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8725913"/>
      <w:r w:rsidRPr="00AF49FA">
        <w:lastRenderedPageBreak/>
        <w:t>Abstract</w:t>
      </w:r>
      <w:bookmarkEnd w:id="14"/>
      <w:bookmarkEnd w:id="15"/>
      <w:bookmarkEnd w:id="16"/>
      <w:bookmarkEnd w:id="17"/>
    </w:p>
    <w:p w14:paraId="69750172" w14:textId="610EC432"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w:t>
      </w:r>
      <w:r w:rsidR="0008667B">
        <w:rPr>
          <w:szCs w:val="20"/>
        </w:rPr>
        <w:t xml:space="preserve"> It introduce</w:t>
      </w:r>
      <w:r w:rsidR="00D05D03">
        <w:rPr>
          <w:szCs w:val="20"/>
        </w:rPr>
        <w:t>s</w:t>
      </w:r>
      <w:r w:rsidR="0008667B">
        <w:rPr>
          <w:szCs w:val="20"/>
        </w:rPr>
        <w:t xml:space="preserve"> existing methods on how this is accomplished.</w:t>
      </w:r>
      <w:r w:rsidR="002C44AB">
        <w:rPr>
          <w:szCs w:val="20"/>
        </w:rPr>
        <w:t xml:space="preserve">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challenge mode</w:t>
      </w:r>
      <w:r w:rsidR="00332969">
        <w:rPr>
          <w:szCs w:val="20"/>
        </w:rPr>
        <w:t xml:space="preserve"> designed in a ‘level’ like manner</w:t>
      </w:r>
      <w:r w:rsidR="000802DE">
        <w:rPr>
          <w:szCs w:val="20"/>
        </w:rPr>
        <w:t xml:space="preserv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8725914"/>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Tutor, review points, provided information relevant to report, overlooked project planning document ect…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8725915"/>
      <w:r w:rsidRPr="00ED4EF2">
        <w:lastRenderedPageBreak/>
        <w:t>Table of Contents</w:t>
      </w:r>
      <w:bookmarkEnd w:id="22"/>
      <w:bookmarkEnd w:id="23"/>
      <w:bookmarkEnd w:id="24"/>
      <w:bookmarkEnd w:id="25"/>
    </w:p>
    <w:p w14:paraId="3038DA1F" w14:textId="14CE45F1" w:rsidR="00073147"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8725913" w:history="1">
        <w:r w:rsidR="00073147" w:rsidRPr="00EB02C5">
          <w:rPr>
            <w:rStyle w:val="Hyperlink"/>
            <w:noProof/>
          </w:rPr>
          <w:t>Abstract</w:t>
        </w:r>
        <w:r w:rsidR="00073147">
          <w:rPr>
            <w:noProof/>
            <w:webHidden/>
          </w:rPr>
          <w:tab/>
        </w:r>
        <w:r w:rsidR="00073147">
          <w:rPr>
            <w:noProof/>
            <w:webHidden/>
          </w:rPr>
          <w:fldChar w:fldCharType="begin"/>
        </w:r>
        <w:r w:rsidR="00073147">
          <w:rPr>
            <w:noProof/>
            <w:webHidden/>
          </w:rPr>
          <w:instrText xml:space="preserve"> PAGEREF _Toc38725913 \h </w:instrText>
        </w:r>
        <w:r w:rsidR="00073147">
          <w:rPr>
            <w:noProof/>
            <w:webHidden/>
          </w:rPr>
        </w:r>
        <w:r w:rsidR="00073147">
          <w:rPr>
            <w:noProof/>
            <w:webHidden/>
          </w:rPr>
          <w:fldChar w:fldCharType="separate"/>
        </w:r>
        <w:r w:rsidR="00073147">
          <w:rPr>
            <w:noProof/>
            <w:webHidden/>
          </w:rPr>
          <w:t>ii</w:t>
        </w:r>
        <w:r w:rsidR="00073147">
          <w:rPr>
            <w:noProof/>
            <w:webHidden/>
          </w:rPr>
          <w:fldChar w:fldCharType="end"/>
        </w:r>
      </w:hyperlink>
    </w:p>
    <w:p w14:paraId="10149694" w14:textId="2C13E07F" w:rsidR="00073147" w:rsidRDefault="0087560E">
      <w:pPr>
        <w:pStyle w:val="TOC1"/>
        <w:rPr>
          <w:rFonts w:asciiTheme="minorHAnsi" w:eastAsiaTheme="minorEastAsia" w:hAnsiTheme="minorHAnsi" w:cstheme="minorBidi"/>
          <w:b w:val="0"/>
          <w:bCs w:val="0"/>
          <w:caps w:val="0"/>
          <w:noProof/>
          <w:sz w:val="22"/>
          <w:szCs w:val="22"/>
        </w:rPr>
      </w:pPr>
      <w:hyperlink w:anchor="_Toc38725914" w:history="1">
        <w:r w:rsidR="00073147" w:rsidRPr="00EB02C5">
          <w:rPr>
            <w:rStyle w:val="Hyperlink"/>
            <w:noProof/>
          </w:rPr>
          <w:t>Acknowledgements</w:t>
        </w:r>
        <w:r w:rsidR="00073147">
          <w:rPr>
            <w:noProof/>
            <w:webHidden/>
          </w:rPr>
          <w:tab/>
        </w:r>
        <w:r w:rsidR="00073147">
          <w:rPr>
            <w:noProof/>
            <w:webHidden/>
          </w:rPr>
          <w:fldChar w:fldCharType="begin"/>
        </w:r>
        <w:r w:rsidR="00073147">
          <w:rPr>
            <w:noProof/>
            <w:webHidden/>
          </w:rPr>
          <w:instrText xml:space="preserve"> PAGEREF _Toc38725914 \h </w:instrText>
        </w:r>
        <w:r w:rsidR="00073147">
          <w:rPr>
            <w:noProof/>
            <w:webHidden/>
          </w:rPr>
        </w:r>
        <w:r w:rsidR="00073147">
          <w:rPr>
            <w:noProof/>
            <w:webHidden/>
          </w:rPr>
          <w:fldChar w:fldCharType="separate"/>
        </w:r>
        <w:r w:rsidR="00073147">
          <w:rPr>
            <w:noProof/>
            <w:webHidden/>
          </w:rPr>
          <w:t>iii</w:t>
        </w:r>
        <w:r w:rsidR="00073147">
          <w:rPr>
            <w:noProof/>
            <w:webHidden/>
          </w:rPr>
          <w:fldChar w:fldCharType="end"/>
        </w:r>
      </w:hyperlink>
    </w:p>
    <w:p w14:paraId="00E171E7" w14:textId="69C8FD63" w:rsidR="00073147" w:rsidRDefault="0087560E">
      <w:pPr>
        <w:pStyle w:val="TOC1"/>
        <w:rPr>
          <w:rFonts w:asciiTheme="minorHAnsi" w:eastAsiaTheme="minorEastAsia" w:hAnsiTheme="minorHAnsi" w:cstheme="minorBidi"/>
          <w:b w:val="0"/>
          <w:bCs w:val="0"/>
          <w:caps w:val="0"/>
          <w:noProof/>
          <w:sz w:val="22"/>
          <w:szCs w:val="22"/>
        </w:rPr>
      </w:pPr>
      <w:hyperlink w:anchor="_Toc38725915" w:history="1">
        <w:r w:rsidR="00073147" w:rsidRPr="00EB02C5">
          <w:rPr>
            <w:rStyle w:val="Hyperlink"/>
            <w:noProof/>
          </w:rPr>
          <w:t>Table of Contents</w:t>
        </w:r>
        <w:r w:rsidR="00073147">
          <w:rPr>
            <w:noProof/>
            <w:webHidden/>
          </w:rPr>
          <w:tab/>
        </w:r>
        <w:r w:rsidR="00073147">
          <w:rPr>
            <w:noProof/>
            <w:webHidden/>
          </w:rPr>
          <w:fldChar w:fldCharType="begin"/>
        </w:r>
        <w:r w:rsidR="00073147">
          <w:rPr>
            <w:noProof/>
            <w:webHidden/>
          </w:rPr>
          <w:instrText xml:space="preserve"> PAGEREF _Toc38725915 \h </w:instrText>
        </w:r>
        <w:r w:rsidR="00073147">
          <w:rPr>
            <w:noProof/>
            <w:webHidden/>
          </w:rPr>
        </w:r>
        <w:r w:rsidR="00073147">
          <w:rPr>
            <w:noProof/>
            <w:webHidden/>
          </w:rPr>
          <w:fldChar w:fldCharType="separate"/>
        </w:r>
        <w:r w:rsidR="00073147">
          <w:rPr>
            <w:noProof/>
            <w:webHidden/>
          </w:rPr>
          <w:t>iv</w:t>
        </w:r>
        <w:r w:rsidR="00073147">
          <w:rPr>
            <w:noProof/>
            <w:webHidden/>
          </w:rPr>
          <w:fldChar w:fldCharType="end"/>
        </w:r>
      </w:hyperlink>
    </w:p>
    <w:p w14:paraId="63DB5EFE" w14:textId="6917064D" w:rsidR="00073147" w:rsidRDefault="0087560E">
      <w:pPr>
        <w:pStyle w:val="TOC1"/>
        <w:rPr>
          <w:rFonts w:asciiTheme="minorHAnsi" w:eastAsiaTheme="minorEastAsia" w:hAnsiTheme="minorHAnsi" w:cstheme="minorBidi"/>
          <w:b w:val="0"/>
          <w:bCs w:val="0"/>
          <w:caps w:val="0"/>
          <w:noProof/>
          <w:sz w:val="22"/>
          <w:szCs w:val="22"/>
        </w:rPr>
      </w:pPr>
      <w:hyperlink w:anchor="_Toc38725916" w:history="1">
        <w:r w:rsidR="00073147" w:rsidRPr="00EB02C5">
          <w:rPr>
            <w:rStyle w:val="Hyperlink"/>
            <w:noProof/>
          </w:rPr>
          <w:t>List of Figures</w:t>
        </w:r>
        <w:r w:rsidR="00073147">
          <w:rPr>
            <w:noProof/>
            <w:webHidden/>
          </w:rPr>
          <w:tab/>
        </w:r>
        <w:r w:rsidR="00073147">
          <w:rPr>
            <w:noProof/>
            <w:webHidden/>
          </w:rPr>
          <w:fldChar w:fldCharType="begin"/>
        </w:r>
        <w:r w:rsidR="00073147">
          <w:rPr>
            <w:noProof/>
            <w:webHidden/>
          </w:rPr>
          <w:instrText xml:space="preserve"> PAGEREF _Toc38725916 \h </w:instrText>
        </w:r>
        <w:r w:rsidR="00073147">
          <w:rPr>
            <w:noProof/>
            <w:webHidden/>
          </w:rPr>
        </w:r>
        <w:r w:rsidR="00073147">
          <w:rPr>
            <w:noProof/>
            <w:webHidden/>
          </w:rPr>
          <w:fldChar w:fldCharType="separate"/>
        </w:r>
        <w:r w:rsidR="00073147">
          <w:rPr>
            <w:noProof/>
            <w:webHidden/>
          </w:rPr>
          <w:t>viii</w:t>
        </w:r>
        <w:r w:rsidR="00073147">
          <w:rPr>
            <w:noProof/>
            <w:webHidden/>
          </w:rPr>
          <w:fldChar w:fldCharType="end"/>
        </w:r>
      </w:hyperlink>
    </w:p>
    <w:p w14:paraId="71D81954" w14:textId="28F14BCE" w:rsidR="00073147" w:rsidRDefault="0087560E">
      <w:pPr>
        <w:pStyle w:val="TOC1"/>
        <w:rPr>
          <w:rFonts w:asciiTheme="minorHAnsi" w:eastAsiaTheme="minorEastAsia" w:hAnsiTheme="minorHAnsi" w:cstheme="minorBidi"/>
          <w:b w:val="0"/>
          <w:bCs w:val="0"/>
          <w:caps w:val="0"/>
          <w:noProof/>
          <w:sz w:val="22"/>
          <w:szCs w:val="22"/>
        </w:rPr>
      </w:pPr>
      <w:hyperlink w:anchor="_Toc38725917" w:history="1">
        <w:r w:rsidR="00073147" w:rsidRPr="00EB02C5">
          <w:rPr>
            <w:rStyle w:val="Hyperlink"/>
            <w:noProof/>
          </w:rPr>
          <w:t>List of Tables</w:t>
        </w:r>
        <w:r w:rsidR="00073147">
          <w:rPr>
            <w:noProof/>
            <w:webHidden/>
          </w:rPr>
          <w:tab/>
        </w:r>
        <w:r w:rsidR="00073147">
          <w:rPr>
            <w:noProof/>
            <w:webHidden/>
          </w:rPr>
          <w:fldChar w:fldCharType="begin"/>
        </w:r>
        <w:r w:rsidR="00073147">
          <w:rPr>
            <w:noProof/>
            <w:webHidden/>
          </w:rPr>
          <w:instrText xml:space="preserve"> PAGEREF _Toc38725917 \h </w:instrText>
        </w:r>
        <w:r w:rsidR="00073147">
          <w:rPr>
            <w:noProof/>
            <w:webHidden/>
          </w:rPr>
        </w:r>
        <w:r w:rsidR="00073147">
          <w:rPr>
            <w:noProof/>
            <w:webHidden/>
          </w:rPr>
          <w:fldChar w:fldCharType="separate"/>
        </w:r>
        <w:r w:rsidR="00073147">
          <w:rPr>
            <w:noProof/>
            <w:webHidden/>
          </w:rPr>
          <w:t>ix</w:t>
        </w:r>
        <w:r w:rsidR="00073147">
          <w:rPr>
            <w:noProof/>
            <w:webHidden/>
          </w:rPr>
          <w:fldChar w:fldCharType="end"/>
        </w:r>
      </w:hyperlink>
    </w:p>
    <w:p w14:paraId="0A5095C4" w14:textId="0FE541BF" w:rsidR="00073147" w:rsidRDefault="0087560E">
      <w:pPr>
        <w:pStyle w:val="TOC1"/>
        <w:rPr>
          <w:rFonts w:asciiTheme="minorHAnsi" w:eastAsiaTheme="minorEastAsia" w:hAnsiTheme="minorHAnsi" w:cstheme="minorBidi"/>
          <w:b w:val="0"/>
          <w:bCs w:val="0"/>
          <w:caps w:val="0"/>
          <w:noProof/>
          <w:sz w:val="22"/>
          <w:szCs w:val="22"/>
        </w:rPr>
      </w:pPr>
      <w:hyperlink w:anchor="_Toc38725918" w:history="1">
        <w:r w:rsidR="00073147" w:rsidRPr="00EB02C5">
          <w:rPr>
            <w:rStyle w:val="Hyperlink"/>
            <w:noProof/>
          </w:rPr>
          <w:t>CHAPTER 1</w:t>
        </w:r>
        <w:r w:rsidR="00073147">
          <w:rPr>
            <w:noProof/>
            <w:webHidden/>
          </w:rPr>
          <w:tab/>
        </w:r>
        <w:r w:rsidR="00073147">
          <w:rPr>
            <w:noProof/>
            <w:webHidden/>
          </w:rPr>
          <w:fldChar w:fldCharType="begin"/>
        </w:r>
        <w:r w:rsidR="00073147">
          <w:rPr>
            <w:noProof/>
            <w:webHidden/>
          </w:rPr>
          <w:instrText xml:space="preserve"> PAGEREF _Toc38725918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508E498F" w14:textId="05599ACB" w:rsidR="00073147" w:rsidRDefault="0087560E">
      <w:pPr>
        <w:pStyle w:val="TOC1"/>
        <w:rPr>
          <w:rFonts w:asciiTheme="minorHAnsi" w:eastAsiaTheme="minorEastAsia" w:hAnsiTheme="minorHAnsi" w:cstheme="minorBidi"/>
          <w:b w:val="0"/>
          <w:bCs w:val="0"/>
          <w:caps w:val="0"/>
          <w:noProof/>
          <w:sz w:val="22"/>
          <w:szCs w:val="22"/>
        </w:rPr>
      </w:pPr>
      <w:hyperlink w:anchor="_Toc38725919" w:history="1">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_Toc38725919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7DA8C61E" w14:textId="59A35606"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0" w:history="1">
        <w:r w:rsidR="00073147" w:rsidRPr="00EB02C5">
          <w:rPr>
            <w:rStyle w:val="Hyperlink"/>
            <w:noProof/>
          </w:rPr>
          <w:t>1.1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_Toc38725920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4EC55E90" w14:textId="1DE37447"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21" w:history="1">
        <w:r w:rsidR="00073147" w:rsidRPr="00EB02C5">
          <w:rPr>
            <w:rStyle w:val="Hyperlink"/>
            <w:noProof/>
          </w:rPr>
          <w:t>1.1.1</w:t>
        </w:r>
        <w:r w:rsidR="00073147">
          <w:rPr>
            <w:rFonts w:asciiTheme="minorHAnsi" w:eastAsiaTheme="minorEastAsia" w:hAnsiTheme="minorHAnsi" w:cstheme="minorBidi"/>
            <w:noProof/>
            <w:sz w:val="22"/>
            <w:szCs w:val="22"/>
          </w:rPr>
          <w:tab/>
        </w:r>
        <w:r w:rsidR="00073147" w:rsidRPr="00EB02C5">
          <w:rPr>
            <w:rStyle w:val="Hyperlink"/>
            <w:noProof/>
          </w:rPr>
          <w:t>Scope</w:t>
        </w:r>
        <w:r w:rsidR="00073147">
          <w:rPr>
            <w:noProof/>
            <w:webHidden/>
          </w:rPr>
          <w:tab/>
        </w:r>
        <w:r w:rsidR="00073147">
          <w:rPr>
            <w:noProof/>
            <w:webHidden/>
          </w:rPr>
          <w:fldChar w:fldCharType="begin"/>
        </w:r>
        <w:r w:rsidR="00073147">
          <w:rPr>
            <w:noProof/>
            <w:webHidden/>
          </w:rPr>
          <w:instrText xml:space="preserve"> PAGEREF _Toc38725921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04C9A949" w14:textId="049091DF"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22" w:history="1">
        <w:r w:rsidR="00073147" w:rsidRPr="00EB02C5">
          <w:rPr>
            <w:rStyle w:val="Hyperlink"/>
            <w:noProof/>
          </w:rPr>
          <w:t>1.1.2</w:t>
        </w:r>
        <w:r w:rsidR="00073147">
          <w:rPr>
            <w:rFonts w:asciiTheme="minorHAnsi" w:eastAsiaTheme="minorEastAsia" w:hAnsiTheme="minorHAnsi" w:cstheme="minorBidi"/>
            <w:noProof/>
            <w:sz w:val="22"/>
            <w:szCs w:val="22"/>
          </w:rPr>
          <w:tab/>
        </w:r>
        <w:r w:rsidR="00073147" w:rsidRPr="00EB02C5">
          <w:rPr>
            <w:rStyle w:val="Hyperlink"/>
            <w:noProof/>
          </w:rPr>
          <w:t>Relevance</w:t>
        </w:r>
        <w:r w:rsidR="00073147">
          <w:rPr>
            <w:noProof/>
            <w:webHidden/>
          </w:rPr>
          <w:tab/>
        </w:r>
        <w:r w:rsidR="00073147">
          <w:rPr>
            <w:noProof/>
            <w:webHidden/>
          </w:rPr>
          <w:fldChar w:fldCharType="begin"/>
        </w:r>
        <w:r w:rsidR="00073147">
          <w:rPr>
            <w:noProof/>
            <w:webHidden/>
          </w:rPr>
          <w:instrText xml:space="preserve"> PAGEREF _Toc38725922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4770095F" w14:textId="4B8A0884"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3" w:history="1">
        <w:r w:rsidR="00073147" w:rsidRPr="00EB02C5">
          <w:rPr>
            <w:rStyle w:val="Hyperlink"/>
            <w:noProof/>
          </w:rPr>
          <w:t>1.2</w:t>
        </w:r>
        <w:r w:rsidR="00073147">
          <w:rPr>
            <w:rFonts w:asciiTheme="minorHAnsi" w:eastAsiaTheme="minorEastAsia" w:hAnsiTheme="minorHAnsi" w:cstheme="minorBidi"/>
            <w:b w:val="0"/>
            <w:bCs w:val="0"/>
            <w:noProof/>
            <w:sz w:val="22"/>
            <w:szCs w:val="22"/>
          </w:rPr>
          <w:tab/>
        </w:r>
        <w:r w:rsidR="00073147" w:rsidRPr="00EB02C5">
          <w:rPr>
            <w:rStyle w:val="Hyperlink"/>
            <w:noProof/>
          </w:rPr>
          <w:t>Background</w:t>
        </w:r>
        <w:r w:rsidR="00073147">
          <w:rPr>
            <w:noProof/>
            <w:webHidden/>
          </w:rPr>
          <w:tab/>
        </w:r>
        <w:r w:rsidR="00073147">
          <w:rPr>
            <w:noProof/>
            <w:webHidden/>
          </w:rPr>
          <w:fldChar w:fldCharType="begin"/>
        </w:r>
        <w:r w:rsidR="00073147">
          <w:rPr>
            <w:noProof/>
            <w:webHidden/>
          </w:rPr>
          <w:instrText xml:space="preserve"> PAGEREF _Toc38725923 \h </w:instrText>
        </w:r>
        <w:r w:rsidR="00073147">
          <w:rPr>
            <w:noProof/>
            <w:webHidden/>
          </w:rPr>
        </w:r>
        <w:r w:rsidR="00073147">
          <w:rPr>
            <w:noProof/>
            <w:webHidden/>
          </w:rPr>
          <w:fldChar w:fldCharType="separate"/>
        </w:r>
        <w:r w:rsidR="00073147">
          <w:rPr>
            <w:noProof/>
            <w:webHidden/>
          </w:rPr>
          <w:t>1</w:t>
        </w:r>
        <w:r w:rsidR="00073147">
          <w:rPr>
            <w:noProof/>
            <w:webHidden/>
          </w:rPr>
          <w:fldChar w:fldCharType="end"/>
        </w:r>
      </w:hyperlink>
    </w:p>
    <w:p w14:paraId="30244FAA" w14:textId="10950092"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24" w:history="1">
        <w:r w:rsidR="00073147" w:rsidRPr="00EB02C5">
          <w:rPr>
            <w:rStyle w:val="Hyperlink"/>
            <w:noProof/>
          </w:rPr>
          <w:t>1.2.1</w:t>
        </w:r>
        <w:r w:rsidR="00073147">
          <w:rPr>
            <w:rFonts w:asciiTheme="minorHAnsi" w:eastAsiaTheme="minorEastAsia" w:hAnsiTheme="minorHAnsi" w:cstheme="minorBidi"/>
            <w:noProof/>
            <w:sz w:val="22"/>
            <w:szCs w:val="22"/>
          </w:rPr>
          <w:tab/>
        </w:r>
        <w:r w:rsidR="00073147" w:rsidRPr="00EB02C5">
          <w:rPr>
            <w:rStyle w:val="Hyperlink"/>
            <w:noProof/>
          </w:rPr>
          <w:t>Logic Gate Simulators</w:t>
        </w:r>
        <w:r w:rsidR="00073147">
          <w:rPr>
            <w:noProof/>
            <w:webHidden/>
          </w:rPr>
          <w:tab/>
        </w:r>
        <w:r w:rsidR="00073147">
          <w:rPr>
            <w:noProof/>
            <w:webHidden/>
          </w:rPr>
          <w:fldChar w:fldCharType="begin"/>
        </w:r>
        <w:r w:rsidR="00073147">
          <w:rPr>
            <w:noProof/>
            <w:webHidden/>
          </w:rPr>
          <w:instrText xml:space="preserve"> PAGEREF _Toc38725924 \h </w:instrText>
        </w:r>
        <w:r w:rsidR="00073147">
          <w:rPr>
            <w:noProof/>
            <w:webHidden/>
          </w:rPr>
        </w:r>
        <w:r w:rsidR="00073147">
          <w:rPr>
            <w:noProof/>
            <w:webHidden/>
          </w:rPr>
          <w:fldChar w:fldCharType="separate"/>
        </w:r>
        <w:r w:rsidR="00073147">
          <w:rPr>
            <w:noProof/>
            <w:webHidden/>
          </w:rPr>
          <w:t>2</w:t>
        </w:r>
        <w:r w:rsidR="00073147">
          <w:rPr>
            <w:noProof/>
            <w:webHidden/>
          </w:rPr>
          <w:fldChar w:fldCharType="end"/>
        </w:r>
      </w:hyperlink>
    </w:p>
    <w:p w14:paraId="7C10F18A" w14:textId="7C8A3410"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25" w:history="1">
        <w:r w:rsidR="00073147" w:rsidRPr="00EB02C5">
          <w:rPr>
            <w:rStyle w:val="Hyperlink"/>
            <w:noProof/>
          </w:rPr>
          <w:t>1.2.2</w:t>
        </w:r>
        <w:r w:rsidR="00073147">
          <w:rPr>
            <w:rFonts w:asciiTheme="minorHAnsi" w:eastAsiaTheme="minorEastAsia" w:hAnsiTheme="minorHAnsi" w:cstheme="minorBidi"/>
            <w:noProof/>
            <w:sz w:val="22"/>
            <w:szCs w:val="22"/>
          </w:rPr>
          <w:tab/>
        </w:r>
        <w:r w:rsidR="00073147" w:rsidRPr="00EB02C5">
          <w:rPr>
            <w:rStyle w:val="Hyperlink"/>
            <w:noProof/>
          </w:rPr>
          <w:t>Use of Logic Gate Simulators for Education</w:t>
        </w:r>
        <w:r w:rsidR="00073147">
          <w:rPr>
            <w:noProof/>
            <w:webHidden/>
          </w:rPr>
          <w:tab/>
        </w:r>
        <w:r w:rsidR="00073147">
          <w:rPr>
            <w:noProof/>
            <w:webHidden/>
          </w:rPr>
          <w:fldChar w:fldCharType="begin"/>
        </w:r>
        <w:r w:rsidR="00073147">
          <w:rPr>
            <w:noProof/>
            <w:webHidden/>
          </w:rPr>
          <w:instrText xml:space="preserve"> PAGEREF _Toc38725925 \h </w:instrText>
        </w:r>
        <w:r w:rsidR="00073147">
          <w:rPr>
            <w:noProof/>
            <w:webHidden/>
          </w:rPr>
        </w:r>
        <w:r w:rsidR="00073147">
          <w:rPr>
            <w:noProof/>
            <w:webHidden/>
          </w:rPr>
          <w:fldChar w:fldCharType="separate"/>
        </w:r>
        <w:r w:rsidR="00073147">
          <w:rPr>
            <w:noProof/>
            <w:webHidden/>
          </w:rPr>
          <w:t>2</w:t>
        </w:r>
        <w:r w:rsidR="00073147">
          <w:rPr>
            <w:noProof/>
            <w:webHidden/>
          </w:rPr>
          <w:fldChar w:fldCharType="end"/>
        </w:r>
      </w:hyperlink>
    </w:p>
    <w:p w14:paraId="310F3198" w14:textId="770CCD9E"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6" w:history="1">
        <w:r w:rsidR="00073147" w:rsidRPr="00EB02C5">
          <w:rPr>
            <w:rStyle w:val="Hyperlink"/>
            <w:noProof/>
          </w:rPr>
          <w:t>1.3</w:t>
        </w:r>
        <w:r w:rsidR="00073147">
          <w:rPr>
            <w:rFonts w:asciiTheme="minorHAnsi" w:eastAsiaTheme="minorEastAsia" w:hAnsiTheme="minorHAnsi" w:cstheme="minorBidi"/>
            <w:b w:val="0"/>
            <w:bCs w:val="0"/>
            <w:noProof/>
            <w:sz w:val="22"/>
            <w:szCs w:val="22"/>
          </w:rPr>
          <w:tab/>
        </w:r>
        <w:r w:rsidR="00073147" w:rsidRPr="00EB02C5">
          <w:rPr>
            <w:rStyle w:val="Hyperlink"/>
            <w:noProof/>
          </w:rPr>
          <w:t>Issues with Using Logic Gate Simulators for Education</w:t>
        </w:r>
        <w:r w:rsidR="00073147">
          <w:rPr>
            <w:noProof/>
            <w:webHidden/>
          </w:rPr>
          <w:tab/>
        </w:r>
        <w:r w:rsidR="00073147">
          <w:rPr>
            <w:noProof/>
            <w:webHidden/>
          </w:rPr>
          <w:fldChar w:fldCharType="begin"/>
        </w:r>
        <w:r w:rsidR="00073147">
          <w:rPr>
            <w:noProof/>
            <w:webHidden/>
          </w:rPr>
          <w:instrText xml:space="preserve"> PAGEREF _Toc38725926 \h </w:instrText>
        </w:r>
        <w:r w:rsidR="00073147">
          <w:rPr>
            <w:noProof/>
            <w:webHidden/>
          </w:rPr>
        </w:r>
        <w:r w:rsidR="00073147">
          <w:rPr>
            <w:noProof/>
            <w:webHidden/>
          </w:rPr>
          <w:fldChar w:fldCharType="separate"/>
        </w:r>
        <w:r w:rsidR="00073147">
          <w:rPr>
            <w:noProof/>
            <w:webHidden/>
          </w:rPr>
          <w:t>3</w:t>
        </w:r>
        <w:r w:rsidR="00073147">
          <w:rPr>
            <w:noProof/>
            <w:webHidden/>
          </w:rPr>
          <w:fldChar w:fldCharType="end"/>
        </w:r>
      </w:hyperlink>
    </w:p>
    <w:p w14:paraId="2EEE74CD" w14:textId="645E9E7C"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27" w:history="1">
        <w:r w:rsidR="00073147" w:rsidRPr="00EB02C5">
          <w:rPr>
            <w:rStyle w:val="Hyperlink"/>
            <w:noProof/>
          </w:rPr>
          <w:t>1.4</w:t>
        </w:r>
        <w:r w:rsidR="00073147">
          <w:rPr>
            <w:rFonts w:asciiTheme="minorHAnsi" w:eastAsiaTheme="minorEastAsia" w:hAnsiTheme="minorHAnsi" w:cstheme="minorBidi"/>
            <w:b w:val="0"/>
            <w:bCs w:val="0"/>
            <w:noProof/>
            <w:sz w:val="22"/>
            <w:szCs w:val="22"/>
          </w:rPr>
          <w:tab/>
        </w:r>
        <w:r w:rsidR="00073147" w:rsidRPr="00EB02C5">
          <w:rPr>
            <w:rStyle w:val="Hyperlink"/>
            <w:noProof/>
          </w:rPr>
          <w:t>Report Layout</w:t>
        </w:r>
        <w:r w:rsidR="00073147">
          <w:rPr>
            <w:noProof/>
            <w:webHidden/>
          </w:rPr>
          <w:tab/>
        </w:r>
        <w:r w:rsidR="00073147">
          <w:rPr>
            <w:noProof/>
            <w:webHidden/>
          </w:rPr>
          <w:fldChar w:fldCharType="begin"/>
        </w:r>
        <w:r w:rsidR="00073147">
          <w:rPr>
            <w:noProof/>
            <w:webHidden/>
          </w:rPr>
          <w:instrText xml:space="preserve"> PAGEREF _Toc38725927 \h </w:instrText>
        </w:r>
        <w:r w:rsidR="00073147">
          <w:rPr>
            <w:noProof/>
            <w:webHidden/>
          </w:rPr>
        </w:r>
        <w:r w:rsidR="00073147">
          <w:rPr>
            <w:noProof/>
            <w:webHidden/>
          </w:rPr>
          <w:fldChar w:fldCharType="separate"/>
        </w:r>
        <w:r w:rsidR="00073147">
          <w:rPr>
            <w:noProof/>
            <w:webHidden/>
          </w:rPr>
          <w:t>3</w:t>
        </w:r>
        <w:r w:rsidR="00073147">
          <w:rPr>
            <w:noProof/>
            <w:webHidden/>
          </w:rPr>
          <w:fldChar w:fldCharType="end"/>
        </w:r>
      </w:hyperlink>
    </w:p>
    <w:p w14:paraId="0D03BB7C" w14:textId="0CE89726" w:rsidR="00073147" w:rsidRDefault="0087560E">
      <w:pPr>
        <w:pStyle w:val="TOC1"/>
        <w:rPr>
          <w:rFonts w:asciiTheme="minorHAnsi" w:eastAsiaTheme="minorEastAsia" w:hAnsiTheme="minorHAnsi" w:cstheme="minorBidi"/>
          <w:b w:val="0"/>
          <w:bCs w:val="0"/>
          <w:caps w:val="0"/>
          <w:noProof/>
          <w:sz w:val="22"/>
          <w:szCs w:val="22"/>
        </w:rPr>
      </w:pPr>
      <w:hyperlink w:anchor="_Toc38725928" w:history="1">
        <w:r w:rsidR="00073147" w:rsidRPr="00EB02C5">
          <w:rPr>
            <w:rStyle w:val="Hyperlink"/>
            <w:noProof/>
          </w:rPr>
          <w:t>CHAPTER 2</w:t>
        </w:r>
        <w:r w:rsidR="00073147">
          <w:rPr>
            <w:noProof/>
            <w:webHidden/>
          </w:rPr>
          <w:tab/>
        </w:r>
        <w:r w:rsidR="00073147">
          <w:rPr>
            <w:noProof/>
            <w:webHidden/>
          </w:rPr>
          <w:fldChar w:fldCharType="begin"/>
        </w:r>
        <w:r w:rsidR="00073147">
          <w:rPr>
            <w:noProof/>
            <w:webHidden/>
          </w:rPr>
          <w:instrText xml:space="preserve"> PAGEREF _Toc38725928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633C43CF" w14:textId="52185BC7" w:rsidR="00073147" w:rsidRDefault="0087560E">
      <w:pPr>
        <w:pStyle w:val="TOC1"/>
        <w:rPr>
          <w:rFonts w:asciiTheme="minorHAnsi" w:eastAsiaTheme="minorEastAsia" w:hAnsiTheme="minorHAnsi" w:cstheme="minorBidi"/>
          <w:b w:val="0"/>
          <w:bCs w:val="0"/>
          <w:caps w:val="0"/>
          <w:noProof/>
          <w:sz w:val="22"/>
          <w:szCs w:val="22"/>
        </w:rPr>
      </w:pPr>
      <w:hyperlink w:anchor="_Toc38725929" w:history="1">
        <w:r w:rsidR="00073147" w:rsidRPr="00EB02C5">
          <w:rPr>
            <w:rStyle w:val="Hyperlink"/>
            <w:noProof/>
          </w:rPr>
          <w:t>CONTEXT</w:t>
        </w:r>
        <w:r w:rsidR="00073147">
          <w:rPr>
            <w:noProof/>
            <w:webHidden/>
          </w:rPr>
          <w:tab/>
        </w:r>
        <w:r w:rsidR="00073147">
          <w:rPr>
            <w:noProof/>
            <w:webHidden/>
          </w:rPr>
          <w:fldChar w:fldCharType="begin"/>
        </w:r>
        <w:r w:rsidR="00073147">
          <w:rPr>
            <w:noProof/>
            <w:webHidden/>
          </w:rPr>
          <w:instrText xml:space="preserve"> PAGEREF _Toc38725929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1A024C25" w14:textId="55294E0B"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0" w:history="1">
        <w:r w:rsidR="00073147" w:rsidRPr="00EB02C5">
          <w:rPr>
            <w:rStyle w:val="Hyperlink"/>
            <w:noProof/>
          </w:rPr>
          <w:t>2.1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_Toc38725930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652FE927" w14:textId="13EEC093"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1" w:history="1">
        <w:r w:rsidR="00073147" w:rsidRPr="00EB02C5">
          <w:rPr>
            <w:rStyle w:val="Hyperlink"/>
            <w:noProof/>
          </w:rPr>
          <w:t>2.2</w:t>
        </w:r>
        <w:r w:rsidR="00073147">
          <w:rPr>
            <w:rFonts w:asciiTheme="minorHAnsi" w:eastAsiaTheme="minorEastAsia" w:hAnsiTheme="minorHAnsi" w:cstheme="minorBidi"/>
            <w:b w:val="0"/>
            <w:bCs w:val="0"/>
            <w:noProof/>
            <w:sz w:val="22"/>
            <w:szCs w:val="22"/>
          </w:rPr>
          <w:tab/>
        </w:r>
        <w:r w:rsidR="00073147" w:rsidRPr="00EB02C5">
          <w:rPr>
            <w:rStyle w:val="Hyperlink"/>
            <w:noProof/>
          </w:rPr>
          <w:t>Existing Solutions to Logic Gate Education</w:t>
        </w:r>
        <w:r w:rsidR="00073147">
          <w:rPr>
            <w:noProof/>
            <w:webHidden/>
          </w:rPr>
          <w:tab/>
        </w:r>
        <w:r w:rsidR="00073147">
          <w:rPr>
            <w:noProof/>
            <w:webHidden/>
          </w:rPr>
          <w:fldChar w:fldCharType="begin"/>
        </w:r>
        <w:r w:rsidR="00073147">
          <w:rPr>
            <w:noProof/>
            <w:webHidden/>
          </w:rPr>
          <w:instrText xml:space="preserve"> PAGEREF _Toc38725931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7A106278" w14:textId="637971A8"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32" w:history="1">
        <w:r w:rsidR="00073147" w:rsidRPr="00EB02C5">
          <w:rPr>
            <w:rStyle w:val="Hyperlink"/>
            <w:noProof/>
          </w:rPr>
          <w:t>2.2.1</w:t>
        </w:r>
        <w:r w:rsidR="00073147">
          <w:rPr>
            <w:rFonts w:asciiTheme="minorHAnsi" w:eastAsiaTheme="minorEastAsia" w:hAnsiTheme="minorHAnsi" w:cstheme="minorBidi"/>
            <w:noProof/>
            <w:sz w:val="22"/>
            <w:szCs w:val="22"/>
          </w:rPr>
          <w:tab/>
        </w:r>
        <w:r w:rsidR="00073147" w:rsidRPr="00EB02C5">
          <w:rPr>
            <w:rStyle w:val="Hyperlink"/>
            <w:noProof/>
          </w:rPr>
          <w:t>Books or Online Research</w:t>
        </w:r>
        <w:r w:rsidR="00073147">
          <w:rPr>
            <w:noProof/>
            <w:webHidden/>
          </w:rPr>
          <w:tab/>
        </w:r>
        <w:r w:rsidR="00073147">
          <w:rPr>
            <w:noProof/>
            <w:webHidden/>
          </w:rPr>
          <w:fldChar w:fldCharType="begin"/>
        </w:r>
        <w:r w:rsidR="00073147">
          <w:rPr>
            <w:noProof/>
            <w:webHidden/>
          </w:rPr>
          <w:instrText xml:space="preserve"> PAGEREF _Toc38725932 \h </w:instrText>
        </w:r>
        <w:r w:rsidR="00073147">
          <w:rPr>
            <w:noProof/>
            <w:webHidden/>
          </w:rPr>
        </w:r>
        <w:r w:rsidR="00073147">
          <w:rPr>
            <w:noProof/>
            <w:webHidden/>
          </w:rPr>
          <w:fldChar w:fldCharType="separate"/>
        </w:r>
        <w:r w:rsidR="00073147">
          <w:rPr>
            <w:noProof/>
            <w:webHidden/>
          </w:rPr>
          <w:t>4</w:t>
        </w:r>
        <w:r w:rsidR="00073147">
          <w:rPr>
            <w:noProof/>
            <w:webHidden/>
          </w:rPr>
          <w:fldChar w:fldCharType="end"/>
        </w:r>
      </w:hyperlink>
    </w:p>
    <w:p w14:paraId="619E859C" w14:textId="7AE6F587"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33" w:history="1">
        <w:r w:rsidR="00073147" w:rsidRPr="00EB02C5">
          <w:rPr>
            <w:rStyle w:val="Hyperlink"/>
            <w:noProof/>
          </w:rPr>
          <w:t>2.2.2</w:t>
        </w:r>
        <w:r w:rsidR="00073147">
          <w:rPr>
            <w:rFonts w:asciiTheme="minorHAnsi" w:eastAsiaTheme="minorEastAsia" w:hAnsiTheme="minorHAnsi" w:cstheme="minorBidi"/>
            <w:noProof/>
            <w:sz w:val="22"/>
            <w:szCs w:val="22"/>
          </w:rPr>
          <w:tab/>
        </w:r>
        <w:r w:rsidR="00073147" w:rsidRPr="00EB02C5">
          <w:rPr>
            <w:rStyle w:val="Hyperlink"/>
            <w:noProof/>
          </w:rPr>
          <w:t>Using Models</w:t>
        </w:r>
        <w:r w:rsidR="00073147">
          <w:rPr>
            <w:noProof/>
            <w:webHidden/>
          </w:rPr>
          <w:tab/>
        </w:r>
        <w:r w:rsidR="00073147">
          <w:rPr>
            <w:noProof/>
            <w:webHidden/>
          </w:rPr>
          <w:fldChar w:fldCharType="begin"/>
        </w:r>
        <w:r w:rsidR="00073147">
          <w:rPr>
            <w:noProof/>
            <w:webHidden/>
          </w:rPr>
          <w:instrText xml:space="preserve"> PAGEREF _Toc38725933 \h </w:instrText>
        </w:r>
        <w:r w:rsidR="00073147">
          <w:rPr>
            <w:noProof/>
            <w:webHidden/>
          </w:rPr>
        </w:r>
        <w:r w:rsidR="00073147">
          <w:rPr>
            <w:noProof/>
            <w:webHidden/>
          </w:rPr>
          <w:fldChar w:fldCharType="separate"/>
        </w:r>
        <w:r w:rsidR="00073147">
          <w:rPr>
            <w:noProof/>
            <w:webHidden/>
          </w:rPr>
          <w:t>6</w:t>
        </w:r>
        <w:r w:rsidR="00073147">
          <w:rPr>
            <w:noProof/>
            <w:webHidden/>
          </w:rPr>
          <w:fldChar w:fldCharType="end"/>
        </w:r>
      </w:hyperlink>
    </w:p>
    <w:p w14:paraId="1978A0CB" w14:textId="4ECC4F66"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34" w:history="1">
        <w:r w:rsidR="00073147" w:rsidRPr="00EB02C5">
          <w:rPr>
            <w:rStyle w:val="Hyperlink"/>
            <w:noProof/>
          </w:rPr>
          <w:t>2.2.3</w:t>
        </w:r>
        <w:r w:rsidR="00073147">
          <w:rPr>
            <w:rFonts w:asciiTheme="minorHAnsi" w:eastAsiaTheme="minorEastAsia" w:hAnsiTheme="minorHAnsi" w:cstheme="minorBidi"/>
            <w:noProof/>
            <w:sz w:val="22"/>
            <w:szCs w:val="22"/>
          </w:rPr>
          <w:tab/>
        </w:r>
        <w:r w:rsidR="00073147" w:rsidRPr="00EB02C5">
          <w:rPr>
            <w:rStyle w:val="Hyperlink"/>
            <w:noProof/>
          </w:rPr>
          <w:t>Simulator Software</w:t>
        </w:r>
        <w:r w:rsidR="00073147">
          <w:rPr>
            <w:noProof/>
            <w:webHidden/>
          </w:rPr>
          <w:tab/>
        </w:r>
        <w:r w:rsidR="00073147">
          <w:rPr>
            <w:noProof/>
            <w:webHidden/>
          </w:rPr>
          <w:fldChar w:fldCharType="begin"/>
        </w:r>
        <w:r w:rsidR="00073147">
          <w:rPr>
            <w:noProof/>
            <w:webHidden/>
          </w:rPr>
          <w:instrText xml:space="preserve"> PAGEREF _Toc38725934 \h </w:instrText>
        </w:r>
        <w:r w:rsidR="00073147">
          <w:rPr>
            <w:noProof/>
            <w:webHidden/>
          </w:rPr>
        </w:r>
        <w:r w:rsidR="00073147">
          <w:rPr>
            <w:noProof/>
            <w:webHidden/>
          </w:rPr>
          <w:fldChar w:fldCharType="separate"/>
        </w:r>
        <w:r w:rsidR="00073147">
          <w:rPr>
            <w:noProof/>
            <w:webHidden/>
          </w:rPr>
          <w:t>8</w:t>
        </w:r>
        <w:r w:rsidR="00073147">
          <w:rPr>
            <w:noProof/>
            <w:webHidden/>
          </w:rPr>
          <w:fldChar w:fldCharType="end"/>
        </w:r>
      </w:hyperlink>
    </w:p>
    <w:p w14:paraId="43BD4D89" w14:textId="40886369" w:rsidR="00073147" w:rsidRDefault="0087560E">
      <w:pPr>
        <w:pStyle w:val="TOC1"/>
        <w:rPr>
          <w:rFonts w:asciiTheme="minorHAnsi" w:eastAsiaTheme="minorEastAsia" w:hAnsiTheme="minorHAnsi" w:cstheme="minorBidi"/>
          <w:b w:val="0"/>
          <w:bCs w:val="0"/>
          <w:caps w:val="0"/>
          <w:noProof/>
          <w:sz w:val="22"/>
          <w:szCs w:val="22"/>
        </w:rPr>
      </w:pPr>
      <w:hyperlink w:anchor="_Toc38725935" w:history="1">
        <w:r w:rsidR="00073147" w:rsidRPr="00EB02C5">
          <w:rPr>
            <w:rStyle w:val="Hyperlink"/>
            <w:noProof/>
          </w:rPr>
          <w:t>CHAPTER 3</w:t>
        </w:r>
        <w:r w:rsidR="00073147">
          <w:rPr>
            <w:noProof/>
            <w:webHidden/>
          </w:rPr>
          <w:tab/>
        </w:r>
        <w:r w:rsidR="00073147">
          <w:rPr>
            <w:noProof/>
            <w:webHidden/>
          </w:rPr>
          <w:fldChar w:fldCharType="begin"/>
        </w:r>
        <w:r w:rsidR="00073147">
          <w:rPr>
            <w:noProof/>
            <w:webHidden/>
          </w:rPr>
          <w:instrText xml:space="preserve"> PAGEREF _Toc38725935 \h </w:instrText>
        </w:r>
        <w:r w:rsidR="00073147">
          <w:rPr>
            <w:noProof/>
            <w:webHidden/>
          </w:rPr>
        </w:r>
        <w:r w:rsidR="00073147">
          <w:rPr>
            <w:noProof/>
            <w:webHidden/>
          </w:rPr>
          <w:fldChar w:fldCharType="separate"/>
        </w:r>
        <w:r w:rsidR="00073147">
          <w:rPr>
            <w:noProof/>
            <w:webHidden/>
          </w:rPr>
          <w:t>11</w:t>
        </w:r>
        <w:r w:rsidR="00073147">
          <w:rPr>
            <w:noProof/>
            <w:webHidden/>
          </w:rPr>
          <w:fldChar w:fldCharType="end"/>
        </w:r>
      </w:hyperlink>
    </w:p>
    <w:p w14:paraId="505446AD" w14:textId="4F6AC871" w:rsidR="00073147" w:rsidRDefault="0087560E">
      <w:pPr>
        <w:pStyle w:val="TOC1"/>
        <w:rPr>
          <w:rFonts w:asciiTheme="minorHAnsi" w:eastAsiaTheme="minorEastAsia" w:hAnsiTheme="minorHAnsi" w:cstheme="minorBidi"/>
          <w:b w:val="0"/>
          <w:bCs w:val="0"/>
          <w:caps w:val="0"/>
          <w:noProof/>
          <w:sz w:val="22"/>
          <w:szCs w:val="22"/>
        </w:rPr>
      </w:pPr>
      <w:hyperlink w:anchor="_Toc38725936" w:history="1">
        <w:r w:rsidR="00073147" w:rsidRPr="00EB02C5">
          <w:rPr>
            <w:rStyle w:val="Hyperlink"/>
            <w:noProof/>
          </w:rPr>
          <w:t>New Ideas</w:t>
        </w:r>
        <w:r w:rsidR="00073147">
          <w:rPr>
            <w:noProof/>
            <w:webHidden/>
          </w:rPr>
          <w:tab/>
        </w:r>
        <w:r w:rsidR="00073147">
          <w:rPr>
            <w:noProof/>
            <w:webHidden/>
          </w:rPr>
          <w:fldChar w:fldCharType="begin"/>
        </w:r>
        <w:r w:rsidR="00073147">
          <w:rPr>
            <w:noProof/>
            <w:webHidden/>
          </w:rPr>
          <w:instrText xml:space="preserve"> PAGEREF _Toc38725936 \h </w:instrText>
        </w:r>
        <w:r w:rsidR="00073147">
          <w:rPr>
            <w:noProof/>
            <w:webHidden/>
          </w:rPr>
        </w:r>
        <w:r w:rsidR="00073147">
          <w:rPr>
            <w:noProof/>
            <w:webHidden/>
          </w:rPr>
          <w:fldChar w:fldCharType="separate"/>
        </w:r>
        <w:r w:rsidR="00073147">
          <w:rPr>
            <w:noProof/>
            <w:webHidden/>
          </w:rPr>
          <w:t>11</w:t>
        </w:r>
        <w:r w:rsidR="00073147">
          <w:rPr>
            <w:noProof/>
            <w:webHidden/>
          </w:rPr>
          <w:fldChar w:fldCharType="end"/>
        </w:r>
      </w:hyperlink>
    </w:p>
    <w:p w14:paraId="4C2846BE" w14:textId="4E2EF8C1"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7" w:history="1">
        <w:r w:rsidR="00073147" w:rsidRPr="00EB02C5">
          <w:rPr>
            <w:rStyle w:val="Hyperlink"/>
            <w:noProof/>
          </w:rPr>
          <w:t>3.1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_Toc38725937 \h </w:instrText>
        </w:r>
        <w:r w:rsidR="00073147">
          <w:rPr>
            <w:noProof/>
            <w:webHidden/>
          </w:rPr>
        </w:r>
        <w:r w:rsidR="00073147">
          <w:rPr>
            <w:noProof/>
            <w:webHidden/>
          </w:rPr>
          <w:fldChar w:fldCharType="separate"/>
        </w:r>
        <w:r w:rsidR="00073147">
          <w:rPr>
            <w:noProof/>
            <w:webHidden/>
          </w:rPr>
          <w:t>11</w:t>
        </w:r>
        <w:r w:rsidR="00073147">
          <w:rPr>
            <w:noProof/>
            <w:webHidden/>
          </w:rPr>
          <w:fldChar w:fldCharType="end"/>
        </w:r>
      </w:hyperlink>
    </w:p>
    <w:p w14:paraId="402ED671" w14:textId="61428F6F"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8" w:history="1">
        <w:r w:rsidR="00073147" w:rsidRPr="00EB02C5">
          <w:rPr>
            <w:rStyle w:val="Hyperlink"/>
            <w:noProof/>
          </w:rPr>
          <w:t>3.2</w:t>
        </w:r>
        <w:r w:rsidR="00073147">
          <w:rPr>
            <w:rFonts w:asciiTheme="minorHAnsi" w:eastAsiaTheme="minorEastAsia" w:hAnsiTheme="minorHAnsi" w:cstheme="minorBidi"/>
            <w:b w:val="0"/>
            <w:bCs w:val="0"/>
            <w:noProof/>
            <w:sz w:val="22"/>
            <w:szCs w:val="22"/>
          </w:rPr>
          <w:tab/>
        </w:r>
        <w:r w:rsidR="00073147" w:rsidRPr="00EB02C5">
          <w:rPr>
            <w:rStyle w:val="Hyperlink"/>
            <w:noProof/>
          </w:rPr>
          <w:t>Requirements</w:t>
        </w:r>
        <w:r w:rsidR="00073147">
          <w:rPr>
            <w:noProof/>
            <w:webHidden/>
          </w:rPr>
          <w:tab/>
        </w:r>
        <w:r w:rsidR="00073147">
          <w:rPr>
            <w:noProof/>
            <w:webHidden/>
          </w:rPr>
          <w:fldChar w:fldCharType="begin"/>
        </w:r>
        <w:r w:rsidR="00073147">
          <w:rPr>
            <w:noProof/>
            <w:webHidden/>
          </w:rPr>
          <w:instrText xml:space="preserve"> PAGEREF _Toc38725938 \h </w:instrText>
        </w:r>
        <w:r w:rsidR="00073147">
          <w:rPr>
            <w:noProof/>
            <w:webHidden/>
          </w:rPr>
        </w:r>
        <w:r w:rsidR="00073147">
          <w:rPr>
            <w:noProof/>
            <w:webHidden/>
          </w:rPr>
          <w:fldChar w:fldCharType="separate"/>
        </w:r>
        <w:r w:rsidR="00073147">
          <w:rPr>
            <w:noProof/>
            <w:webHidden/>
          </w:rPr>
          <w:t>12</w:t>
        </w:r>
        <w:r w:rsidR="00073147">
          <w:rPr>
            <w:noProof/>
            <w:webHidden/>
          </w:rPr>
          <w:fldChar w:fldCharType="end"/>
        </w:r>
      </w:hyperlink>
    </w:p>
    <w:p w14:paraId="5FE58AB6" w14:textId="7AE7D690"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39" w:history="1">
        <w:r w:rsidR="00073147" w:rsidRPr="00EB02C5">
          <w:rPr>
            <w:rStyle w:val="Hyperlink"/>
            <w:noProof/>
          </w:rPr>
          <w:t>3.3</w:t>
        </w:r>
        <w:r w:rsidR="00073147">
          <w:rPr>
            <w:rFonts w:asciiTheme="minorHAnsi" w:eastAsiaTheme="minorEastAsia" w:hAnsiTheme="minorHAnsi" w:cstheme="minorBidi"/>
            <w:b w:val="0"/>
            <w:bCs w:val="0"/>
            <w:noProof/>
            <w:sz w:val="22"/>
            <w:szCs w:val="22"/>
          </w:rPr>
          <w:tab/>
        </w:r>
        <w:r w:rsidR="00073147" w:rsidRPr="00EB02C5">
          <w:rPr>
            <w:rStyle w:val="Hyperlink"/>
            <w:noProof/>
          </w:rPr>
          <w:t>Project Planning</w:t>
        </w:r>
        <w:r w:rsidR="00073147">
          <w:rPr>
            <w:noProof/>
            <w:webHidden/>
          </w:rPr>
          <w:tab/>
        </w:r>
        <w:r w:rsidR="00073147">
          <w:rPr>
            <w:noProof/>
            <w:webHidden/>
          </w:rPr>
          <w:fldChar w:fldCharType="begin"/>
        </w:r>
        <w:r w:rsidR="00073147">
          <w:rPr>
            <w:noProof/>
            <w:webHidden/>
          </w:rPr>
          <w:instrText xml:space="preserve"> PAGEREF _Toc38725939 \h </w:instrText>
        </w:r>
        <w:r w:rsidR="00073147">
          <w:rPr>
            <w:noProof/>
            <w:webHidden/>
          </w:rPr>
        </w:r>
        <w:r w:rsidR="00073147">
          <w:rPr>
            <w:noProof/>
            <w:webHidden/>
          </w:rPr>
          <w:fldChar w:fldCharType="separate"/>
        </w:r>
        <w:r w:rsidR="00073147">
          <w:rPr>
            <w:noProof/>
            <w:webHidden/>
          </w:rPr>
          <w:t>13</w:t>
        </w:r>
        <w:r w:rsidR="00073147">
          <w:rPr>
            <w:noProof/>
            <w:webHidden/>
          </w:rPr>
          <w:fldChar w:fldCharType="end"/>
        </w:r>
      </w:hyperlink>
    </w:p>
    <w:p w14:paraId="040743E9" w14:textId="274A5817"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40" w:history="1">
        <w:r w:rsidR="00073147" w:rsidRPr="00EB02C5">
          <w:rPr>
            <w:rStyle w:val="Hyperlink"/>
            <w:noProof/>
          </w:rPr>
          <w:t>3.3.1</w:t>
        </w:r>
        <w:r w:rsidR="00073147">
          <w:rPr>
            <w:rFonts w:asciiTheme="minorHAnsi" w:eastAsiaTheme="minorEastAsia" w:hAnsiTheme="minorHAnsi" w:cstheme="minorBidi"/>
            <w:noProof/>
            <w:sz w:val="22"/>
            <w:szCs w:val="22"/>
          </w:rPr>
          <w:tab/>
        </w:r>
        <w:r w:rsidR="00073147" w:rsidRPr="00EB02C5">
          <w:rPr>
            <w:rStyle w:val="Hyperlink"/>
            <w:noProof/>
          </w:rPr>
          <w:t>Methodology Used</w:t>
        </w:r>
        <w:r w:rsidR="00073147">
          <w:rPr>
            <w:noProof/>
            <w:webHidden/>
          </w:rPr>
          <w:tab/>
        </w:r>
        <w:r w:rsidR="00073147">
          <w:rPr>
            <w:noProof/>
            <w:webHidden/>
          </w:rPr>
          <w:fldChar w:fldCharType="begin"/>
        </w:r>
        <w:r w:rsidR="00073147">
          <w:rPr>
            <w:noProof/>
            <w:webHidden/>
          </w:rPr>
          <w:instrText xml:space="preserve"> PAGEREF _Toc38725940 \h </w:instrText>
        </w:r>
        <w:r w:rsidR="00073147">
          <w:rPr>
            <w:noProof/>
            <w:webHidden/>
          </w:rPr>
        </w:r>
        <w:r w:rsidR="00073147">
          <w:rPr>
            <w:noProof/>
            <w:webHidden/>
          </w:rPr>
          <w:fldChar w:fldCharType="separate"/>
        </w:r>
        <w:r w:rsidR="00073147">
          <w:rPr>
            <w:noProof/>
            <w:webHidden/>
          </w:rPr>
          <w:t>13</w:t>
        </w:r>
        <w:r w:rsidR="00073147">
          <w:rPr>
            <w:noProof/>
            <w:webHidden/>
          </w:rPr>
          <w:fldChar w:fldCharType="end"/>
        </w:r>
      </w:hyperlink>
    </w:p>
    <w:p w14:paraId="25C4E251" w14:textId="4829F89E"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41" w:history="1">
        <w:r w:rsidR="00073147" w:rsidRPr="00EB02C5">
          <w:rPr>
            <w:rStyle w:val="Hyperlink"/>
            <w:noProof/>
          </w:rPr>
          <w:t>3.3.2</w:t>
        </w:r>
        <w:r w:rsidR="00073147">
          <w:rPr>
            <w:rFonts w:asciiTheme="minorHAnsi" w:eastAsiaTheme="minorEastAsia" w:hAnsiTheme="minorHAnsi" w:cstheme="minorBidi"/>
            <w:noProof/>
            <w:sz w:val="22"/>
            <w:szCs w:val="22"/>
          </w:rPr>
          <w:tab/>
        </w:r>
        <w:r w:rsidR="00073147" w:rsidRPr="00EB02C5">
          <w:rPr>
            <w:rStyle w:val="Hyperlink"/>
            <w:noProof/>
          </w:rPr>
          <w:t>Deliverables</w:t>
        </w:r>
        <w:r w:rsidR="00073147">
          <w:rPr>
            <w:noProof/>
            <w:webHidden/>
          </w:rPr>
          <w:tab/>
        </w:r>
        <w:r w:rsidR="00073147">
          <w:rPr>
            <w:noProof/>
            <w:webHidden/>
          </w:rPr>
          <w:fldChar w:fldCharType="begin"/>
        </w:r>
        <w:r w:rsidR="00073147">
          <w:rPr>
            <w:noProof/>
            <w:webHidden/>
          </w:rPr>
          <w:instrText xml:space="preserve"> PAGEREF _Toc38725941 \h </w:instrText>
        </w:r>
        <w:r w:rsidR="00073147">
          <w:rPr>
            <w:noProof/>
            <w:webHidden/>
          </w:rPr>
        </w:r>
        <w:r w:rsidR="00073147">
          <w:rPr>
            <w:noProof/>
            <w:webHidden/>
          </w:rPr>
          <w:fldChar w:fldCharType="separate"/>
        </w:r>
        <w:r w:rsidR="00073147">
          <w:rPr>
            <w:noProof/>
            <w:webHidden/>
          </w:rPr>
          <w:t>13</w:t>
        </w:r>
        <w:r w:rsidR="00073147">
          <w:rPr>
            <w:noProof/>
            <w:webHidden/>
          </w:rPr>
          <w:fldChar w:fldCharType="end"/>
        </w:r>
      </w:hyperlink>
    </w:p>
    <w:p w14:paraId="0D2AF866" w14:textId="13C248EC"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42" w:history="1">
        <w:r w:rsidR="00073147" w:rsidRPr="00EB02C5">
          <w:rPr>
            <w:rStyle w:val="Hyperlink"/>
            <w:noProof/>
          </w:rPr>
          <w:t>3.3.3</w:t>
        </w:r>
        <w:r w:rsidR="00073147">
          <w:rPr>
            <w:rFonts w:asciiTheme="minorHAnsi" w:eastAsiaTheme="minorEastAsia" w:hAnsiTheme="minorHAnsi" w:cstheme="minorBidi"/>
            <w:noProof/>
            <w:sz w:val="22"/>
            <w:szCs w:val="22"/>
          </w:rPr>
          <w:tab/>
        </w:r>
        <w:r w:rsidR="00073147" w:rsidRPr="00EB02C5">
          <w:rPr>
            <w:rStyle w:val="Hyperlink"/>
            <w:noProof/>
          </w:rPr>
          <w:t>Milestones</w:t>
        </w:r>
        <w:r w:rsidR="00073147">
          <w:rPr>
            <w:noProof/>
            <w:webHidden/>
          </w:rPr>
          <w:tab/>
        </w:r>
        <w:r w:rsidR="00073147">
          <w:rPr>
            <w:noProof/>
            <w:webHidden/>
          </w:rPr>
          <w:fldChar w:fldCharType="begin"/>
        </w:r>
        <w:r w:rsidR="00073147">
          <w:rPr>
            <w:noProof/>
            <w:webHidden/>
          </w:rPr>
          <w:instrText xml:space="preserve"> PAGEREF _Toc38725942 \h </w:instrText>
        </w:r>
        <w:r w:rsidR="00073147">
          <w:rPr>
            <w:noProof/>
            <w:webHidden/>
          </w:rPr>
        </w:r>
        <w:r w:rsidR="00073147">
          <w:rPr>
            <w:noProof/>
            <w:webHidden/>
          </w:rPr>
          <w:fldChar w:fldCharType="separate"/>
        </w:r>
        <w:r w:rsidR="00073147">
          <w:rPr>
            <w:noProof/>
            <w:webHidden/>
          </w:rPr>
          <w:t>16</w:t>
        </w:r>
        <w:r w:rsidR="00073147">
          <w:rPr>
            <w:noProof/>
            <w:webHidden/>
          </w:rPr>
          <w:fldChar w:fldCharType="end"/>
        </w:r>
      </w:hyperlink>
    </w:p>
    <w:p w14:paraId="448812A8" w14:textId="57CA1309"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43" w:history="1">
        <w:r w:rsidR="00073147" w:rsidRPr="00EB02C5">
          <w:rPr>
            <w:rStyle w:val="Hyperlink"/>
            <w:noProof/>
          </w:rPr>
          <w:t>3.3.4</w:t>
        </w:r>
        <w:r w:rsidR="00073147">
          <w:rPr>
            <w:rFonts w:asciiTheme="minorHAnsi" w:eastAsiaTheme="minorEastAsia" w:hAnsiTheme="minorHAnsi" w:cstheme="minorBidi"/>
            <w:noProof/>
            <w:sz w:val="22"/>
            <w:szCs w:val="22"/>
          </w:rPr>
          <w:tab/>
        </w:r>
        <w:r w:rsidR="00073147" w:rsidRPr="00EB02C5">
          <w:rPr>
            <w:rStyle w:val="Hyperlink"/>
            <w:noProof/>
          </w:rPr>
          <w:t>Workload Balancing</w:t>
        </w:r>
        <w:r w:rsidR="00073147">
          <w:rPr>
            <w:noProof/>
            <w:webHidden/>
          </w:rPr>
          <w:tab/>
        </w:r>
        <w:r w:rsidR="00073147">
          <w:rPr>
            <w:noProof/>
            <w:webHidden/>
          </w:rPr>
          <w:fldChar w:fldCharType="begin"/>
        </w:r>
        <w:r w:rsidR="00073147">
          <w:rPr>
            <w:noProof/>
            <w:webHidden/>
          </w:rPr>
          <w:instrText xml:space="preserve"> PAGEREF _Toc38725943 \h </w:instrText>
        </w:r>
        <w:r w:rsidR="00073147">
          <w:rPr>
            <w:noProof/>
            <w:webHidden/>
          </w:rPr>
        </w:r>
        <w:r w:rsidR="00073147">
          <w:rPr>
            <w:noProof/>
            <w:webHidden/>
          </w:rPr>
          <w:fldChar w:fldCharType="separate"/>
        </w:r>
        <w:r w:rsidR="00073147">
          <w:rPr>
            <w:noProof/>
            <w:webHidden/>
          </w:rPr>
          <w:t>17</w:t>
        </w:r>
        <w:r w:rsidR="00073147">
          <w:rPr>
            <w:noProof/>
            <w:webHidden/>
          </w:rPr>
          <w:fldChar w:fldCharType="end"/>
        </w:r>
      </w:hyperlink>
    </w:p>
    <w:p w14:paraId="33409A50" w14:textId="7EA08E0E"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44" w:history="1">
        <w:r w:rsidR="00073147" w:rsidRPr="00EB02C5">
          <w:rPr>
            <w:rStyle w:val="Hyperlink"/>
            <w:noProof/>
          </w:rPr>
          <w:t>3.3.5</w:t>
        </w:r>
        <w:r w:rsidR="00073147">
          <w:rPr>
            <w:rFonts w:asciiTheme="minorHAnsi" w:eastAsiaTheme="minorEastAsia" w:hAnsiTheme="minorHAnsi" w:cstheme="minorBidi"/>
            <w:noProof/>
            <w:sz w:val="22"/>
            <w:szCs w:val="22"/>
          </w:rPr>
          <w:tab/>
        </w:r>
        <w:r w:rsidR="00073147" w:rsidRPr="00EB02C5">
          <w:rPr>
            <w:rStyle w:val="Hyperlink"/>
            <w:noProof/>
          </w:rPr>
          <w:t>Contingency Planning</w:t>
        </w:r>
        <w:r w:rsidR="00073147">
          <w:rPr>
            <w:noProof/>
            <w:webHidden/>
          </w:rPr>
          <w:tab/>
        </w:r>
        <w:r w:rsidR="00073147">
          <w:rPr>
            <w:noProof/>
            <w:webHidden/>
          </w:rPr>
          <w:fldChar w:fldCharType="begin"/>
        </w:r>
        <w:r w:rsidR="00073147">
          <w:rPr>
            <w:noProof/>
            <w:webHidden/>
          </w:rPr>
          <w:instrText xml:space="preserve"> PAGEREF _Toc38725944 \h </w:instrText>
        </w:r>
        <w:r w:rsidR="00073147">
          <w:rPr>
            <w:noProof/>
            <w:webHidden/>
          </w:rPr>
        </w:r>
        <w:r w:rsidR="00073147">
          <w:rPr>
            <w:noProof/>
            <w:webHidden/>
          </w:rPr>
          <w:fldChar w:fldCharType="separate"/>
        </w:r>
        <w:r w:rsidR="00073147">
          <w:rPr>
            <w:noProof/>
            <w:webHidden/>
          </w:rPr>
          <w:t>19</w:t>
        </w:r>
        <w:r w:rsidR="00073147">
          <w:rPr>
            <w:noProof/>
            <w:webHidden/>
          </w:rPr>
          <w:fldChar w:fldCharType="end"/>
        </w:r>
      </w:hyperlink>
    </w:p>
    <w:p w14:paraId="506CBC63" w14:textId="3BBB926C" w:rsidR="00073147" w:rsidRDefault="0087560E">
      <w:pPr>
        <w:pStyle w:val="TOC1"/>
        <w:rPr>
          <w:rFonts w:asciiTheme="minorHAnsi" w:eastAsiaTheme="minorEastAsia" w:hAnsiTheme="minorHAnsi" w:cstheme="minorBidi"/>
          <w:b w:val="0"/>
          <w:bCs w:val="0"/>
          <w:caps w:val="0"/>
          <w:noProof/>
          <w:sz w:val="22"/>
          <w:szCs w:val="22"/>
        </w:rPr>
      </w:pPr>
      <w:hyperlink w:anchor="_Toc38725945" w:history="1">
        <w:r w:rsidR="00073147" w:rsidRPr="00EB02C5">
          <w:rPr>
            <w:rStyle w:val="Hyperlink"/>
            <w:noProof/>
          </w:rPr>
          <w:t>CHAPTER 4</w:t>
        </w:r>
        <w:r w:rsidR="00073147">
          <w:rPr>
            <w:noProof/>
            <w:webHidden/>
          </w:rPr>
          <w:tab/>
        </w:r>
        <w:r w:rsidR="00073147">
          <w:rPr>
            <w:noProof/>
            <w:webHidden/>
          </w:rPr>
          <w:fldChar w:fldCharType="begin"/>
        </w:r>
        <w:r w:rsidR="00073147">
          <w:rPr>
            <w:noProof/>
            <w:webHidden/>
          </w:rPr>
          <w:instrText xml:space="preserve"> PAGEREF _Toc38725945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76840D2F" w14:textId="0403A997" w:rsidR="00073147" w:rsidRDefault="0087560E">
      <w:pPr>
        <w:pStyle w:val="TOC1"/>
        <w:rPr>
          <w:rFonts w:asciiTheme="minorHAnsi" w:eastAsiaTheme="minorEastAsia" w:hAnsiTheme="minorHAnsi" w:cstheme="minorBidi"/>
          <w:b w:val="0"/>
          <w:bCs w:val="0"/>
          <w:caps w:val="0"/>
          <w:noProof/>
          <w:sz w:val="22"/>
          <w:szCs w:val="22"/>
        </w:rPr>
      </w:pPr>
      <w:hyperlink w:anchor="_Toc38725946" w:history="1">
        <w:r w:rsidR="00073147" w:rsidRPr="00EB02C5">
          <w:rPr>
            <w:rStyle w:val="Hyperlink"/>
            <w:noProof/>
          </w:rPr>
          <w:t>IMPLEMENTATION</w:t>
        </w:r>
        <w:r w:rsidR="00073147">
          <w:rPr>
            <w:noProof/>
            <w:webHidden/>
          </w:rPr>
          <w:tab/>
        </w:r>
        <w:r w:rsidR="00073147">
          <w:rPr>
            <w:noProof/>
            <w:webHidden/>
          </w:rPr>
          <w:fldChar w:fldCharType="begin"/>
        </w:r>
        <w:r w:rsidR="00073147">
          <w:rPr>
            <w:noProof/>
            <w:webHidden/>
          </w:rPr>
          <w:instrText xml:space="preserve"> PAGEREF _Toc38725946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42FAC181" w14:textId="6DE69E7E"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7" w:history="1">
        <w:r w:rsidR="00073147" w:rsidRPr="00EB02C5">
          <w:rPr>
            <w:rStyle w:val="Hyperlink"/>
            <w:noProof/>
          </w:rPr>
          <w:t>4.1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_Toc38725947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28DE4E67" w14:textId="592E7A1E"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8" w:history="1">
        <w:r w:rsidR="00073147" w:rsidRPr="00EB02C5">
          <w:rPr>
            <w:rStyle w:val="Hyperlink"/>
            <w:noProof/>
          </w:rPr>
          <w:t>4.2</w:t>
        </w:r>
        <w:r w:rsidR="00073147">
          <w:rPr>
            <w:rFonts w:asciiTheme="minorHAnsi" w:eastAsiaTheme="minorEastAsia" w:hAnsiTheme="minorHAnsi" w:cstheme="minorBidi"/>
            <w:b w:val="0"/>
            <w:bCs w:val="0"/>
            <w:noProof/>
            <w:sz w:val="22"/>
            <w:szCs w:val="22"/>
          </w:rPr>
          <w:tab/>
        </w:r>
        <w:r w:rsidR="00073147" w:rsidRPr="00EB02C5">
          <w:rPr>
            <w:rStyle w:val="Hyperlink"/>
            <w:noProof/>
          </w:rPr>
          <w:t>Why GitHub</w:t>
        </w:r>
        <w:r w:rsidR="00073147">
          <w:rPr>
            <w:noProof/>
            <w:webHidden/>
          </w:rPr>
          <w:tab/>
        </w:r>
        <w:r w:rsidR="00073147">
          <w:rPr>
            <w:noProof/>
            <w:webHidden/>
          </w:rPr>
          <w:fldChar w:fldCharType="begin"/>
        </w:r>
        <w:r w:rsidR="00073147">
          <w:rPr>
            <w:noProof/>
            <w:webHidden/>
          </w:rPr>
          <w:instrText xml:space="preserve"> PAGEREF _Toc38725948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73728567" w14:textId="2EEB6201"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49" w:history="1">
        <w:r w:rsidR="00073147" w:rsidRPr="00EB02C5">
          <w:rPr>
            <w:rStyle w:val="Hyperlink"/>
            <w:noProof/>
          </w:rPr>
          <w:t>4.3</w:t>
        </w:r>
        <w:r w:rsidR="00073147">
          <w:rPr>
            <w:rFonts w:asciiTheme="minorHAnsi" w:eastAsiaTheme="minorEastAsia" w:hAnsiTheme="minorHAnsi" w:cstheme="minorBidi"/>
            <w:b w:val="0"/>
            <w:bCs w:val="0"/>
            <w:noProof/>
            <w:sz w:val="22"/>
            <w:szCs w:val="22"/>
          </w:rPr>
          <w:tab/>
        </w:r>
        <w:r w:rsidR="00073147" w:rsidRPr="00EB02C5">
          <w:rPr>
            <w:rStyle w:val="Hyperlink"/>
            <w:noProof/>
          </w:rPr>
          <w:t>Base Simulator Design</w:t>
        </w:r>
        <w:r w:rsidR="00073147">
          <w:rPr>
            <w:noProof/>
            <w:webHidden/>
          </w:rPr>
          <w:tab/>
        </w:r>
        <w:r w:rsidR="00073147">
          <w:rPr>
            <w:noProof/>
            <w:webHidden/>
          </w:rPr>
          <w:fldChar w:fldCharType="begin"/>
        </w:r>
        <w:r w:rsidR="00073147">
          <w:rPr>
            <w:noProof/>
            <w:webHidden/>
          </w:rPr>
          <w:instrText xml:space="preserve"> PAGEREF _Toc38725949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0B74C545" w14:textId="2D830AF6"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50" w:history="1">
        <w:r w:rsidR="00073147" w:rsidRPr="00EB02C5">
          <w:rPr>
            <w:rStyle w:val="Hyperlink"/>
            <w:noProof/>
          </w:rPr>
          <w:t>4.3.1</w:t>
        </w:r>
        <w:r w:rsidR="00073147">
          <w:rPr>
            <w:rFonts w:asciiTheme="minorHAnsi" w:eastAsiaTheme="minorEastAsia" w:hAnsiTheme="minorHAnsi" w:cstheme="minorBidi"/>
            <w:noProof/>
            <w:sz w:val="22"/>
            <w:szCs w:val="22"/>
          </w:rPr>
          <w:tab/>
        </w:r>
        <w:r w:rsidR="00073147" w:rsidRPr="00EB02C5">
          <w:rPr>
            <w:rStyle w:val="Hyperlink"/>
            <w:noProof/>
          </w:rPr>
          <w:t>Why C++</w:t>
        </w:r>
        <w:r w:rsidR="00073147">
          <w:rPr>
            <w:noProof/>
            <w:webHidden/>
          </w:rPr>
          <w:tab/>
        </w:r>
        <w:r w:rsidR="00073147">
          <w:rPr>
            <w:noProof/>
            <w:webHidden/>
          </w:rPr>
          <w:fldChar w:fldCharType="begin"/>
        </w:r>
        <w:r w:rsidR="00073147">
          <w:rPr>
            <w:noProof/>
            <w:webHidden/>
          </w:rPr>
          <w:instrText xml:space="preserve"> PAGEREF _Toc38725950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19C09D7E" w14:textId="30DD0F48"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51" w:history="1">
        <w:r w:rsidR="00073147" w:rsidRPr="00EB02C5">
          <w:rPr>
            <w:rStyle w:val="Hyperlink"/>
            <w:noProof/>
          </w:rPr>
          <w:t>4.3.2</w:t>
        </w:r>
        <w:r w:rsidR="00073147">
          <w:rPr>
            <w:rFonts w:asciiTheme="minorHAnsi" w:eastAsiaTheme="minorEastAsia" w:hAnsiTheme="minorHAnsi" w:cstheme="minorBidi"/>
            <w:noProof/>
            <w:sz w:val="22"/>
            <w:szCs w:val="22"/>
          </w:rPr>
          <w:tab/>
        </w:r>
        <w:r w:rsidR="00073147" w:rsidRPr="00EB02C5">
          <w:rPr>
            <w:rStyle w:val="Hyperlink"/>
            <w:noProof/>
          </w:rPr>
          <w:t>Why QT</w:t>
        </w:r>
        <w:r w:rsidR="00073147">
          <w:rPr>
            <w:noProof/>
            <w:webHidden/>
          </w:rPr>
          <w:tab/>
        </w:r>
        <w:r w:rsidR="00073147">
          <w:rPr>
            <w:noProof/>
            <w:webHidden/>
          </w:rPr>
          <w:fldChar w:fldCharType="begin"/>
        </w:r>
        <w:r w:rsidR="00073147">
          <w:rPr>
            <w:noProof/>
            <w:webHidden/>
          </w:rPr>
          <w:instrText xml:space="preserve"> PAGEREF _Toc38725951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0D66B1CF" w14:textId="2F2CE9F7"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52" w:history="1">
        <w:r w:rsidR="00073147" w:rsidRPr="00EB02C5">
          <w:rPr>
            <w:rStyle w:val="Hyperlink"/>
            <w:noProof/>
          </w:rPr>
          <w:t>4.3.3</w:t>
        </w:r>
        <w:r w:rsidR="00073147">
          <w:rPr>
            <w:rFonts w:asciiTheme="minorHAnsi" w:eastAsiaTheme="minorEastAsia" w:hAnsiTheme="minorHAnsi" w:cstheme="minorBidi"/>
            <w:noProof/>
            <w:sz w:val="22"/>
            <w:szCs w:val="22"/>
          </w:rPr>
          <w:tab/>
        </w:r>
        <w:r w:rsidR="00073147" w:rsidRPr="00EB02C5">
          <w:rPr>
            <w:rStyle w:val="Hyperlink"/>
            <w:noProof/>
          </w:rPr>
          <w:t>GUI</w:t>
        </w:r>
        <w:r w:rsidR="00073147">
          <w:rPr>
            <w:noProof/>
            <w:webHidden/>
          </w:rPr>
          <w:tab/>
        </w:r>
        <w:r w:rsidR="00073147">
          <w:rPr>
            <w:noProof/>
            <w:webHidden/>
          </w:rPr>
          <w:fldChar w:fldCharType="begin"/>
        </w:r>
        <w:r w:rsidR="00073147">
          <w:rPr>
            <w:noProof/>
            <w:webHidden/>
          </w:rPr>
          <w:instrText xml:space="preserve"> PAGEREF _Toc38725952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37C00D2B" w14:textId="73906563"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53" w:history="1">
        <w:r w:rsidR="00073147" w:rsidRPr="00EB02C5">
          <w:rPr>
            <w:rStyle w:val="Hyperlink"/>
            <w:noProof/>
          </w:rPr>
          <w:t>4.3.4</w:t>
        </w:r>
        <w:r w:rsidR="00073147">
          <w:rPr>
            <w:rFonts w:asciiTheme="minorHAnsi" w:eastAsiaTheme="minorEastAsia" w:hAnsiTheme="minorHAnsi" w:cstheme="minorBidi"/>
            <w:noProof/>
            <w:sz w:val="22"/>
            <w:szCs w:val="22"/>
          </w:rPr>
          <w:tab/>
        </w:r>
        <w:r w:rsidR="00073147" w:rsidRPr="00EB02C5">
          <w:rPr>
            <w:rStyle w:val="Hyperlink"/>
            <w:noProof/>
          </w:rPr>
          <w:t>Code Core Design</w:t>
        </w:r>
        <w:r w:rsidR="00073147">
          <w:rPr>
            <w:noProof/>
            <w:webHidden/>
          </w:rPr>
          <w:tab/>
        </w:r>
        <w:r w:rsidR="00073147">
          <w:rPr>
            <w:noProof/>
            <w:webHidden/>
          </w:rPr>
          <w:fldChar w:fldCharType="begin"/>
        </w:r>
        <w:r w:rsidR="00073147">
          <w:rPr>
            <w:noProof/>
            <w:webHidden/>
          </w:rPr>
          <w:instrText xml:space="preserve"> PAGEREF _Toc38725953 \h </w:instrText>
        </w:r>
        <w:r w:rsidR="00073147">
          <w:rPr>
            <w:noProof/>
            <w:webHidden/>
          </w:rPr>
        </w:r>
        <w:r w:rsidR="00073147">
          <w:rPr>
            <w:noProof/>
            <w:webHidden/>
          </w:rPr>
          <w:fldChar w:fldCharType="separate"/>
        </w:r>
        <w:r w:rsidR="00073147">
          <w:rPr>
            <w:noProof/>
            <w:webHidden/>
          </w:rPr>
          <w:t>21</w:t>
        </w:r>
        <w:r w:rsidR="00073147">
          <w:rPr>
            <w:noProof/>
            <w:webHidden/>
          </w:rPr>
          <w:fldChar w:fldCharType="end"/>
        </w:r>
      </w:hyperlink>
    </w:p>
    <w:p w14:paraId="5DC60296" w14:textId="3EC14487"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54" w:history="1">
        <w:r w:rsidR="00073147" w:rsidRPr="00EB02C5">
          <w:rPr>
            <w:rStyle w:val="Hyperlink"/>
            <w:noProof/>
          </w:rPr>
          <w:t>4.3.5</w:t>
        </w:r>
        <w:r w:rsidR="00073147">
          <w:rPr>
            <w:rFonts w:asciiTheme="minorHAnsi" w:eastAsiaTheme="minorEastAsia" w:hAnsiTheme="minorHAnsi" w:cstheme="minorBidi"/>
            <w:noProof/>
            <w:sz w:val="22"/>
            <w:szCs w:val="22"/>
          </w:rPr>
          <w:tab/>
        </w:r>
        <w:r w:rsidR="00073147" w:rsidRPr="00EB02C5">
          <w:rPr>
            <w:rStyle w:val="Hyperlink"/>
            <w:noProof/>
          </w:rPr>
          <w:t>Features</w:t>
        </w:r>
        <w:r w:rsidR="00073147">
          <w:rPr>
            <w:noProof/>
            <w:webHidden/>
          </w:rPr>
          <w:tab/>
        </w:r>
        <w:r w:rsidR="00073147">
          <w:rPr>
            <w:noProof/>
            <w:webHidden/>
          </w:rPr>
          <w:fldChar w:fldCharType="begin"/>
        </w:r>
        <w:r w:rsidR="00073147">
          <w:rPr>
            <w:noProof/>
            <w:webHidden/>
          </w:rPr>
          <w:instrText xml:space="preserve"> PAGEREF _Toc38725954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105E17C7" w14:textId="6CE1D6C3"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5" w:history="1">
        <w:r w:rsidR="00073147" w:rsidRPr="00EB02C5">
          <w:rPr>
            <w:rStyle w:val="Hyperlink"/>
            <w:noProof/>
          </w:rPr>
          <w:t>4.4</w:t>
        </w:r>
        <w:r w:rsidR="00073147">
          <w:rPr>
            <w:rFonts w:asciiTheme="minorHAnsi" w:eastAsiaTheme="minorEastAsia" w:hAnsiTheme="minorHAnsi" w:cstheme="minorBidi"/>
            <w:b w:val="0"/>
            <w:bCs w:val="0"/>
            <w:noProof/>
            <w:sz w:val="22"/>
            <w:szCs w:val="22"/>
          </w:rPr>
          <w:tab/>
        </w:r>
        <w:r w:rsidR="00073147" w:rsidRPr="00EB02C5">
          <w:rPr>
            <w:rStyle w:val="Hyperlink"/>
            <w:noProof/>
          </w:rPr>
          <w:t>Task Feature</w:t>
        </w:r>
        <w:r w:rsidR="00073147">
          <w:rPr>
            <w:noProof/>
            <w:webHidden/>
          </w:rPr>
          <w:tab/>
        </w:r>
        <w:r w:rsidR="00073147">
          <w:rPr>
            <w:noProof/>
            <w:webHidden/>
          </w:rPr>
          <w:fldChar w:fldCharType="begin"/>
        </w:r>
        <w:r w:rsidR="00073147">
          <w:rPr>
            <w:noProof/>
            <w:webHidden/>
          </w:rPr>
          <w:instrText xml:space="preserve"> PAGEREF _Toc38725955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4C2D442" w14:textId="7A867B62"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56" w:history="1">
        <w:r w:rsidR="00073147" w:rsidRPr="00EB02C5">
          <w:rPr>
            <w:rStyle w:val="Hyperlink"/>
            <w:noProof/>
          </w:rPr>
          <w:t>4.4.1</w:t>
        </w:r>
        <w:r w:rsidR="00073147">
          <w:rPr>
            <w:rFonts w:asciiTheme="minorHAnsi" w:eastAsiaTheme="minorEastAsia" w:hAnsiTheme="minorHAnsi" w:cstheme="minorBidi"/>
            <w:noProof/>
            <w:sz w:val="22"/>
            <w:szCs w:val="22"/>
          </w:rPr>
          <w:tab/>
        </w:r>
        <w:r w:rsidR="00073147" w:rsidRPr="00EB02C5">
          <w:rPr>
            <w:rStyle w:val="Hyperlink"/>
            <w:noProof/>
          </w:rPr>
          <w:t>Development</w:t>
        </w:r>
        <w:r w:rsidR="00073147">
          <w:rPr>
            <w:noProof/>
            <w:webHidden/>
          </w:rPr>
          <w:tab/>
        </w:r>
        <w:r w:rsidR="00073147">
          <w:rPr>
            <w:noProof/>
            <w:webHidden/>
          </w:rPr>
          <w:fldChar w:fldCharType="begin"/>
        </w:r>
        <w:r w:rsidR="00073147">
          <w:rPr>
            <w:noProof/>
            <w:webHidden/>
          </w:rPr>
          <w:instrText xml:space="preserve"> PAGEREF _Toc38725956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4155ACD6" w14:textId="540AC72B"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57" w:history="1">
        <w:r w:rsidR="00073147" w:rsidRPr="00EB02C5">
          <w:rPr>
            <w:rStyle w:val="Hyperlink"/>
            <w:noProof/>
          </w:rPr>
          <w:t>4.4.2</w:t>
        </w:r>
        <w:r w:rsidR="00073147">
          <w:rPr>
            <w:rFonts w:asciiTheme="minorHAnsi" w:eastAsiaTheme="minorEastAsia" w:hAnsiTheme="minorHAnsi" w:cstheme="minorBidi"/>
            <w:noProof/>
            <w:sz w:val="22"/>
            <w:szCs w:val="22"/>
          </w:rPr>
          <w:tab/>
        </w:r>
        <w:r w:rsidR="00073147" w:rsidRPr="00EB02C5">
          <w:rPr>
            <w:rStyle w:val="Hyperlink"/>
            <w:noProof/>
          </w:rPr>
          <w:t>Result</w:t>
        </w:r>
        <w:r w:rsidR="00073147">
          <w:rPr>
            <w:noProof/>
            <w:webHidden/>
          </w:rPr>
          <w:tab/>
        </w:r>
        <w:r w:rsidR="00073147">
          <w:rPr>
            <w:noProof/>
            <w:webHidden/>
          </w:rPr>
          <w:fldChar w:fldCharType="begin"/>
        </w:r>
        <w:r w:rsidR="00073147">
          <w:rPr>
            <w:noProof/>
            <w:webHidden/>
          </w:rPr>
          <w:instrText xml:space="preserve"> PAGEREF _Toc38725957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ED464D0" w14:textId="74273D52"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58" w:history="1">
        <w:r w:rsidR="00073147" w:rsidRPr="00EB02C5">
          <w:rPr>
            <w:rStyle w:val="Hyperlink"/>
            <w:noProof/>
          </w:rPr>
          <w:t>4.5</w:t>
        </w:r>
        <w:r w:rsidR="00073147">
          <w:rPr>
            <w:rFonts w:asciiTheme="minorHAnsi" w:eastAsiaTheme="minorEastAsia" w:hAnsiTheme="minorHAnsi" w:cstheme="minorBidi"/>
            <w:b w:val="0"/>
            <w:bCs w:val="0"/>
            <w:noProof/>
            <w:sz w:val="22"/>
            <w:szCs w:val="22"/>
          </w:rPr>
          <w:tab/>
        </w:r>
        <w:r w:rsidR="00073147" w:rsidRPr="00EB02C5">
          <w:rPr>
            <w:rStyle w:val="Hyperlink"/>
            <w:noProof/>
          </w:rPr>
          <w:t>Unit Testing</w:t>
        </w:r>
        <w:r w:rsidR="00073147">
          <w:rPr>
            <w:noProof/>
            <w:webHidden/>
          </w:rPr>
          <w:tab/>
        </w:r>
        <w:r w:rsidR="00073147">
          <w:rPr>
            <w:noProof/>
            <w:webHidden/>
          </w:rPr>
          <w:fldChar w:fldCharType="begin"/>
        </w:r>
        <w:r w:rsidR="00073147">
          <w:rPr>
            <w:noProof/>
            <w:webHidden/>
          </w:rPr>
          <w:instrText xml:space="preserve"> PAGEREF _Toc38725958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52C3597" w14:textId="209D25E2"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59" w:history="1">
        <w:r w:rsidR="00073147" w:rsidRPr="00EB02C5">
          <w:rPr>
            <w:rStyle w:val="Hyperlink"/>
            <w:noProof/>
          </w:rPr>
          <w:t>4.5.1</w:t>
        </w:r>
        <w:r w:rsidR="00073147">
          <w:rPr>
            <w:rFonts w:asciiTheme="minorHAnsi" w:eastAsiaTheme="minorEastAsia" w:hAnsiTheme="minorHAnsi" w:cstheme="minorBidi"/>
            <w:noProof/>
            <w:sz w:val="22"/>
            <w:szCs w:val="22"/>
          </w:rPr>
          <w:tab/>
        </w:r>
        <w:r w:rsidR="00073147" w:rsidRPr="00EB02C5">
          <w:rPr>
            <w:rStyle w:val="Hyperlink"/>
            <w:noProof/>
          </w:rPr>
          <w:t>Benefits of Unit Testing</w:t>
        </w:r>
        <w:r w:rsidR="00073147">
          <w:rPr>
            <w:noProof/>
            <w:webHidden/>
          </w:rPr>
          <w:tab/>
        </w:r>
        <w:r w:rsidR="00073147">
          <w:rPr>
            <w:noProof/>
            <w:webHidden/>
          </w:rPr>
          <w:fldChar w:fldCharType="begin"/>
        </w:r>
        <w:r w:rsidR="00073147">
          <w:rPr>
            <w:noProof/>
            <w:webHidden/>
          </w:rPr>
          <w:instrText xml:space="preserve"> PAGEREF _Toc38725959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0C1093E9" w14:textId="5988DD19" w:rsidR="00073147" w:rsidRDefault="0087560E">
      <w:pPr>
        <w:pStyle w:val="TOC3"/>
        <w:tabs>
          <w:tab w:val="left" w:pos="1000"/>
          <w:tab w:val="right" w:leader="dot" w:pos="8188"/>
        </w:tabs>
        <w:rPr>
          <w:rFonts w:asciiTheme="minorHAnsi" w:eastAsiaTheme="minorEastAsia" w:hAnsiTheme="minorHAnsi" w:cstheme="minorBidi"/>
          <w:noProof/>
          <w:sz w:val="22"/>
          <w:szCs w:val="22"/>
        </w:rPr>
      </w:pPr>
      <w:hyperlink w:anchor="_Toc38725960" w:history="1">
        <w:r w:rsidR="00073147" w:rsidRPr="00EB02C5">
          <w:rPr>
            <w:rStyle w:val="Hyperlink"/>
            <w:noProof/>
          </w:rPr>
          <w:t>4.5.2</w:t>
        </w:r>
        <w:r w:rsidR="00073147">
          <w:rPr>
            <w:rFonts w:asciiTheme="minorHAnsi" w:eastAsiaTheme="minorEastAsia" w:hAnsiTheme="minorHAnsi" w:cstheme="minorBidi"/>
            <w:noProof/>
            <w:sz w:val="22"/>
            <w:szCs w:val="22"/>
          </w:rPr>
          <w:tab/>
        </w:r>
        <w:r w:rsidR="00073147" w:rsidRPr="00EB02C5">
          <w:rPr>
            <w:rStyle w:val="Hyperlink"/>
            <w:noProof/>
          </w:rPr>
          <w:t>Why QTest</w:t>
        </w:r>
        <w:r w:rsidR="00073147">
          <w:rPr>
            <w:noProof/>
            <w:webHidden/>
          </w:rPr>
          <w:tab/>
        </w:r>
        <w:r w:rsidR="00073147">
          <w:rPr>
            <w:noProof/>
            <w:webHidden/>
          </w:rPr>
          <w:fldChar w:fldCharType="begin"/>
        </w:r>
        <w:r w:rsidR="00073147">
          <w:rPr>
            <w:noProof/>
            <w:webHidden/>
          </w:rPr>
          <w:instrText xml:space="preserve"> PAGEREF _Toc38725960 \h </w:instrText>
        </w:r>
        <w:r w:rsidR="00073147">
          <w:rPr>
            <w:noProof/>
            <w:webHidden/>
          </w:rPr>
        </w:r>
        <w:r w:rsidR="00073147">
          <w:rPr>
            <w:noProof/>
            <w:webHidden/>
          </w:rPr>
          <w:fldChar w:fldCharType="separate"/>
        </w:r>
        <w:r w:rsidR="00073147">
          <w:rPr>
            <w:noProof/>
            <w:webHidden/>
          </w:rPr>
          <w:t>22</w:t>
        </w:r>
        <w:r w:rsidR="00073147">
          <w:rPr>
            <w:noProof/>
            <w:webHidden/>
          </w:rPr>
          <w:fldChar w:fldCharType="end"/>
        </w:r>
      </w:hyperlink>
    </w:p>
    <w:p w14:paraId="73071201" w14:textId="361A8C63" w:rsidR="00073147" w:rsidRDefault="0087560E">
      <w:pPr>
        <w:pStyle w:val="TOC1"/>
        <w:rPr>
          <w:rFonts w:asciiTheme="minorHAnsi" w:eastAsiaTheme="minorEastAsia" w:hAnsiTheme="minorHAnsi" w:cstheme="minorBidi"/>
          <w:b w:val="0"/>
          <w:bCs w:val="0"/>
          <w:caps w:val="0"/>
          <w:noProof/>
          <w:sz w:val="22"/>
          <w:szCs w:val="22"/>
        </w:rPr>
      </w:pPr>
      <w:hyperlink w:anchor="_Toc38725961" w:history="1">
        <w:r w:rsidR="00073147" w:rsidRPr="00EB02C5">
          <w:rPr>
            <w:rStyle w:val="Hyperlink"/>
            <w:noProof/>
          </w:rPr>
          <w:t>CHAPTER 5</w:t>
        </w:r>
        <w:r w:rsidR="00073147">
          <w:rPr>
            <w:noProof/>
            <w:webHidden/>
          </w:rPr>
          <w:tab/>
        </w:r>
        <w:r w:rsidR="00073147">
          <w:rPr>
            <w:noProof/>
            <w:webHidden/>
          </w:rPr>
          <w:fldChar w:fldCharType="begin"/>
        </w:r>
        <w:r w:rsidR="00073147">
          <w:rPr>
            <w:noProof/>
            <w:webHidden/>
          </w:rPr>
          <w:instrText xml:space="preserve"> PAGEREF _Toc38725961 \h </w:instrText>
        </w:r>
        <w:r w:rsidR="00073147">
          <w:rPr>
            <w:noProof/>
            <w:webHidden/>
          </w:rPr>
        </w:r>
        <w:r w:rsidR="00073147">
          <w:rPr>
            <w:noProof/>
            <w:webHidden/>
          </w:rPr>
          <w:fldChar w:fldCharType="separate"/>
        </w:r>
        <w:r w:rsidR="00073147">
          <w:rPr>
            <w:noProof/>
            <w:webHidden/>
          </w:rPr>
          <w:t>24</w:t>
        </w:r>
        <w:r w:rsidR="00073147">
          <w:rPr>
            <w:noProof/>
            <w:webHidden/>
          </w:rPr>
          <w:fldChar w:fldCharType="end"/>
        </w:r>
      </w:hyperlink>
    </w:p>
    <w:p w14:paraId="714AB1B0" w14:textId="29F943AD" w:rsidR="00073147" w:rsidRDefault="0087560E">
      <w:pPr>
        <w:pStyle w:val="TOC1"/>
        <w:rPr>
          <w:rFonts w:asciiTheme="minorHAnsi" w:eastAsiaTheme="minorEastAsia" w:hAnsiTheme="minorHAnsi" w:cstheme="minorBidi"/>
          <w:b w:val="0"/>
          <w:bCs w:val="0"/>
          <w:caps w:val="0"/>
          <w:noProof/>
          <w:sz w:val="22"/>
          <w:szCs w:val="22"/>
        </w:rPr>
      </w:pPr>
      <w:hyperlink w:anchor="_Toc38725962" w:history="1">
        <w:r w:rsidR="00073147" w:rsidRPr="00EB02C5">
          <w:rPr>
            <w:rStyle w:val="Hyperlink"/>
            <w:noProof/>
          </w:rPr>
          <w:t>RESULTS / DISCUSSION</w:t>
        </w:r>
        <w:r w:rsidR="00073147">
          <w:rPr>
            <w:noProof/>
            <w:webHidden/>
          </w:rPr>
          <w:tab/>
        </w:r>
        <w:r w:rsidR="00073147">
          <w:rPr>
            <w:noProof/>
            <w:webHidden/>
          </w:rPr>
          <w:fldChar w:fldCharType="begin"/>
        </w:r>
        <w:r w:rsidR="00073147">
          <w:rPr>
            <w:noProof/>
            <w:webHidden/>
          </w:rPr>
          <w:instrText xml:space="preserve"> PAGEREF _Toc38725962 \h </w:instrText>
        </w:r>
        <w:r w:rsidR="00073147">
          <w:rPr>
            <w:noProof/>
            <w:webHidden/>
          </w:rPr>
        </w:r>
        <w:r w:rsidR="00073147">
          <w:rPr>
            <w:noProof/>
            <w:webHidden/>
          </w:rPr>
          <w:fldChar w:fldCharType="separate"/>
        </w:r>
        <w:r w:rsidR="00073147">
          <w:rPr>
            <w:noProof/>
            <w:webHidden/>
          </w:rPr>
          <w:t>24</w:t>
        </w:r>
        <w:r w:rsidR="00073147">
          <w:rPr>
            <w:noProof/>
            <w:webHidden/>
          </w:rPr>
          <w:fldChar w:fldCharType="end"/>
        </w:r>
      </w:hyperlink>
    </w:p>
    <w:p w14:paraId="598F9A8E" w14:textId="77504A70"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3" w:history="1">
        <w:r w:rsidR="00073147" w:rsidRPr="00EB02C5">
          <w:rPr>
            <w:rStyle w:val="Hyperlink"/>
            <w:noProof/>
          </w:rPr>
          <w:t>5.1</w:t>
        </w:r>
        <w:r w:rsidR="00073147">
          <w:rPr>
            <w:rFonts w:asciiTheme="minorHAnsi" w:eastAsiaTheme="minorEastAsia" w:hAnsiTheme="minorHAnsi" w:cstheme="minorBidi"/>
            <w:b w:val="0"/>
            <w:bCs w:val="0"/>
            <w:noProof/>
            <w:sz w:val="22"/>
            <w:szCs w:val="22"/>
          </w:rPr>
          <w:tab/>
        </w:r>
        <w:r w:rsidR="00073147" w:rsidRPr="00EB02C5">
          <w:rPr>
            <w:rStyle w:val="Hyperlink"/>
            <w:noProof/>
          </w:rPr>
          <w:t>Introduction</w:t>
        </w:r>
        <w:r w:rsidR="00073147">
          <w:rPr>
            <w:noProof/>
            <w:webHidden/>
          </w:rPr>
          <w:tab/>
        </w:r>
        <w:r w:rsidR="00073147">
          <w:rPr>
            <w:noProof/>
            <w:webHidden/>
          </w:rPr>
          <w:fldChar w:fldCharType="begin"/>
        </w:r>
        <w:r w:rsidR="00073147">
          <w:rPr>
            <w:noProof/>
            <w:webHidden/>
          </w:rPr>
          <w:instrText xml:space="preserve"> PAGEREF _Toc38725963 \h </w:instrText>
        </w:r>
        <w:r w:rsidR="00073147">
          <w:rPr>
            <w:noProof/>
            <w:webHidden/>
          </w:rPr>
        </w:r>
        <w:r w:rsidR="00073147">
          <w:rPr>
            <w:noProof/>
            <w:webHidden/>
          </w:rPr>
          <w:fldChar w:fldCharType="separate"/>
        </w:r>
        <w:r w:rsidR="00073147">
          <w:rPr>
            <w:noProof/>
            <w:webHidden/>
          </w:rPr>
          <w:t>24</w:t>
        </w:r>
        <w:r w:rsidR="00073147">
          <w:rPr>
            <w:noProof/>
            <w:webHidden/>
          </w:rPr>
          <w:fldChar w:fldCharType="end"/>
        </w:r>
      </w:hyperlink>
    </w:p>
    <w:p w14:paraId="75292FE5" w14:textId="2CE7606C" w:rsidR="00073147" w:rsidRDefault="0087560E">
      <w:pPr>
        <w:pStyle w:val="TOC1"/>
        <w:rPr>
          <w:rFonts w:asciiTheme="minorHAnsi" w:eastAsiaTheme="minorEastAsia" w:hAnsiTheme="minorHAnsi" w:cstheme="minorBidi"/>
          <w:b w:val="0"/>
          <w:bCs w:val="0"/>
          <w:caps w:val="0"/>
          <w:noProof/>
          <w:sz w:val="22"/>
          <w:szCs w:val="22"/>
        </w:rPr>
      </w:pPr>
      <w:hyperlink w:anchor="_Toc38725964" w:history="1">
        <w:r w:rsidR="00073147" w:rsidRPr="00EB02C5">
          <w:rPr>
            <w:rStyle w:val="Hyperlink"/>
            <w:noProof/>
          </w:rPr>
          <w:t>CHAPTER 6</w:t>
        </w:r>
        <w:r w:rsidR="00073147">
          <w:rPr>
            <w:noProof/>
            <w:webHidden/>
          </w:rPr>
          <w:tab/>
        </w:r>
        <w:r w:rsidR="00073147">
          <w:rPr>
            <w:noProof/>
            <w:webHidden/>
          </w:rPr>
          <w:fldChar w:fldCharType="begin"/>
        </w:r>
        <w:r w:rsidR="00073147">
          <w:rPr>
            <w:noProof/>
            <w:webHidden/>
          </w:rPr>
          <w:instrText xml:space="preserve"> PAGEREF _Toc38725964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481F5D20" w14:textId="6AC1719B" w:rsidR="00073147" w:rsidRDefault="0087560E">
      <w:pPr>
        <w:pStyle w:val="TOC1"/>
        <w:rPr>
          <w:rFonts w:asciiTheme="minorHAnsi" w:eastAsiaTheme="minorEastAsia" w:hAnsiTheme="minorHAnsi" w:cstheme="minorBidi"/>
          <w:b w:val="0"/>
          <w:bCs w:val="0"/>
          <w:caps w:val="0"/>
          <w:noProof/>
          <w:sz w:val="22"/>
          <w:szCs w:val="22"/>
        </w:rPr>
      </w:pPr>
      <w:hyperlink w:anchor="_Toc38725965" w:history="1">
        <w:r w:rsidR="00073147" w:rsidRPr="00EB02C5">
          <w:rPr>
            <w:rStyle w:val="Hyperlink"/>
            <w:noProof/>
          </w:rPr>
          <w:t>CONCLUSIONS / FUTURE WORK</w:t>
        </w:r>
        <w:r w:rsidR="00073147">
          <w:rPr>
            <w:noProof/>
            <w:webHidden/>
          </w:rPr>
          <w:tab/>
        </w:r>
        <w:r w:rsidR="00073147">
          <w:rPr>
            <w:noProof/>
            <w:webHidden/>
          </w:rPr>
          <w:fldChar w:fldCharType="begin"/>
        </w:r>
        <w:r w:rsidR="00073147">
          <w:rPr>
            <w:noProof/>
            <w:webHidden/>
          </w:rPr>
          <w:instrText xml:space="preserve"> PAGEREF _Toc38725965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7644750E" w14:textId="019560EC"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6" w:history="1">
        <w:r w:rsidR="00073147" w:rsidRPr="00EB02C5">
          <w:rPr>
            <w:rStyle w:val="Hyperlink"/>
            <w:noProof/>
          </w:rPr>
          <w:t>6.1</w:t>
        </w:r>
        <w:r w:rsidR="00073147">
          <w:rPr>
            <w:rFonts w:asciiTheme="minorHAnsi" w:eastAsiaTheme="minorEastAsia" w:hAnsiTheme="minorHAnsi" w:cstheme="minorBidi"/>
            <w:b w:val="0"/>
            <w:bCs w:val="0"/>
            <w:noProof/>
            <w:sz w:val="22"/>
            <w:szCs w:val="22"/>
          </w:rPr>
          <w:tab/>
        </w:r>
        <w:r w:rsidR="00073147" w:rsidRPr="00EB02C5">
          <w:rPr>
            <w:rStyle w:val="Hyperlink"/>
            <w:noProof/>
          </w:rPr>
          <w:t>Conclusions</w:t>
        </w:r>
        <w:r w:rsidR="00073147">
          <w:rPr>
            <w:noProof/>
            <w:webHidden/>
          </w:rPr>
          <w:tab/>
        </w:r>
        <w:r w:rsidR="00073147">
          <w:rPr>
            <w:noProof/>
            <w:webHidden/>
          </w:rPr>
          <w:fldChar w:fldCharType="begin"/>
        </w:r>
        <w:r w:rsidR="00073147">
          <w:rPr>
            <w:noProof/>
            <w:webHidden/>
          </w:rPr>
          <w:instrText xml:space="preserve"> PAGEREF _Toc38725966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3B4B9186" w14:textId="20C85F77"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7" w:history="1">
        <w:r w:rsidR="00073147" w:rsidRPr="00EB02C5">
          <w:rPr>
            <w:rStyle w:val="Hyperlink"/>
            <w:noProof/>
          </w:rPr>
          <w:t>6.2</w:t>
        </w:r>
        <w:r w:rsidR="00073147">
          <w:rPr>
            <w:rFonts w:asciiTheme="minorHAnsi" w:eastAsiaTheme="minorEastAsia" w:hAnsiTheme="minorHAnsi" w:cstheme="minorBidi"/>
            <w:b w:val="0"/>
            <w:bCs w:val="0"/>
            <w:noProof/>
            <w:sz w:val="22"/>
            <w:szCs w:val="22"/>
          </w:rPr>
          <w:tab/>
        </w:r>
        <w:r w:rsidR="00073147" w:rsidRPr="00EB02C5">
          <w:rPr>
            <w:rStyle w:val="Hyperlink"/>
            <w:noProof/>
          </w:rPr>
          <w:t>Future work</w:t>
        </w:r>
        <w:r w:rsidR="00073147">
          <w:rPr>
            <w:noProof/>
            <w:webHidden/>
          </w:rPr>
          <w:tab/>
        </w:r>
        <w:r w:rsidR="00073147">
          <w:rPr>
            <w:noProof/>
            <w:webHidden/>
          </w:rPr>
          <w:fldChar w:fldCharType="begin"/>
        </w:r>
        <w:r w:rsidR="00073147">
          <w:rPr>
            <w:noProof/>
            <w:webHidden/>
          </w:rPr>
          <w:instrText xml:space="preserve"> PAGEREF _Toc38725967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5D1A89D6" w14:textId="5310C0EB"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8" w:history="1">
        <w:r w:rsidR="00073147" w:rsidRPr="00EB02C5">
          <w:rPr>
            <w:rStyle w:val="Hyperlink"/>
            <w:noProof/>
          </w:rPr>
          <w:t>6.3</w:t>
        </w:r>
        <w:r w:rsidR="00073147">
          <w:rPr>
            <w:rFonts w:asciiTheme="minorHAnsi" w:eastAsiaTheme="minorEastAsia" w:hAnsiTheme="minorHAnsi" w:cstheme="minorBidi"/>
            <w:b w:val="0"/>
            <w:bCs w:val="0"/>
            <w:noProof/>
            <w:sz w:val="22"/>
            <w:szCs w:val="22"/>
          </w:rPr>
          <w:tab/>
        </w:r>
        <w:r w:rsidR="00073147" w:rsidRPr="00EB02C5">
          <w:rPr>
            <w:rStyle w:val="Hyperlink"/>
            <w:noProof/>
          </w:rPr>
          <w:t>Legal, Social, Ethical and Professional Issues</w:t>
        </w:r>
        <w:r w:rsidR="00073147">
          <w:rPr>
            <w:noProof/>
            <w:webHidden/>
          </w:rPr>
          <w:tab/>
        </w:r>
        <w:r w:rsidR="00073147">
          <w:rPr>
            <w:noProof/>
            <w:webHidden/>
          </w:rPr>
          <w:fldChar w:fldCharType="begin"/>
        </w:r>
        <w:r w:rsidR="00073147">
          <w:rPr>
            <w:noProof/>
            <w:webHidden/>
          </w:rPr>
          <w:instrText xml:space="preserve"> PAGEREF _Toc38725968 \h </w:instrText>
        </w:r>
        <w:r w:rsidR="00073147">
          <w:rPr>
            <w:noProof/>
            <w:webHidden/>
          </w:rPr>
        </w:r>
        <w:r w:rsidR="00073147">
          <w:rPr>
            <w:noProof/>
            <w:webHidden/>
          </w:rPr>
          <w:fldChar w:fldCharType="separate"/>
        </w:r>
        <w:r w:rsidR="00073147">
          <w:rPr>
            <w:noProof/>
            <w:webHidden/>
          </w:rPr>
          <w:t>25</w:t>
        </w:r>
        <w:r w:rsidR="00073147">
          <w:rPr>
            <w:noProof/>
            <w:webHidden/>
          </w:rPr>
          <w:fldChar w:fldCharType="end"/>
        </w:r>
      </w:hyperlink>
    </w:p>
    <w:p w14:paraId="5E26AD82" w14:textId="4F093391" w:rsidR="00073147" w:rsidRDefault="0087560E">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8725969" w:history="1">
        <w:r w:rsidR="00073147" w:rsidRPr="00EB02C5">
          <w:rPr>
            <w:rStyle w:val="Hyperlink"/>
            <w:noProof/>
          </w:rPr>
          <w:t>6.4</w:t>
        </w:r>
        <w:r w:rsidR="00073147">
          <w:rPr>
            <w:rFonts w:asciiTheme="minorHAnsi" w:eastAsiaTheme="minorEastAsia" w:hAnsiTheme="minorHAnsi" w:cstheme="minorBidi"/>
            <w:b w:val="0"/>
            <w:bCs w:val="0"/>
            <w:noProof/>
            <w:sz w:val="22"/>
            <w:szCs w:val="22"/>
          </w:rPr>
          <w:tab/>
        </w:r>
        <w:r w:rsidR="00073147" w:rsidRPr="00EB02C5">
          <w:rPr>
            <w:rStyle w:val="Hyperlink"/>
            <w:noProof/>
          </w:rPr>
          <w:t>Synoptic Reflections</w:t>
        </w:r>
        <w:r w:rsidR="00073147">
          <w:rPr>
            <w:noProof/>
            <w:webHidden/>
          </w:rPr>
          <w:tab/>
        </w:r>
        <w:r w:rsidR="00073147">
          <w:rPr>
            <w:noProof/>
            <w:webHidden/>
          </w:rPr>
          <w:fldChar w:fldCharType="begin"/>
        </w:r>
        <w:r w:rsidR="00073147">
          <w:rPr>
            <w:noProof/>
            <w:webHidden/>
          </w:rPr>
          <w:instrText xml:space="preserve"> PAGEREF _Toc38725969 \h </w:instrText>
        </w:r>
        <w:r w:rsidR="00073147">
          <w:rPr>
            <w:noProof/>
            <w:webHidden/>
          </w:rPr>
        </w:r>
        <w:r w:rsidR="00073147">
          <w:rPr>
            <w:noProof/>
            <w:webHidden/>
          </w:rPr>
          <w:fldChar w:fldCharType="separate"/>
        </w:r>
        <w:r w:rsidR="00073147">
          <w:rPr>
            <w:noProof/>
            <w:webHidden/>
          </w:rPr>
          <w:t>27</w:t>
        </w:r>
        <w:r w:rsidR="00073147">
          <w:rPr>
            <w:noProof/>
            <w:webHidden/>
          </w:rPr>
          <w:fldChar w:fldCharType="end"/>
        </w:r>
      </w:hyperlink>
    </w:p>
    <w:p w14:paraId="0CDB3B1B" w14:textId="0C9E4375" w:rsidR="00073147" w:rsidRDefault="0087560E">
      <w:pPr>
        <w:pStyle w:val="TOC1"/>
        <w:rPr>
          <w:rFonts w:asciiTheme="minorHAnsi" w:eastAsiaTheme="minorEastAsia" w:hAnsiTheme="minorHAnsi" w:cstheme="minorBidi"/>
          <w:b w:val="0"/>
          <w:bCs w:val="0"/>
          <w:caps w:val="0"/>
          <w:noProof/>
          <w:sz w:val="22"/>
          <w:szCs w:val="22"/>
        </w:rPr>
      </w:pPr>
      <w:hyperlink w:anchor="_Toc38725970" w:history="1">
        <w:r w:rsidR="00073147" w:rsidRPr="00EB02C5">
          <w:rPr>
            <w:rStyle w:val="Hyperlink"/>
            <w:noProof/>
          </w:rPr>
          <w:t>ReferenceS</w:t>
        </w:r>
        <w:r w:rsidR="00073147">
          <w:rPr>
            <w:noProof/>
            <w:webHidden/>
          </w:rPr>
          <w:tab/>
        </w:r>
        <w:r w:rsidR="00073147">
          <w:rPr>
            <w:noProof/>
            <w:webHidden/>
          </w:rPr>
          <w:fldChar w:fldCharType="begin"/>
        </w:r>
        <w:r w:rsidR="00073147">
          <w:rPr>
            <w:noProof/>
            <w:webHidden/>
          </w:rPr>
          <w:instrText xml:space="preserve"> PAGEREF _Toc38725970 \h </w:instrText>
        </w:r>
        <w:r w:rsidR="00073147">
          <w:rPr>
            <w:noProof/>
            <w:webHidden/>
          </w:rPr>
        </w:r>
        <w:r w:rsidR="00073147">
          <w:rPr>
            <w:noProof/>
            <w:webHidden/>
          </w:rPr>
          <w:fldChar w:fldCharType="separate"/>
        </w:r>
        <w:r w:rsidR="00073147">
          <w:rPr>
            <w:noProof/>
            <w:webHidden/>
          </w:rPr>
          <w:t>28</w:t>
        </w:r>
        <w:r w:rsidR="00073147">
          <w:rPr>
            <w:noProof/>
            <w:webHidden/>
          </w:rPr>
          <w:fldChar w:fldCharType="end"/>
        </w:r>
      </w:hyperlink>
    </w:p>
    <w:p w14:paraId="51773D58" w14:textId="1D0276BF" w:rsidR="00073147" w:rsidRDefault="0087560E">
      <w:pPr>
        <w:pStyle w:val="TOC1"/>
        <w:rPr>
          <w:rFonts w:asciiTheme="minorHAnsi" w:eastAsiaTheme="minorEastAsia" w:hAnsiTheme="minorHAnsi" w:cstheme="minorBidi"/>
          <w:b w:val="0"/>
          <w:bCs w:val="0"/>
          <w:caps w:val="0"/>
          <w:noProof/>
          <w:sz w:val="22"/>
          <w:szCs w:val="22"/>
        </w:rPr>
      </w:pPr>
      <w:hyperlink w:anchor="_Toc38725971" w:history="1">
        <w:r w:rsidR="00073147" w:rsidRPr="00EB02C5">
          <w:rPr>
            <w:rStyle w:val="Hyperlink"/>
            <w:noProof/>
          </w:rPr>
          <w:t>Bibliography</w:t>
        </w:r>
        <w:r w:rsidR="00073147">
          <w:rPr>
            <w:noProof/>
            <w:webHidden/>
          </w:rPr>
          <w:tab/>
        </w:r>
        <w:r w:rsidR="00073147">
          <w:rPr>
            <w:noProof/>
            <w:webHidden/>
          </w:rPr>
          <w:fldChar w:fldCharType="begin"/>
        </w:r>
        <w:r w:rsidR="00073147">
          <w:rPr>
            <w:noProof/>
            <w:webHidden/>
          </w:rPr>
          <w:instrText xml:space="preserve"> PAGEREF _Toc38725971 \h </w:instrText>
        </w:r>
        <w:r w:rsidR="00073147">
          <w:rPr>
            <w:noProof/>
            <w:webHidden/>
          </w:rPr>
        </w:r>
        <w:r w:rsidR="00073147">
          <w:rPr>
            <w:noProof/>
            <w:webHidden/>
          </w:rPr>
          <w:fldChar w:fldCharType="separate"/>
        </w:r>
        <w:r w:rsidR="00073147">
          <w:rPr>
            <w:noProof/>
            <w:webHidden/>
          </w:rPr>
          <w:t>29</w:t>
        </w:r>
        <w:r w:rsidR="00073147">
          <w:rPr>
            <w:noProof/>
            <w:webHidden/>
          </w:rPr>
          <w:fldChar w:fldCharType="end"/>
        </w:r>
      </w:hyperlink>
    </w:p>
    <w:p w14:paraId="66793E32" w14:textId="1121FC20" w:rsidR="00073147" w:rsidRDefault="0087560E">
      <w:pPr>
        <w:pStyle w:val="TOC1"/>
        <w:rPr>
          <w:rFonts w:asciiTheme="minorHAnsi" w:eastAsiaTheme="minorEastAsia" w:hAnsiTheme="minorHAnsi" w:cstheme="minorBidi"/>
          <w:b w:val="0"/>
          <w:bCs w:val="0"/>
          <w:caps w:val="0"/>
          <w:noProof/>
          <w:sz w:val="22"/>
          <w:szCs w:val="22"/>
        </w:rPr>
      </w:pPr>
      <w:hyperlink w:anchor="_Toc38725972" w:history="1">
        <w:r w:rsidR="00073147" w:rsidRPr="00EB02C5">
          <w:rPr>
            <w:rStyle w:val="Hyperlink"/>
            <w:noProof/>
          </w:rPr>
          <w:t>Appendix A</w:t>
        </w:r>
        <w:r w:rsidR="00073147">
          <w:rPr>
            <w:noProof/>
            <w:webHidden/>
          </w:rPr>
          <w:tab/>
        </w:r>
        <w:r w:rsidR="00073147">
          <w:rPr>
            <w:noProof/>
            <w:webHidden/>
          </w:rPr>
          <w:fldChar w:fldCharType="begin"/>
        </w:r>
        <w:r w:rsidR="00073147">
          <w:rPr>
            <w:noProof/>
            <w:webHidden/>
          </w:rPr>
          <w:instrText xml:space="preserve"> PAGEREF _Toc38725972 \h </w:instrText>
        </w:r>
        <w:r w:rsidR="00073147">
          <w:rPr>
            <w:noProof/>
            <w:webHidden/>
          </w:rPr>
        </w:r>
        <w:r w:rsidR="00073147">
          <w:rPr>
            <w:noProof/>
            <w:webHidden/>
          </w:rPr>
          <w:fldChar w:fldCharType="separate"/>
        </w:r>
        <w:r w:rsidR="00073147">
          <w:rPr>
            <w:noProof/>
            <w:webHidden/>
          </w:rPr>
          <w:t>31</w:t>
        </w:r>
        <w:r w:rsidR="00073147">
          <w:rPr>
            <w:noProof/>
            <w:webHidden/>
          </w:rPr>
          <w:fldChar w:fldCharType="end"/>
        </w:r>
      </w:hyperlink>
    </w:p>
    <w:p w14:paraId="18290EE5" w14:textId="5453ED36" w:rsidR="00FF0D20" w:rsidRDefault="00CD14DB" w:rsidP="00FF0D20">
      <w:r>
        <w:lastRenderedPageBreak/>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8725916"/>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8725917"/>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Microsoft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8725918"/>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8725919"/>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8725920"/>
      <w:r>
        <w:t>Introduction</w:t>
      </w:r>
      <w:bookmarkEnd w:id="38"/>
    </w:p>
    <w:p w14:paraId="63FB3F59" w14:textId="46D53135" w:rsidR="00397961" w:rsidRPr="00397961" w:rsidRDefault="00397961" w:rsidP="00397961">
      <w:pPr>
        <w:pStyle w:val="Heading3"/>
      </w:pPr>
      <w:bookmarkStart w:id="39" w:name="_Toc38725921"/>
      <w:r>
        <w:t>Scope</w:t>
      </w:r>
      <w:bookmarkEnd w:id="39"/>
    </w:p>
    <w:p w14:paraId="679334AA" w14:textId="2F8055F6" w:rsidR="0064573F" w:rsidRDefault="000F20B0" w:rsidP="00D209B9">
      <w:r>
        <w:t>This report will focus as discussed in the abstract on a new design of logic gate simulator for educating A-Level students on the functions of logic gates.</w:t>
      </w:r>
      <w:r w:rsidR="0064573F" w:rsidRPr="0064573F">
        <w:t xml:space="preserve"> The new piece of software intends to target the issue discussed </w:t>
      </w:r>
      <w:r w:rsidR="0064573F">
        <w:t>below</w:t>
      </w:r>
      <w:r w:rsidR="0010417C">
        <w:t xml:space="preserve"> and as a result provide a better means of educating students.</w:t>
      </w:r>
    </w:p>
    <w:p w14:paraId="714A4068" w14:textId="700AFAD7" w:rsidR="00A468B3" w:rsidRDefault="00EA01E4" w:rsidP="00D209B9">
      <w:r>
        <w:t xml:space="preserve">In order to get a better understanding of the topic at hand this report will delve into the general subject area surrounding logic gates and their education. </w:t>
      </w:r>
      <w:r w:rsidR="00A76A72">
        <w:t xml:space="preserve">This involves the areas of Computer Science, education </w:t>
      </w:r>
      <w:r w:rsidR="00C96723">
        <w:t>techniques</w:t>
      </w:r>
      <w:r w:rsidR="00A76A72">
        <w:t xml:space="preserve"> and </w:t>
      </w:r>
      <w:r w:rsidR="00E30CDF">
        <w:t>various</w:t>
      </w:r>
      <w:r w:rsidR="00A76A72">
        <w:t xml:space="preserve"> methods of educating students on logic gates.</w:t>
      </w:r>
    </w:p>
    <w:p w14:paraId="7045F0AE" w14:textId="14EE55AB" w:rsidR="00910D68" w:rsidRDefault="00910D68" w:rsidP="00713DE3">
      <w:pPr>
        <w:pStyle w:val="Heading3"/>
      </w:pPr>
      <w:bookmarkStart w:id="40" w:name="_Toc38725922"/>
      <w:r>
        <w:t>Relevance</w:t>
      </w:r>
      <w:bookmarkEnd w:id="40"/>
    </w:p>
    <w:p w14:paraId="165939FF" w14:textId="429B4084" w:rsidR="00910D68" w:rsidRPr="004413DC" w:rsidRDefault="00910D68" w:rsidP="00D209B9">
      <w:r>
        <w:t>Like why this is important….</w:t>
      </w:r>
    </w:p>
    <w:p w14:paraId="618D87C2" w14:textId="7F0E15EA" w:rsidR="004C40E6" w:rsidRDefault="004C40E6" w:rsidP="004C40E6">
      <w:pPr>
        <w:pStyle w:val="Heading2"/>
      </w:pPr>
      <w:bookmarkStart w:id="41" w:name="_Toc38725923"/>
      <w:r>
        <w:t>Background</w:t>
      </w:r>
      <w:bookmarkEnd w:id="41"/>
    </w:p>
    <w:p w14:paraId="244533B3" w14:textId="315CDEDD" w:rsidR="00F06556" w:rsidRDefault="00F06556" w:rsidP="00F06556">
      <w:r>
        <w:t xml:space="preserve">Logic circuits are a fundamental part of all computer science related education programs. An understanding of these gates, how they come together to form circuits, and how these circuits are used is necessary for the successful study and implementation of the technological systems from which they are composed. </w:t>
      </w:r>
    </w:p>
    <w:p w14:paraId="34889761" w14:textId="0C788397" w:rsidR="004C40E6" w:rsidRDefault="004C40E6" w:rsidP="004C40E6">
      <w:pPr>
        <w:pStyle w:val="Heading3"/>
      </w:pPr>
      <w:bookmarkStart w:id="42" w:name="_Toc38725924"/>
      <w:r>
        <w:lastRenderedPageBreak/>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2DDED41"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56E3A390" w14:textId="6B823CB8" w:rsidR="00806E32" w:rsidRDefault="00806E32" w:rsidP="00411984">
      <w:r>
        <w:t>(Where they run ie. desktop)</w:t>
      </w:r>
    </w:p>
    <w:p w14:paraId="40BDE20E" w14:textId="77777777" w:rsidR="00577B38" w:rsidRPr="00791A96" w:rsidRDefault="00577B38" w:rsidP="00577B38">
      <w:r>
        <w:t>(Maybe give some example of logic gate simulators here)</w:t>
      </w:r>
    </w:p>
    <w:p w14:paraId="2A2330ED" w14:textId="7A1F4AFB" w:rsidR="004C40E6" w:rsidRDefault="004C40E6" w:rsidP="004C40E6">
      <w:pPr>
        <w:pStyle w:val="Heading3"/>
      </w:pPr>
      <w:bookmarkStart w:id="43" w:name="_Toc38725925"/>
      <w:r>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3"/>
    </w:p>
    <w:p w14:paraId="2FC6A452" w14:textId="77777777" w:rsidR="0059305D" w:rsidRDefault="0059305D" w:rsidP="0059305D">
      <w:r>
        <w:t>Using software as a teaching method.</w:t>
      </w:r>
    </w:p>
    <w:p w14:paraId="41BA9381" w14:textId="3B32B8FF" w:rsidR="009D1D0D" w:rsidRDefault="009D1D0D" w:rsidP="009D1D0D">
      <w:r>
        <w:t xml:space="preserve">Logic gate simulators </w:t>
      </w:r>
      <w:r w:rsidR="0094485C">
        <w:t>can be</w:t>
      </w:r>
      <w:r>
        <w:t xml:space="preserve"> used as an education tool to teach students the behaviour of gates and how they come together to form circuits. </w:t>
      </w:r>
      <w:r w:rsidR="00C154C7">
        <w:t xml:space="preserve">This report shall focus on logic gate education </w:t>
      </w:r>
      <w:r w:rsidR="00137057">
        <w:t xml:space="preserve">for </w:t>
      </w:r>
      <w:r w:rsidR="00C154C7">
        <w:t xml:space="preserve">A-Level </w:t>
      </w:r>
      <w:r w:rsidR="00137057">
        <w:t>students.</w:t>
      </w:r>
      <w:r w:rsidR="00C154C7">
        <w:t xml:space="preserve"> </w:t>
      </w:r>
      <w:r w:rsidR="008A1015">
        <w:t xml:space="preserve">From </w:t>
      </w:r>
      <w:r w:rsidR="00137057">
        <w:t>this</w:t>
      </w:r>
      <w:r w:rsidR="008A1015">
        <w:t xml:space="preserve"> perspective, </w:t>
      </w:r>
      <w:r w:rsidR="00423FEF">
        <w:t>features are</w:t>
      </w:r>
      <w:r w:rsidR="008A1015">
        <w:t xml:space="preserve"> usually from the gate/transistor level upwards.</w:t>
      </w:r>
    </w:p>
    <w:p w14:paraId="0569E014" w14:textId="1716FEC1" w:rsidR="004D544E" w:rsidRDefault="00D77C5F" w:rsidP="00940E98">
      <w:r>
        <w:t>Most of these tools make use of the experiential learning process</w:t>
      </w:r>
      <w:r w:rsidR="00D92685" w:rsidRPr="00D92685">
        <w:t xml:space="preserve">, defined as ‘Learning through reflection on doing’ [1]. Various studies [2][3] demonstrate the effectiveness of the experiential learning process. </w:t>
      </w:r>
      <w:r w:rsidR="007E57C9">
        <w:t xml:space="preserve">These methods will be discussed further in detail within the </w:t>
      </w:r>
      <w:r w:rsidR="00D61582">
        <w:t>context section of the report.</w:t>
      </w:r>
    </w:p>
    <w:p w14:paraId="44BEA7A8" w14:textId="7ADA25C6" w:rsidR="00136354" w:rsidRDefault="00136354" w:rsidP="004C40E6">
      <w:pPr>
        <w:rPr>
          <w:sz w:val="24"/>
          <w:szCs w:val="32"/>
        </w:rPr>
      </w:pPr>
      <w:r>
        <w:rPr>
          <w:sz w:val="24"/>
          <w:szCs w:val="32"/>
        </w:rPr>
        <w:t>1.2.3.</w:t>
      </w:r>
      <w:r w:rsidR="00525A60">
        <w:rPr>
          <w:sz w:val="24"/>
          <w:szCs w:val="32"/>
        </w:rPr>
        <w:t>1</w:t>
      </w:r>
      <w:r>
        <w:rPr>
          <w:sz w:val="24"/>
          <w:szCs w:val="32"/>
        </w:rPr>
        <w:t xml:space="preserve"> Recent </w:t>
      </w:r>
      <w:r w:rsidR="00FB6EE4">
        <w:rPr>
          <w:sz w:val="24"/>
          <w:szCs w:val="32"/>
        </w:rPr>
        <w:t>W</w:t>
      </w:r>
      <w:r>
        <w:rPr>
          <w:sz w:val="24"/>
          <w:szCs w:val="32"/>
        </w:rPr>
        <w:t>ork</w:t>
      </w:r>
    </w:p>
    <w:p w14:paraId="31BD3A97" w14:textId="03F79145" w:rsidR="00E548C3" w:rsidRDefault="00E548C3" w:rsidP="004C40E6">
      <w:pPr>
        <w:rPr>
          <w:sz w:val="24"/>
          <w:szCs w:val="32"/>
        </w:rPr>
      </w:pPr>
    </w:p>
    <w:p w14:paraId="4971EF38" w14:textId="6C7F8456" w:rsidR="00136354" w:rsidRDefault="00061F6D" w:rsidP="00061F6D">
      <w:pPr>
        <w:pStyle w:val="Heading2"/>
      </w:pPr>
      <w:bookmarkStart w:id="44" w:name="_Toc38725926"/>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4"/>
    </w:p>
    <w:p w14:paraId="3D2293D9" w14:textId="65842561" w:rsidR="003B1898" w:rsidRDefault="00764235" w:rsidP="003B1898">
      <w:r>
        <w:t>W</w:t>
      </w:r>
      <w:r w:rsidR="003B1898" w:rsidRPr="00D92685">
        <w:t xml:space="preserve">ithout a challenge or problem to overcome, getting students engaged in the learning process </w:t>
      </w:r>
      <w:r w:rsidR="009D0F2A">
        <w:t>can</w:t>
      </w:r>
      <w:r w:rsidR="003B1898" w:rsidRPr="00D92685">
        <w:t xml:space="preserve"> prove difficult. Current logic gate education</w:t>
      </w:r>
      <w:r w:rsidR="00DE6723">
        <w:t xml:space="preserve"> software</w:t>
      </w:r>
      <w:r w:rsidR="003B1898" w:rsidRPr="00D92685">
        <w:t xml:space="preserve"> tools fail to use challenge-based learning to achieve their goal. This is unfortunate, since challenge-based learning, based off-of experiential learning, is proven to be effective in engaging students in the learning process [4][5].</w:t>
      </w:r>
    </w:p>
    <w:p w14:paraId="03D173AE" w14:textId="7E52C571" w:rsidR="008A5944" w:rsidRDefault="008D182C" w:rsidP="00E47858">
      <w:pPr>
        <w:pStyle w:val="Heading2"/>
      </w:pPr>
      <w:bookmarkStart w:id="45" w:name="_Toc38725927"/>
      <w:r>
        <w:t>Report</w:t>
      </w:r>
      <w:r w:rsidR="00E773C2">
        <w:t xml:space="preserve"> Layout</w:t>
      </w:r>
      <w:bookmarkEnd w:id="45"/>
    </w:p>
    <w:p w14:paraId="486D82A7" w14:textId="338A94C8" w:rsidR="005B10A3" w:rsidRPr="005B10A3" w:rsidRDefault="00AD5A1D" w:rsidP="005B10A3">
      <w:r>
        <w:t xml:space="preserve">A literature review will be performed within the context section of this report. Here, </w:t>
      </w:r>
      <w:r w:rsidR="00653F10">
        <w:t>various other methods of logic gate education will be looked at</w:t>
      </w:r>
      <w:r w:rsidR="00451A64">
        <w:t xml:space="preserve">. </w:t>
      </w:r>
      <w:r w:rsidR="00455F2C">
        <w:t xml:space="preserve">This review </w:t>
      </w:r>
      <w:r w:rsidR="006A6665">
        <w:t>avoids</w:t>
      </w:r>
      <w:r w:rsidR="00455F2C" w:rsidRPr="00455F2C">
        <w:t xml:space="preserve"> accidentally repeating a technique that has been tried before</w:t>
      </w:r>
      <w:r w:rsidR="00455F2C">
        <w:t xml:space="preserve"> </w:t>
      </w:r>
      <w:r w:rsidR="006A6665">
        <w:t xml:space="preserve">ensuring that </w:t>
      </w:r>
      <w:r w:rsidR="00C657CC">
        <w:t>the method is entirely unique.</w:t>
      </w:r>
      <w:r w:rsidR="00E207AB">
        <w:t xml:space="preserve"> </w:t>
      </w:r>
      <w:r w:rsidR="00D235F7">
        <w:t xml:space="preserve">The creation of this section will also aid in shaping the </w:t>
      </w:r>
      <w:r w:rsidR="00150C3B">
        <w:t>method and</w:t>
      </w:r>
      <w:r w:rsidR="006C6C9E">
        <w:t xml:space="preserve"> ensuring its validity.</w:t>
      </w:r>
    </w:p>
    <w:p w14:paraId="486FF195" w14:textId="29899497" w:rsidR="00DD47D5" w:rsidRDefault="008852D6" w:rsidP="0054699C">
      <w:r>
        <w:t>The new ideas section of the document will outline the planning of the implementation of this new piece of software.</w:t>
      </w:r>
      <w:r w:rsidR="00150C3B">
        <w:t xml:space="preserve"> </w:t>
      </w:r>
      <w:r w:rsidR="00A64CCD">
        <w:t>This will outline the various stages of implementation and introduce some of the tools used in the process.</w:t>
      </w:r>
    </w:p>
    <w:p w14:paraId="71E87D82" w14:textId="231D0FB7" w:rsidR="00A9167B" w:rsidRDefault="008852D6" w:rsidP="0054699C">
      <w:r>
        <w:t xml:space="preserve">The design of </w:t>
      </w:r>
      <w:r w:rsidR="00034ED2">
        <w:t>the software</w:t>
      </w:r>
      <w:r>
        <w:t xml:space="preserve"> will then be discussed within the implementation section.</w:t>
      </w:r>
      <w:r w:rsidR="0084111E">
        <w:t xml:space="preserve"> Here, the structure of the design will be explained so that readers can replicate the work.</w:t>
      </w:r>
      <w:r>
        <w:t xml:space="preserve"> </w:t>
      </w:r>
      <w:r w:rsidR="00050CD8">
        <w:t>How the tools are used for the software will also be discussed here along with a display of the product itself.</w:t>
      </w:r>
    </w:p>
    <w:p w14:paraId="4F1AB17D" w14:textId="5098E54B" w:rsidR="00061F6D" w:rsidRPr="00061F6D" w:rsidRDefault="008852D6" w:rsidP="00061F6D">
      <w:r>
        <w:t>Results and the overall success of the software on tackling the goal it set out to overcome will be discussed within the discussion section of the report.</w:t>
      </w:r>
      <w:r w:rsidR="00BC1861">
        <w:t xml:space="preserve"> </w:t>
      </w:r>
      <w:r w:rsidR="00101918">
        <w:t>Finally,</w:t>
      </w:r>
      <w:r w:rsidR="00BC1861">
        <w:t xml:space="preserve"> the </w:t>
      </w:r>
      <w:r w:rsidR="0022026B">
        <w:t xml:space="preserve">report </w:t>
      </w:r>
      <w:r w:rsidR="00310944">
        <w:t>will</w:t>
      </w:r>
      <w:r w:rsidR="0022026B">
        <w:t xml:space="preserve"> be summarised within the conclusion section of the report.</w:t>
      </w:r>
    </w:p>
    <w:p w14:paraId="23F344CA" w14:textId="77777777" w:rsidR="0043241D" w:rsidRDefault="0043241D" w:rsidP="00ED4C9F">
      <w:pPr>
        <w:pStyle w:val="ChapterNumber"/>
      </w:pPr>
      <w:bookmarkStart w:id="46" w:name="_Toc125874074"/>
      <w:bookmarkStart w:id="47" w:name="_Toc125879209"/>
      <w:bookmarkStart w:id="48" w:name="_Toc38725928"/>
      <w:bookmarkEnd w:id="46"/>
      <w:bookmarkEnd w:id="47"/>
      <w:bookmarkEnd w:id="48"/>
    </w:p>
    <w:p w14:paraId="46A2BADF" w14:textId="77777777" w:rsidR="00B43B4A" w:rsidRDefault="00612B03" w:rsidP="003E6491">
      <w:pPr>
        <w:pStyle w:val="CHAPTERHEADING"/>
      </w:pPr>
      <w:bookmarkStart w:id="49" w:name="_Toc38725929"/>
      <w:r>
        <w:t>CONTEXT</w:t>
      </w:r>
      <w:bookmarkEnd w:id="49"/>
    </w:p>
    <w:p w14:paraId="6BE7CD68" w14:textId="257BB306" w:rsidR="00A958E6" w:rsidRDefault="00A958E6" w:rsidP="00467E02">
      <w:pPr>
        <w:pStyle w:val="SectionHeading1"/>
      </w:pPr>
      <w:bookmarkStart w:id="50" w:name="_Toc125879210"/>
      <w:bookmarkStart w:id="51" w:name="_Toc38725930"/>
      <w:bookmarkStart w:id="52" w:name="_Toc125788024"/>
      <w:bookmarkStart w:id="53" w:name="_Toc125788075"/>
      <w:bookmarkStart w:id="54" w:name="_Toc125874075"/>
      <w:r>
        <w:t>Introduction</w:t>
      </w:r>
      <w:bookmarkEnd w:id="50"/>
      <w:bookmarkEnd w:id="51"/>
    </w:p>
    <w:p w14:paraId="461E4358" w14:textId="4E61B290" w:rsidR="004D5BA6" w:rsidRDefault="00F75D6F" w:rsidP="00B842AF">
      <w:r>
        <w:t xml:space="preserve">The purpose of this section of the report is to review work within the general field of logic gate education. </w:t>
      </w:r>
      <w:r w:rsidR="00B842AF">
        <w:t>This avoids</w:t>
      </w:r>
      <w:r w:rsidR="00B842AF" w:rsidRPr="00455F2C">
        <w:t xml:space="preserve"> accidentally repeating a technique that has been tried before</w:t>
      </w:r>
      <w:r w:rsidR="00B842AF">
        <w:t xml:space="preserve"> ensuring that the</w:t>
      </w:r>
      <w:r>
        <w:t xml:space="preserve"> new</w:t>
      </w:r>
      <w:r w:rsidR="00B842AF">
        <w:t xml:space="preserve"> method is entirely unique. The creation of this section will also aid in shaping the method and ensuring its validity.</w:t>
      </w:r>
      <w:r w:rsidR="00F978EA">
        <w:t xml:space="preserve"> This is done though identifying gaps within existing </w:t>
      </w:r>
      <w:r w:rsidR="004D5BA6">
        <w:t>approaches to logic gate education</w:t>
      </w:r>
      <w:r w:rsidR="00550554">
        <w:t xml:space="preserve">, </w:t>
      </w:r>
      <w:r w:rsidR="002A5995">
        <w:t>showing the purpose of the new solution</w:t>
      </w:r>
      <w:r w:rsidR="00550554">
        <w:t xml:space="preserve">. </w:t>
      </w:r>
    </w:p>
    <w:p w14:paraId="150C22F2" w14:textId="27C4DCAD" w:rsidR="00712137" w:rsidRDefault="00712137" w:rsidP="00B842AF">
      <w:r>
        <w:t xml:space="preserve">There are three main methods of logic gate education, many A-Level students are taught through a combination of these methods. Firstly, classroom theory usually from textbooks or their teacher. The other two methods involve putting their knowledge to use through practical engagement, </w:t>
      </w:r>
      <w:r w:rsidRPr="00FA5972">
        <w:t>physical experiments with electronic circuits and software simulations [</w:t>
      </w:r>
      <w:r>
        <w:t>xxx]. This literature review will investigate all three.</w:t>
      </w:r>
    </w:p>
    <w:p w14:paraId="608F25ED" w14:textId="59EB0603" w:rsidR="002034CF" w:rsidRDefault="004622A8" w:rsidP="004E199F">
      <w:pPr>
        <w:pStyle w:val="Heading2"/>
      </w:pPr>
      <w:bookmarkStart w:id="55" w:name="_Toc38725931"/>
      <w:r>
        <w:t>Existing Solutions</w:t>
      </w:r>
      <w:r w:rsidR="00435B40">
        <w:t xml:space="preserve"> to Logic Gate Education</w:t>
      </w:r>
      <w:bookmarkEnd w:id="55"/>
    </w:p>
    <w:p w14:paraId="54C71FB5" w14:textId="70C8D3F2" w:rsidR="0032444E" w:rsidRDefault="00DD5E40" w:rsidP="0032444E">
      <w:pPr>
        <w:pStyle w:val="Heading3"/>
      </w:pPr>
      <w:bookmarkStart w:id="56" w:name="_Toc38725932"/>
      <w:r>
        <w:t>Books</w:t>
      </w:r>
      <w:r w:rsidR="0005779B">
        <w:t xml:space="preserve"> or Online Research</w:t>
      </w:r>
      <w:bookmarkEnd w:id="56"/>
    </w:p>
    <w:p w14:paraId="3BB4B638" w14:textId="736C2512" w:rsidR="002743FF" w:rsidRDefault="001C1758" w:rsidP="002743FF">
      <w:r>
        <w:t>Books are the main method of educating students on logic gates. Books, alongside teachers in classrooms, are used to teach students the theory of logic gates. Without the theory, engaging in</w:t>
      </w:r>
      <w:r w:rsidR="003258D2">
        <w:t xml:space="preserve"> experimental or</w:t>
      </w:r>
      <w:r>
        <w:t xml:space="preserve"> practical</w:t>
      </w:r>
      <w:r w:rsidR="003258D2">
        <w:t xml:space="preserve"> based learning would be very difficult.</w:t>
      </w:r>
      <w:r w:rsidR="00155086">
        <w:t xml:space="preserve"> This is because students require knowledge of the functions of logic gates before they can engage in using them.</w:t>
      </w:r>
      <w:r w:rsidR="00272631">
        <w:t xml:space="preserve"> </w:t>
      </w:r>
    </w:p>
    <w:p w14:paraId="16D7168F" w14:textId="6D4FB5C7" w:rsidR="00272631" w:rsidRDefault="002942A0" w:rsidP="002743FF">
      <w:r>
        <w:lastRenderedPageBreak/>
        <w:t xml:space="preserve">Any A-Level computer science book should have theory information on logic gates and their functions. For example, </w:t>
      </w:r>
      <w:r w:rsidR="00874837">
        <w:t>Computer Science</w:t>
      </w:r>
      <w:r w:rsidR="00A274EF">
        <w:t xml:space="preserve"> by Bob Reeves (</w:t>
      </w:r>
      <w:hyperlink r:id="rId9" w:history="1">
        <w:r w:rsidR="00A274EF">
          <w:rPr>
            <w:rStyle w:val="Hyperlink"/>
          </w:rPr>
          <w:t>https://www.amazon.co.uk/AQA-level-Computer-Science-Reeves/dp/1471839516</w:t>
        </w:r>
      </w:hyperlink>
      <w:r w:rsidR="00A274EF">
        <w:t>)</w:t>
      </w:r>
      <w:r w:rsidR="004711F5">
        <w:t>.</w:t>
      </w:r>
      <w:r w:rsidR="00003755">
        <w:t xml:space="preserve"> </w:t>
      </w:r>
      <w:r w:rsidR="008B2F52">
        <w:t xml:space="preserve">Students are usually given or requested to </w:t>
      </w:r>
      <w:r w:rsidR="00636030">
        <w:t>acquire</w:t>
      </w:r>
      <w:r w:rsidR="008B2F52">
        <w:t xml:space="preserve"> </w:t>
      </w:r>
      <w:r w:rsidR="00DB6529">
        <w:t xml:space="preserve">these </w:t>
      </w:r>
      <w:r w:rsidR="00003755">
        <w:t xml:space="preserve">books when at school. </w:t>
      </w:r>
    </w:p>
    <w:p w14:paraId="25FD826A" w14:textId="38685951" w:rsidR="00180B2D" w:rsidRDefault="00180B2D" w:rsidP="0070306D">
      <w:pPr>
        <w:jc w:val="center"/>
      </w:pPr>
      <w:r>
        <w:rPr>
          <w:noProof/>
        </w:rPr>
        <w:drawing>
          <wp:inline distT="0" distB="0" distL="0" distR="0" wp14:anchorId="2FD28B18" wp14:editId="1E6233C2">
            <wp:extent cx="1990725" cy="25551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9619" cy="2566560"/>
                    </a:xfrm>
                    <a:prstGeom prst="rect">
                      <a:avLst/>
                    </a:prstGeom>
                  </pic:spPr>
                </pic:pic>
              </a:graphicData>
            </a:graphic>
          </wp:inline>
        </w:drawing>
      </w:r>
    </w:p>
    <w:p w14:paraId="163748FA" w14:textId="23D2FF37" w:rsidR="00525D94" w:rsidRPr="009B6996" w:rsidRDefault="009D30C2" w:rsidP="0070306D">
      <w:pPr>
        <w:jc w:val="center"/>
        <w:rPr>
          <w:b/>
          <w:bCs/>
        </w:rPr>
      </w:pPr>
      <w:r w:rsidRPr="009B6996">
        <w:rPr>
          <w:b/>
          <w:bCs/>
        </w:rPr>
        <w:t>Figure 1: Computer Science by Bob Reeves</w:t>
      </w:r>
    </w:p>
    <w:p w14:paraId="7EF08D8B" w14:textId="3C69BE37" w:rsidR="00235505" w:rsidRDefault="00F252E7" w:rsidP="002743FF">
      <w:r>
        <w:t xml:space="preserve">Students also make use of </w:t>
      </w:r>
      <w:r w:rsidR="00966651">
        <w:t>online resources for acquisition of theory knowledge of logic gates.</w:t>
      </w:r>
      <w:r w:rsidR="00402438">
        <w:t xml:space="preserve"> As an example</w:t>
      </w:r>
      <w:r w:rsidR="00523132">
        <w:t>,</w:t>
      </w:r>
      <w:r w:rsidR="00966651">
        <w:t xml:space="preserve"> </w:t>
      </w:r>
      <w:r w:rsidR="00FF4800" w:rsidRPr="00FF4800">
        <w:t>khanacademy.org</w:t>
      </w:r>
      <w:r w:rsidR="00FF4800">
        <w:t xml:space="preserve"> </w:t>
      </w:r>
      <w:r w:rsidR="0042255D">
        <w:t>has all the information of basic functions of logic gates, enough for passing at A-Level</w:t>
      </w:r>
      <w:r w:rsidR="00D06783">
        <w:t>.</w:t>
      </w:r>
      <w:r w:rsidR="00061F8E">
        <w:t xml:space="preserve"> </w:t>
      </w:r>
      <w:r w:rsidR="00235505">
        <w:t xml:space="preserve">Both books and online resources also </w:t>
      </w:r>
      <w:r w:rsidR="00F33213">
        <w:t>provide test questions</w:t>
      </w:r>
      <w:r w:rsidR="00235505">
        <w:t xml:space="preserve">, </w:t>
      </w:r>
      <w:r w:rsidR="00E20CF7">
        <w:t>these</w:t>
      </w:r>
      <w:r w:rsidR="00D816EE">
        <w:t xml:space="preserve"> </w:t>
      </w:r>
      <w:r w:rsidR="00695B00">
        <w:t>allow</w:t>
      </w:r>
      <w:r w:rsidR="00D816EE">
        <w:t xml:space="preserve"> for the student to see if they have correctly learnt theory. </w:t>
      </w:r>
    </w:p>
    <w:p w14:paraId="568F2309" w14:textId="7A6FFED4" w:rsidR="0065760F" w:rsidRDefault="0046348E" w:rsidP="002743FF">
      <w:r>
        <w:t>While books and or online resources technically give students enough information for A-Level computer science logic gate knowledge</w:t>
      </w:r>
      <w:r w:rsidR="00C40BDA">
        <w:t xml:space="preserve">, they do have downsides. </w:t>
      </w:r>
      <w:r w:rsidR="0065760F" w:rsidRPr="0065760F">
        <w:t>On average people retain 25% of what they hear, 45% of what they hear and see, and 70% of what they hear, see and do. (Edwards 1985</w:t>
      </w:r>
      <w:r w:rsidR="006B4A3A">
        <w:t xml:space="preserve"> ppp</w:t>
      </w:r>
      <w:r w:rsidR="0065760F" w:rsidRPr="0065760F">
        <w:t>)</w:t>
      </w:r>
      <w:r w:rsidR="0065760F">
        <w:t>. These learning resources fail to make use of the ‘learning by doing’ education approach.</w:t>
      </w:r>
      <w:r w:rsidR="00EE785F">
        <w:t xml:space="preserve"> As a result, learning using these methods is not as efficient as it could </w:t>
      </w:r>
      <w:r w:rsidR="00EE785F">
        <w:lastRenderedPageBreak/>
        <w:t>be.</w:t>
      </w:r>
      <w:r w:rsidR="000713F4">
        <w:t xml:space="preserve"> This study shows engaging students in some sort of practical exercise</w:t>
      </w:r>
      <w:r w:rsidR="007E6220">
        <w:t>, in combination with initial theory</w:t>
      </w:r>
      <w:r w:rsidR="000713F4">
        <w:t xml:space="preserve"> would be greatly beneficial</w:t>
      </w:r>
      <w:r w:rsidR="00A0264F">
        <w:t xml:space="preserve"> for them.</w:t>
      </w:r>
    </w:p>
    <w:p w14:paraId="435D8A61" w14:textId="2DFAD40C" w:rsidR="004622A8" w:rsidRDefault="005E3835" w:rsidP="00B61044">
      <w:pPr>
        <w:pStyle w:val="Heading3"/>
      </w:pPr>
      <w:bookmarkStart w:id="57" w:name="_Toc38725933"/>
      <w:r>
        <w:t>Using Models</w:t>
      </w:r>
      <w:bookmarkEnd w:id="57"/>
    </w:p>
    <w:p w14:paraId="0AA5A9C1" w14:textId="4B508907" w:rsidR="009D4823" w:rsidRPr="009D4823" w:rsidRDefault="009D4823" w:rsidP="009D4823">
      <w:pPr>
        <w:rPr>
          <w:u w:val="single"/>
        </w:rPr>
      </w:pPr>
      <w:r>
        <w:rPr>
          <w:u w:val="single"/>
        </w:rPr>
        <w:t>Module kits</w:t>
      </w:r>
    </w:p>
    <w:p w14:paraId="23F167D1" w14:textId="14E59B15" w:rsidR="00186F3A" w:rsidRDefault="00CD6E17" w:rsidP="005E3835">
      <w:pPr>
        <w:rPr>
          <w:szCs w:val="20"/>
        </w:rPr>
      </w:pPr>
      <w:r>
        <w:rPr>
          <w:szCs w:val="20"/>
        </w:rPr>
        <w:t xml:space="preserve">There are many </w:t>
      </w:r>
      <w:r w:rsidR="00F358D9">
        <w:rPr>
          <w:szCs w:val="20"/>
        </w:rPr>
        <w:t xml:space="preserve">companies which sell </w:t>
      </w:r>
      <w:r w:rsidR="00C12B56">
        <w:rPr>
          <w:szCs w:val="20"/>
        </w:rPr>
        <w:t xml:space="preserve">logic gate modules for education, an example being </w:t>
      </w:r>
      <w:r w:rsidR="00C12B56" w:rsidRPr="00C12B56">
        <w:rPr>
          <w:szCs w:val="20"/>
        </w:rPr>
        <w:t>Sphero Inc</w:t>
      </w:r>
      <w:r w:rsidR="00C12B56">
        <w:rPr>
          <w:szCs w:val="20"/>
        </w:rPr>
        <w:t>’s littleBits</w:t>
      </w:r>
      <w:r w:rsidR="00EC439B">
        <w:rPr>
          <w:szCs w:val="20"/>
        </w:rPr>
        <w:t>, figure 1 shows an example of one of their modules</w:t>
      </w:r>
      <w:r w:rsidR="00C12B56">
        <w:rPr>
          <w:szCs w:val="20"/>
        </w:rPr>
        <w:t>.</w:t>
      </w:r>
      <w:r w:rsidR="00CB210B">
        <w:rPr>
          <w:szCs w:val="20"/>
        </w:rPr>
        <w:t xml:space="preserve"> </w:t>
      </w:r>
      <w:r w:rsidR="00A21C62">
        <w:rPr>
          <w:szCs w:val="20"/>
        </w:rPr>
        <w:t>(</w:t>
      </w:r>
      <w:hyperlink r:id="rId11" w:history="1">
        <w:r w:rsidR="00A21C62">
          <w:rPr>
            <w:rStyle w:val="Hyperlink"/>
          </w:rPr>
          <w:t>https://classroom.littlebits.com/lessons/introduction-to-logic</w:t>
        </w:r>
      </w:hyperlink>
      <w:r w:rsidR="009644E5">
        <w:rPr>
          <w:szCs w:val="20"/>
        </w:rPr>
        <w:t xml:space="preserve"> picture from there to)</w:t>
      </w:r>
    </w:p>
    <w:p w14:paraId="746A6223" w14:textId="794216D6" w:rsidR="00764931" w:rsidRDefault="00186F3A" w:rsidP="00280FDB">
      <w:pPr>
        <w:jc w:val="center"/>
        <w:rPr>
          <w:szCs w:val="20"/>
        </w:rPr>
      </w:pPr>
      <w:r>
        <w:rPr>
          <w:noProof/>
        </w:rPr>
        <w:drawing>
          <wp:inline distT="0" distB="0" distL="0" distR="0" wp14:anchorId="01B482E9" wp14:editId="050EDE0B">
            <wp:extent cx="1647825" cy="1638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1638300"/>
                    </a:xfrm>
                    <a:prstGeom prst="rect">
                      <a:avLst/>
                    </a:prstGeom>
                  </pic:spPr>
                </pic:pic>
              </a:graphicData>
            </a:graphic>
          </wp:inline>
        </w:drawing>
      </w:r>
    </w:p>
    <w:p w14:paraId="3E8C1427" w14:textId="03EEE9FD" w:rsidR="0086169C" w:rsidRPr="00280FDB" w:rsidRDefault="00835195" w:rsidP="00280FDB">
      <w:pPr>
        <w:jc w:val="center"/>
        <w:rPr>
          <w:b/>
          <w:bCs/>
          <w:szCs w:val="20"/>
        </w:rPr>
      </w:pPr>
      <w:r w:rsidRPr="00280FDB">
        <w:rPr>
          <w:b/>
          <w:bCs/>
          <w:szCs w:val="20"/>
        </w:rPr>
        <w:t xml:space="preserve">Figure </w:t>
      </w:r>
      <w:r w:rsidR="00D81EA9">
        <w:rPr>
          <w:b/>
          <w:bCs/>
          <w:szCs w:val="20"/>
        </w:rPr>
        <w:t>2</w:t>
      </w:r>
      <w:r w:rsidRPr="00280FDB">
        <w:rPr>
          <w:b/>
          <w:bCs/>
          <w:szCs w:val="20"/>
        </w:rPr>
        <w:t xml:space="preserve">: </w:t>
      </w:r>
      <w:r w:rsidR="004A1BBA">
        <w:rPr>
          <w:b/>
          <w:bCs/>
          <w:szCs w:val="20"/>
        </w:rPr>
        <w:t>A</w:t>
      </w:r>
      <w:r w:rsidRPr="00280FDB">
        <w:rPr>
          <w:b/>
          <w:bCs/>
          <w:szCs w:val="20"/>
        </w:rPr>
        <w:t xml:space="preserve"> Sphero Inc’s littleBits </w:t>
      </w:r>
      <w:r w:rsidR="004A1BBA">
        <w:rPr>
          <w:b/>
          <w:bCs/>
          <w:szCs w:val="20"/>
        </w:rPr>
        <w:t>M</w:t>
      </w:r>
      <w:r w:rsidRPr="00280FDB">
        <w:rPr>
          <w:b/>
          <w:bCs/>
          <w:szCs w:val="20"/>
        </w:rPr>
        <w:t>odule</w:t>
      </w:r>
    </w:p>
    <w:p w14:paraId="569844C1" w14:textId="485BFA47" w:rsidR="00351DC8" w:rsidRDefault="00554A8D" w:rsidP="00351DC8">
      <w:pPr>
        <w:rPr>
          <w:szCs w:val="20"/>
        </w:rPr>
      </w:pPr>
      <w:r>
        <w:rPr>
          <w:szCs w:val="20"/>
        </w:rPr>
        <w:t xml:space="preserve">The modules are individual gates which connect with other modules to form circuits. </w:t>
      </w:r>
      <w:r w:rsidR="00190C66">
        <w:rPr>
          <w:szCs w:val="20"/>
        </w:rPr>
        <w:t>These companies attempt to offer a low-cost hands-on method for learning about logic gates.</w:t>
      </w:r>
      <w:r w:rsidR="00351DC8">
        <w:rPr>
          <w:szCs w:val="20"/>
        </w:rPr>
        <w:t xml:space="preserve"> This method </w:t>
      </w:r>
      <w:r w:rsidR="00B377C6">
        <w:rPr>
          <w:szCs w:val="20"/>
        </w:rPr>
        <w:t>engages</w:t>
      </w:r>
      <w:r w:rsidR="00351DC8">
        <w:rPr>
          <w:szCs w:val="20"/>
        </w:rPr>
        <w:t xml:space="preserve"> students in experiment-based learning a method proven, by many studies [yyy][zzz] to be effective within the classroom. </w:t>
      </w:r>
    </w:p>
    <w:p w14:paraId="19EC9272" w14:textId="54E8561E" w:rsidR="0007600E" w:rsidRDefault="008A00F9" w:rsidP="005E3835">
      <w:pPr>
        <w:rPr>
          <w:szCs w:val="20"/>
        </w:rPr>
      </w:pPr>
      <w:r>
        <w:rPr>
          <w:szCs w:val="20"/>
        </w:rPr>
        <w:t xml:space="preserve">A </w:t>
      </w:r>
      <w:r w:rsidR="008E1779">
        <w:rPr>
          <w:szCs w:val="20"/>
        </w:rPr>
        <w:t>paper</w:t>
      </w:r>
      <w:r>
        <w:rPr>
          <w:szCs w:val="20"/>
        </w:rPr>
        <w:t xml:space="preserve"> on a</w:t>
      </w:r>
      <w:r w:rsidR="00425D2A">
        <w:rPr>
          <w:szCs w:val="20"/>
        </w:rPr>
        <w:t xml:space="preserve"> proposal for a</w:t>
      </w:r>
      <w:r>
        <w:rPr>
          <w:szCs w:val="20"/>
        </w:rPr>
        <w:t xml:space="preserve"> new system of 3D printable logic gates </w:t>
      </w:r>
      <w:r w:rsidR="00007B5A">
        <w:rPr>
          <w:szCs w:val="20"/>
        </w:rPr>
        <w:t>for students to learn about logic gates</w:t>
      </w:r>
      <w:r w:rsidR="00B47A44">
        <w:rPr>
          <w:szCs w:val="20"/>
        </w:rPr>
        <w:t xml:space="preserve">, demonstrates the validity of this method, </w:t>
      </w:r>
      <w:r w:rsidR="007A5456">
        <w:rPr>
          <w:szCs w:val="20"/>
        </w:rPr>
        <w:t>as it</w:t>
      </w:r>
      <w:r w:rsidR="00B47A44">
        <w:rPr>
          <w:szCs w:val="20"/>
        </w:rPr>
        <w:t xml:space="preserve"> shows research</w:t>
      </w:r>
      <w:r w:rsidR="004459FD">
        <w:rPr>
          <w:szCs w:val="20"/>
        </w:rPr>
        <w:t xml:space="preserve"> within the topic area is ongoing</w:t>
      </w:r>
      <w:r w:rsidR="00AB7A6A">
        <w:rPr>
          <w:szCs w:val="20"/>
        </w:rPr>
        <w:t xml:space="preserve"> [fff]</w:t>
      </w:r>
      <w:r w:rsidR="00B47A44">
        <w:rPr>
          <w:szCs w:val="20"/>
        </w:rPr>
        <w:t>.</w:t>
      </w:r>
    </w:p>
    <w:p w14:paraId="139E1B46" w14:textId="56C215F4" w:rsidR="007A60D7" w:rsidRDefault="007A60D7" w:rsidP="005E3835">
      <w:pPr>
        <w:rPr>
          <w:szCs w:val="20"/>
        </w:rPr>
      </w:pPr>
      <w:r>
        <w:rPr>
          <w:szCs w:val="20"/>
        </w:rPr>
        <w:lastRenderedPageBreak/>
        <w:t xml:space="preserve">Using module kits, while successful in part at educating A-Level students on logic gates, require theory in order to be used. Therefore, they act more as a supplementary aid in education, and cannot replace theory teachings. </w:t>
      </w:r>
    </w:p>
    <w:p w14:paraId="4D4BE83E" w14:textId="795BE428" w:rsidR="00065FBE" w:rsidRDefault="0056273D" w:rsidP="00065FBE">
      <w:pPr>
        <w:rPr>
          <w:szCs w:val="20"/>
        </w:rPr>
      </w:pPr>
      <w:r>
        <w:rPr>
          <w:szCs w:val="20"/>
        </w:rPr>
        <w:t xml:space="preserve">Using a logic gate module kit for learning also does have its downsides </w:t>
      </w:r>
      <w:r w:rsidR="00D45AC4">
        <w:rPr>
          <w:szCs w:val="20"/>
        </w:rPr>
        <w:t>as well</w:t>
      </w:r>
      <w:r>
        <w:rPr>
          <w:szCs w:val="20"/>
        </w:rPr>
        <w:t>.</w:t>
      </w:r>
      <w:r w:rsidR="00D45AC4">
        <w:rPr>
          <w:szCs w:val="20"/>
        </w:rPr>
        <w:t xml:space="preserve"> </w:t>
      </w:r>
      <w:r w:rsidR="00BA2A12">
        <w:rPr>
          <w:szCs w:val="20"/>
        </w:rPr>
        <w:t xml:space="preserve">For instance, acquisition of the learning material must be done well before classes to ensure enough material exists for all students. </w:t>
      </w:r>
      <w:r w:rsidR="00ED22DD">
        <w:rPr>
          <w:szCs w:val="20"/>
        </w:rPr>
        <w:t>While this material is low-cost it</w:t>
      </w:r>
      <w:r w:rsidR="000C2AC7">
        <w:rPr>
          <w:szCs w:val="20"/>
        </w:rPr>
        <w:t xml:space="preserve"> still</w:t>
      </w:r>
      <w:r w:rsidR="00ED22DD">
        <w:rPr>
          <w:szCs w:val="20"/>
        </w:rPr>
        <w:t xml:space="preserve"> does impact on education systems budgets.</w:t>
      </w:r>
      <w:r w:rsidR="00DC20FC">
        <w:rPr>
          <w:szCs w:val="20"/>
        </w:rPr>
        <w:t xml:space="preserve"> </w:t>
      </w:r>
      <w:r w:rsidR="00BA2A12">
        <w:rPr>
          <w:szCs w:val="20"/>
        </w:rPr>
        <w:t xml:space="preserve">These modules are also physical, students may end up breaking, stealing or loosing them. </w:t>
      </w:r>
      <w:r w:rsidR="00CD77AC">
        <w:rPr>
          <w:szCs w:val="20"/>
        </w:rPr>
        <w:t xml:space="preserve">Education using the modules is limited to within the classroom </w:t>
      </w:r>
      <w:r w:rsidR="00D95132">
        <w:rPr>
          <w:szCs w:val="20"/>
        </w:rPr>
        <w:t xml:space="preserve">students taking them home would be </w:t>
      </w:r>
      <w:r w:rsidR="008B6182">
        <w:rPr>
          <w:szCs w:val="20"/>
        </w:rPr>
        <w:t>im</w:t>
      </w:r>
      <w:r w:rsidR="00D95132">
        <w:rPr>
          <w:szCs w:val="20"/>
        </w:rPr>
        <w:t>practical.</w:t>
      </w:r>
      <w:r w:rsidR="00F669C4">
        <w:rPr>
          <w:szCs w:val="20"/>
        </w:rPr>
        <w:t xml:space="preserve"> </w:t>
      </w:r>
      <w:r w:rsidR="008B6182">
        <w:rPr>
          <w:szCs w:val="20"/>
        </w:rPr>
        <w:t xml:space="preserve">Demonstrating the use of these </w:t>
      </w:r>
      <w:r w:rsidR="005F133E">
        <w:rPr>
          <w:szCs w:val="20"/>
        </w:rPr>
        <w:t>in front</w:t>
      </w:r>
      <w:r w:rsidR="008B6182">
        <w:rPr>
          <w:szCs w:val="20"/>
        </w:rPr>
        <w:t xml:space="preserve"> of the class may prove difficult as well</w:t>
      </w:r>
      <w:r w:rsidR="005F133E">
        <w:rPr>
          <w:szCs w:val="20"/>
        </w:rPr>
        <w:t xml:space="preserve"> due to their small size.</w:t>
      </w:r>
      <w:r w:rsidR="00A52B10">
        <w:rPr>
          <w:szCs w:val="20"/>
        </w:rPr>
        <w:t xml:space="preserve"> Students would need to huddle around the table on which they are being used.</w:t>
      </w:r>
      <w:r w:rsidR="00C9205E">
        <w:rPr>
          <w:szCs w:val="20"/>
        </w:rPr>
        <w:t xml:space="preserve"> </w:t>
      </w:r>
      <w:r w:rsidR="00E4732B">
        <w:rPr>
          <w:szCs w:val="20"/>
        </w:rPr>
        <w:t xml:space="preserve">If the teacher is the only person to have the kit within the classroom then there </w:t>
      </w:r>
      <w:r w:rsidR="006205AE">
        <w:rPr>
          <w:szCs w:val="20"/>
        </w:rPr>
        <w:t xml:space="preserve">is little benefit as compared to theory on a whiteboard. </w:t>
      </w:r>
      <w:r w:rsidR="00E4732B">
        <w:rPr>
          <w:szCs w:val="20"/>
        </w:rPr>
        <w:t xml:space="preserve">This would also not be making use of experimental-learning process. </w:t>
      </w:r>
    </w:p>
    <w:p w14:paraId="6CBC52AA" w14:textId="0FBC3F51" w:rsidR="002C3085" w:rsidRPr="008E04B4" w:rsidRDefault="008E04B4" w:rsidP="00065FBE">
      <w:pPr>
        <w:rPr>
          <w:szCs w:val="20"/>
          <w:u w:val="single"/>
        </w:rPr>
      </w:pPr>
      <w:r>
        <w:rPr>
          <w:szCs w:val="20"/>
          <w:u w:val="single"/>
        </w:rPr>
        <w:t>A logic gate model board</w:t>
      </w:r>
    </w:p>
    <w:p w14:paraId="1DD3FF44" w14:textId="71812D09" w:rsidR="003B5DD9" w:rsidRDefault="00AB3D0B" w:rsidP="00065FBE">
      <w:pPr>
        <w:rPr>
          <w:szCs w:val="20"/>
        </w:rPr>
      </w:pPr>
      <w:r>
        <w:rPr>
          <w:szCs w:val="20"/>
        </w:rPr>
        <w:t>A</w:t>
      </w:r>
      <w:r w:rsidR="00D53BDC">
        <w:rPr>
          <w:szCs w:val="20"/>
        </w:rPr>
        <w:t xml:space="preserve">n article </w:t>
      </w:r>
      <w:r>
        <w:rPr>
          <w:szCs w:val="20"/>
        </w:rPr>
        <w:t xml:space="preserve">on the creation of an </w:t>
      </w:r>
      <w:r w:rsidRPr="00AB3D0B">
        <w:rPr>
          <w:szCs w:val="20"/>
        </w:rPr>
        <w:t>E-Logic Trainer Kit</w:t>
      </w:r>
      <w:r>
        <w:rPr>
          <w:szCs w:val="20"/>
        </w:rPr>
        <w:t xml:space="preserve"> explains the design as well as effectiveness of the prototype</w:t>
      </w:r>
      <w:r w:rsidR="00DD557E">
        <w:rPr>
          <w:szCs w:val="20"/>
        </w:rPr>
        <w:t xml:space="preserve"> within an educational setting</w:t>
      </w:r>
      <w:r w:rsidR="004D5B95">
        <w:rPr>
          <w:szCs w:val="20"/>
        </w:rPr>
        <w:t xml:space="preserve"> (</w:t>
      </w:r>
      <w:hyperlink r:id="rId13" w:history="1">
        <w:r w:rsidR="004D5B95">
          <w:rPr>
            <w:rStyle w:val="Hyperlink"/>
          </w:rPr>
          <w:t>https://online-journals.org/index.php/i-joe/article/view/11410</w:t>
        </w:r>
      </w:hyperlink>
      <w:r w:rsidR="004D5B95">
        <w:rPr>
          <w:szCs w:val="20"/>
        </w:rPr>
        <w:t>)</w:t>
      </w:r>
      <w:r w:rsidR="00DD557E">
        <w:rPr>
          <w:szCs w:val="20"/>
        </w:rPr>
        <w:t xml:space="preserve">. </w:t>
      </w:r>
      <w:r w:rsidR="00065B71">
        <w:rPr>
          <w:szCs w:val="20"/>
        </w:rPr>
        <w:t>The abstract of the study outlines an overall positive response</w:t>
      </w:r>
      <w:r w:rsidR="003F156A">
        <w:rPr>
          <w:szCs w:val="20"/>
        </w:rPr>
        <w:t xml:space="preserve"> to evaluations</w:t>
      </w:r>
      <w:r w:rsidR="00065B71">
        <w:rPr>
          <w:szCs w:val="20"/>
        </w:rPr>
        <w:t xml:space="preserve">, with 60% of the correspondence giving positive feedback. </w:t>
      </w:r>
    </w:p>
    <w:p w14:paraId="03A99F85" w14:textId="03AFF406" w:rsidR="00650A62" w:rsidRDefault="00650A62" w:rsidP="002370FB">
      <w:pPr>
        <w:jc w:val="center"/>
        <w:rPr>
          <w:szCs w:val="20"/>
        </w:rPr>
      </w:pPr>
      <w:r>
        <w:rPr>
          <w:noProof/>
        </w:rPr>
        <w:lastRenderedPageBreak/>
        <w:drawing>
          <wp:inline distT="0" distB="0" distL="0" distR="0" wp14:anchorId="1FBB5998" wp14:editId="7168E8F1">
            <wp:extent cx="2771775" cy="2019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1775" cy="2019300"/>
                    </a:xfrm>
                    <a:prstGeom prst="rect">
                      <a:avLst/>
                    </a:prstGeom>
                  </pic:spPr>
                </pic:pic>
              </a:graphicData>
            </a:graphic>
          </wp:inline>
        </w:drawing>
      </w:r>
    </w:p>
    <w:p w14:paraId="103141A1" w14:textId="2A95133B" w:rsidR="00D81EA9" w:rsidRPr="00B34035" w:rsidRDefault="00D81EA9" w:rsidP="002370FB">
      <w:pPr>
        <w:jc w:val="center"/>
        <w:rPr>
          <w:b/>
          <w:bCs/>
          <w:szCs w:val="20"/>
        </w:rPr>
      </w:pPr>
      <w:r w:rsidRPr="00B34035">
        <w:rPr>
          <w:b/>
          <w:bCs/>
          <w:szCs w:val="20"/>
        </w:rPr>
        <w:t xml:space="preserve">Figure </w:t>
      </w:r>
      <w:r w:rsidR="005F2B02" w:rsidRPr="00B34035">
        <w:rPr>
          <w:b/>
          <w:bCs/>
          <w:szCs w:val="20"/>
        </w:rPr>
        <w:t>3:</w:t>
      </w:r>
      <w:r w:rsidRPr="00B34035">
        <w:rPr>
          <w:b/>
          <w:bCs/>
          <w:szCs w:val="20"/>
        </w:rPr>
        <w:t xml:space="preserve"> </w:t>
      </w:r>
      <w:r w:rsidR="00B34035" w:rsidRPr="00B34035">
        <w:rPr>
          <w:b/>
          <w:bCs/>
          <w:szCs w:val="20"/>
        </w:rPr>
        <w:t>E-Logic Trainer Kit</w:t>
      </w:r>
    </w:p>
    <w:p w14:paraId="3A723365" w14:textId="5FB7BC48" w:rsidR="00E760A4" w:rsidRDefault="003757C6" w:rsidP="00065FBE">
      <w:pPr>
        <w:rPr>
          <w:szCs w:val="20"/>
        </w:rPr>
      </w:pPr>
      <w:r>
        <w:rPr>
          <w:szCs w:val="20"/>
        </w:rPr>
        <w:t xml:space="preserve">This model has similar teaching benefits to that of the module kits mentioned above, mainly that it engages students in </w:t>
      </w:r>
      <w:r w:rsidR="00A53649">
        <w:rPr>
          <w:szCs w:val="20"/>
        </w:rPr>
        <w:t xml:space="preserve">experimental learning in a hands-on manner. </w:t>
      </w:r>
      <w:r w:rsidR="00C359E1">
        <w:rPr>
          <w:szCs w:val="20"/>
        </w:rPr>
        <w:t>However, it also shares the downsides of the model</w:t>
      </w:r>
      <w:r w:rsidR="0089229E">
        <w:rPr>
          <w:szCs w:val="20"/>
        </w:rPr>
        <w:t xml:space="preserve"> kits</w:t>
      </w:r>
      <w:r w:rsidR="00C359E1">
        <w:rPr>
          <w:szCs w:val="20"/>
        </w:rPr>
        <w:t xml:space="preserve"> </w:t>
      </w:r>
      <w:r w:rsidR="00EE11FC">
        <w:rPr>
          <w:szCs w:val="20"/>
        </w:rPr>
        <w:t xml:space="preserve">with the additional downside of its overall bulkiness. </w:t>
      </w:r>
    </w:p>
    <w:p w14:paraId="6C6311AC" w14:textId="4163EDE6" w:rsidR="00B61044" w:rsidRDefault="00AB4BB4" w:rsidP="00B61044">
      <w:pPr>
        <w:pStyle w:val="Heading3"/>
      </w:pPr>
      <w:bookmarkStart w:id="58" w:name="_Toc38725934"/>
      <w:r>
        <w:t>Simulator Software</w:t>
      </w:r>
      <w:bookmarkEnd w:id="58"/>
    </w:p>
    <w:p w14:paraId="7E0CBEA7" w14:textId="797F82F8" w:rsidR="008B4B7B" w:rsidRDefault="008B4B7B" w:rsidP="00DF302C">
      <w:r>
        <w:t>There are various logic gate simulator software applications available. These fall into two main categories, those for education and those for circuit design verification. There is however some overlap.</w:t>
      </w:r>
      <w:r w:rsidR="002D0E79">
        <w:t xml:space="preserve"> These simulators run on various platforms, as discussed below.</w:t>
      </w:r>
    </w:p>
    <w:p w14:paraId="6DC74429" w14:textId="19D9B195" w:rsidR="006A0C7B" w:rsidRDefault="00D96903" w:rsidP="00DF302C">
      <w:r>
        <w:t>One popular</w:t>
      </w:r>
      <w:r w:rsidR="00C8140A">
        <w:t xml:space="preserve"> open source</w:t>
      </w:r>
      <w:r>
        <w:t xml:space="preserve"> </w:t>
      </w:r>
      <w:r w:rsidR="001536CA">
        <w:t>logic gate simulator</w:t>
      </w:r>
      <w:r w:rsidR="00624313">
        <w:t xml:space="preserve"> which runs on windows and mac OS computers</w:t>
      </w:r>
      <w:r w:rsidR="00566DB8">
        <w:t>, designed for education</w:t>
      </w:r>
      <w:r>
        <w:t xml:space="preserve"> is </w:t>
      </w:r>
      <w:r w:rsidR="001536CA">
        <w:t>Logisim</w:t>
      </w:r>
      <w:r w:rsidR="009B21BD">
        <w:t xml:space="preserve"> (</w:t>
      </w:r>
      <w:hyperlink r:id="rId15" w:history="1">
        <w:r w:rsidR="009B21BD">
          <w:rPr>
            <w:rStyle w:val="Hyperlink"/>
          </w:rPr>
          <w:t>http://www.cburch.com/logisim/</w:t>
        </w:r>
      </w:hyperlink>
      <w:r w:rsidR="009B21BD">
        <w:t>)</w:t>
      </w:r>
      <w:r w:rsidR="001536CA">
        <w:t>.</w:t>
      </w:r>
      <w:r w:rsidR="00AE43AF">
        <w:t xml:space="preserve"> </w:t>
      </w:r>
      <w:r w:rsidR="00FA03B2">
        <w:t xml:space="preserve">This simulator is used by many schools and universities in classes ranging from GCSE Level to computer </w:t>
      </w:r>
      <w:r w:rsidR="00F729ED">
        <w:t>architecture</w:t>
      </w:r>
      <w:r w:rsidR="00FA03B2">
        <w:t xml:space="preserve"> courses. </w:t>
      </w:r>
      <w:r w:rsidR="007E1BF9">
        <w:t xml:space="preserve">A conference paper </w:t>
      </w:r>
      <w:r w:rsidR="00051580">
        <w:t>investigated</w:t>
      </w:r>
      <w:r w:rsidR="007E1BF9">
        <w:t xml:space="preserve"> using Logisim as an educational tool</w:t>
      </w:r>
      <w:r w:rsidR="00E352DA">
        <w:t xml:space="preserve"> [hhhh]</w:t>
      </w:r>
      <w:r w:rsidR="007E1BF9">
        <w:t xml:space="preserve">. </w:t>
      </w:r>
    </w:p>
    <w:p w14:paraId="5DA04394" w14:textId="77777777" w:rsidR="004B3C08" w:rsidRDefault="009A07EA" w:rsidP="00DF302C">
      <w:r>
        <w:t>The results of a</w:t>
      </w:r>
      <w:r w:rsidR="00F2002E">
        <w:t xml:space="preserve"> survey</w:t>
      </w:r>
      <w:r w:rsidR="00E51FD0">
        <w:t xml:space="preserve"> on the tool </w:t>
      </w:r>
      <w:r w:rsidR="00F2002E">
        <w:t xml:space="preserve">was </w:t>
      </w:r>
      <w:r w:rsidR="00813DC7">
        <w:t>in the paper</w:t>
      </w:r>
      <w:r w:rsidR="002A541F">
        <w:t xml:space="preserve">. </w:t>
      </w:r>
      <w:r>
        <w:t>The average rating for all questions</w:t>
      </w:r>
      <w:r w:rsidR="00595972">
        <w:t xml:space="preserve"> on the first </w:t>
      </w:r>
      <w:r w:rsidR="00FB3011">
        <w:t>part</w:t>
      </w:r>
      <w:r w:rsidR="00595972">
        <w:t xml:space="preserve"> of the survey</w:t>
      </w:r>
      <w:r>
        <w:t xml:space="preserve"> was 4.55 out of 5</w:t>
      </w:r>
      <w:r w:rsidR="000739E8">
        <w:t xml:space="preserve"> </w:t>
      </w:r>
      <w:r w:rsidR="000739E8" w:rsidRPr="000739E8">
        <w:t>(5=</w:t>
      </w:r>
      <w:r w:rsidR="006A0C7B" w:rsidRPr="000739E8">
        <w:t>Completely agree</w:t>
      </w:r>
      <w:r w:rsidR="000739E8" w:rsidRPr="000739E8">
        <w:t>, 4=Mostly agree, 3=Partly agree, 2=Mostly disagree, 1=Completely disagree)</w:t>
      </w:r>
      <w:r w:rsidR="006A0C7B">
        <w:t xml:space="preserve">, </w:t>
      </w:r>
      <w:r w:rsidR="006A0C7B">
        <w:lastRenderedPageBreak/>
        <w:t>for questions relating to the effectiveness of the tool itself and in education.</w:t>
      </w:r>
      <w:r w:rsidR="0078714B">
        <w:t xml:space="preserve"> The second part of the survey</w:t>
      </w:r>
      <w:r w:rsidR="00FB3011">
        <w:t xml:space="preserve"> </w:t>
      </w:r>
      <w:r w:rsidR="0078714B">
        <w:t>was</w:t>
      </w:r>
      <w:r w:rsidR="00A406C0">
        <w:t xml:space="preserve"> consisted of questions of a similar manner however asked in</w:t>
      </w:r>
      <w:r w:rsidR="0078714B">
        <w:t xml:space="preserve"> a more </w:t>
      </w:r>
      <w:r w:rsidR="00CA07C9">
        <w:t>open-ended</w:t>
      </w:r>
      <w:r w:rsidR="0078714B">
        <w:t xml:space="preserve"> </w:t>
      </w:r>
      <w:r w:rsidR="00BC612E">
        <w:t>way.</w:t>
      </w:r>
      <w:r w:rsidR="007D5E6A">
        <w:t xml:space="preserve"> </w:t>
      </w:r>
      <w:r w:rsidR="00C845F1">
        <w:t xml:space="preserve">Nearly all the feedback within this section was positive, pertaining to “its effectiveness, system independency, </w:t>
      </w:r>
      <w:r w:rsidR="00CA07C9" w:rsidRPr="00F913C0">
        <w:t>and its</w:t>
      </w:r>
      <w:r w:rsidR="00F913C0" w:rsidRPr="00F913C0">
        <w:t xml:space="preserve"> ability to check and simulate the functionality of designed circuits using only a hand tool</w:t>
      </w:r>
      <w:r w:rsidR="00F913C0">
        <w:t>”.</w:t>
      </w:r>
      <w:r w:rsidR="00CA07C9">
        <w:t xml:space="preserve"> </w:t>
      </w:r>
    </w:p>
    <w:p w14:paraId="51EBDA31" w14:textId="5E536362" w:rsidR="00CC6866" w:rsidRDefault="001F6DA7" w:rsidP="00DF302C">
      <w:r>
        <w:t>From this</w:t>
      </w:r>
      <w:r w:rsidR="0089260C">
        <w:t xml:space="preserve"> survey</w:t>
      </w:r>
      <w:r>
        <w:t xml:space="preserve"> it can be concluded that software </w:t>
      </w:r>
      <w:r w:rsidR="0014793D">
        <w:t>simulators</w:t>
      </w:r>
      <w:r>
        <w:t xml:space="preserve"> of logic gates </w:t>
      </w:r>
      <w:r w:rsidR="005C3332">
        <w:t>are</w:t>
      </w:r>
      <w:r>
        <w:t xml:space="preserve"> a very effective </w:t>
      </w:r>
      <w:r w:rsidR="005C3332">
        <w:t>tool</w:t>
      </w:r>
      <w:r>
        <w:t xml:space="preserve"> for practical learning of these gates.</w:t>
      </w:r>
      <w:r w:rsidR="000A7AEB">
        <w:t xml:space="preserve"> </w:t>
      </w:r>
      <w:r w:rsidR="001A44E4">
        <w:t>In many ways the software tools are a much better method of education than other practical engagement methods discussed above.</w:t>
      </w:r>
      <w:r w:rsidR="00D464FA">
        <w:t xml:space="preserve"> Most simulator software is free</w:t>
      </w:r>
      <w:r w:rsidR="0026437D">
        <w:t>, there are no limitations on the number of gates</w:t>
      </w:r>
      <w:r w:rsidR="00F17765">
        <w:t xml:space="preserve"> students can use. C</w:t>
      </w:r>
      <w:r w:rsidR="0026437D">
        <w:t>ircuits can be constructed and deconstructed much quicker and easier than physical education tool competitors</w:t>
      </w:r>
      <w:r w:rsidR="00D464FA">
        <w:t>. D</w:t>
      </w:r>
      <w:r w:rsidR="0026437D">
        <w:t>emonstrations are much easier to perform within the classroom</w:t>
      </w:r>
      <w:r w:rsidR="00444323">
        <w:t xml:space="preserve">. </w:t>
      </w:r>
      <w:r w:rsidR="00F414DB">
        <w:t>Circuits can be setup, saved and returned to later.</w:t>
      </w:r>
      <w:r w:rsidR="00CC6866">
        <w:t xml:space="preserve"> This method does require students to have computers, however </w:t>
      </w:r>
      <w:r w:rsidR="009B6A98">
        <w:t>in todays day and age, this is no longer much of an issue.</w:t>
      </w:r>
      <w:r w:rsidR="00665A05">
        <w:t xml:space="preserve"> </w:t>
      </w:r>
    </w:p>
    <w:p w14:paraId="60595D5C" w14:textId="463D801A" w:rsidR="0019637F" w:rsidRDefault="009D784D" w:rsidP="00BB549D">
      <w:r>
        <w:t xml:space="preserve">This article within the European Journal of Engineering Education also </w:t>
      </w:r>
      <w:r w:rsidR="00655DA6">
        <w:t>investigated</w:t>
      </w:r>
      <w:r>
        <w:t xml:space="preserve"> the effectiveness of software simulators for educating students</w:t>
      </w:r>
      <w:r w:rsidR="00814885">
        <w:t xml:space="preserve"> [uuu]</w:t>
      </w:r>
      <w:r>
        <w:t>. The abstract demonstrates similar results were concluded to that of the study conducted on Logisim.</w:t>
      </w:r>
    </w:p>
    <w:p w14:paraId="2D681EE9" w14:textId="040F8C09" w:rsidR="002034CF" w:rsidRDefault="00E803C7" w:rsidP="002034CF">
      <w:pPr>
        <w:rPr>
          <w:u w:val="single"/>
        </w:rPr>
      </w:pPr>
      <w:r>
        <w:rPr>
          <w:u w:val="single"/>
        </w:rPr>
        <w:t>Other platforms</w:t>
      </w:r>
    </w:p>
    <w:p w14:paraId="1199F77E" w14:textId="5C02F1D2" w:rsidR="00D71DE6" w:rsidRDefault="005212C7" w:rsidP="00D71DE6">
      <w:r>
        <w:t xml:space="preserve">Educational logic gate simulator software also reaches </w:t>
      </w:r>
      <w:r w:rsidR="00035164">
        <w:t>platforms other than those for just desktop/laptop computers.</w:t>
      </w:r>
      <w:r w:rsidR="00EE22ED">
        <w:t xml:space="preserve"> </w:t>
      </w:r>
      <w:r w:rsidR="003D5BE5">
        <w:t>An article on the Web Based Interactive Digital Logic Circuit Simulator</w:t>
      </w:r>
      <w:r w:rsidR="00C86507">
        <w:t>[</w:t>
      </w:r>
      <w:r w:rsidR="007F1407">
        <w:t>qqq</w:t>
      </w:r>
      <w:r w:rsidR="00C86507">
        <w:t>]</w:t>
      </w:r>
      <w:r w:rsidR="003D5BE5">
        <w:t xml:space="preserve"> is an example. </w:t>
      </w:r>
      <w:r w:rsidR="00446384">
        <w:t xml:space="preserve">The </w:t>
      </w:r>
      <w:r w:rsidR="009F1923">
        <w:t>article</w:t>
      </w:r>
      <w:r w:rsidR="00446384">
        <w:t xml:space="preserve"> itself </w:t>
      </w:r>
      <w:r w:rsidR="009F1923">
        <w:t xml:space="preserve">has no survey results, </w:t>
      </w:r>
      <w:r w:rsidR="001F09B0">
        <w:t xml:space="preserve">however its </w:t>
      </w:r>
      <w:r w:rsidR="005E1AF6">
        <w:t xml:space="preserve">existence is proof to a certain extent on the validity of such an approach. </w:t>
      </w:r>
      <w:r w:rsidR="00805EAE">
        <w:t>Mobile</w:t>
      </w:r>
      <w:r w:rsidR="00F11FE1">
        <w:t>s</w:t>
      </w:r>
      <w:r w:rsidR="00805EAE">
        <w:t xml:space="preserve"> can also be a target platform for these simulators, a</w:t>
      </w:r>
      <w:r w:rsidR="00F07BC5">
        <w:t xml:space="preserve"> </w:t>
      </w:r>
      <w:r w:rsidR="008F74EB">
        <w:t xml:space="preserve">conference paper done on the development of a logic gate </w:t>
      </w:r>
      <w:r w:rsidR="008F74EB">
        <w:lastRenderedPageBreak/>
        <w:t>simulator for mobiles</w:t>
      </w:r>
      <w:r w:rsidR="005B4608">
        <w:t>[jfk]</w:t>
      </w:r>
      <w:r w:rsidR="00C84F1E">
        <w:t xml:space="preserve"> for education purposes demonstrates</w:t>
      </w:r>
      <w:r w:rsidR="0089481B">
        <w:t xml:space="preserve"> this</w:t>
      </w:r>
      <w:r w:rsidR="00805EAE">
        <w:t>.</w:t>
      </w:r>
      <w:r w:rsidR="00BA446A">
        <w:t xml:space="preserve"> How effective this would </w:t>
      </w:r>
      <w:r w:rsidR="000E6ECA">
        <w:t>be</w:t>
      </w:r>
      <w:r w:rsidR="00BA446A">
        <w:t xml:space="preserve"> within </w:t>
      </w:r>
      <w:r w:rsidR="004E0281">
        <w:t>an</w:t>
      </w:r>
      <w:r w:rsidR="00BA446A">
        <w:t xml:space="preserve"> educational setting is up to debate given </w:t>
      </w:r>
      <w:r w:rsidR="006625B4">
        <w:t xml:space="preserve">the limitations of phone hardware and </w:t>
      </w:r>
      <w:r w:rsidR="00BA446A">
        <w:t>students tendencies with distraction</w:t>
      </w:r>
      <w:r w:rsidR="006625B4">
        <w:t>.</w:t>
      </w:r>
    </w:p>
    <w:p w14:paraId="156FECE9" w14:textId="01E06DD5" w:rsidR="00791854" w:rsidRDefault="00791854" w:rsidP="001263E3"/>
    <w:p w14:paraId="19E226EC" w14:textId="77777777" w:rsidR="00791854" w:rsidRPr="001263E3" w:rsidRDefault="00791854" w:rsidP="001263E3"/>
    <w:p w14:paraId="61F440A7" w14:textId="32A34EA7" w:rsidR="005D7249" w:rsidRDefault="005D7249" w:rsidP="00315F63">
      <w:pPr>
        <w:pStyle w:val="ListParagraph"/>
        <w:numPr>
          <w:ilvl w:val="0"/>
          <w:numId w:val="5"/>
        </w:numPr>
      </w:pPr>
      <w:r>
        <w:t>Mention limitations of research, which is where you build off for your solution</w:t>
      </w:r>
    </w:p>
    <w:p w14:paraId="542955B3" w14:textId="77777777" w:rsidR="0093059E" w:rsidRDefault="0093059E" w:rsidP="00315F63">
      <w:pPr>
        <w:pStyle w:val="ListParagraph"/>
        <w:numPr>
          <w:ilvl w:val="0"/>
          <w:numId w:val="5"/>
        </w:numPr>
      </w:pPr>
      <w:r>
        <w:t>As a result of your literature review you should be able to elaborate on the limitations of existing methods of solution for your particular problem.</w:t>
      </w:r>
    </w:p>
    <w:bookmarkEnd w:id="52"/>
    <w:bookmarkEnd w:id="53"/>
    <w:bookmarkEnd w:id="54"/>
    <w:p w14:paraId="20C76158" w14:textId="77777777" w:rsidR="00D749A5" w:rsidRDefault="00D749A5" w:rsidP="00465164"/>
    <w:p w14:paraId="1BEE2F35" w14:textId="77777777" w:rsidR="006C094A" w:rsidRDefault="006C094A" w:rsidP="00ED4C9F">
      <w:pPr>
        <w:pStyle w:val="ChapterNumber"/>
      </w:pPr>
      <w:bookmarkStart w:id="59" w:name="_Toc125874077"/>
      <w:bookmarkStart w:id="60" w:name="_Toc125879213"/>
      <w:bookmarkStart w:id="61" w:name="_Toc38725935"/>
      <w:bookmarkEnd w:id="59"/>
      <w:bookmarkEnd w:id="60"/>
      <w:bookmarkEnd w:id="61"/>
    </w:p>
    <w:p w14:paraId="1B95CD9C" w14:textId="2FBD680D" w:rsidR="00B43B4A" w:rsidRDefault="00A958E6" w:rsidP="003E6491">
      <w:pPr>
        <w:pStyle w:val="CHAPTERHEADING"/>
      </w:pPr>
      <w:bookmarkStart w:id="62" w:name="_Toc38725936"/>
      <w:r>
        <w:t>New Idea</w:t>
      </w:r>
      <w:bookmarkStart w:id="63" w:name="_Toc125874078"/>
      <w:bookmarkStart w:id="64" w:name="_Toc125879214"/>
      <w:r w:rsidR="00E74296">
        <w:t>s</w:t>
      </w:r>
      <w:bookmarkEnd w:id="62"/>
    </w:p>
    <w:p w14:paraId="5CFDACD7" w14:textId="7C15B43E" w:rsidR="00ED4C9F" w:rsidRDefault="00ED4C9F" w:rsidP="00B43B4A">
      <w:pPr>
        <w:pStyle w:val="SectionHeading1"/>
      </w:pPr>
      <w:bookmarkStart w:id="65" w:name="_Toc38725937"/>
      <w:r>
        <w:t>Introduction</w:t>
      </w:r>
      <w:bookmarkEnd w:id="63"/>
      <w:bookmarkEnd w:id="64"/>
      <w:bookmarkEnd w:id="65"/>
    </w:p>
    <w:p w14:paraId="2049B6C0" w14:textId="3CEF1A6F" w:rsidR="00766C1E" w:rsidRDefault="00766C1E" w:rsidP="00FB3034">
      <w:pPr>
        <w:pStyle w:val="Caption"/>
        <w:rPr>
          <w:b w:val="0"/>
          <w:bCs w:val="0"/>
        </w:rPr>
      </w:pPr>
      <w:r w:rsidRPr="00766C1E">
        <w:rPr>
          <w:b w:val="0"/>
          <w:bCs w:val="0"/>
        </w:rPr>
        <w:t>This part of the report is to justify the new design based off an analysis of the weak points in the methods discussed within the previous chapter.</w:t>
      </w:r>
      <w:r>
        <w:rPr>
          <w:b w:val="0"/>
          <w:bCs w:val="0"/>
        </w:rPr>
        <w:t xml:space="preserve"> Th</w:t>
      </w:r>
      <w:r w:rsidR="00D937F4">
        <w:rPr>
          <w:b w:val="0"/>
          <w:bCs w:val="0"/>
        </w:rPr>
        <w:t>is new design</w:t>
      </w:r>
      <w:r w:rsidR="001528B5">
        <w:rPr>
          <w:b w:val="0"/>
          <w:bCs w:val="0"/>
        </w:rPr>
        <w:t xml:space="preserve"> with the tools used for it</w:t>
      </w:r>
      <w:r w:rsidR="00D937F4">
        <w:rPr>
          <w:b w:val="0"/>
          <w:bCs w:val="0"/>
        </w:rPr>
        <w:t xml:space="preserve"> will then be outlined,</w:t>
      </w:r>
      <w:r w:rsidR="001528B5">
        <w:rPr>
          <w:b w:val="0"/>
          <w:bCs w:val="0"/>
        </w:rPr>
        <w:t xml:space="preserve"> </w:t>
      </w:r>
      <w:r w:rsidR="00D937F4">
        <w:rPr>
          <w:b w:val="0"/>
          <w:bCs w:val="0"/>
        </w:rPr>
        <w:t>and the planning that went into the project will be demonstrated.</w:t>
      </w:r>
    </w:p>
    <w:p w14:paraId="36A516AB" w14:textId="2BBF5D14" w:rsidR="001528B5" w:rsidRPr="001528B5" w:rsidRDefault="007A2D6F" w:rsidP="001528B5">
      <w:r>
        <w:t>…</w:t>
      </w:r>
    </w:p>
    <w:p w14:paraId="7B38A04B" w14:textId="77777777" w:rsidR="008F668D" w:rsidRDefault="00D47A1D" w:rsidP="00E67D66">
      <w:r>
        <w:t xml:space="preserve">As mentioned before, engaging students in the learning while doing process has been proven as a very effective method for educating them. </w:t>
      </w:r>
      <w:r w:rsidR="00FD5303">
        <w:t xml:space="preserve">However, </w:t>
      </w:r>
      <w:r w:rsidR="003C2BB5">
        <w:t>without proper incentivisation for learning, students may not be as engaged as possible</w:t>
      </w:r>
      <w:r w:rsidR="002929EA">
        <w:t xml:space="preserve">. </w:t>
      </w:r>
    </w:p>
    <w:p w14:paraId="41ED9CC5" w14:textId="779C4DED" w:rsidR="00D40669" w:rsidRDefault="008F668D" w:rsidP="00E67D66">
      <w:r>
        <w:t xml:space="preserve">While textbooks and online resources do offer questions, they do not engage students in practical hands-on style problem solving, and instead demand theory style answers. </w:t>
      </w:r>
      <w:r w:rsidR="001B0B45">
        <w:t xml:space="preserve">The current methods of education aside from </w:t>
      </w:r>
      <w:r w:rsidR="00236E0B">
        <w:t>textbooks</w:t>
      </w:r>
      <w:r w:rsidR="001B0B45">
        <w:t xml:space="preserve"> and online resources, fail to </w:t>
      </w:r>
      <w:r w:rsidR="004E7603">
        <w:t xml:space="preserve">engage students in </w:t>
      </w:r>
      <w:r w:rsidR="00236E0B">
        <w:t>challenge-based</w:t>
      </w:r>
      <w:r w:rsidR="004E7603">
        <w:t xml:space="preserve"> learning. </w:t>
      </w:r>
      <w:r w:rsidR="00236E0B">
        <w:t xml:space="preserve">This is where justification </w:t>
      </w:r>
      <w:r w:rsidR="000F4729">
        <w:t>for</w:t>
      </w:r>
      <w:r w:rsidR="00236E0B">
        <w:t xml:space="preserve"> the new design </w:t>
      </w:r>
      <w:r w:rsidR="00DF1A33">
        <w:t>begins to shine</w:t>
      </w:r>
      <w:r w:rsidR="00236E0B">
        <w:t xml:space="preserve"> through.</w:t>
      </w:r>
      <w:r w:rsidR="009901DB">
        <w:t xml:space="preserve"> C</w:t>
      </w:r>
      <w:r w:rsidR="009901DB" w:rsidRPr="009901DB">
        <w:t>hallenge-based learning, based off-of experiential learning, is proven to be</w:t>
      </w:r>
      <w:r w:rsidR="009901DB">
        <w:t xml:space="preserve"> more</w:t>
      </w:r>
      <w:r w:rsidR="009901DB" w:rsidRPr="009901DB">
        <w:t xml:space="preserve"> effective in engaging students in the learning process [4][5].</w:t>
      </w:r>
      <w:r w:rsidR="00A133EB">
        <w:t xml:space="preserve"> Essentially, without challenges to overcome</w:t>
      </w:r>
      <w:r w:rsidR="00E84B99">
        <w:t>,</w:t>
      </w:r>
      <w:r w:rsidR="00A133EB">
        <w:t xml:space="preserve"> students won’t find</w:t>
      </w:r>
      <w:r w:rsidR="00686D3E">
        <w:t xml:space="preserve"> as much use in practical engagement with software/hardware models of gates since humans are </w:t>
      </w:r>
      <w:r w:rsidR="009B152A">
        <w:t>goal-oriented</w:t>
      </w:r>
      <w:r w:rsidR="00686D3E">
        <w:t xml:space="preserve"> thinkers.</w:t>
      </w:r>
      <w:r w:rsidR="009B152A">
        <w:t xml:space="preserve"> Usually to overcome this, teachers</w:t>
      </w:r>
      <w:r w:rsidR="0069440C">
        <w:t>, books or online resources</w:t>
      </w:r>
      <w:r w:rsidR="009B152A">
        <w:t xml:space="preserve"> provide </w:t>
      </w:r>
      <w:r w:rsidR="003C7138">
        <w:t>questions such as truth table to circuit and circuit to truth table conversion tasks</w:t>
      </w:r>
      <w:r w:rsidR="0074500E">
        <w:t xml:space="preserve">. </w:t>
      </w:r>
    </w:p>
    <w:p w14:paraId="2BBBFC08" w14:textId="77777777" w:rsidR="004C795E" w:rsidRDefault="00D40669" w:rsidP="00E67D66">
      <w:r>
        <w:lastRenderedPageBreak/>
        <w:t xml:space="preserve">Having the </w:t>
      </w:r>
      <w:r w:rsidR="002F6842">
        <w:t xml:space="preserve">challenge mode within the new piece of software acts as a software solution </w:t>
      </w:r>
      <w:r w:rsidR="00EF37C6">
        <w:t>for the providing of questions,</w:t>
      </w:r>
      <w:r w:rsidR="0069440C">
        <w:t xml:space="preserve"> which means students won’t have to refer to external sources for the questions,</w:t>
      </w:r>
      <w:r w:rsidR="00EF37C6">
        <w:t xml:space="preserve"> making the learning process more streamlined</w:t>
      </w:r>
      <w:r w:rsidR="002F4468">
        <w:t>.</w:t>
      </w:r>
      <w:r w:rsidR="00D768CC">
        <w:t xml:space="preserve"> </w:t>
      </w:r>
      <w:r w:rsidR="002F4468">
        <w:t>As an additional benefit</w:t>
      </w:r>
      <w:r w:rsidR="0085025B">
        <w:t xml:space="preserve"> the</w:t>
      </w:r>
      <w:r w:rsidR="00C01161">
        <w:t xml:space="preserve"> “level” </w:t>
      </w:r>
      <w:r w:rsidR="0085025B">
        <w:t>layout of the feature</w:t>
      </w:r>
      <w:r w:rsidR="00C01161">
        <w:t xml:space="preserve"> should engage students even more</w:t>
      </w:r>
      <w:r w:rsidR="0085025B">
        <w:t xml:space="preserve"> </w:t>
      </w:r>
      <w:r w:rsidR="00621593">
        <w:t>thanks to</w:t>
      </w:r>
      <w:r w:rsidR="00EE0AFF">
        <w:t xml:space="preserve"> its game like styl</w:t>
      </w:r>
      <w:r w:rsidR="005B2BE3">
        <w:t xml:space="preserve">e. This </w:t>
      </w:r>
      <w:r w:rsidR="004175D5">
        <w:t>goal-oriented</w:t>
      </w:r>
      <w:r w:rsidR="005B2BE3">
        <w:t xml:space="preserve"> nature of the desig</w:t>
      </w:r>
      <w:r w:rsidR="004175D5">
        <w:t>n means students are engaged in challenge-based learning as opposed to just learning while doing</w:t>
      </w:r>
      <w:r w:rsidR="003E18BA">
        <w:t>.</w:t>
      </w:r>
      <w:r w:rsidR="00184076">
        <w:t xml:space="preserve"> </w:t>
      </w:r>
    </w:p>
    <w:p w14:paraId="2ADF04A8" w14:textId="60274112" w:rsidR="00C569D8" w:rsidRDefault="00184076" w:rsidP="00E67D66">
      <w:r>
        <w:t>As a result of the analysis within chapter two it is obvious that a software implementation of this solution works much better than that of a hardware one. Firstly, the cost for students is free, thanks to no manufacturing cost for hardware</w:t>
      </w:r>
      <w:r w:rsidR="004C35FA">
        <w:t xml:space="preserve"> along with</w:t>
      </w:r>
      <w:r w:rsidR="00A45A97">
        <w:t xml:space="preserve"> no risk of </w:t>
      </w:r>
      <w:r w:rsidR="004C35FA">
        <w:t>losing</w:t>
      </w:r>
      <w:r w:rsidR="00A45A97">
        <w:t xml:space="preserve"> </w:t>
      </w:r>
      <w:r w:rsidR="004C35FA">
        <w:t xml:space="preserve">or breaking </w:t>
      </w:r>
      <w:r w:rsidR="00A45A97">
        <w:t xml:space="preserve">components required for the teaching. </w:t>
      </w:r>
      <w:r>
        <w:t xml:space="preserve">Having the challenge </w:t>
      </w:r>
      <w:r w:rsidR="002547DA">
        <w:t>element</w:t>
      </w:r>
      <w:r>
        <w:t xml:space="preserve"> built into the software removes the need for paper. And the interface provides </w:t>
      </w:r>
      <w:r w:rsidR="005462D4">
        <w:t>an</w:t>
      </w:r>
      <w:r>
        <w:t xml:space="preserve"> easy method for teachers to construct the challenges for the students.</w:t>
      </w:r>
    </w:p>
    <w:p w14:paraId="12587FD3" w14:textId="10607ED5" w:rsidR="00DD2475" w:rsidRDefault="00DD2475" w:rsidP="00E67D66">
      <w:pPr>
        <w:rPr>
          <w:color w:val="FF0000"/>
        </w:rPr>
      </w:pPr>
      <w:r>
        <w:rPr>
          <w:color w:val="FF0000"/>
        </w:rPr>
        <w:t>Further justify the idea..</w:t>
      </w:r>
    </w:p>
    <w:p w14:paraId="5CF82A47" w14:textId="7C7051B5" w:rsidR="003A680F" w:rsidRPr="003A680F" w:rsidRDefault="003A680F" w:rsidP="00E67D66">
      <w:pPr>
        <w:rPr>
          <w:color w:val="FF0000"/>
        </w:rPr>
      </w:pPr>
      <w:r w:rsidRPr="003A680F">
        <w:rPr>
          <w:color w:val="FF0000"/>
        </w:rPr>
        <w:t>Why windows OS</w:t>
      </w:r>
      <w:r w:rsidR="00D72BBF">
        <w:rPr>
          <w:color w:val="FF0000"/>
        </w:rPr>
        <w:t>…</w:t>
      </w:r>
    </w:p>
    <w:p w14:paraId="51A9A171" w14:textId="234AAC03" w:rsidR="00D41F7B" w:rsidRDefault="00D41F7B" w:rsidP="00D41F7B">
      <w:pPr>
        <w:pStyle w:val="Heading2"/>
      </w:pPr>
      <w:bookmarkStart w:id="66" w:name="_Toc38725938"/>
      <w:r>
        <w:t>Requirements</w:t>
      </w:r>
      <w:bookmarkEnd w:id="66"/>
    </w:p>
    <w:p w14:paraId="02B5A9EA" w14:textId="26C4695E" w:rsidR="005E594D" w:rsidRDefault="00CF6D57" w:rsidP="005E594D">
      <w:r>
        <w:t>For</w:t>
      </w:r>
      <w:r w:rsidR="00AE7CCB">
        <w:t xml:space="preserve"> the new idea to be achieved</w:t>
      </w:r>
      <w:r w:rsidR="005F0D37">
        <w:t xml:space="preserve"> a piece of software has been created.</w:t>
      </w:r>
      <w:r>
        <w:t xml:space="preserve"> This software </w:t>
      </w:r>
      <w:r w:rsidR="00ED2186">
        <w:t>had</w:t>
      </w:r>
      <w:r>
        <w:t xml:space="preserve"> the following requirements</w:t>
      </w:r>
      <w:r w:rsidR="008241C8">
        <w:t xml:space="preserve"> set out during its creation.</w:t>
      </w:r>
    </w:p>
    <w:p w14:paraId="580AF3DE" w14:textId="714323AD" w:rsidR="00D35AAB" w:rsidRDefault="00F767BD" w:rsidP="00315F63">
      <w:pPr>
        <w:pStyle w:val="ListParagraph"/>
        <w:numPr>
          <w:ilvl w:val="0"/>
          <w:numId w:val="6"/>
        </w:numPr>
        <w:spacing w:line="360" w:lineRule="auto"/>
      </w:pPr>
      <w:r>
        <w:t xml:space="preserve">To model all logic gates </w:t>
      </w:r>
      <w:r w:rsidR="000A7726">
        <w:t>taught</w:t>
      </w:r>
      <w:r>
        <w:t xml:space="preserve"> </w:t>
      </w:r>
      <w:r w:rsidR="006B6D52">
        <w:t>in</w:t>
      </w:r>
      <w:r>
        <w:t xml:space="preserve"> A-Level Computer Science classes,</w:t>
      </w:r>
      <w:r w:rsidR="00FD71F5">
        <w:t xml:space="preserve"> </w:t>
      </w:r>
      <w:r w:rsidR="0057568D">
        <w:t>with the ability to link them together to build circuits</w:t>
      </w:r>
      <w:r w:rsidR="006C4044">
        <w:t>.</w:t>
      </w:r>
      <w:r w:rsidR="008A67E3">
        <w:t xml:space="preserve"> These gates should be placed</w:t>
      </w:r>
      <w:r w:rsidR="00547329">
        <w:t>, moved and removed</w:t>
      </w:r>
      <w:r w:rsidR="008A67E3">
        <w:t xml:space="preserve"> </w:t>
      </w:r>
      <w:r w:rsidR="00547329">
        <w:t>from</w:t>
      </w:r>
      <w:r w:rsidR="008A67E3">
        <w:t xml:space="preserve"> a “field” which the user should be able to pan</w:t>
      </w:r>
      <w:r w:rsidR="00576DA4">
        <w:t xml:space="preserve"> over</w:t>
      </w:r>
      <w:r w:rsidR="008A67E3">
        <w:t xml:space="preserve"> and zoom into.</w:t>
      </w:r>
    </w:p>
    <w:p w14:paraId="326F0520" w14:textId="6337D25F" w:rsidR="00FD71F5" w:rsidRDefault="00CF5862" w:rsidP="00315F63">
      <w:pPr>
        <w:pStyle w:val="ListParagraph"/>
        <w:numPr>
          <w:ilvl w:val="0"/>
          <w:numId w:val="6"/>
        </w:numPr>
        <w:spacing w:line="360" w:lineRule="auto"/>
      </w:pPr>
      <w:r>
        <w:t xml:space="preserve">The ability to save and load </w:t>
      </w:r>
      <w:r w:rsidR="00BE2667">
        <w:t>previously made</w:t>
      </w:r>
      <w:r>
        <w:t xml:space="preserve"> circuits and pages of circuits.</w:t>
      </w:r>
      <w:r w:rsidR="00352104">
        <w:t xml:space="preserve"> This will be done through saving/loading “gatefield” files containing information of gates, locations and links between them.</w:t>
      </w:r>
    </w:p>
    <w:p w14:paraId="63F1002D" w14:textId="14A8706A" w:rsidR="006124F1" w:rsidRDefault="006124F1" w:rsidP="00315F63">
      <w:pPr>
        <w:pStyle w:val="ListParagraph"/>
        <w:numPr>
          <w:ilvl w:val="0"/>
          <w:numId w:val="6"/>
        </w:numPr>
        <w:spacing w:line="360" w:lineRule="auto"/>
      </w:pPr>
      <w:r>
        <w:lastRenderedPageBreak/>
        <w:t xml:space="preserve">Provide a </w:t>
      </w:r>
      <w:r w:rsidR="00BC1FB5">
        <w:t>user-friendly</w:t>
      </w:r>
      <w:r>
        <w:t xml:space="preserve"> graphical user interface</w:t>
      </w:r>
      <w:r w:rsidR="00BC1FB5">
        <w:t>.</w:t>
      </w:r>
      <w:r w:rsidR="006C6194">
        <w:t xml:space="preserve"> Interactions with gates and circuits and operations must be obvious to the user. </w:t>
      </w:r>
      <w:r w:rsidR="0031073B">
        <w:t>This keeps the learning curve to a minimum and allows for a smooth learning process.</w:t>
      </w:r>
      <w:r w:rsidR="00080EAF">
        <w:t xml:space="preserve"> </w:t>
      </w:r>
    </w:p>
    <w:p w14:paraId="6A4D5CB0" w14:textId="6A145630" w:rsidR="006124F1" w:rsidRDefault="003E5FB6" w:rsidP="00315F63">
      <w:pPr>
        <w:pStyle w:val="ListParagraph"/>
        <w:numPr>
          <w:ilvl w:val="0"/>
          <w:numId w:val="6"/>
        </w:numPr>
        <w:spacing w:line="360" w:lineRule="auto"/>
      </w:pPr>
      <w:r>
        <w:t>The software must be</w:t>
      </w:r>
      <w:r w:rsidR="006124F1">
        <w:t xml:space="preserve"> robust in terms of performance</w:t>
      </w:r>
      <w:r>
        <w:t>.</w:t>
      </w:r>
      <w:r w:rsidR="006124F1">
        <w:t xml:space="preserve"> </w:t>
      </w:r>
      <w:r>
        <w:t xml:space="preserve">This will be ensured </w:t>
      </w:r>
      <w:r w:rsidR="006124F1">
        <w:t>through unit and user testing.</w:t>
      </w:r>
    </w:p>
    <w:p w14:paraId="04BA8FF7" w14:textId="3E4B62C1" w:rsidR="00812783" w:rsidRDefault="00137597" w:rsidP="00315F63">
      <w:pPr>
        <w:pStyle w:val="ListParagraph"/>
        <w:numPr>
          <w:ilvl w:val="0"/>
          <w:numId w:val="6"/>
        </w:numPr>
        <w:spacing w:line="360" w:lineRule="auto"/>
      </w:pPr>
      <w:r>
        <w:t xml:space="preserve">The software must have a </w:t>
      </w:r>
      <w:r w:rsidRPr="00137597">
        <w:t>challenge mode, in which teachers</w:t>
      </w:r>
      <w:r w:rsidR="00CB20F8">
        <w:t>/students</w:t>
      </w:r>
      <w:r w:rsidRPr="00137597">
        <w:t xml:space="preserve"> can create truth table to circuit and circuit to truth table conversion-based challenges for students</w:t>
      </w:r>
      <w:r w:rsidR="003F78A8">
        <w:t>.</w:t>
      </w:r>
      <w:r w:rsidR="00B34BE7">
        <w:t xml:space="preserve"> These challenges must be able to be saved</w:t>
      </w:r>
      <w:r w:rsidR="00366E5B">
        <w:t>/loaded as well as transferred between computers</w:t>
      </w:r>
      <w:r w:rsidR="00163F5D">
        <w:t>. The software must keep track of completed challenges.</w:t>
      </w:r>
    </w:p>
    <w:p w14:paraId="6D18686B" w14:textId="147F15E0" w:rsidR="003D6913" w:rsidRPr="00042730" w:rsidRDefault="003D6913" w:rsidP="003D6913">
      <w:pPr>
        <w:spacing w:line="360" w:lineRule="auto"/>
        <w:rPr>
          <w:color w:val="FF0000"/>
        </w:rPr>
      </w:pPr>
      <w:r w:rsidRPr="00042730">
        <w:rPr>
          <w:color w:val="FF0000"/>
        </w:rPr>
        <w:t>How requirements relate to background research.</w:t>
      </w:r>
    </w:p>
    <w:p w14:paraId="0221D9E9" w14:textId="1A6F0A4A" w:rsidR="001747D6" w:rsidRDefault="000829A8" w:rsidP="000829A8">
      <w:pPr>
        <w:pStyle w:val="Heading2"/>
      </w:pPr>
      <w:bookmarkStart w:id="67" w:name="_Toc38725939"/>
      <w:r>
        <w:t>Project Planning</w:t>
      </w:r>
      <w:bookmarkEnd w:id="67"/>
    </w:p>
    <w:p w14:paraId="11482E2B" w14:textId="215337DA" w:rsidR="000829A8" w:rsidRDefault="00D41F7B" w:rsidP="00D41F7B">
      <w:pPr>
        <w:pStyle w:val="Heading3"/>
      </w:pPr>
      <w:bookmarkStart w:id="68" w:name="_Toc38725940"/>
      <w:r>
        <w:t>Methodology Used</w:t>
      </w:r>
      <w:bookmarkEnd w:id="68"/>
    </w:p>
    <w:p w14:paraId="10925D59" w14:textId="1C357C85" w:rsidR="001A3A23" w:rsidRDefault="001A3A23" w:rsidP="001A3A23">
      <w:r>
        <w:t xml:space="preserve">The </w:t>
      </w:r>
      <w:r w:rsidR="00E1331B">
        <w:t xml:space="preserve">project was developed using the </w:t>
      </w:r>
      <w:r w:rsidR="007B41D5">
        <w:t>Waterfall</w:t>
      </w:r>
      <w:r w:rsidR="00E1331B">
        <w:t xml:space="preserve"> software development methodology.</w:t>
      </w:r>
      <w:r w:rsidR="00177DA6">
        <w:t xml:space="preserve"> </w:t>
      </w:r>
      <w:r w:rsidR="00511FA4">
        <w:t xml:space="preserve">This method works by only moving onto the </w:t>
      </w:r>
      <w:r w:rsidR="00E820A6">
        <w:t>next</w:t>
      </w:r>
      <w:r w:rsidR="00511FA4">
        <w:t xml:space="preserve"> step in the development process once the previous step has been completed.</w:t>
      </w:r>
      <w:r w:rsidR="00811A92">
        <w:t xml:space="preserve"> Waterfall happens to be a perfect fit for the size of this project.</w:t>
      </w:r>
      <w:r w:rsidR="00511FA4">
        <w:t xml:space="preserve"> Choosing this development methodology made sense due to the various dependencies between deliverables discussed below, and the fact that the method works very well for this.</w:t>
      </w:r>
      <w:r w:rsidR="00AC7F1E">
        <w:t xml:space="preserve"> </w:t>
      </w:r>
      <w:r w:rsidR="002D6086">
        <w:t>This methodology also makes the entire development process easy to document, beneficial for the creation of this report.</w:t>
      </w:r>
      <w:r w:rsidR="001A75FC">
        <w:t xml:space="preserve"> </w:t>
      </w:r>
    </w:p>
    <w:p w14:paraId="32E49CBF" w14:textId="1DD9D132" w:rsidR="00D41F7B" w:rsidRDefault="006A552E" w:rsidP="00D41F7B">
      <w:pPr>
        <w:pStyle w:val="Heading3"/>
      </w:pPr>
      <w:bookmarkStart w:id="69" w:name="_Toc38725941"/>
      <w:r>
        <w:t>Deliverables</w:t>
      </w:r>
      <w:bookmarkEnd w:id="69"/>
      <w:r w:rsidR="00D41F7B">
        <w:t xml:space="preserve"> </w:t>
      </w:r>
    </w:p>
    <w:p w14:paraId="0921D93C" w14:textId="1386E98A" w:rsidR="00EC284E" w:rsidRDefault="006F3ADB" w:rsidP="00696BAF">
      <w:r>
        <w:t xml:space="preserve">The development process was planned out before it began. The work was sectioned off into different deliverables to be </w:t>
      </w:r>
      <w:r w:rsidR="004F7CE3">
        <w:t xml:space="preserve">completed by certain milestones. This was </w:t>
      </w:r>
      <w:r w:rsidR="00DA7AF4">
        <w:t xml:space="preserve">to balance the </w:t>
      </w:r>
      <w:r w:rsidR="009E0244">
        <w:t>workload and</w:t>
      </w:r>
      <w:r w:rsidR="00DA7AF4">
        <w:t xml:space="preserve"> ensure there was enough time to complete the project. </w:t>
      </w:r>
      <w:r w:rsidR="00EC284E">
        <w:t xml:space="preserve">Below are these </w:t>
      </w:r>
      <w:r w:rsidR="00B46F1C">
        <w:t>deliverables.</w:t>
      </w:r>
    </w:p>
    <w:p w14:paraId="434A208E" w14:textId="511ACFE3" w:rsidR="00DF3CF1" w:rsidRDefault="00DF3CF1" w:rsidP="00315F63">
      <w:pPr>
        <w:pStyle w:val="ListParagraph"/>
        <w:numPr>
          <w:ilvl w:val="0"/>
          <w:numId w:val="8"/>
        </w:numPr>
        <w:spacing w:before="60" w:after="120" w:line="360" w:lineRule="auto"/>
        <w:rPr>
          <w:szCs w:val="20"/>
        </w:rPr>
      </w:pPr>
      <w:r w:rsidRPr="004C0887">
        <w:rPr>
          <w:szCs w:val="20"/>
        </w:rPr>
        <w:t>Gate simulator with basic gates that are taught in education</w:t>
      </w:r>
    </w:p>
    <w:p w14:paraId="0CA60685" w14:textId="0FBDF3BB" w:rsidR="00EC7E03" w:rsidRPr="00EC7E03" w:rsidRDefault="00EC7E03" w:rsidP="00315F63">
      <w:pPr>
        <w:pStyle w:val="ListParagraph"/>
        <w:numPr>
          <w:ilvl w:val="0"/>
          <w:numId w:val="8"/>
        </w:numPr>
        <w:spacing w:before="60" w:after="120" w:line="360" w:lineRule="auto"/>
        <w:rPr>
          <w:szCs w:val="20"/>
        </w:rPr>
      </w:pPr>
      <w:r w:rsidRPr="004C0887">
        <w:rPr>
          <w:szCs w:val="20"/>
        </w:rPr>
        <w:t>Friendly UI method for selecting circuits to analyse</w:t>
      </w:r>
    </w:p>
    <w:p w14:paraId="0DCFC6E6" w14:textId="77777777" w:rsidR="00DF3CF1" w:rsidRPr="004C0887" w:rsidRDefault="00DF3CF1" w:rsidP="00315F63">
      <w:pPr>
        <w:pStyle w:val="ListParagraph"/>
        <w:numPr>
          <w:ilvl w:val="0"/>
          <w:numId w:val="8"/>
        </w:numPr>
        <w:spacing w:before="60" w:after="120" w:line="360" w:lineRule="auto"/>
        <w:rPr>
          <w:szCs w:val="20"/>
        </w:rPr>
      </w:pPr>
      <w:r w:rsidRPr="004C0887">
        <w:rPr>
          <w:szCs w:val="20"/>
        </w:rPr>
        <w:lastRenderedPageBreak/>
        <w:t xml:space="preserve">Generate a test framework for the gate simulator </w:t>
      </w:r>
    </w:p>
    <w:p w14:paraId="63F309AE" w14:textId="6A41A9CE" w:rsidR="00DF3CF1" w:rsidRDefault="00DF3CF1" w:rsidP="00315F63">
      <w:pPr>
        <w:pStyle w:val="ListParagraph"/>
        <w:numPr>
          <w:ilvl w:val="0"/>
          <w:numId w:val="8"/>
        </w:numPr>
        <w:spacing w:before="60" w:after="120" w:line="360" w:lineRule="auto"/>
        <w:rPr>
          <w:szCs w:val="20"/>
        </w:rPr>
      </w:pPr>
      <w:r w:rsidRPr="004C0887">
        <w:rPr>
          <w:szCs w:val="20"/>
        </w:rPr>
        <w:t>Truth table / Karnaugh map / Boolean algebra / circuit conversion</w:t>
      </w:r>
    </w:p>
    <w:p w14:paraId="741C36EC" w14:textId="648DC53D" w:rsidR="00EC7E03" w:rsidRPr="00EC7E03" w:rsidRDefault="00EC7E03" w:rsidP="00315F63">
      <w:pPr>
        <w:pStyle w:val="ListParagraph"/>
        <w:numPr>
          <w:ilvl w:val="0"/>
          <w:numId w:val="8"/>
        </w:numPr>
        <w:spacing w:before="60" w:after="120" w:line="360" w:lineRule="auto"/>
        <w:rPr>
          <w:szCs w:val="20"/>
        </w:rPr>
      </w:pPr>
      <w:r w:rsidRPr="004C0887">
        <w:rPr>
          <w:szCs w:val="20"/>
        </w:rPr>
        <w:t>Challenge mode functionality</w:t>
      </w:r>
    </w:p>
    <w:p w14:paraId="5F8CDABC" w14:textId="56CF04B1" w:rsidR="00DF3CF1" w:rsidRPr="004C0887" w:rsidRDefault="00DF3CF1" w:rsidP="00315F63">
      <w:pPr>
        <w:pStyle w:val="ListParagraph"/>
        <w:numPr>
          <w:ilvl w:val="0"/>
          <w:numId w:val="8"/>
        </w:numPr>
        <w:spacing w:before="60" w:after="120" w:line="360" w:lineRule="auto"/>
        <w:rPr>
          <w:szCs w:val="20"/>
        </w:rPr>
      </w:pPr>
      <w:r>
        <w:rPr>
          <w:szCs w:val="20"/>
        </w:rPr>
        <w:t>Evaluation of the software</w:t>
      </w:r>
      <w:r w:rsidR="008D5A1E">
        <w:rPr>
          <w:szCs w:val="20"/>
        </w:rPr>
        <w:t xml:space="preserve"> – user testing</w:t>
      </w:r>
    </w:p>
    <w:p w14:paraId="39B0519D" w14:textId="4EF868CC" w:rsidR="00DF3CF1" w:rsidRDefault="00DF3CF1" w:rsidP="00315F63">
      <w:pPr>
        <w:pStyle w:val="ListParagraph"/>
        <w:numPr>
          <w:ilvl w:val="0"/>
          <w:numId w:val="8"/>
        </w:numPr>
        <w:spacing w:before="60" w:after="120" w:line="360" w:lineRule="auto"/>
        <w:rPr>
          <w:szCs w:val="20"/>
        </w:rPr>
      </w:pPr>
      <w:r w:rsidRPr="004C0887">
        <w:rPr>
          <w:szCs w:val="20"/>
        </w:rPr>
        <w:t>Completed dissertation</w:t>
      </w:r>
    </w:p>
    <w:p w14:paraId="2AD930BA" w14:textId="77777777" w:rsidR="00352FFE" w:rsidRPr="00352FFE" w:rsidRDefault="00352FFE" w:rsidP="00352FFE">
      <w:pPr>
        <w:spacing w:before="60" w:after="120" w:line="360" w:lineRule="auto"/>
        <w:rPr>
          <w:szCs w:val="20"/>
        </w:rPr>
      </w:pPr>
    </w:p>
    <w:p w14:paraId="181211AD" w14:textId="5D32838A" w:rsidR="0085275C" w:rsidRDefault="00E503DA" w:rsidP="0085275C">
      <w:pPr>
        <w:spacing w:before="60" w:after="120" w:line="360" w:lineRule="auto"/>
        <w:rPr>
          <w:szCs w:val="20"/>
        </w:rPr>
      </w:pPr>
      <w:r>
        <w:rPr>
          <w:szCs w:val="20"/>
        </w:rPr>
        <w:t>Below is a breakdown of the contents of these deliverables</w:t>
      </w:r>
      <w:r w:rsidR="008B1B3B">
        <w:rPr>
          <w:szCs w:val="20"/>
        </w:rPr>
        <w:t>.</w:t>
      </w:r>
    </w:p>
    <w:p w14:paraId="44E80949" w14:textId="77777777" w:rsidR="00C34681" w:rsidRDefault="00C34681" w:rsidP="0085275C">
      <w:pPr>
        <w:spacing w:before="60" w:after="120" w:line="360" w:lineRule="auto"/>
        <w:rPr>
          <w:szCs w:val="20"/>
        </w:rPr>
      </w:pPr>
    </w:p>
    <w:p w14:paraId="54D88D7B" w14:textId="6E2C45D1" w:rsidR="0085275C" w:rsidRPr="003C2973" w:rsidRDefault="009C01C1" w:rsidP="0085275C">
      <w:pPr>
        <w:spacing w:before="60" w:after="120" w:line="360" w:lineRule="auto"/>
        <w:rPr>
          <w:b/>
          <w:bCs/>
          <w:szCs w:val="20"/>
        </w:rPr>
      </w:pPr>
      <w:r>
        <w:rPr>
          <w:b/>
          <w:bCs/>
          <w:szCs w:val="20"/>
        </w:rPr>
        <w:t xml:space="preserve">3.3.2.1 </w:t>
      </w:r>
      <w:r w:rsidR="0085275C" w:rsidRPr="003C2973">
        <w:rPr>
          <w:b/>
          <w:bCs/>
          <w:szCs w:val="20"/>
        </w:rPr>
        <w:t xml:space="preserve">Gate </w:t>
      </w:r>
      <w:r w:rsidR="00B97489">
        <w:rPr>
          <w:b/>
          <w:bCs/>
          <w:szCs w:val="20"/>
        </w:rPr>
        <w:t>S</w:t>
      </w:r>
      <w:r w:rsidR="0085275C" w:rsidRPr="003C2973">
        <w:rPr>
          <w:b/>
          <w:bCs/>
          <w:szCs w:val="20"/>
        </w:rPr>
        <w:t xml:space="preserve">imulator </w:t>
      </w:r>
      <w:r w:rsidR="00B97489">
        <w:rPr>
          <w:b/>
          <w:bCs/>
          <w:szCs w:val="20"/>
        </w:rPr>
        <w:t>with</w:t>
      </w:r>
      <w:r w:rsidR="0085275C" w:rsidRPr="003C2973">
        <w:rPr>
          <w:b/>
          <w:bCs/>
          <w:szCs w:val="20"/>
        </w:rPr>
        <w:t xml:space="preserve"> </w:t>
      </w:r>
      <w:r w:rsidR="00B97489">
        <w:rPr>
          <w:b/>
          <w:bCs/>
          <w:szCs w:val="20"/>
        </w:rPr>
        <w:t>B</w:t>
      </w:r>
      <w:r w:rsidR="0085275C" w:rsidRPr="003C2973">
        <w:rPr>
          <w:b/>
          <w:bCs/>
          <w:szCs w:val="20"/>
        </w:rPr>
        <w:t xml:space="preserve">asic </w:t>
      </w:r>
      <w:r w:rsidR="00B97489">
        <w:rPr>
          <w:b/>
          <w:bCs/>
          <w:szCs w:val="20"/>
        </w:rPr>
        <w:t>G</w:t>
      </w:r>
      <w:r w:rsidR="0085275C" w:rsidRPr="003C2973">
        <w:rPr>
          <w:b/>
          <w:bCs/>
          <w:szCs w:val="20"/>
        </w:rPr>
        <w:t>ates</w:t>
      </w:r>
    </w:p>
    <w:p w14:paraId="48A08724" w14:textId="41184FCE" w:rsidR="0085275C" w:rsidRPr="004C0887" w:rsidRDefault="0085275C" w:rsidP="0085275C">
      <w:pPr>
        <w:spacing w:before="60" w:after="120"/>
        <w:rPr>
          <w:szCs w:val="20"/>
        </w:rPr>
      </w:pPr>
      <w:r w:rsidRPr="004C0887">
        <w:rPr>
          <w:szCs w:val="20"/>
        </w:rPr>
        <w:t xml:space="preserve">The gate simulator acts as the base for the other software deliverables. It </w:t>
      </w:r>
      <w:r w:rsidR="00A2659D">
        <w:rPr>
          <w:szCs w:val="20"/>
        </w:rPr>
        <w:t>contains</w:t>
      </w:r>
      <w:r w:rsidRPr="004C0887">
        <w:rPr>
          <w:szCs w:val="20"/>
        </w:rPr>
        <w:t xml:space="preserve"> the main hub to be used to navigate to the various features of the software, along with the basic gate functionality</w:t>
      </w:r>
      <w:r w:rsidR="00F465A7">
        <w:rPr>
          <w:szCs w:val="20"/>
        </w:rPr>
        <w:t xml:space="preserve">, </w:t>
      </w:r>
      <w:r w:rsidRPr="004C0887">
        <w:rPr>
          <w:szCs w:val="20"/>
        </w:rPr>
        <w:t>saving and loading features. Tasks to complete this deliverable include:</w:t>
      </w:r>
    </w:p>
    <w:p w14:paraId="516D5BD3"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programming architecture</w:t>
      </w:r>
    </w:p>
    <w:p w14:paraId="6B688F2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Qt architectures</w:t>
      </w:r>
    </w:p>
    <w:p w14:paraId="2547F1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General architectures</w:t>
      </w:r>
    </w:p>
    <w:p w14:paraId="53FF25A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Code style of existing logic gate simulators</w:t>
      </w:r>
    </w:p>
    <w:p w14:paraId="7E5445B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Research good educational aspects of existing simulators</w:t>
      </w:r>
    </w:p>
    <w:p w14:paraId="02046E35"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Ask students &amp; teachers</w:t>
      </w:r>
    </w:p>
    <w:p w14:paraId="7F04952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Review existing simulators</w:t>
      </w:r>
    </w:p>
    <w:p w14:paraId="6DDC132D"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Gates</w:t>
      </w:r>
    </w:p>
    <w:p w14:paraId="2ED893D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images</w:t>
      </w:r>
    </w:p>
    <w:p w14:paraId="45AD827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Develop classes &amp; functionality</w:t>
      </w:r>
    </w:p>
    <w:p w14:paraId="2C73E342"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links</w:t>
      </w:r>
    </w:p>
    <w:p w14:paraId="74E21964" w14:textId="63F56B91" w:rsidR="0085275C" w:rsidRPr="004C0887" w:rsidRDefault="0085275C" w:rsidP="00315F63">
      <w:pPr>
        <w:pStyle w:val="ListParagraph"/>
        <w:numPr>
          <w:ilvl w:val="0"/>
          <w:numId w:val="9"/>
        </w:numPr>
        <w:spacing w:before="60" w:after="120" w:line="360" w:lineRule="auto"/>
        <w:rPr>
          <w:szCs w:val="20"/>
        </w:rPr>
      </w:pPr>
      <w:r w:rsidRPr="004C0887">
        <w:rPr>
          <w:szCs w:val="20"/>
        </w:rPr>
        <w:t xml:space="preserve">Design home page </w:t>
      </w:r>
      <w:r w:rsidR="001B4A65" w:rsidRPr="004C0887">
        <w:rPr>
          <w:szCs w:val="20"/>
        </w:rPr>
        <w:t>including</w:t>
      </w:r>
      <w:r w:rsidR="001B4A65">
        <w:rPr>
          <w:szCs w:val="20"/>
        </w:rPr>
        <w:t>:</w:t>
      </w:r>
    </w:p>
    <w:p w14:paraId="20F4F6EF"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selection panel</w:t>
      </w:r>
    </w:p>
    <w:p w14:paraId="70B1EDFC"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Gate information panel</w:t>
      </w:r>
    </w:p>
    <w:p w14:paraId="7503E177"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Design gate page class (Class to hold all gates on a page)</w:t>
      </w:r>
    </w:p>
    <w:p w14:paraId="30ED9B6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Operation buttons panel (Move, drag, break link, undo/redo, select, delete gate)</w:t>
      </w:r>
    </w:p>
    <w:p w14:paraId="26706E8E"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Design images</w:t>
      </w:r>
    </w:p>
    <w:p w14:paraId="424DFBC7" w14:textId="77777777" w:rsidR="0085275C" w:rsidRPr="004C0887" w:rsidRDefault="0085275C" w:rsidP="00315F63">
      <w:pPr>
        <w:pStyle w:val="ListParagraph"/>
        <w:numPr>
          <w:ilvl w:val="2"/>
          <w:numId w:val="9"/>
        </w:numPr>
        <w:spacing w:before="60" w:after="120" w:line="360" w:lineRule="auto"/>
        <w:rPr>
          <w:szCs w:val="20"/>
        </w:rPr>
      </w:pPr>
      <w:r w:rsidRPr="004C0887">
        <w:rPr>
          <w:szCs w:val="20"/>
        </w:rPr>
        <w:t xml:space="preserve">Develop functionality </w:t>
      </w:r>
    </w:p>
    <w:p w14:paraId="44C0D1FE"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Truth table to circuit dialog</w:t>
      </w:r>
    </w:p>
    <w:p w14:paraId="3444C8CD"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t>Karnaugh map dialog</w:t>
      </w:r>
    </w:p>
    <w:p w14:paraId="4DD83DE8" w14:textId="77777777" w:rsidR="0085275C" w:rsidRPr="004C0887" w:rsidRDefault="0085275C" w:rsidP="00315F63">
      <w:pPr>
        <w:pStyle w:val="ListParagraph"/>
        <w:numPr>
          <w:ilvl w:val="0"/>
          <w:numId w:val="9"/>
        </w:numPr>
        <w:spacing w:before="60" w:after="120" w:line="360" w:lineRule="auto"/>
        <w:rPr>
          <w:szCs w:val="20"/>
        </w:rPr>
      </w:pPr>
      <w:r w:rsidRPr="004C0887">
        <w:rPr>
          <w:szCs w:val="20"/>
        </w:rPr>
        <w:t>Saving/loading</w:t>
      </w:r>
    </w:p>
    <w:p w14:paraId="7BCBDA86" w14:textId="77777777" w:rsidR="0085275C" w:rsidRPr="004C0887" w:rsidRDefault="0085275C" w:rsidP="00315F63">
      <w:pPr>
        <w:pStyle w:val="ListParagraph"/>
        <w:numPr>
          <w:ilvl w:val="1"/>
          <w:numId w:val="9"/>
        </w:numPr>
        <w:spacing w:before="60" w:after="120" w:line="360" w:lineRule="auto"/>
        <w:rPr>
          <w:szCs w:val="20"/>
        </w:rPr>
      </w:pPr>
      <w:r w:rsidRPr="004C0887">
        <w:rPr>
          <w:szCs w:val="20"/>
        </w:rPr>
        <w:lastRenderedPageBreak/>
        <w:t>Develop loading class</w:t>
      </w:r>
    </w:p>
    <w:p w14:paraId="568B4070" w14:textId="77E208F1" w:rsidR="0085275C" w:rsidRDefault="0085275C" w:rsidP="00315F63">
      <w:pPr>
        <w:pStyle w:val="ListParagraph"/>
        <w:numPr>
          <w:ilvl w:val="1"/>
          <w:numId w:val="9"/>
        </w:numPr>
        <w:spacing w:before="60" w:after="120" w:line="360" w:lineRule="auto"/>
        <w:rPr>
          <w:szCs w:val="20"/>
        </w:rPr>
      </w:pPr>
      <w:r w:rsidRPr="004C0887">
        <w:rPr>
          <w:szCs w:val="20"/>
        </w:rPr>
        <w:t>Add save functions to gates &amp; pages</w:t>
      </w:r>
    </w:p>
    <w:p w14:paraId="357DF75E" w14:textId="77777777" w:rsidR="001F336F" w:rsidRPr="001F336F" w:rsidRDefault="001F336F" w:rsidP="001F336F">
      <w:pPr>
        <w:spacing w:before="60" w:after="120" w:line="240" w:lineRule="auto"/>
        <w:rPr>
          <w:szCs w:val="20"/>
        </w:rPr>
      </w:pPr>
    </w:p>
    <w:p w14:paraId="66EC5A14" w14:textId="1FD535BB" w:rsidR="001F336F" w:rsidRPr="00761E22" w:rsidRDefault="00761E22" w:rsidP="001F336F">
      <w:pPr>
        <w:rPr>
          <w:b/>
          <w:bCs/>
        </w:rPr>
      </w:pPr>
      <w:r>
        <w:rPr>
          <w:b/>
          <w:bCs/>
          <w:szCs w:val="20"/>
        </w:rPr>
        <w:t xml:space="preserve">3.3.2.2 </w:t>
      </w:r>
      <w:r w:rsidR="001F336F" w:rsidRPr="00761E22">
        <w:rPr>
          <w:b/>
          <w:bCs/>
        </w:rPr>
        <w:t xml:space="preserve">Friendly UI method for </w:t>
      </w:r>
      <w:r w:rsidR="00B47E32">
        <w:rPr>
          <w:b/>
          <w:bCs/>
        </w:rPr>
        <w:t>S</w:t>
      </w:r>
      <w:r w:rsidR="001F336F" w:rsidRPr="00761E22">
        <w:rPr>
          <w:b/>
          <w:bCs/>
        </w:rPr>
        <w:t xml:space="preserve">electing </w:t>
      </w:r>
      <w:r w:rsidR="00B47E32">
        <w:rPr>
          <w:b/>
          <w:bCs/>
        </w:rPr>
        <w:t>Ci</w:t>
      </w:r>
      <w:r w:rsidR="001F336F" w:rsidRPr="00761E22">
        <w:rPr>
          <w:b/>
          <w:bCs/>
        </w:rPr>
        <w:t xml:space="preserve">rcuits to </w:t>
      </w:r>
      <w:r w:rsidR="00B47E32">
        <w:rPr>
          <w:b/>
          <w:bCs/>
        </w:rPr>
        <w:t>A</w:t>
      </w:r>
      <w:r w:rsidR="001F336F" w:rsidRPr="00761E22">
        <w:rPr>
          <w:b/>
          <w:bCs/>
        </w:rPr>
        <w:t>nalyse</w:t>
      </w:r>
    </w:p>
    <w:p w14:paraId="14489E97" w14:textId="77777777" w:rsidR="001F336F" w:rsidRDefault="001F336F" w:rsidP="001F336F">
      <w:r>
        <w:t>Depends on: Deliverables 1</w:t>
      </w:r>
    </w:p>
    <w:p w14:paraId="40F8BADB" w14:textId="37198383" w:rsidR="001F336F" w:rsidRDefault="001F336F" w:rsidP="001F336F">
      <w:r>
        <w:t>This deliverable consists of the tasks:</w:t>
      </w:r>
    </w:p>
    <w:p w14:paraId="5B647177" w14:textId="77777777" w:rsidR="000C4FE4" w:rsidRPr="004C0887" w:rsidRDefault="000C4FE4" w:rsidP="00315F63">
      <w:pPr>
        <w:pStyle w:val="ListParagraph"/>
        <w:numPr>
          <w:ilvl w:val="0"/>
          <w:numId w:val="11"/>
        </w:numPr>
        <w:spacing w:before="60" w:after="120" w:line="360" w:lineRule="auto"/>
        <w:rPr>
          <w:szCs w:val="20"/>
        </w:rPr>
      </w:pPr>
      <w:r w:rsidRPr="004C0887">
        <w:rPr>
          <w:szCs w:val="20"/>
        </w:rPr>
        <w:t>Develop a gate selection class</w:t>
      </w:r>
    </w:p>
    <w:p w14:paraId="3761B687"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Research into what makes a friendly UI</w:t>
      </w:r>
    </w:p>
    <w:p w14:paraId="3AA419C8"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Develop class</w:t>
      </w:r>
    </w:p>
    <w:p w14:paraId="447DE519" w14:textId="77777777" w:rsidR="000C4FE4" w:rsidRPr="004C0887" w:rsidRDefault="000C4FE4" w:rsidP="00315F63">
      <w:pPr>
        <w:pStyle w:val="ListParagraph"/>
        <w:numPr>
          <w:ilvl w:val="1"/>
          <w:numId w:val="11"/>
        </w:numPr>
        <w:spacing w:before="60" w:after="120" w:line="360" w:lineRule="auto"/>
        <w:rPr>
          <w:szCs w:val="20"/>
        </w:rPr>
      </w:pPr>
      <w:r w:rsidRPr="004C0887">
        <w:rPr>
          <w:szCs w:val="20"/>
        </w:rPr>
        <w:t>Add on truth table &amp; optimization functionality options (Not developed)</w:t>
      </w:r>
    </w:p>
    <w:p w14:paraId="68D6FC06" w14:textId="587EFE12" w:rsidR="005A11A2" w:rsidRDefault="000C4FE4" w:rsidP="00315F63">
      <w:pPr>
        <w:pStyle w:val="ListParagraph"/>
        <w:numPr>
          <w:ilvl w:val="1"/>
          <w:numId w:val="11"/>
        </w:numPr>
        <w:spacing w:before="60" w:after="120" w:line="360" w:lineRule="auto"/>
        <w:rPr>
          <w:szCs w:val="20"/>
        </w:rPr>
      </w:pPr>
      <w:r w:rsidRPr="004C0887">
        <w:rPr>
          <w:szCs w:val="20"/>
        </w:rPr>
        <w:t>Add multi select</w:t>
      </w:r>
    </w:p>
    <w:p w14:paraId="1AE5E111" w14:textId="77777777" w:rsidR="007C3556" w:rsidRPr="007C3556" w:rsidRDefault="007C3556" w:rsidP="007C3556">
      <w:pPr>
        <w:spacing w:before="60" w:after="120" w:line="360" w:lineRule="auto"/>
        <w:rPr>
          <w:szCs w:val="20"/>
        </w:rPr>
      </w:pPr>
    </w:p>
    <w:p w14:paraId="437DDA9F" w14:textId="33B51353" w:rsidR="00E33A92" w:rsidRPr="008D5C2F" w:rsidRDefault="008D5C2F" w:rsidP="00E33A92">
      <w:pPr>
        <w:rPr>
          <w:b/>
          <w:bCs/>
          <w:u w:val="single"/>
        </w:rPr>
      </w:pPr>
      <w:r w:rsidRPr="008D5C2F">
        <w:rPr>
          <w:b/>
          <w:bCs/>
          <w:szCs w:val="20"/>
        </w:rPr>
        <w:t xml:space="preserve">3.3.2.3 </w:t>
      </w:r>
      <w:r w:rsidR="00E33A92" w:rsidRPr="008D5C2F">
        <w:rPr>
          <w:b/>
          <w:bCs/>
        </w:rPr>
        <w:t xml:space="preserve">Test </w:t>
      </w:r>
      <w:r w:rsidR="002806E7">
        <w:rPr>
          <w:b/>
          <w:bCs/>
        </w:rPr>
        <w:t>F</w:t>
      </w:r>
      <w:r w:rsidR="00E33A92" w:rsidRPr="008D5C2F">
        <w:rPr>
          <w:b/>
          <w:bCs/>
        </w:rPr>
        <w:t xml:space="preserve">ramework for </w:t>
      </w:r>
      <w:r w:rsidR="00B125BD">
        <w:rPr>
          <w:b/>
          <w:bCs/>
        </w:rPr>
        <w:t>B</w:t>
      </w:r>
      <w:r w:rsidR="00E33A92" w:rsidRPr="008D5C2F">
        <w:rPr>
          <w:b/>
          <w:bCs/>
        </w:rPr>
        <w:t xml:space="preserve">ase </w:t>
      </w:r>
      <w:r w:rsidR="00B125BD">
        <w:rPr>
          <w:b/>
          <w:bCs/>
        </w:rPr>
        <w:t>S</w:t>
      </w:r>
      <w:r w:rsidR="00E33A92" w:rsidRPr="008D5C2F">
        <w:rPr>
          <w:b/>
          <w:bCs/>
        </w:rPr>
        <w:t>imulator</w:t>
      </w:r>
      <w:r w:rsidR="00E33A92" w:rsidRPr="008D5C2F">
        <w:rPr>
          <w:b/>
          <w:bCs/>
          <w:u w:val="single"/>
        </w:rPr>
        <w:t xml:space="preserve"> </w:t>
      </w:r>
    </w:p>
    <w:p w14:paraId="113EB587" w14:textId="66CC3799" w:rsidR="00E33A92" w:rsidRDefault="00E33A92" w:rsidP="00E33A92">
      <w:r>
        <w:t>Depends on: Deliverable 1</w:t>
      </w:r>
    </w:p>
    <w:p w14:paraId="21509546" w14:textId="3D85BE97" w:rsidR="00E33A92" w:rsidRDefault="00DC3EE7" w:rsidP="00E33A92">
      <w:r>
        <w:t xml:space="preserve">This was </w:t>
      </w:r>
      <w:r w:rsidR="00E33A92">
        <w:t xml:space="preserve">used in order to ensure correct functionality of the base gate simulator. Its tasks include: </w:t>
      </w:r>
    </w:p>
    <w:p w14:paraId="79433E65" w14:textId="17FA4545" w:rsidR="005A6EF3" w:rsidRPr="004C0887" w:rsidRDefault="005A6EF3" w:rsidP="00315F63">
      <w:pPr>
        <w:pStyle w:val="ListParagraph"/>
        <w:numPr>
          <w:ilvl w:val="0"/>
          <w:numId w:val="10"/>
        </w:numPr>
        <w:spacing w:before="60" w:after="120" w:line="360" w:lineRule="auto"/>
        <w:rPr>
          <w:szCs w:val="20"/>
        </w:rPr>
      </w:pPr>
      <w:r w:rsidRPr="004C0887">
        <w:rPr>
          <w:szCs w:val="20"/>
        </w:rPr>
        <w:t>Choose testing framework</w:t>
      </w:r>
      <w:r w:rsidR="00034778">
        <w:rPr>
          <w:szCs w:val="20"/>
        </w:rPr>
        <w:t xml:space="preserve"> </w:t>
      </w:r>
      <w:r w:rsidR="00EB0861">
        <w:rPr>
          <w:szCs w:val="20"/>
        </w:rPr>
        <w:t>system to use</w:t>
      </w:r>
    </w:p>
    <w:p w14:paraId="23BDABD1" w14:textId="77777777" w:rsidR="005A6EF3" w:rsidRPr="004C0887" w:rsidRDefault="005A6EF3" w:rsidP="00315F63">
      <w:pPr>
        <w:pStyle w:val="ListParagraph"/>
        <w:numPr>
          <w:ilvl w:val="1"/>
          <w:numId w:val="10"/>
        </w:numPr>
        <w:spacing w:before="60" w:after="120" w:line="360" w:lineRule="auto"/>
        <w:rPr>
          <w:szCs w:val="20"/>
        </w:rPr>
      </w:pPr>
      <w:r w:rsidRPr="004C0887">
        <w:rPr>
          <w:szCs w:val="20"/>
        </w:rPr>
        <w:t>Research into different testing frameworks</w:t>
      </w:r>
    </w:p>
    <w:p w14:paraId="3E7545F8" w14:textId="77777777" w:rsidR="005A6EF3" w:rsidRPr="004C0887" w:rsidRDefault="005A6EF3" w:rsidP="00315F63">
      <w:pPr>
        <w:pStyle w:val="ListParagraph"/>
        <w:numPr>
          <w:ilvl w:val="0"/>
          <w:numId w:val="10"/>
        </w:numPr>
        <w:spacing w:before="60" w:after="120" w:line="360" w:lineRule="auto"/>
        <w:rPr>
          <w:szCs w:val="20"/>
        </w:rPr>
      </w:pPr>
      <w:r w:rsidRPr="004C0887">
        <w:rPr>
          <w:szCs w:val="20"/>
        </w:rPr>
        <w:t>Develop</w:t>
      </w:r>
    </w:p>
    <w:p w14:paraId="2B7B66D0" w14:textId="77777777" w:rsidR="00E33A92" w:rsidRDefault="00E33A92" w:rsidP="00E33A92"/>
    <w:p w14:paraId="3823FEDF" w14:textId="51DBB1D0" w:rsidR="00E33A92" w:rsidRPr="0069435D" w:rsidRDefault="001610D3" w:rsidP="00E33A92">
      <w:pPr>
        <w:rPr>
          <w:b/>
          <w:bCs/>
        </w:rPr>
      </w:pPr>
      <w:r w:rsidRPr="0069435D">
        <w:rPr>
          <w:b/>
          <w:bCs/>
          <w:szCs w:val="20"/>
        </w:rPr>
        <w:t>3.3.2.</w:t>
      </w:r>
      <w:r w:rsidR="002325D1" w:rsidRPr="0069435D">
        <w:rPr>
          <w:b/>
          <w:bCs/>
          <w:szCs w:val="20"/>
        </w:rPr>
        <w:t>4</w:t>
      </w:r>
      <w:r w:rsidR="00E33A92" w:rsidRPr="0069435D">
        <w:rPr>
          <w:b/>
          <w:bCs/>
        </w:rPr>
        <w:t xml:space="preserve"> Challenge</w:t>
      </w:r>
      <w:r w:rsidR="004E16A0" w:rsidRPr="0069435D">
        <w:rPr>
          <w:b/>
          <w:bCs/>
        </w:rPr>
        <w:t xml:space="preserve"> </w:t>
      </w:r>
      <w:r w:rsidR="0069435D">
        <w:rPr>
          <w:b/>
          <w:bCs/>
        </w:rPr>
        <w:t>M</w:t>
      </w:r>
      <w:r w:rsidR="004E16A0" w:rsidRPr="0069435D">
        <w:rPr>
          <w:b/>
          <w:bCs/>
        </w:rPr>
        <w:t>ode</w:t>
      </w:r>
      <w:r w:rsidR="00E33A92" w:rsidRPr="0069435D">
        <w:rPr>
          <w:b/>
          <w:bCs/>
        </w:rPr>
        <w:t xml:space="preserve"> </w:t>
      </w:r>
      <w:r w:rsidR="0069435D">
        <w:rPr>
          <w:b/>
          <w:bCs/>
        </w:rPr>
        <w:t>F</w:t>
      </w:r>
      <w:r w:rsidR="00E33A92" w:rsidRPr="0069435D">
        <w:rPr>
          <w:b/>
          <w:bCs/>
        </w:rPr>
        <w:t>unctionality</w:t>
      </w:r>
    </w:p>
    <w:p w14:paraId="57F58B86" w14:textId="412DE486" w:rsidR="00E33A92" w:rsidRDefault="00E33A92" w:rsidP="00E33A92">
      <w:r>
        <w:t>Depends on: Deliverables 1 &amp; 2</w:t>
      </w:r>
      <w:r w:rsidR="00147107">
        <w:t>. Tasks include:</w:t>
      </w:r>
    </w:p>
    <w:p w14:paraId="09510840" w14:textId="77777777" w:rsidR="001E006C" w:rsidRPr="004C0887" w:rsidRDefault="001E006C" w:rsidP="00315F63">
      <w:pPr>
        <w:pStyle w:val="ListParagraph"/>
        <w:numPr>
          <w:ilvl w:val="0"/>
          <w:numId w:val="12"/>
        </w:numPr>
        <w:suppressAutoHyphens/>
        <w:autoSpaceDN w:val="0"/>
        <w:spacing w:before="60" w:after="120" w:line="360" w:lineRule="auto"/>
        <w:contextualSpacing w:val="0"/>
        <w:textAlignment w:val="baseline"/>
        <w:rPr>
          <w:szCs w:val="20"/>
        </w:rPr>
      </w:pPr>
      <w:r w:rsidRPr="004C0887">
        <w:rPr>
          <w:szCs w:val="20"/>
        </w:rPr>
        <w:t>Developing a:</w:t>
      </w:r>
    </w:p>
    <w:p w14:paraId="04B62E16"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builder dialog for teachers</w:t>
      </w:r>
    </w:p>
    <w:p w14:paraId="5C12A342"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saving capabilities</w:t>
      </w:r>
    </w:p>
    <w:p w14:paraId="520E0DB1"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Challenge list loading capabilities</w:t>
      </w:r>
    </w:p>
    <w:p w14:paraId="00301CAA" w14:textId="77777777" w:rsidR="001E006C" w:rsidRPr="004C0887"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lastRenderedPageBreak/>
        <w:t>Challenge dialog for students</w:t>
      </w:r>
    </w:p>
    <w:p w14:paraId="29B3845F" w14:textId="0BCDF662" w:rsidR="00DB200E" w:rsidRDefault="001E006C" w:rsidP="00315F63">
      <w:pPr>
        <w:pStyle w:val="ListParagraph"/>
        <w:numPr>
          <w:ilvl w:val="1"/>
          <w:numId w:val="12"/>
        </w:numPr>
        <w:suppressAutoHyphens/>
        <w:autoSpaceDN w:val="0"/>
        <w:spacing w:before="60" w:after="120" w:line="360" w:lineRule="auto"/>
        <w:contextualSpacing w:val="0"/>
        <w:textAlignment w:val="baseline"/>
        <w:rPr>
          <w:szCs w:val="20"/>
        </w:rPr>
      </w:pPr>
      <w:r w:rsidRPr="004C0887">
        <w:rPr>
          <w:szCs w:val="20"/>
        </w:rPr>
        <w:t>Results dialog for students &amp; teachers</w:t>
      </w:r>
    </w:p>
    <w:p w14:paraId="7771B802" w14:textId="38C7FE0F" w:rsidR="00D05580" w:rsidRDefault="00D05580" w:rsidP="00315F63">
      <w:pPr>
        <w:pStyle w:val="ListParagraph"/>
        <w:numPr>
          <w:ilvl w:val="0"/>
          <w:numId w:val="12"/>
        </w:numPr>
        <w:suppressAutoHyphens/>
        <w:autoSpaceDN w:val="0"/>
        <w:spacing w:before="60" w:after="120" w:line="360" w:lineRule="auto"/>
        <w:contextualSpacing w:val="0"/>
        <w:textAlignment w:val="baseline"/>
        <w:rPr>
          <w:szCs w:val="20"/>
        </w:rPr>
      </w:pPr>
      <w:r>
        <w:rPr>
          <w:szCs w:val="20"/>
        </w:rPr>
        <w:t xml:space="preserve">Implement </w:t>
      </w:r>
      <w:r w:rsidR="00B5542A">
        <w:rPr>
          <w:szCs w:val="20"/>
        </w:rPr>
        <w:t>saving</w:t>
      </w:r>
      <w:r>
        <w:rPr>
          <w:szCs w:val="20"/>
        </w:rPr>
        <w:t>/loading functionality</w:t>
      </w:r>
    </w:p>
    <w:p w14:paraId="200844E7" w14:textId="77777777" w:rsidR="008644C2" w:rsidRPr="008644C2" w:rsidRDefault="008644C2" w:rsidP="008644C2">
      <w:pPr>
        <w:suppressAutoHyphens/>
        <w:autoSpaceDN w:val="0"/>
        <w:spacing w:before="60" w:after="120" w:line="360" w:lineRule="auto"/>
        <w:textAlignment w:val="baseline"/>
        <w:rPr>
          <w:szCs w:val="20"/>
        </w:rPr>
      </w:pPr>
    </w:p>
    <w:p w14:paraId="523E4C91" w14:textId="5FBBDAD3" w:rsidR="00E33A92" w:rsidRPr="00256A73" w:rsidRDefault="00256A73" w:rsidP="00E33A92">
      <w:pPr>
        <w:rPr>
          <w:b/>
          <w:bCs/>
        </w:rPr>
      </w:pPr>
      <w:r w:rsidRPr="00256A73">
        <w:rPr>
          <w:b/>
          <w:bCs/>
          <w:szCs w:val="20"/>
        </w:rPr>
        <w:t xml:space="preserve">3.3.2.5 </w:t>
      </w:r>
      <w:r w:rsidR="00E33A92" w:rsidRPr="00256A73">
        <w:rPr>
          <w:b/>
          <w:bCs/>
        </w:rPr>
        <w:t>Truth table / circuit conversion</w:t>
      </w:r>
    </w:p>
    <w:p w14:paraId="3B0C3CCE" w14:textId="77777777" w:rsidR="00E33A92" w:rsidRDefault="00E33A92" w:rsidP="00E33A92">
      <w:r>
        <w:t>Depends on: Deliverables 1, 2 &amp; 4</w:t>
      </w:r>
    </w:p>
    <w:p w14:paraId="5F85746A" w14:textId="77777777" w:rsidR="00E33A92" w:rsidRDefault="00E33A92" w:rsidP="00E33A92">
      <w:r>
        <w:t>The conversion deliverable is to achieve objective 3 (Provide the ability to convert both designed circuit types to truth tables. Along with conversion to and from truth tables, Karnaugh maps and Boolean algebra for combinational circuits). Its tasks include:</w:t>
      </w:r>
    </w:p>
    <w:p w14:paraId="2041C277"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Circuit to truth table conversion</w:t>
      </w:r>
    </w:p>
    <w:p w14:paraId="15CE1B10" w14:textId="77777777" w:rsidR="001C3F60" w:rsidRPr="004C0887" w:rsidRDefault="001C3F60" w:rsidP="00315F63">
      <w:pPr>
        <w:pStyle w:val="ListParagraph"/>
        <w:numPr>
          <w:ilvl w:val="0"/>
          <w:numId w:val="13"/>
        </w:numPr>
        <w:spacing w:before="60" w:after="120" w:line="360" w:lineRule="auto"/>
        <w:rPr>
          <w:szCs w:val="20"/>
        </w:rPr>
      </w:pPr>
      <w:r w:rsidRPr="004C0887">
        <w:rPr>
          <w:szCs w:val="20"/>
        </w:rPr>
        <w:t>Truth table to circuit conversion</w:t>
      </w:r>
    </w:p>
    <w:p w14:paraId="14854E1F" w14:textId="77777777" w:rsidR="001C3F60" w:rsidRPr="004C0887" w:rsidRDefault="001C3F60" w:rsidP="00315F63">
      <w:pPr>
        <w:pStyle w:val="ListParagraph"/>
        <w:numPr>
          <w:ilvl w:val="0"/>
          <w:numId w:val="13"/>
        </w:numPr>
        <w:spacing w:before="60" w:after="120" w:line="360" w:lineRule="auto"/>
        <w:rPr>
          <w:szCs w:val="20"/>
        </w:rPr>
      </w:pPr>
      <w:r>
        <w:rPr>
          <w:szCs w:val="20"/>
        </w:rPr>
        <w:t>Implement testing framework functions</w:t>
      </w:r>
    </w:p>
    <w:p w14:paraId="54A056A7" w14:textId="77777777" w:rsidR="00E33A92" w:rsidRDefault="00E33A92" w:rsidP="00E33A92"/>
    <w:p w14:paraId="26292387" w14:textId="057B3C17" w:rsidR="00E33A92" w:rsidRPr="00B6799F" w:rsidRDefault="00B6799F" w:rsidP="00E33A92">
      <w:pPr>
        <w:rPr>
          <w:b/>
          <w:bCs/>
        </w:rPr>
      </w:pPr>
      <w:r w:rsidRPr="00B6799F">
        <w:rPr>
          <w:b/>
          <w:bCs/>
          <w:szCs w:val="20"/>
        </w:rPr>
        <w:t xml:space="preserve">3.3.2.6 </w:t>
      </w:r>
      <w:r w:rsidR="00E33A92" w:rsidRPr="00B6799F">
        <w:rPr>
          <w:b/>
          <w:bCs/>
        </w:rPr>
        <w:t>Evaluating the software</w:t>
      </w:r>
    </w:p>
    <w:p w14:paraId="1344CA3D" w14:textId="66EDDA6B" w:rsidR="00E33A92" w:rsidRDefault="00E33A92" w:rsidP="00E33A92">
      <w:r>
        <w:t xml:space="preserve">Depends on: All deliverables (Excluding </w:t>
      </w:r>
      <w:r w:rsidR="00154F73">
        <w:t>7</w:t>
      </w:r>
      <w:r>
        <w:t>)</w:t>
      </w:r>
    </w:p>
    <w:p w14:paraId="7CCE926C" w14:textId="24FA4B84" w:rsidR="00005F1B" w:rsidRDefault="00E33A92" w:rsidP="00E33A92">
      <w:r>
        <w:t>In order to evaluate the software, university students, who are already familiar with A-Level logic gate education, will be asked their opinions on the effectiveness of the software has on achieving it’s goal.</w:t>
      </w:r>
    </w:p>
    <w:p w14:paraId="312FBAF4" w14:textId="77777777" w:rsidR="00CE168C" w:rsidRDefault="00CE168C" w:rsidP="00E33A92"/>
    <w:p w14:paraId="4EEF61B9" w14:textId="5B50316E" w:rsidR="00E33A92" w:rsidRPr="008A5A1F" w:rsidRDefault="00C40D59" w:rsidP="00E33A92">
      <w:pPr>
        <w:rPr>
          <w:b/>
          <w:bCs/>
        </w:rPr>
      </w:pPr>
      <w:r w:rsidRPr="008A5A1F">
        <w:rPr>
          <w:b/>
          <w:bCs/>
          <w:szCs w:val="20"/>
        </w:rPr>
        <w:t xml:space="preserve">3.3.2.7 </w:t>
      </w:r>
      <w:r w:rsidR="00E33A92" w:rsidRPr="008A5A1F">
        <w:rPr>
          <w:b/>
          <w:bCs/>
        </w:rPr>
        <w:t>Writing dissertation</w:t>
      </w:r>
    </w:p>
    <w:p w14:paraId="0788C0B9" w14:textId="13325824" w:rsidR="00696BAF" w:rsidRDefault="00E33A92" w:rsidP="00E33A92">
      <w:r>
        <w:t>Depends on: All deliverables</w:t>
      </w:r>
    </w:p>
    <w:p w14:paraId="0D6C1A13" w14:textId="77777777" w:rsidR="002E695E" w:rsidRDefault="002E695E" w:rsidP="00E33A92"/>
    <w:p w14:paraId="7112827E" w14:textId="535D6778" w:rsidR="00D36687" w:rsidRDefault="002C11A9" w:rsidP="002C11A9">
      <w:pPr>
        <w:pStyle w:val="Heading3"/>
      </w:pPr>
      <w:bookmarkStart w:id="70" w:name="_Toc38725942"/>
      <w:r>
        <w:lastRenderedPageBreak/>
        <w:t>Milestones</w:t>
      </w:r>
      <w:bookmarkEnd w:id="70"/>
      <w:r>
        <w:t xml:space="preserve"> </w:t>
      </w:r>
    </w:p>
    <w:p w14:paraId="41574D19" w14:textId="61940604" w:rsidR="00A24C67" w:rsidRPr="00A24C67" w:rsidRDefault="00A24C67" w:rsidP="00A24C67">
      <w:r>
        <w:t xml:space="preserve">The deliverables were planned to be completed by certain milestones to ensure completion of the project within the allotted time. </w:t>
      </w:r>
      <w:r w:rsidR="00846562">
        <w:t>Table 1 contains</w:t>
      </w:r>
      <w:r w:rsidR="00D1189E">
        <w:t xml:space="preserve"> these milestones</w:t>
      </w:r>
      <w:r w:rsidR="000110F5">
        <w:t xml:space="preserve"> and the deliverables which needed to be completed by their dates.</w:t>
      </w:r>
      <w:r w:rsidR="006749AA">
        <w:t xml:space="preserve"> </w:t>
      </w:r>
    </w:p>
    <w:p w14:paraId="0D0022A5" w14:textId="54466F04" w:rsidR="00483C2E" w:rsidRPr="00C67A90" w:rsidRDefault="003847FF" w:rsidP="00015346">
      <w:pPr>
        <w:jc w:val="center"/>
        <w:rPr>
          <w:b/>
          <w:bCs/>
        </w:rPr>
      </w:pPr>
      <w:r w:rsidRPr="00C67A90">
        <w:rPr>
          <w:b/>
          <w:bCs/>
        </w:rPr>
        <w:t xml:space="preserve">Table </w:t>
      </w:r>
      <w:r w:rsidR="00C67A90" w:rsidRPr="00C67A90">
        <w:rPr>
          <w:b/>
          <w:bCs/>
        </w:rPr>
        <w:t>1:</w:t>
      </w:r>
      <w:r w:rsidRPr="00C67A90">
        <w:rPr>
          <w:b/>
          <w:bCs/>
        </w:rPr>
        <w:t xml:space="preserve"> Milestones</w:t>
      </w:r>
    </w:p>
    <w:tbl>
      <w:tblPr>
        <w:tblStyle w:val="TableGrid"/>
        <w:tblW w:w="0" w:type="auto"/>
        <w:tblInd w:w="250" w:type="dxa"/>
        <w:tblLook w:val="04A0" w:firstRow="1" w:lastRow="0" w:firstColumn="1" w:lastColumn="0" w:noHBand="0" w:noVBand="1"/>
      </w:tblPr>
      <w:tblGrid>
        <w:gridCol w:w="2693"/>
        <w:gridCol w:w="1843"/>
        <w:gridCol w:w="2977"/>
      </w:tblGrid>
      <w:tr w:rsidR="00EE29B6" w:rsidRPr="004C0887" w14:paraId="27FB2E76" w14:textId="77777777" w:rsidTr="00EE29B6">
        <w:tc>
          <w:tcPr>
            <w:tcW w:w="2693" w:type="dxa"/>
          </w:tcPr>
          <w:p w14:paraId="4DD37A29" w14:textId="77777777" w:rsidR="00EE29B6" w:rsidRPr="00EE29B6" w:rsidRDefault="00EE29B6" w:rsidP="004E199F">
            <w:pPr>
              <w:tabs>
                <w:tab w:val="left" w:pos="1590"/>
              </w:tabs>
              <w:spacing w:before="60" w:after="120"/>
              <w:rPr>
                <w:szCs w:val="20"/>
              </w:rPr>
            </w:pPr>
            <w:r w:rsidRPr="00EE29B6">
              <w:rPr>
                <w:szCs w:val="20"/>
              </w:rPr>
              <w:t>Milestone</w:t>
            </w:r>
          </w:p>
        </w:tc>
        <w:tc>
          <w:tcPr>
            <w:tcW w:w="1843" w:type="dxa"/>
          </w:tcPr>
          <w:p w14:paraId="45026291" w14:textId="77777777" w:rsidR="00EE29B6" w:rsidRPr="00EE29B6" w:rsidRDefault="00EE29B6" w:rsidP="004E199F">
            <w:pPr>
              <w:tabs>
                <w:tab w:val="left" w:pos="1590"/>
              </w:tabs>
              <w:spacing w:before="60" w:after="120"/>
              <w:rPr>
                <w:szCs w:val="20"/>
              </w:rPr>
            </w:pPr>
            <w:r w:rsidRPr="00EE29B6">
              <w:rPr>
                <w:szCs w:val="20"/>
              </w:rPr>
              <w:t>Date</w:t>
            </w:r>
          </w:p>
        </w:tc>
        <w:tc>
          <w:tcPr>
            <w:tcW w:w="2977" w:type="dxa"/>
          </w:tcPr>
          <w:p w14:paraId="078C2F31" w14:textId="77777777" w:rsidR="00EE29B6" w:rsidRPr="00EE29B6" w:rsidRDefault="00EE29B6" w:rsidP="004E199F">
            <w:pPr>
              <w:tabs>
                <w:tab w:val="left" w:pos="1590"/>
              </w:tabs>
              <w:spacing w:before="60" w:after="120"/>
              <w:rPr>
                <w:szCs w:val="20"/>
              </w:rPr>
            </w:pPr>
            <w:r w:rsidRPr="00EE29B6">
              <w:rPr>
                <w:szCs w:val="20"/>
              </w:rPr>
              <w:t>Deliverables completed</w:t>
            </w:r>
          </w:p>
        </w:tc>
      </w:tr>
      <w:tr w:rsidR="00EE29B6" w:rsidRPr="004C0887" w14:paraId="799C4F5D" w14:textId="77777777" w:rsidTr="00EE29B6">
        <w:tc>
          <w:tcPr>
            <w:tcW w:w="2693" w:type="dxa"/>
          </w:tcPr>
          <w:p w14:paraId="6A323F87" w14:textId="77777777" w:rsidR="00EE29B6" w:rsidRPr="00EE29B6" w:rsidRDefault="00EE29B6" w:rsidP="004E199F">
            <w:pPr>
              <w:spacing w:before="60" w:after="120"/>
              <w:rPr>
                <w:szCs w:val="20"/>
              </w:rPr>
            </w:pPr>
            <w:r w:rsidRPr="00EE29B6">
              <w:rPr>
                <w:szCs w:val="20"/>
                <w:shd w:val="clear" w:color="auto" w:fill="FFFFFF"/>
              </w:rPr>
              <w:t>Review Point 2</w:t>
            </w:r>
          </w:p>
        </w:tc>
        <w:tc>
          <w:tcPr>
            <w:tcW w:w="1843" w:type="dxa"/>
          </w:tcPr>
          <w:p w14:paraId="24BC1601" w14:textId="77777777" w:rsidR="00EE29B6" w:rsidRPr="00EE29B6" w:rsidRDefault="00EE29B6" w:rsidP="004E199F">
            <w:pPr>
              <w:tabs>
                <w:tab w:val="left" w:pos="1590"/>
              </w:tabs>
              <w:spacing w:before="60" w:after="120"/>
              <w:rPr>
                <w:szCs w:val="20"/>
              </w:rPr>
            </w:pPr>
            <w:r w:rsidRPr="00EE29B6">
              <w:rPr>
                <w:szCs w:val="20"/>
              </w:rPr>
              <w:t>06/11/19</w:t>
            </w:r>
          </w:p>
        </w:tc>
        <w:tc>
          <w:tcPr>
            <w:tcW w:w="2977" w:type="dxa"/>
          </w:tcPr>
          <w:p w14:paraId="5EA4F6C8" w14:textId="77777777" w:rsidR="00EE29B6" w:rsidRPr="00EE29B6" w:rsidRDefault="00EE29B6" w:rsidP="004E199F">
            <w:pPr>
              <w:tabs>
                <w:tab w:val="left" w:pos="1590"/>
              </w:tabs>
              <w:spacing w:before="60" w:after="120"/>
              <w:rPr>
                <w:szCs w:val="20"/>
              </w:rPr>
            </w:pPr>
            <w:r w:rsidRPr="00EE29B6">
              <w:rPr>
                <w:szCs w:val="20"/>
              </w:rPr>
              <w:t>1 &amp; 2</w:t>
            </w:r>
          </w:p>
        </w:tc>
      </w:tr>
      <w:tr w:rsidR="00EE29B6" w:rsidRPr="004C0887" w14:paraId="7F254F0E" w14:textId="77777777" w:rsidTr="00EE29B6">
        <w:tc>
          <w:tcPr>
            <w:tcW w:w="2693" w:type="dxa"/>
          </w:tcPr>
          <w:p w14:paraId="7C9D9486" w14:textId="77777777" w:rsidR="00EE29B6" w:rsidRPr="00EE29B6" w:rsidRDefault="00EE29B6" w:rsidP="004E199F">
            <w:pPr>
              <w:spacing w:before="60" w:after="120"/>
              <w:rPr>
                <w:szCs w:val="20"/>
              </w:rPr>
            </w:pPr>
            <w:r w:rsidRPr="00EE29B6">
              <w:rPr>
                <w:szCs w:val="20"/>
                <w:shd w:val="clear" w:color="auto" w:fill="FFFFFF"/>
              </w:rPr>
              <w:t>Tutorial 3</w:t>
            </w:r>
          </w:p>
        </w:tc>
        <w:tc>
          <w:tcPr>
            <w:tcW w:w="1843" w:type="dxa"/>
          </w:tcPr>
          <w:p w14:paraId="4457CEB1" w14:textId="77777777" w:rsidR="00EE29B6" w:rsidRPr="00EE29B6" w:rsidRDefault="00EE29B6" w:rsidP="004E199F">
            <w:pPr>
              <w:tabs>
                <w:tab w:val="left" w:pos="1590"/>
              </w:tabs>
              <w:spacing w:before="60" w:after="120"/>
              <w:rPr>
                <w:szCs w:val="20"/>
              </w:rPr>
            </w:pPr>
            <w:r w:rsidRPr="00EE29B6">
              <w:rPr>
                <w:szCs w:val="20"/>
              </w:rPr>
              <w:t>20/01/20</w:t>
            </w:r>
          </w:p>
        </w:tc>
        <w:tc>
          <w:tcPr>
            <w:tcW w:w="2977" w:type="dxa"/>
          </w:tcPr>
          <w:p w14:paraId="77A1396F" w14:textId="77777777" w:rsidR="00EE29B6" w:rsidRPr="00EE29B6" w:rsidRDefault="00EE29B6" w:rsidP="004E199F">
            <w:pPr>
              <w:tabs>
                <w:tab w:val="left" w:pos="1590"/>
              </w:tabs>
              <w:spacing w:before="60" w:after="120"/>
              <w:rPr>
                <w:szCs w:val="20"/>
              </w:rPr>
            </w:pPr>
            <w:r w:rsidRPr="00EE29B6">
              <w:rPr>
                <w:szCs w:val="20"/>
              </w:rPr>
              <w:t>3 &amp; 4</w:t>
            </w:r>
          </w:p>
        </w:tc>
      </w:tr>
      <w:tr w:rsidR="00EE29B6" w:rsidRPr="004C0887" w14:paraId="58480EA9" w14:textId="77777777" w:rsidTr="00EE29B6">
        <w:tc>
          <w:tcPr>
            <w:tcW w:w="2693" w:type="dxa"/>
          </w:tcPr>
          <w:p w14:paraId="5556D67A" w14:textId="77777777" w:rsidR="00EE29B6" w:rsidRPr="00EE29B6" w:rsidRDefault="00EE29B6" w:rsidP="004E199F">
            <w:pPr>
              <w:spacing w:before="60" w:after="120"/>
              <w:rPr>
                <w:szCs w:val="20"/>
                <w:shd w:val="clear" w:color="auto" w:fill="FFFFFF"/>
              </w:rPr>
            </w:pPr>
            <w:r w:rsidRPr="00EE29B6">
              <w:rPr>
                <w:szCs w:val="20"/>
                <w:shd w:val="clear" w:color="auto" w:fill="FFFFFF"/>
              </w:rPr>
              <w:t>Tutorial 4</w:t>
            </w:r>
          </w:p>
        </w:tc>
        <w:tc>
          <w:tcPr>
            <w:tcW w:w="1843" w:type="dxa"/>
          </w:tcPr>
          <w:p w14:paraId="7F6EF30A" w14:textId="77777777" w:rsidR="00EE29B6" w:rsidRPr="00EE29B6" w:rsidRDefault="00EE29B6" w:rsidP="004E199F">
            <w:pPr>
              <w:tabs>
                <w:tab w:val="left" w:pos="1590"/>
              </w:tabs>
              <w:spacing w:before="60" w:after="120"/>
              <w:rPr>
                <w:szCs w:val="20"/>
              </w:rPr>
            </w:pPr>
            <w:r w:rsidRPr="00EE29B6">
              <w:rPr>
                <w:szCs w:val="20"/>
              </w:rPr>
              <w:t>01/03/20</w:t>
            </w:r>
          </w:p>
        </w:tc>
        <w:tc>
          <w:tcPr>
            <w:tcW w:w="2977" w:type="dxa"/>
          </w:tcPr>
          <w:p w14:paraId="5E6EB5FA" w14:textId="77777777" w:rsidR="00EE29B6" w:rsidRPr="00EE29B6" w:rsidRDefault="00EE29B6" w:rsidP="004E199F">
            <w:pPr>
              <w:tabs>
                <w:tab w:val="left" w:pos="1590"/>
              </w:tabs>
              <w:spacing w:before="60" w:after="120"/>
              <w:rPr>
                <w:szCs w:val="20"/>
              </w:rPr>
            </w:pPr>
            <w:r w:rsidRPr="00EE29B6">
              <w:rPr>
                <w:szCs w:val="20"/>
              </w:rPr>
              <w:t>5</w:t>
            </w:r>
          </w:p>
        </w:tc>
      </w:tr>
      <w:tr w:rsidR="00EE29B6" w:rsidRPr="004C0887" w14:paraId="0AC411EA" w14:textId="77777777" w:rsidTr="00EE29B6">
        <w:tc>
          <w:tcPr>
            <w:tcW w:w="2693" w:type="dxa"/>
          </w:tcPr>
          <w:p w14:paraId="5F67573D" w14:textId="77777777" w:rsidR="00EE29B6" w:rsidRPr="00EE29B6" w:rsidRDefault="00EE29B6" w:rsidP="004E199F">
            <w:pPr>
              <w:spacing w:before="60" w:after="120"/>
              <w:rPr>
                <w:szCs w:val="20"/>
                <w:shd w:val="clear" w:color="auto" w:fill="FFFFFF"/>
              </w:rPr>
            </w:pPr>
            <w:r w:rsidRPr="00EE29B6">
              <w:rPr>
                <w:szCs w:val="20"/>
                <w:shd w:val="clear" w:color="auto" w:fill="FFFFFF"/>
              </w:rPr>
              <w:t>Project submission</w:t>
            </w:r>
          </w:p>
        </w:tc>
        <w:tc>
          <w:tcPr>
            <w:tcW w:w="1843" w:type="dxa"/>
          </w:tcPr>
          <w:p w14:paraId="1A8AA3F1" w14:textId="77777777" w:rsidR="00EE29B6" w:rsidRPr="00EE29B6" w:rsidRDefault="00EE29B6" w:rsidP="004E199F">
            <w:pPr>
              <w:tabs>
                <w:tab w:val="left" w:pos="1590"/>
              </w:tabs>
              <w:spacing w:before="60" w:after="120"/>
              <w:rPr>
                <w:szCs w:val="20"/>
              </w:rPr>
            </w:pPr>
            <w:r w:rsidRPr="00EE29B6">
              <w:rPr>
                <w:szCs w:val="20"/>
              </w:rPr>
              <w:t>24/04/20</w:t>
            </w:r>
          </w:p>
        </w:tc>
        <w:tc>
          <w:tcPr>
            <w:tcW w:w="2977" w:type="dxa"/>
          </w:tcPr>
          <w:p w14:paraId="53C013CA" w14:textId="77777777" w:rsidR="00EE29B6" w:rsidRPr="00EE29B6" w:rsidRDefault="00EE29B6" w:rsidP="004E199F">
            <w:pPr>
              <w:tabs>
                <w:tab w:val="left" w:pos="1590"/>
              </w:tabs>
              <w:spacing w:before="60" w:after="120"/>
              <w:rPr>
                <w:szCs w:val="20"/>
              </w:rPr>
            </w:pPr>
            <w:r w:rsidRPr="00EE29B6">
              <w:rPr>
                <w:szCs w:val="20"/>
              </w:rPr>
              <w:t>6 &amp; 7</w:t>
            </w:r>
          </w:p>
        </w:tc>
      </w:tr>
    </w:tbl>
    <w:p w14:paraId="3869CC68" w14:textId="06B7A9EA" w:rsidR="00EE29B6" w:rsidRDefault="00EE29B6" w:rsidP="00696BAF"/>
    <w:p w14:paraId="6D5D0B45" w14:textId="4BE528C9" w:rsidR="00D41F7B" w:rsidRDefault="00D41F7B" w:rsidP="00D41F7B">
      <w:pPr>
        <w:pStyle w:val="Heading3"/>
      </w:pPr>
      <w:bookmarkStart w:id="71" w:name="_Toc38725943"/>
      <w:r>
        <w:t>Workload Balancing</w:t>
      </w:r>
      <w:bookmarkEnd w:id="71"/>
    </w:p>
    <w:p w14:paraId="12DE7482" w14:textId="317F4EFB" w:rsidR="00736F2C" w:rsidRDefault="00F80212" w:rsidP="00696BAF">
      <w:r>
        <w:t xml:space="preserve">In </w:t>
      </w:r>
      <w:r w:rsidR="00196215">
        <w:t>order to</w:t>
      </w:r>
      <w:r w:rsidR="00E36483">
        <w:t xml:space="preserve"> gain a visual representation of the</w:t>
      </w:r>
      <w:r w:rsidR="00196215">
        <w:t xml:space="preserve"> workload</w:t>
      </w:r>
      <w:r w:rsidR="00DC34A0">
        <w:t xml:space="preserve"> of the project and other work</w:t>
      </w:r>
      <w:r w:rsidR="00196215">
        <w:t xml:space="preserve"> over the coming months</w:t>
      </w:r>
      <w:r w:rsidR="00DC34A0">
        <w:t>,</w:t>
      </w:r>
      <w:r w:rsidR="00196215">
        <w:t xml:space="preserve"> </w:t>
      </w:r>
      <w:r w:rsidR="00DB3054">
        <w:t>a gantt chart was created.</w:t>
      </w:r>
      <w:r w:rsidR="00162328">
        <w:t xml:space="preserve"> The chart helped</w:t>
      </w:r>
      <w:r w:rsidR="002D180B">
        <w:t xml:space="preserve"> with</w:t>
      </w:r>
      <w:r w:rsidR="00162328">
        <w:t xml:space="preserve"> plan</w:t>
      </w:r>
      <w:r w:rsidR="002D180B">
        <w:t>ning</w:t>
      </w:r>
      <w:r w:rsidR="00162328">
        <w:t xml:space="preserve"> a balanced workload </w:t>
      </w:r>
      <w:r w:rsidR="00891F41">
        <w:t>and</w:t>
      </w:r>
      <w:r w:rsidR="00DC34A0">
        <w:t xml:space="preserve"> setting the completion times of the deliverables within the milestones outlined above</w:t>
      </w:r>
      <w:r w:rsidR="00CF656A">
        <w:t xml:space="preserve">. </w:t>
      </w:r>
    </w:p>
    <w:p w14:paraId="06347398" w14:textId="77777777" w:rsidR="00113228" w:rsidRDefault="00113228" w:rsidP="00696BAF"/>
    <w:p w14:paraId="2065443A" w14:textId="25433269" w:rsidR="00CC55D5" w:rsidRDefault="00D86B11" w:rsidP="00113228">
      <w:pPr>
        <w:jc w:val="center"/>
      </w:pPr>
      <w:r w:rsidRPr="00D86B11">
        <w:rPr>
          <w:b/>
          <w:bCs/>
        </w:rPr>
        <w:lastRenderedPageBreak/>
        <w:t>Figure 4: Gantt chart</w:t>
      </w:r>
      <w:r w:rsidR="00CC55D5">
        <w:rPr>
          <w:noProof/>
        </w:rPr>
        <w:drawing>
          <wp:inline distT="0" distB="0" distL="0" distR="0" wp14:anchorId="0271978D" wp14:editId="0570D71F">
            <wp:extent cx="5205730" cy="5654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05730" cy="5654675"/>
                    </a:xfrm>
                    <a:prstGeom prst="rect">
                      <a:avLst/>
                    </a:prstGeom>
                    <a:noFill/>
                    <a:ln>
                      <a:noFill/>
                    </a:ln>
                  </pic:spPr>
                </pic:pic>
              </a:graphicData>
            </a:graphic>
          </wp:inline>
        </w:drawing>
      </w:r>
    </w:p>
    <w:p w14:paraId="18B91AD6" w14:textId="44358474" w:rsidR="004E3DF8" w:rsidRDefault="006E5E21" w:rsidP="004E3DF8">
      <w:pPr>
        <w:spacing w:before="60" w:after="120"/>
        <w:rPr>
          <w:szCs w:val="20"/>
        </w:rPr>
      </w:pPr>
      <w:r>
        <w:rPr>
          <w:szCs w:val="20"/>
        </w:rPr>
        <w:t>////</w:t>
      </w:r>
      <w:r w:rsidR="004E3DF8" w:rsidRPr="004C0887">
        <w:rPr>
          <w:szCs w:val="20"/>
        </w:rPr>
        <w:t>In order to meet the project outcomes, the following resources will be used:</w:t>
      </w:r>
      <w:r>
        <w:rPr>
          <w:szCs w:val="20"/>
        </w:rPr>
        <w:t>//////</w:t>
      </w:r>
    </w:p>
    <w:p w14:paraId="54272EDB" w14:textId="41956AA8" w:rsidR="005F4397" w:rsidRDefault="00DE7C44" w:rsidP="004E3DF8">
      <w:pPr>
        <w:spacing w:before="60" w:after="120"/>
        <w:rPr>
          <w:color w:val="FF0000"/>
          <w:szCs w:val="20"/>
        </w:rPr>
      </w:pPr>
      <w:r>
        <w:rPr>
          <w:color w:val="FF0000"/>
          <w:szCs w:val="20"/>
        </w:rPr>
        <w:t>Programming style to be used</w:t>
      </w:r>
      <w:r w:rsidR="004B233A">
        <w:rPr>
          <w:color w:val="FF0000"/>
          <w:szCs w:val="20"/>
        </w:rPr>
        <w:t xml:space="preserve"> </w:t>
      </w:r>
      <w:r w:rsidR="004B233A" w:rsidRPr="004B233A">
        <w:rPr>
          <w:color w:val="FF0000"/>
          <w:szCs w:val="20"/>
        </w:rPr>
        <w:sym w:font="Wingdings" w:char="F0E0"/>
      </w:r>
      <w:r w:rsidR="004B233A">
        <w:rPr>
          <w:color w:val="FF0000"/>
          <w:szCs w:val="20"/>
        </w:rPr>
        <w:t xml:space="preserve"> analysis of other styles</w:t>
      </w:r>
      <w:r w:rsidR="007C49C5">
        <w:rPr>
          <w:color w:val="FF0000"/>
          <w:szCs w:val="20"/>
        </w:rPr>
        <w:t xml:space="preserve"> like of simulator.</w:t>
      </w:r>
    </w:p>
    <w:p w14:paraId="1C297996" w14:textId="38CE801D" w:rsidR="00DF43D7" w:rsidRPr="00907FFC" w:rsidRDefault="00DF43D7" w:rsidP="004E3DF8">
      <w:pPr>
        <w:spacing w:before="60" w:after="120"/>
        <w:rPr>
          <w:color w:val="FF0000"/>
          <w:szCs w:val="20"/>
        </w:rPr>
      </w:pPr>
      <w:r>
        <w:rPr>
          <w:color w:val="FF0000"/>
          <w:szCs w:val="20"/>
        </w:rPr>
        <w:t>Gates to be used.</w:t>
      </w:r>
    </w:p>
    <w:p w14:paraId="38A3EC31" w14:textId="1E5E4E4A" w:rsidR="00AF5A97" w:rsidRDefault="00AF5A97" w:rsidP="00AF5A97">
      <w:pPr>
        <w:rPr>
          <w:color w:val="FF0000"/>
        </w:rPr>
      </w:pPr>
      <w:r w:rsidRPr="00917E48">
        <w:rPr>
          <w:color w:val="FF0000"/>
        </w:rPr>
        <w:t>Tool used (ref), alernative tools (ref), why tool was chosen</w:t>
      </w:r>
    </w:p>
    <w:p w14:paraId="70350FF2" w14:textId="7A408AEB" w:rsidR="006D59A8" w:rsidRDefault="006D59A8" w:rsidP="00896F03">
      <w:pPr>
        <w:pStyle w:val="Heading3"/>
      </w:pPr>
      <w:r>
        <w:lastRenderedPageBreak/>
        <w:t>Tools</w:t>
      </w:r>
    </w:p>
    <w:p w14:paraId="15ED9753" w14:textId="0C3E72CB" w:rsidR="00834FC1" w:rsidRDefault="003B648B" w:rsidP="00AF5A97">
      <w:pPr>
        <w:rPr>
          <w:b/>
          <w:bCs/>
        </w:rPr>
      </w:pPr>
      <w:r>
        <w:rPr>
          <w:b/>
          <w:bCs/>
        </w:rPr>
        <w:t xml:space="preserve">3.3.5.1 </w:t>
      </w:r>
      <w:r w:rsidR="00834FC1" w:rsidRPr="00EF6CF3">
        <w:rPr>
          <w:b/>
          <w:bCs/>
        </w:rPr>
        <w:t>Why C++</w:t>
      </w:r>
    </w:p>
    <w:p w14:paraId="1F6408EA" w14:textId="44D43935" w:rsidR="00417A83" w:rsidRDefault="00607C27" w:rsidP="00AF5A97">
      <w:r>
        <w:t>Various</w:t>
      </w:r>
      <w:r w:rsidR="00653284">
        <w:t xml:space="preserve"> programming</w:t>
      </w:r>
      <w:r>
        <w:t xml:space="preserve"> languages have been used in the development of logic gate simulator software before.</w:t>
      </w:r>
      <w:r w:rsidR="004C4300">
        <w:t xml:space="preserve"> </w:t>
      </w:r>
      <w:r w:rsidR="00E67CE5">
        <w:t>However,</w:t>
      </w:r>
      <w:r w:rsidR="004C4300">
        <w:t xml:space="preserve"> for this </w:t>
      </w:r>
      <w:r w:rsidR="00653284">
        <w:t>project</w:t>
      </w:r>
      <w:r w:rsidR="004C4300">
        <w:t xml:space="preserve"> C++ was chosen, this was due to </w:t>
      </w:r>
      <w:r w:rsidR="00080AD3">
        <w:t>several</w:t>
      </w:r>
      <w:r w:rsidR="004C4300">
        <w:t xml:space="preserve"> reasons. Firstly, </w:t>
      </w:r>
      <w:r w:rsidR="00D92DA2">
        <w:t>the developer</w:t>
      </w:r>
      <w:r w:rsidR="004C4300">
        <w:t xml:space="preserve"> </w:t>
      </w:r>
      <w:r w:rsidR="00D92DA2">
        <w:t>was</w:t>
      </w:r>
      <w:r w:rsidR="00080AD3">
        <w:t xml:space="preserve"> already</w:t>
      </w:r>
      <w:r w:rsidR="004C4300">
        <w:t xml:space="preserve"> familiar with the language therefore no learning of language features </w:t>
      </w:r>
      <w:r w:rsidR="009B4045">
        <w:t>was</w:t>
      </w:r>
      <w:r w:rsidR="004C4300">
        <w:t xml:space="preserve"> required.</w:t>
      </w:r>
      <w:r w:rsidR="00E40DC7">
        <w:t xml:space="preserve"> Its object-oriented style fit well with the creation of the gate objects</w:t>
      </w:r>
      <w:r w:rsidR="001F18EB">
        <w:t xml:space="preserve"> and the </w:t>
      </w:r>
      <w:r>
        <w:t>pointers functionality of C++</w:t>
      </w:r>
      <w:r w:rsidR="00946876">
        <w:t xml:space="preserve"> </w:t>
      </w:r>
      <w:r w:rsidR="002B0827">
        <w:t>made the</w:t>
      </w:r>
      <w:r w:rsidR="00946876">
        <w:t xml:space="preserve"> modelling of links between</w:t>
      </w:r>
      <w:r w:rsidR="001F18EB">
        <w:t xml:space="preserve"> these</w:t>
      </w:r>
      <w:r w:rsidR="00946876">
        <w:t xml:space="preserve"> gates </w:t>
      </w:r>
      <w:r w:rsidR="00B366A8">
        <w:t>simplistic</w:t>
      </w:r>
      <w:r w:rsidR="00946876">
        <w:t>.</w:t>
      </w:r>
      <w:r w:rsidR="00DE2729">
        <w:t xml:space="preserve"> </w:t>
      </w:r>
      <w:r w:rsidR="009220AC">
        <w:t xml:space="preserve">Its multithreading capabilities allowed for the creation of timer gates, and simultaneous updating of both GUI and logic. </w:t>
      </w:r>
      <w:r w:rsidR="000A3998">
        <w:t xml:space="preserve">Lastly, </w:t>
      </w:r>
      <w:r w:rsidR="00417A83">
        <w:t xml:space="preserve">due to the </w:t>
      </w:r>
      <w:r w:rsidR="00284800">
        <w:t>low-level</w:t>
      </w:r>
      <w:r w:rsidR="00417A83">
        <w:t xml:space="preserve"> style of the language</w:t>
      </w:r>
      <w:r w:rsidR="00D0033B">
        <w:t>,</w:t>
      </w:r>
      <w:r w:rsidR="00417A83">
        <w:t xml:space="preserve"> resource consumption of simulations could be kept to an acceptable level.</w:t>
      </w:r>
    </w:p>
    <w:p w14:paraId="13D68FBA" w14:textId="11D344A6" w:rsidR="003D0AE8" w:rsidRDefault="006D2CC9" w:rsidP="004E3DF8">
      <w:pPr>
        <w:spacing w:before="60" w:after="120"/>
        <w:rPr>
          <w:szCs w:val="20"/>
        </w:rPr>
      </w:pPr>
      <w:r>
        <w:rPr>
          <w:szCs w:val="20"/>
        </w:rPr>
        <w:t>Once the</w:t>
      </w:r>
      <w:r w:rsidR="001B13FE">
        <w:rPr>
          <w:szCs w:val="20"/>
        </w:rPr>
        <w:t xml:space="preserve"> programming</w:t>
      </w:r>
      <w:r>
        <w:rPr>
          <w:szCs w:val="20"/>
        </w:rPr>
        <w:t xml:space="preserve"> </w:t>
      </w:r>
      <w:r w:rsidR="001B13FE">
        <w:rPr>
          <w:szCs w:val="20"/>
        </w:rPr>
        <w:t>language</w:t>
      </w:r>
      <w:r>
        <w:rPr>
          <w:szCs w:val="20"/>
        </w:rPr>
        <w:t xml:space="preserve"> had been decided, tools </w:t>
      </w:r>
      <w:r w:rsidR="008E2C0A">
        <w:rPr>
          <w:szCs w:val="20"/>
        </w:rPr>
        <w:t xml:space="preserve">used to create the software </w:t>
      </w:r>
      <w:r w:rsidR="00C35698">
        <w:rPr>
          <w:szCs w:val="20"/>
        </w:rPr>
        <w:t>were</w:t>
      </w:r>
      <w:r w:rsidR="008E2C0A">
        <w:rPr>
          <w:szCs w:val="20"/>
        </w:rPr>
        <w:t xml:space="preserve"> looked at. </w:t>
      </w:r>
      <w:r w:rsidR="005D78AB">
        <w:rPr>
          <w:szCs w:val="20"/>
        </w:rPr>
        <w:t xml:space="preserve">Below in table 2 are the </w:t>
      </w:r>
      <w:r w:rsidR="00630152">
        <w:rPr>
          <w:szCs w:val="20"/>
        </w:rPr>
        <w:t>tools used along with their purpose and the reason behind their choice</w:t>
      </w:r>
      <w:r w:rsidR="00EC70AF">
        <w:rPr>
          <w:szCs w:val="20"/>
        </w:rPr>
        <w:t>.</w:t>
      </w:r>
    </w:p>
    <w:p w14:paraId="645AC1EE" w14:textId="10E0705C" w:rsidR="00725809" w:rsidRPr="00032708" w:rsidRDefault="00725809" w:rsidP="00032708">
      <w:pPr>
        <w:spacing w:before="60" w:after="120"/>
        <w:jc w:val="center"/>
        <w:rPr>
          <w:b/>
          <w:bCs/>
          <w:szCs w:val="20"/>
        </w:rPr>
      </w:pPr>
      <w:r w:rsidRPr="00032708">
        <w:rPr>
          <w:b/>
          <w:bCs/>
          <w:szCs w:val="20"/>
        </w:rPr>
        <w:t xml:space="preserve">Table 2: </w:t>
      </w:r>
      <w:r w:rsidR="00032708">
        <w:rPr>
          <w:b/>
          <w:bCs/>
          <w:szCs w:val="20"/>
        </w:rPr>
        <w:t>Tools</w:t>
      </w:r>
    </w:p>
    <w:tbl>
      <w:tblPr>
        <w:tblStyle w:val="TableGrid"/>
        <w:tblW w:w="8080" w:type="dxa"/>
        <w:tblInd w:w="108" w:type="dxa"/>
        <w:tblLook w:val="04A0" w:firstRow="1" w:lastRow="0" w:firstColumn="1" w:lastColumn="0" w:noHBand="0" w:noVBand="1"/>
      </w:tblPr>
      <w:tblGrid>
        <w:gridCol w:w="2552"/>
        <w:gridCol w:w="5528"/>
      </w:tblGrid>
      <w:tr w:rsidR="004E3DF8" w:rsidRPr="004C0887" w14:paraId="623B6AD6" w14:textId="77777777" w:rsidTr="00320A60">
        <w:tc>
          <w:tcPr>
            <w:tcW w:w="2552" w:type="dxa"/>
          </w:tcPr>
          <w:p w14:paraId="104749BA" w14:textId="66612900" w:rsidR="004E3DF8" w:rsidRPr="004E3DF8" w:rsidRDefault="009A5DAB" w:rsidP="004E199F">
            <w:pPr>
              <w:spacing w:before="60" w:after="120"/>
              <w:rPr>
                <w:szCs w:val="20"/>
              </w:rPr>
            </w:pPr>
            <w:r>
              <w:rPr>
                <w:szCs w:val="20"/>
              </w:rPr>
              <w:t>Tool &amp; purpose</w:t>
            </w:r>
          </w:p>
        </w:tc>
        <w:tc>
          <w:tcPr>
            <w:tcW w:w="5528" w:type="dxa"/>
          </w:tcPr>
          <w:p w14:paraId="19E43113" w14:textId="77777777" w:rsidR="004E3DF8" w:rsidRPr="004E3DF8" w:rsidRDefault="004E3DF8" w:rsidP="004E199F">
            <w:pPr>
              <w:spacing w:before="60" w:after="120"/>
              <w:rPr>
                <w:szCs w:val="20"/>
              </w:rPr>
            </w:pPr>
            <w:r w:rsidRPr="004E3DF8">
              <w:rPr>
                <w:szCs w:val="20"/>
              </w:rPr>
              <w:t>Reason</w:t>
            </w:r>
          </w:p>
        </w:tc>
      </w:tr>
      <w:tr w:rsidR="004E3DF8" w:rsidRPr="004C0887" w14:paraId="5691C1BD" w14:textId="77777777" w:rsidTr="00320A60">
        <w:tc>
          <w:tcPr>
            <w:tcW w:w="2552" w:type="dxa"/>
          </w:tcPr>
          <w:p w14:paraId="1C7E71C8" w14:textId="22B773FC" w:rsidR="004E3DF8" w:rsidRPr="004E3DF8" w:rsidRDefault="00107E90" w:rsidP="004E199F">
            <w:pPr>
              <w:spacing w:before="60" w:after="120"/>
              <w:rPr>
                <w:szCs w:val="20"/>
              </w:rPr>
            </w:pPr>
            <w:r>
              <w:rPr>
                <w:szCs w:val="20"/>
              </w:rPr>
              <w:t>Desktop</w:t>
            </w:r>
            <w:r w:rsidR="00E9084C">
              <w:rPr>
                <w:szCs w:val="20"/>
              </w:rPr>
              <w:t xml:space="preserve">. </w:t>
            </w:r>
            <w:r w:rsidR="00084821">
              <w:rPr>
                <w:szCs w:val="20"/>
              </w:rPr>
              <w:t>Development tool.</w:t>
            </w:r>
          </w:p>
        </w:tc>
        <w:tc>
          <w:tcPr>
            <w:tcW w:w="5528" w:type="dxa"/>
          </w:tcPr>
          <w:p w14:paraId="39DFB78F" w14:textId="1D5DBA6D" w:rsidR="004E3DF8" w:rsidRPr="004E3DF8" w:rsidRDefault="00900D30" w:rsidP="004E199F">
            <w:pPr>
              <w:spacing w:before="60" w:after="120"/>
              <w:rPr>
                <w:szCs w:val="20"/>
              </w:rPr>
            </w:pPr>
            <w:r>
              <w:rPr>
                <w:szCs w:val="20"/>
              </w:rPr>
              <w:t>Used to host the software needed for developing the application.</w:t>
            </w:r>
          </w:p>
        </w:tc>
      </w:tr>
      <w:tr w:rsidR="004E3DF8" w:rsidRPr="004C0887" w14:paraId="3D8576B5" w14:textId="77777777" w:rsidTr="00320A60">
        <w:tc>
          <w:tcPr>
            <w:tcW w:w="2552" w:type="dxa"/>
          </w:tcPr>
          <w:p w14:paraId="30C252DE" w14:textId="2796B01E" w:rsidR="004E3DF8" w:rsidRPr="004E3DF8" w:rsidRDefault="004E3DF8" w:rsidP="004E199F">
            <w:pPr>
              <w:spacing w:before="60" w:after="120"/>
              <w:rPr>
                <w:szCs w:val="20"/>
              </w:rPr>
            </w:pPr>
            <w:r w:rsidRPr="004E3DF8">
              <w:rPr>
                <w:szCs w:val="20"/>
              </w:rPr>
              <w:t>Qt creator IDE</w:t>
            </w:r>
            <w:r w:rsidR="00AD027B">
              <w:rPr>
                <w:szCs w:val="20"/>
              </w:rPr>
              <w:t xml:space="preserve">. </w:t>
            </w:r>
            <w:r w:rsidR="00AD027B" w:rsidRPr="004E3DF8">
              <w:rPr>
                <w:szCs w:val="20"/>
              </w:rPr>
              <w:t>Environment for developing the software required for the project.</w:t>
            </w:r>
          </w:p>
        </w:tc>
        <w:tc>
          <w:tcPr>
            <w:tcW w:w="5528" w:type="dxa"/>
          </w:tcPr>
          <w:p w14:paraId="29F1D502" w14:textId="12712983" w:rsidR="004E3DF8" w:rsidRPr="004E3DF8" w:rsidRDefault="00FA74EB" w:rsidP="004E199F">
            <w:pPr>
              <w:spacing w:before="60" w:after="120"/>
              <w:rPr>
                <w:szCs w:val="20"/>
              </w:rPr>
            </w:pPr>
            <w:r>
              <w:rPr>
                <w:szCs w:val="20"/>
              </w:rPr>
              <w:t xml:space="preserve">One of the best tools for creating C++ applications with a GUI interface. </w:t>
            </w:r>
            <w:r w:rsidR="00634FD0">
              <w:rPr>
                <w:szCs w:val="20"/>
              </w:rPr>
              <w:t>This is due to its drag and drop interface constructor</w:t>
            </w:r>
            <w:r w:rsidR="008111A9">
              <w:rPr>
                <w:szCs w:val="20"/>
              </w:rPr>
              <w:t>. QT applications also benefit from being cross platform compatible with little effort, a potential for future development.</w:t>
            </w:r>
          </w:p>
        </w:tc>
      </w:tr>
      <w:tr w:rsidR="004E3DF8" w:rsidRPr="004C0887" w14:paraId="7E22ABCE" w14:textId="77777777" w:rsidTr="00320A60">
        <w:tc>
          <w:tcPr>
            <w:tcW w:w="2552" w:type="dxa"/>
          </w:tcPr>
          <w:p w14:paraId="4427D472" w14:textId="2A8CE8DF" w:rsidR="004E3DF8" w:rsidRPr="004E3DF8" w:rsidRDefault="004E3DF8" w:rsidP="004E199F">
            <w:pPr>
              <w:spacing w:before="60" w:after="120"/>
              <w:rPr>
                <w:szCs w:val="20"/>
              </w:rPr>
            </w:pPr>
            <w:r w:rsidRPr="004E3DF8">
              <w:rPr>
                <w:szCs w:val="20"/>
              </w:rPr>
              <w:t>QTest framework</w:t>
            </w:r>
            <w:r w:rsidR="00FD0AAC">
              <w:rPr>
                <w:szCs w:val="20"/>
              </w:rPr>
              <w:t>.</w:t>
            </w:r>
            <w:r w:rsidR="006F5BD5">
              <w:rPr>
                <w:szCs w:val="20"/>
              </w:rPr>
              <w:t xml:space="preserve"> </w:t>
            </w:r>
            <w:r w:rsidR="00D2790B">
              <w:rPr>
                <w:szCs w:val="20"/>
              </w:rPr>
              <w:t xml:space="preserve">A </w:t>
            </w:r>
            <w:r w:rsidR="00D2790B">
              <w:rPr>
                <w:szCs w:val="20"/>
              </w:rPr>
              <w:lastRenderedPageBreak/>
              <w:t>t</w:t>
            </w:r>
            <w:r w:rsidR="006F5BD5">
              <w:rPr>
                <w:szCs w:val="20"/>
              </w:rPr>
              <w:t>esting framework for unit tests</w:t>
            </w:r>
            <w:r w:rsidR="00DA6C02">
              <w:rPr>
                <w:szCs w:val="20"/>
              </w:rPr>
              <w:t xml:space="preserve"> on developed software</w:t>
            </w:r>
            <w:r w:rsidR="00E6679C">
              <w:rPr>
                <w:szCs w:val="20"/>
              </w:rPr>
              <w:t>.</w:t>
            </w:r>
          </w:p>
        </w:tc>
        <w:tc>
          <w:tcPr>
            <w:tcW w:w="5528" w:type="dxa"/>
          </w:tcPr>
          <w:p w14:paraId="470DF952" w14:textId="1E8FD5B3" w:rsidR="004E3DF8" w:rsidRPr="004E3DF8" w:rsidRDefault="009A5DAB" w:rsidP="004E199F">
            <w:pPr>
              <w:spacing w:before="60" w:after="120"/>
              <w:rPr>
                <w:szCs w:val="20"/>
              </w:rPr>
            </w:pPr>
            <w:r>
              <w:rPr>
                <w:szCs w:val="20"/>
              </w:rPr>
              <w:lastRenderedPageBreak/>
              <w:t xml:space="preserve">An evaluation of other testing frameworks was </w:t>
            </w:r>
            <w:r>
              <w:rPr>
                <w:szCs w:val="20"/>
              </w:rPr>
              <w:lastRenderedPageBreak/>
              <w:t>performed, while there were many acceptable options, the</w:t>
            </w:r>
            <w:r w:rsidR="00EB0FE1">
              <w:rPr>
                <w:szCs w:val="20"/>
              </w:rPr>
              <w:t xml:space="preserve"> QTest framework was a good choice due to it competing against other frameworks while also being </w:t>
            </w:r>
            <w:r w:rsidR="00DC3027">
              <w:rPr>
                <w:szCs w:val="20"/>
              </w:rPr>
              <w:t>an extension</w:t>
            </w:r>
            <w:r w:rsidR="004F65F0">
              <w:rPr>
                <w:szCs w:val="20"/>
              </w:rPr>
              <w:t xml:space="preserve"> of</w:t>
            </w:r>
            <w:r w:rsidR="00EB0FE1">
              <w:rPr>
                <w:szCs w:val="20"/>
              </w:rPr>
              <w:t xml:space="preserve"> </w:t>
            </w:r>
            <w:r w:rsidR="00C31993">
              <w:rPr>
                <w:szCs w:val="20"/>
              </w:rPr>
              <w:t>the IDE in use</w:t>
            </w:r>
            <w:r w:rsidR="00870D86">
              <w:rPr>
                <w:szCs w:val="20"/>
              </w:rPr>
              <w:t>, making setting it up much easier.</w:t>
            </w:r>
          </w:p>
        </w:tc>
      </w:tr>
      <w:tr w:rsidR="004E3DF8" w:rsidRPr="004C0887" w14:paraId="7920F264" w14:textId="77777777" w:rsidTr="00320A60">
        <w:tc>
          <w:tcPr>
            <w:tcW w:w="2552" w:type="dxa"/>
          </w:tcPr>
          <w:p w14:paraId="1326090E" w14:textId="0E80A44D" w:rsidR="004E3DF8" w:rsidRPr="004E3DF8" w:rsidRDefault="004E3DF8" w:rsidP="004E199F">
            <w:pPr>
              <w:spacing w:before="60" w:after="120"/>
              <w:rPr>
                <w:szCs w:val="20"/>
              </w:rPr>
            </w:pPr>
            <w:r w:rsidRPr="004E3DF8">
              <w:rPr>
                <w:szCs w:val="20"/>
              </w:rPr>
              <w:lastRenderedPageBreak/>
              <w:t>Paint.net</w:t>
            </w:r>
            <w:r w:rsidR="004B6B5E">
              <w:rPr>
                <w:szCs w:val="20"/>
              </w:rPr>
              <w:t>. An image editor for designing images of buttons, icons, and gates used in the simulator.</w:t>
            </w:r>
          </w:p>
        </w:tc>
        <w:tc>
          <w:tcPr>
            <w:tcW w:w="5528" w:type="dxa"/>
          </w:tcPr>
          <w:p w14:paraId="35362472" w14:textId="2ED896F8" w:rsidR="004E3DF8" w:rsidRPr="004E3DF8" w:rsidRDefault="000B3355" w:rsidP="004E199F">
            <w:pPr>
              <w:spacing w:before="60" w:after="120"/>
              <w:rPr>
                <w:szCs w:val="20"/>
              </w:rPr>
            </w:pPr>
            <w:r>
              <w:rPr>
                <w:szCs w:val="20"/>
              </w:rPr>
              <w:t xml:space="preserve">Paint.net </w:t>
            </w:r>
            <w:r w:rsidR="001A2F6F">
              <w:rPr>
                <w:szCs w:val="20"/>
              </w:rPr>
              <w:t xml:space="preserve">is a reasonable choice due to its simplicity making it easy to use and learn, while still containing enough functionality to </w:t>
            </w:r>
            <w:r w:rsidR="00F731D7">
              <w:rPr>
                <w:szCs w:val="20"/>
              </w:rPr>
              <w:t>create the required assets.</w:t>
            </w:r>
          </w:p>
        </w:tc>
      </w:tr>
      <w:tr w:rsidR="004E3DF8" w:rsidRPr="004C0887" w14:paraId="52E07631" w14:textId="77777777" w:rsidTr="00320A60">
        <w:tc>
          <w:tcPr>
            <w:tcW w:w="2552" w:type="dxa"/>
          </w:tcPr>
          <w:p w14:paraId="7FFFE361" w14:textId="360A9B2A" w:rsidR="004E3DF8" w:rsidRPr="004E3DF8" w:rsidRDefault="004E3DF8" w:rsidP="004E199F">
            <w:pPr>
              <w:spacing w:before="60" w:after="120"/>
              <w:rPr>
                <w:szCs w:val="20"/>
              </w:rPr>
            </w:pPr>
            <w:r w:rsidRPr="004E3DF8">
              <w:rPr>
                <w:szCs w:val="20"/>
              </w:rPr>
              <w:t>GitHub</w:t>
            </w:r>
            <w:r w:rsidR="00F64272">
              <w:rPr>
                <w:szCs w:val="20"/>
              </w:rPr>
              <w:t xml:space="preserve">. </w:t>
            </w:r>
            <w:r w:rsidR="00DC0A04">
              <w:rPr>
                <w:szCs w:val="20"/>
              </w:rPr>
              <w:t>Version control software</w:t>
            </w:r>
            <w:r w:rsidR="00AD16EB">
              <w:rPr>
                <w:szCs w:val="20"/>
              </w:rPr>
              <w:t xml:space="preserve"> acts as a storage method for </w:t>
            </w:r>
            <w:r w:rsidR="00281AC5">
              <w:rPr>
                <w:szCs w:val="20"/>
              </w:rPr>
              <w:t>files</w:t>
            </w:r>
            <w:r w:rsidR="00AD16EB">
              <w:rPr>
                <w:szCs w:val="20"/>
              </w:rPr>
              <w:t xml:space="preserve"> related to the project. </w:t>
            </w:r>
          </w:p>
        </w:tc>
        <w:tc>
          <w:tcPr>
            <w:tcW w:w="5528" w:type="dxa"/>
          </w:tcPr>
          <w:p w14:paraId="16C30696" w14:textId="748472A4" w:rsidR="004E3DF8" w:rsidRPr="004E3DF8" w:rsidRDefault="00ED44E4" w:rsidP="004E199F">
            <w:pPr>
              <w:spacing w:before="60" w:after="120"/>
              <w:rPr>
                <w:szCs w:val="20"/>
              </w:rPr>
            </w:pPr>
            <w:r>
              <w:rPr>
                <w:szCs w:val="20"/>
              </w:rPr>
              <w:t>Github is industry standard, a</w:t>
            </w:r>
            <w:r w:rsidR="004E3DF8" w:rsidRPr="004E3DF8">
              <w:rPr>
                <w:szCs w:val="20"/>
              </w:rPr>
              <w:t>llows for saved iterations of the software &amp; documents</w:t>
            </w:r>
            <w:r w:rsidR="00B0697D">
              <w:rPr>
                <w:szCs w:val="20"/>
              </w:rPr>
              <w:t>, preventing loss of work. This</w:t>
            </w:r>
            <w:r w:rsidR="004D28B3">
              <w:rPr>
                <w:szCs w:val="20"/>
              </w:rPr>
              <w:t xml:space="preserve"> also</w:t>
            </w:r>
            <w:r w:rsidR="00B0697D">
              <w:rPr>
                <w:szCs w:val="20"/>
              </w:rPr>
              <w:t xml:space="preserve"> means if errors are encountered during development a rollback to previous iterations is possible. </w:t>
            </w:r>
          </w:p>
        </w:tc>
      </w:tr>
      <w:tr w:rsidR="004E3DF8" w:rsidRPr="004C0887" w14:paraId="2C266E6A" w14:textId="77777777" w:rsidTr="00320A60">
        <w:tc>
          <w:tcPr>
            <w:tcW w:w="2552" w:type="dxa"/>
          </w:tcPr>
          <w:p w14:paraId="08231D81" w14:textId="79A06F3A" w:rsidR="004E3DF8" w:rsidRPr="004E3DF8" w:rsidRDefault="004E3DF8" w:rsidP="004E199F">
            <w:pPr>
              <w:spacing w:before="60" w:after="120"/>
              <w:rPr>
                <w:szCs w:val="20"/>
              </w:rPr>
            </w:pPr>
            <w:r w:rsidRPr="004E3DF8">
              <w:rPr>
                <w:szCs w:val="20"/>
              </w:rPr>
              <w:t>Notes document</w:t>
            </w:r>
            <w:r w:rsidR="008C0237">
              <w:rPr>
                <w:szCs w:val="20"/>
              </w:rPr>
              <w:t>. To record relevant information about the project which may come in use later.</w:t>
            </w:r>
          </w:p>
        </w:tc>
        <w:tc>
          <w:tcPr>
            <w:tcW w:w="5528" w:type="dxa"/>
          </w:tcPr>
          <w:p w14:paraId="462FA053" w14:textId="5E0D3F03" w:rsidR="004E3DF8" w:rsidRPr="004E3DF8" w:rsidRDefault="00996718" w:rsidP="004E199F">
            <w:pPr>
              <w:spacing w:before="60" w:after="120"/>
              <w:rPr>
                <w:szCs w:val="20"/>
              </w:rPr>
            </w:pPr>
            <w:r>
              <w:rPr>
                <w:szCs w:val="20"/>
              </w:rPr>
              <w:t>Perfect for making general notes to use in the development process</w:t>
            </w:r>
            <w:r w:rsidR="009E7CAF">
              <w:rPr>
                <w:szCs w:val="20"/>
              </w:rPr>
              <w:t>, quick and easy, already a part of the windows operating system</w:t>
            </w:r>
            <w:r w:rsidR="008865DF">
              <w:rPr>
                <w:szCs w:val="20"/>
              </w:rPr>
              <w:t>, which the system was developed on.</w:t>
            </w:r>
          </w:p>
        </w:tc>
      </w:tr>
    </w:tbl>
    <w:p w14:paraId="3627ABD6" w14:textId="0FEE5FCF" w:rsidR="004E3DF8" w:rsidRDefault="004E3DF8" w:rsidP="004E3DF8">
      <w:pPr>
        <w:spacing w:before="60" w:after="120"/>
        <w:rPr>
          <w:szCs w:val="20"/>
        </w:rPr>
      </w:pPr>
    </w:p>
    <w:p w14:paraId="46DE3382" w14:textId="77777777" w:rsidR="004E3DF8" w:rsidRPr="004C0887" w:rsidRDefault="004E3DF8" w:rsidP="004E3DF8">
      <w:pPr>
        <w:spacing w:before="60" w:after="120"/>
        <w:rPr>
          <w:szCs w:val="20"/>
        </w:rPr>
      </w:pPr>
    </w:p>
    <w:p w14:paraId="2AF808A2" w14:textId="1DA14788" w:rsidR="004E3DF8" w:rsidRDefault="004E3DF8" w:rsidP="004E3DF8">
      <w:pPr>
        <w:spacing w:before="60" w:after="120"/>
        <w:rPr>
          <w:szCs w:val="20"/>
        </w:rPr>
      </w:pPr>
      <w:r w:rsidRPr="004C0887">
        <w:rPr>
          <w:szCs w:val="20"/>
        </w:rPr>
        <w:t>To conduct the project, the following sources of information are required:</w:t>
      </w:r>
    </w:p>
    <w:p w14:paraId="4F41FC94" w14:textId="0568C289" w:rsidR="00032708" w:rsidRPr="008D3730" w:rsidRDefault="00032708" w:rsidP="00D77024">
      <w:pPr>
        <w:spacing w:before="60" w:after="120"/>
        <w:jc w:val="center"/>
        <w:rPr>
          <w:b/>
          <w:bCs/>
          <w:szCs w:val="20"/>
        </w:rPr>
      </w:pPr>
      <w:r w:rsidRPr="008D3730">
        <w:rPr>
          <w:b/>
          <w:bCs/>
          <w:szCs w:val="20"/>
        </w:rPr>
        <w:t xml:space="preserve">Table 3: </w:t>
      </w:r>
      <w:r w:rsidR="002A108C" w:rsidRPr="008D3730">
        <w:rPr>
          <w:b/>
          <w:bCs/>
          <w:szCs w:val="20"/>
        </w:rPr>
        <w:t>Resources</w:t>
      </w:r>
    </w:p>
    <w:tbl>
      <w:tblPr>
        <w:tblStyle w:val="TableGrid"/>
        <w:tblW w:w="8188" w:type="dxa"/>
        <w:tblLook w:val="04A0" w:firstRow="1" w:lastRow="0" w:firstColumn="1" w:lastColumn="0" w:noHBand="0" w:noVBand="1"/>
      </w:tblPr>
      <w:tblGrid>
        <w:gridCol w:w="2751"/>
        <w:gridCol w:w="5437"/>
      </w:tblGrid>
      <w:tr w:rsidR="004E3DF8" w:rsidRPr="004C0887" w14:paraId="5458B33D" w14:textId="77777777" w:rsidTr="00320A60">
        <w:tc>
          <w:tcPr>
            <w:tcW w:w="2751" w:type="dxa"/>
          </w:tcPr>
          <w:p w14:paraId="08700B2B" w14:textId="77777777" w:rsidR="004E3DF8" w:rsidRPr="004E3DF8" w:rsidRDefault="004E3DF8" w:rsidP="004E199F">
            <w:pPr>
              <w:spacing w:before="60" w:after="120"/>
            </w:pPr>
            <w:r w:rsidRPr="004E3DF8">
              <w:t>Information source</w:t>
            </w:r>
          </w:p>
        </w:tc>
        <w:tc>
          <w:tcPr>
            <w:tcW w:w="5437" w:type="dxa"/>
          </w:tcPr>
          <w:p w14:paraId="4D691BB4" w14:textId="77777777" w:rsidR="004E3DF8" w:rsidRPr="004E3DF8" w:rsidRDefault="004E3DF8" w:rsidP="004E199F">
            <w:pPr>
              <w:spacing w:before="60" w:after="120"/>
            </w:pPr>
            <w:r w:rsidRPr="004E3DF8">
              <w:t>Reason</w:t>
            </w:r>
          </w:p>
        </w:tc>
      </w:tr>
      <w:tr w:rsidR="004E3DF8" w:rsidRPr="004C0887" w14:paraId="21F29CC8" w14:textId="77777777" w:rsidTr="00320A60">
        <w:tc>
          <w:tcPr>
            <w:tcW w:w="2751" w:type="dxa"/>
          </w:tcPr>
          <w:p w14:paraId="69E105BF" w14:textId="20E72BFC" w:rsidR="004E3DF8" w:rsidRPr="004E3DF8" w:rsidRDefault="004E3DF8" w:rsidP="004E199F">
            <w:pPr>
              <w:spacing w:before="60" w:after="120"/>
              <w:rPr>
                <w:szCs w:val="20"/>
              </w:rPr>
            </w:pPr>
            <w:r w:rsidRPr="004E3DF8">
              <w:rPr>
                <w:szCs w:val="20"/>
              </w:rPr>
              <w:lastRenderedPageBreak/>
              <w:t>Qt documentation</w:t>
            </w:r>
          </w:p>
        </w:tc>
        <w:tc>
          <w:tcPr>
            <w:tcW w:w="5437" w:type="dxa"/>
          </w:tcPr>
          <w:p w14:paraId="78A66160" w14:textId="5669AC76" w:rsidR="004E3DF8" w:rsidRPr="004E3DF8" w:rsidRDefault="00A33CA0" w:rsidP="004E199F">
            <w:pPr>
              <w:spacing w:before="60" w:after="120"/>
              <w:rPr>
                <w:szCs w:val="20"/>
              </w:rPr>
            </w:pPr>
            <w:r>
              <w:rPr>
                <w:szCs w:val="20"/>
              </w:rPr>
              <w:t>Used to become familiar</w:t>
            </w:r>
            <w:r w:rsidR="005A3812">
              <w:rPr>
                <w:szCs w:val="20"/>
              </w:rPr>
              <w:t xml:space="preserve"> with</w:t>
            </w:r>
            <w:r>
              <w:rPr>
                <w:szCs w:val="20"/>
              </w:rPr>
              <w:t xml:space="preserve"> and overcome issues related to the IDE</w:t>
            </w:r>
            <w:r w:rsidR="00AA7575">
              <w:rPr>
                <w:szCs w:val="20"/>
              </w:rPr>
              <w:t>, base library, and unit testing framework</w:t>
            </w:r>
            <w:r w:rsidR="00276551">
              <w:rPr>
                <w:szCs w:val="20"/>
              </w:rPr>
              <w:t>.</w:t>
            </w:r>
          </w:p>
        </w:tc>
      </w:tr>
      <w:tr w:rsidR="004E3DF8" w:rsidRPr="004C0887" w14:paraId="652E8186" w14:textId="77777777" w:rsidTr="00320A60">
        <w:tc>
          <w:tcPr>
            <w:tcW w:w="2751" w:type="dxa"/>
          </w:tcPr>
          <w:p w14:paraId="737576B3" w14:textId="77777777" w:rsidR="004E3DF8" w:rsidRPr="004E3DF8" w:rsidRDefault="004E3DF8" w:rsidP="004E199F">
            <w:pPr>
              <w:spacing w:before="60" w:after="120"/>
              <w:rPr>
                <w:szCs w:val="20"/>
              </w:rPr>
            </w:pPr>
            <w:r w:rsidRPr="004E3DF8">
              <w:rPr>
                <w:szCs w:val="20"/>
              </w:rPr>
              <w:t>Google</w:t>
            </w:r>
          </w:p>
        </w:tc>
        <w:tc>
          <w:tcPr>
            <w:tcW w:w="5437" w:type="dxa"/>
          </w:tcPr>
          <w:p w14:paraId="7C57AD41" w14:textId="22234DE0" w:rsidR="004E3DF8" w:rsidRPr="004E3DF8" w:rsidRDefault="001B0F2B" w:rsidP="004E199F">
            <w:pPr>
              <w:spacing w:before="60" w:after="120"/>
              <w:rPr>
                <w:szCs w:val="20"/>
              </w:rPr>
            </w:pPr>
            <w:r>
              <w:rPr>
                <w:szCs w:val="20"/>
              </w:rPr>
              <w:t>Used</w:t>
            </w:r>
            <w:r w:rsidR="004E3DF8" w:rsidRPr="004E3DF8">
              <w:rPr>
                <w:szCs w:val="20"/>
              </w:rPr>
              <w:t xml:space="preserve"> for research </w:t>
            </w:r>
            <w:r w:rsidR="00F005C2" w:rsidRPr="004E3DF8">
              <w:rPr>
                <w:szCs w:val="20"/>
              </w:rPr>
              <w:t>into.</w:t>
            </w:r>
            <w:r w:rsidR="004E3DF8" w:rsidRPr="004E3DF8">
              <w:rPr>
                <w:szCs w:val="20"/>
              </w:rPr>
              <w:t xml:space="preserve"> </w:t>
            </w:r>
          </w:p>
          <w:p w14:paraId="4A9E9D1C" w14:textId="7FB123BE" w:rsidR="004E3DF8" w:rsidRDefault="004E3DF8" w:rsidP="00315F63">
            <w:pPr>
              <w:pStyle w:val="ListParagraph"/>
              <w:numPr>
                <w:ilvl w:val="0"/>
                <w:numId w:val="7"/>
              </w:numPr>
              <w:spacing w:before="60" w:after="120" w:line="360" w:lineRule="auto"/>
              <w:rPr>
                <w:szCs w:val="20"/>
              </w:rPr>
            </w:pPr>
            <w:r w:rsidRPr="004E3DF8">
              <w:rPr>
                <w:szCs w:val="20"/>
              </w:rPr>
              <w:t>Programming architecture</w:t>
            </w:r>
            <w:r w:rsidR="0079329B">
              <w:rPr>
                <w:szCs w:val="20"/>
              </w:rPr>
              <w:t xml:space="preserve"> of simulators</w:t>
            </w:r>
          </w:p>
          <w:p w14:paraId="1716A2A6" w14:textId="05E5F8CF" w:rsidR="00402AC0" w:rsidRPr="004E3DF8" w:rsidRDefault="00402AC0" w:rsidP="00315F63">
            <w:pPr>
              <w:pStyle w:val="ListParagraph"/>
              <w:numPr>
                <w:ilvl w:val="0"/>
                <w:numId w:val="7"/>
              </w:numPr>
              <w:spacing w:before="60" w:after="120" w:line="360" w:lineRule="auto"/>
              <w:rPr>
                <w:szCs w:val="20"/>
              </w:rPr>
            </w:pPr>
            <w:r>
              <w:rPr>
                <w:szCs w:val="20"/>
              </w:rPr>
              <w:t>Programming languages</w:t>
            </w:r>
          </w:p>
          <w:p w14:paraId="41FE16CF" w14:textId="77777777" w:rsidR="004E3DF8" w:rsidRPr="004E3DF8" w:rsidRDefault="004E3DF8" w:rsidP="00315F63">
            <w:pPr>
              <w:pStyle w:val="ListParagraph"/>
              <w:numPr>
                <w:ilvl w:val="0"/>
                <w:numId w:val="7"/>
              </w:numPr>
              <w:spacing w:before="60" w:after="120" w:line="360" w:lineRule="auto"/>
              <w:rPr>
                <w:szCs w:val="20"/>
              </w:rPr>
            </w:pPr>
            <w:r w:rsidRPr="004E3DF8">
              <w:rPr>
                <w:szCs w:val="20"/>
              </w:rPr>
              <w:t>Design styles</w:t>
            </w:r>
          </w:p>
          <w:p w14:paraId="4BBDE2A8" w14:textId="346516EE" w:rsidR="004E3DF8" w:rsidRDefault="004E3DF8" w:rsidP="00315F63">
            <w:pPr>
              <w:pStyle w:val="ListParagraph"/>
              <w:numPr>
                <w:ilvl w:val="0"/>
                <w:numId w:val="7"/>
              </w:numPr>
              <w:spacing w:before="60" w:after="120" w:line="360" w:lineRule="auto"/>
              <w:rPr>
                <w:szCs w:val="20"/>
              </w:rPr>
            </w:pPr>
            <w:r w:rsidRPr="004E3DF8">
              <w:rPr>
                <w:szCs w:val="20"/>
              </w:rPr>
              <w:t>Testing frameworks</w:t>
            </w:r>
          </w:p>
          <w:p w14:paraId="072A8896" w14:textId="3A0896FC" w:rsidR="00165F48" w:rsidRPr="005800A1" w:rsidRDefault="008245D8" w:rsidP="00315F63">
            <w:pPr>
              <w:pStyle w:val="ListParagraph"/>
              <w:numPr>
                <w:ilvl w:val="0"/>
                <w:numId w:val="7"/>
              </w:numPr>
              <w:spacing w:before="60" w:after="120" w:line="360" w:lineRule="auto"/>
              <w:rPr>
                <w:szCs w:val="20"/>
              </w:rPr>
            </w:pPr>
            <w:r>
              <w:rPr>
                <w:szCs w:val="20"/>
              </w:rPr>
              <w:t>Literature review documents</w:t>
            </w:r>
          </w:p>
          <w:p w14:paraId="4EAD309B" w14:textId="77777777" w:rsidR="004E3DF8" w:rsidRPr="004E3DF8" w:rsidRDefault="004E3DF8" w:rsidP="004E199F">
            <w:pPr>
              <w:spacing w:before="60" w:after="120"/>
              <w:rPr>
                <w:szCs w:val="20"/>
              </w:rPr>
            </w:pPr>
            <w:r w:rsidRPr="004E3DF8">
              <w:rPr>
                <w:szCs w:val="20"/>
              </w:rPr>
              <w:t>Also used as a method of accessing other information sources.</w:t>
            </w:r>
          </w:p>
        </w:tc>
      </w:tr>
      <w:tr w:rsidR="004E3DF8" w:rsidRPr="004C0887" w14:paraId="44510E75" w14:textId="77777777" w:rsidTr="00320A60">
        <w:tc>
          <w:tcPr>
            <w:tcW w:w="2751" w:type="dxa"/>
          </w:tcPr>
          <w:p w14:paraId="442BDC01" w14:textId="77777777" w:rsidR="004E3DF8" w:rsidRPr="004E3DF8" w:rsidRDefault="004E3DF8" w:rsidP="004E199F">
            <w:pPr>
              <w:spacing w:before="60" w:after="120"/>
              <w:rPr>
                <w:szCs w:val="20"/>
              </w:rPr>
            </w:pPr>
            <w:r w:rsidRPr="004E3DF8">
              <w:rPr>
                <w:szCs w:val="20"/>
              </w:rPr>
              <w:t>Competing software</w:t>
            </w:r>
          </w:p>
          <w:p w14:paraId="61A3E289" w14:textId="77777777" w:rsidR="004E3DF8" w:rsidRPr="004E3DF8" w:rsidRDefault="004E3DF8" w:rsidP="004E199F">
            <w:pPr>
              <w:spacing w:before="60" w:after="120"/>
              <w:rPr>
                <w:szCs w:val="20"/>
              </w:rPr>
            </w:pPr>
          </w:p>
        </w:tc>
        <w:tc>
          <w:tcPr>
            <w:tcW w:w="5437" w:type="dxa"/>
          </w:tcPr>
          <w:p w14:paraId="6736893E" w14:textId="3C329C16" w:rsidR="004E3DF8" w:rsidRPr="004E3DF8" w:rsidRDefault="004E3DF8" w:rsidP="004E199F">
            <w:pPr>
              <w:spacing w:before="60" w:after="120"/>
              <w:rPr>
                <w:szCs w:val="20"/>
              </w:rPr>
            </w:pPr>
            <w:r w:rsidRPr="004E3DF8">
              <w:rPr>
                <w:szCs w:val="20"/>
              </w:rPr>
              <w:t xml:space="preserve">By analysing competing software, a list of necessary components to be used in the core simulator </w:t>
            </w:r>
            <w:r w:rsidR="00982E40">
              <w:rPr>
                <w:szCs w:val="20"/>
              </w:rPr>
              <w:t>was</w:t>
            </w:r>
            <w:r w:rsidRPr="004E3DF8">
              <w:rPr>
                <w:szCs w:val="20"/>
              </w:rPr>
              <w:t xml:space="preserve"> derived. </w:t>
            </w:r>
          </w:p>
          <w:p w14:paraId="323C09CF" w14:textId="46192FDE" w:rsidR="004E3DF8" w:rsidRPr="004E3DF8" w:rsidRDefault="004E3DF8" w:rsidP="004E199F">
            <w:pPr>
              <w:spacing w:before="60" w:after="120"/>
              <w:rPr>
                <w:szCs w:val="20"/>
              </w:rPr>
            </w:pPr>
            <w:r w:rsidRPr="004E3DF8">
              <w:rPr>
                <w:szCs w:val="20"/>
              </w:rPr>
              <w:t>Since not all competing software is freely available, there are some constraints as to the extent they can be analysed. To overcome this as best as possible</w:t>
            </w:r>
            <w:r w:rsidR="008F22BE">
              <w:rPr>
                <w:szCs w:val="20"/>
              </w:rPr>
              <w:t>,</w:t>
            </w:r>
            <w:r w:rsidRPr="004E3DF8">
              <w:rPr>
                <w:szCs w:val="20"/>
              </w:rPr>
              <w:t xml:space="preserve"> documentation and YouTube reviews of the paid software </w:t>
            </w:r>
            <w:r w:rsidR="008F22BE">
              <w:rPr>
                <w:szCs w:val="20"/>
              </w:rPr>
              <w:t>was</w:t>
            </w:r>
            <w:r w:rsidRPr="004E3DF8">
              <w:rPr>
                <w:szCs w:val="20"/>
              </w:rPr>
              <w:t xml:space="preserve"> used.</w:t>
            </w:r>
          </w:p>
        </w:tc>
      </w:tr>
      <w:tr w:rsidR="004E3DF8" w:rsidRPr="004C0887" w14:paraId="064E857A" w14:textId="77777777" w:rsidTr="00320A60">
        <w:tc>
          <w:tcPr>
            <w:tcW w:w="2751" w:type="dxa"/>
          </w:tcPr>
          <w:p w14:paraId="74A48A8C" w14:textId="77777777" w:rsidR="004E3DF8" w:rsidRPr="004C0887" w:rsidRDefault="004E3DF8" w:rsidP="004E199F">
            <w:pPr>
              <w:spacing w:before="60" w:after="120"/>
              <w:rPr>
                <w:szCs w:val="20"/>
              </w:rPr>
            </w:pPr>
            <w:r w:rsidRPr="004C0887">
              <w:rPr>
                <w:szCs w:val="20"/>
              </w:rPr>
              <w:t>Education websites &amp; literature</w:t>
            </w:r>
          </w:p>
        </w:tc>
        <w:tc>
          <w:tcPr>
            <w:tcW w:w="5437" w:type="dxa"/>
          </w:tcPr>
          <w:p w14:paraId="67641A36" w14:textId="7B298C68" w:rsidR="004E3DF8" w:rsidRPr="004C0887" w:rsidRDefault="001D199E" w:rsidP="004E199F">
            <w:pPr>
              <w:spacing w:before="60" w:after="120"/>
              <w:rPr>
                <w:szCs w:val="20"/>
              </w:rPr>
            </w:pPr>
            <w:r>
              <w:rPr>
                <w:szCs w:val="20"/>
              </w:rPr>
              <w:t>P</w:t>
            </w:r>
            <w:r w:rsidRPr="004C0887">
              <w:rPr>
                <w:szCs w:val="20"/>
              </w:rPr>
              <w:t>rovide</w:t>
            </w:r>
            <w:r w:rsidR="004E3DF8" w:rsidRPr="004C0887">
              <w:rPr>
                <w:szCs w:val="20"/>
              </w:rPr>
              <w:t xml:space="preserve"> information on exam style questions used for logic gate education to get a better idea on how to formulate the challenge designer. </w:t>
            </w:r>
            <w:r w:rsidR="00B57B2D">
              <w:rPr>
                <w:szCs w:val="20"/>
              </w:rPr>
              <w:t xml:space="preserve">This was also used in the literature review for </w:t>
            </w:r>
            <w:r w:rsidR="00B75D99">
              <w:rPr>
                <w:szCs w:val="20"/>
              </w:rPr>
              <w:t>formulating</w:t>
            </w:r>
            <w:r w:rsidR="00B57B2D">
              <w:rPr>
                <w:szCs w:val="20"/>
              </w:rPr>
              <w:t xml:space="preserve"> the solution.</w:t>
            </w:r>
          </w:p>
        </w:tc>
      </w:tr>
      <w:tr w:rsidR="004E3DF8" w:rsidRPr="004C0887" w14:paraId="78D89BD8" w14:textId="77777777" w:rsidTr="00320A60">
        <w:tc>
          <w:tcPr>
            <w:tcW w:w="2751" w:type="dxa"/>
          </w:tcPr>
          <w:p w14:paraId="0D635677" w14:textId="77777777" w:rsidR="004E3DF8" w:rsidRPr="004C0887" w:rsidRDefault="004E3DF8" w:rsidP="004E199F">
            <w:pPr>
              <w:spacing w:before="60" w:after="120"/>
              <w:rPr>
                <w:szCs w:val="20"/>
              </w:rPr>
            </w:pPr>
            <w:r w:rsidRPr="004C0887">
              <w:rPr>
                <w:szCs w:val="20"/>
              </w:rPr>
              <w:t>Educators &amp; Students</w:t>
            </w:r>
          </w:p>
        </w:tc>
        <w:tc>
          <w:tcPr>
            <w:tcW w:w="5437" w:type="dxa"/>
          </w:tcPr>
          <w:p w14:paraId="32B585BE" w14:textId="68C8D8CD" w:rsidR="004E3DF8" w:rsidRPr="004C0887" w:rsidRDefault="00421922" w:rsidP="00CA4C20">
            <w:pPr>
              <w:spacing w:before="60" w:after="120"/>
              <w:rPr>
                <w:szCs w:val="20"/>
              </w:rPr>
            </w:pPr>
            <w:r>
              <w:rPr>
                <w:szCs w:val="20"/>
              </w:rPr>
              <w:t>Provided information</w:t>
            </w:r>
            <w:r w:rsidR="003B04B1">
              <w:rPr>
                <w:szCs w:val="20"/>
              </w:rPr>
              <w:t xml:space="preserve"> on</w:t>
            </w:r>
            <w:r w:rsidR="004E3DF8" w:rsidRPr="004C0887">
              <w:rPr>
                <w:szCs w:val="20"/>
              </w:rPr>
              <w:t xml:space="preserve"> what works well &amp; what features are missing in existing educational software.</w:t>
            </w:r>
            <w:r w:rsidR="00BD779A">
              <w:rPr>
                <w:szCs w:val="20"/>
              </w:rPr>
              <w:t xml:space="preserve"> Students also helped in testing of the </w:t>
            </w:r>
            <w:r w:rsidR="00BD779A">
              <w:rPr>
                <w:szCs w:val="20"/>
              </w:rPr>
              <w:lastRenderedPageBreak/>
              <w:t>software.</w:t>
            </w:r>
            <w:r w:rsidR="00CA4C20">
              <w:rPr>
                <w:szCs w:val="20"/>
              </w:rPr>
              <w:t xml:space="preserve"> </w:t>
            </w:r>
            <w:r w:rsidR="004E3DF8" w:rsidRPr="004C0887">
              <w:rPr>
                <w:szCs w:val="20"/>
              </w:rPr>
              <w:t xml:space="preserve">Educators </w:t>
            </w:r>
            <w:r w:rsidR="00CA4C20">
              <w:rPr>
                <w:szCs w:val="20"/>
              </w:rPr>
              <w:t>also acted</w:t>
            </w:r>
            <w:r w:rsidR="004E3DF8" w:rsidRPr="004C0887">
              <w:rPr>
                <w:szCs w:val="20"/>
              </w:rPr>
              <w:t xml:space="preserve"> as</w:t>
            </w:r>
            <w:r w:rsidR="00320313">
              <w:rPr>
                <w:szCs w:val="20"/>
              </w:rPr>
              <w:t xml:space="preserve"> an</w:t>
            </w:r>
            <w:r w:rsidR="004E3DF8" w:rsidRPr="004C0887">
              <w:rPr>
                <w:szCs w:val="20"/>
              </w:rPr>
              <w:t xml:space="preserve"> aid for technically demanding areas of development.</w:t>
            </w:r>
          </w:p>
        </w:tc>
      </w:tr>
    </w:tbl>
    <w:p w14:paraId="2D2B4E64" w14:textId="77777777" w:rsidR="004E3DF8" w:rsidRPr="00696BAF" w:rsidRDefault="004E3DF8" w:rsidP="00696BAF"/>
    <w:p w14:paraId="09B83E3E" w14:textId="5CE72F57" w:rsidR="00D41F7B" w:rsidRDefault="00D41F7B" w:rsidP="00D41F7B">
      <w:pPr>
        <w:pStyle w:val="Heading3"/>
      </w:pPr>
      <w:bookmarkStart w:id="72" w:name="_Toc38725944"/>
      <w:r>
        <w:t>Contingency Planning</w:t>
      </w:r>
      <w:bookmarkEnd w:id="72"/>
      <w:r>
        <w:t xml:space="preserve"> </w:t>
      </w:r>
    </w:p>
    <w:p w14:paraId="60F8947C" w14:textId="0BDF482D" w:rsidR="00D57761" w:rsidRDefault="00D57761" w:rsidP="001A676F">
      <w:r>
        <w:t xml:space="preserve">During </w:t>
      </w:r>
      <w:r w:rsidR="00666AA5">
        <w:t>planning</w:t>
      </w:r>
      <w:r>
        <w:t xml:space="preserve"> various risks were </w:t>
      </w:r>
      <w:r w:rsidR="00666AA5">
        <w:t xml:space="preserve">determined to pose a threat to development of the project. </w:t>
      </w:r>
      <w:r w:rsidR="00633ED5">
        <w:t xml:space="preserve">Of the known risks, potential solutions were planned out </w:t>
      </w:r>
      <w:r w:rsidR="006D29CE">
        <w:t>to</w:t>
      </w:r>
      <w:r w:rsidR="00633ED5">
        <w:t xml:space="preserve"> avoid unexpected disaster as best as possible.</w:t>
      </w:r>
      <w:r w:rsidR="006D29CE">
        <w:t xml:space="preserve"> These are outlined in the table below.</w:t>
      </w:r>
    </w:p>
    <w:p w14:paraId="0FE0A07F" w14:textId="4A9595B7" w:rsidR="00565CC7" w:rsidRPr="00565CC7" w:rsidRDefault="00565CC7" w:rsidP="000C4FC3">
      <w:pPr>
        <w:jc w:val="center"/>
        <w:rPr>
          <w:b/>
          <w:bCs/>
        </w:rPr>
      </w:pPr>
      <w:r>
        <w:rPr>
          <w:b/>
          <w:bCs/>
        </w:rPr>
        <w:t xml:space="preserve">Table </w:t>
      </w:r>
      <w:r w:rsidR="00245BD4">
        <w:rPr>
          <w:b/>
          <w:bCs/>
        </w:rPr>
        <w:t>4</w:t>
      </w:r>
      <w:r>
        <w:rPr>
          <w:b/>
          <w:bCs/>
        </w:rPr>
        <w:t xml:space="preserve">: </w:t>
      </w:r>
      <w:r w:rsidR="00D54ADC">
        <w:rPr>
          <w:b/>
          <w:bCs/>
        </w:rPr>
        <w:t>Contingency plans</w:t>
      </w:r>
    </w:p>
    <w:tbl>
      <w:tblPr>
        <w:tblStyle w:val="TableGrid"/>
        <w:tblW w:w="8477" w:type="dxa"/>
        <w:tblInd w:w="-5" w:type="dxa"/>
        <w:tblLayout w:type="fixed"/>
        <w:tblLook w:val="04A0" w:firstRow="1" w:lastRow="0" w:firstColumn="1" w:lastColumn="0" w:noHBand="0" w:noVBand="1"/>
      </w:tblPr>
      <w:tblGrid>
        <w:gridCol w:w="1814"/>
        <w:gridCol w:w="1276"/>
        <w:gridCol w:w="2268"/>
        <w:gridCol w:w="3119"/>
      </w:tblGrid>
      <w:tr w:rsidR="00982E5E" w:rsidRPr="004C0887" w14:paraId="4BA8FFE9" w14:textId="77777777" w:rsidTr="00982E5E">
        <w:tc>
          <w:tcPr>
            <w:tcW w:w="1814" w:type="dxa"/>
          </w:tcPr>
          <w:p w14:paraId="3B54A7C5" w14:textId="77777777" w:rsidR="00982E5E" w:rsidRPr="00982E5E" w:rsidRDefault="00982E5E" w:rsidP="00633ED5">
            <w:pPr>
              <w:spacing w:before="60" w:after="120"/>
              <w:rPr>
                <w:szCs w:val="20"/>
              </w:rPr>
            </w:pPr>
            <w:r w:rsidRPr="00982E5E">
              <w:rPr>
                <w:szCs w:val="20"/>
              </w:rPr>
              <w:t>Risk</w:t>
            </w:r>
          </w:p>
        </w:tc>
        <w:tc>
          <w:tcPr>
            <w:tcW w:w="1276" w:type="dxa"/>
          </w:tcPr>
          <w:p w14:paraId="39B4F2CE" w14:textId="77777777" w:rsidR="00982E5E" w:rsidRPr="00982E5E" w:rsidRDefault="00982E5E" w:rsidP="00633ED5">
            <w:pPr>
              <w:spacing w:before="60" w:after="120"/>
              <w:rPr>
                <w:szCs w:val="20"/>
              </w:rPr>
            </w:pPr>
            <w:r w:rsidRPr="00982E5E">
              <w:rPr>
                <w:szCs w:val="20"/>
              </w:rPr>
              <w:t>Probability (out of 5)</w:t>
            </w:r>
          </w:p>
        </w:tc>
        <w:tc>
          <w:tcPr>
            <w:tcW w:w="2268" w:type="dxa"/>
          </w:tcPr>
          <w:p w14:paraId="6DD39230" w14:textId="77777777" w:rsidR="00982E5E" w:rsidRPr="00982E5E" w:rsidRDefault="00982E5E" w:rsidP="00633ED5">
            <w:pPr>
              <w:spacing w:before="60" w:after="120"/>
              <w:rPr>
                <w:szCs w:val="20"/>
              </w:rPr>
            </w:pPr>
            <w:r w:rsidRPr="00982E5E">
              <w:rPr>
                <w:szCs w:val="20"/>
              </w:rPr>
              <w:t>Cause</w:t>
            </w:r>
          </w:p>
        </w:tc>
        <w:tc>
          <w:tcPr>
            <w:tcW w:w="3119" w:type="dxa"/>
          </w:tcPr>
          <w:p w14:paraId="689C34F8" w14:textId="77777777" w:rsidR="00982E5E" w:rsidRPr="00982E5E" w:rsidRDefault="00982E5E" w:rsidP="00633ED5">
            <w:pPr>
              <w:spacing w:before="60" w:after="120"/>
              <w:rPr>
                <w:szCs w:val="20"/>
              </w:rPr>
            </w:pPr>
            <w:r w:rsidRPr="00982E5E">
              <w:rPr>
                <w:szCs w:val="20"/>
              </w:rPr>
              <w:t>Potential solution</w:t>
            </w:r>
          </w:p>
        </w:tc>
      </w:tr>
      <w:tr w:rsidR="00982E5E" w:rsidRPr="004C0887" w14:paraId="4653D354" w14:textId="77777777" w:rsidTr="00982E5E">
        <w:tc>
          <w:tcPr>
            <w:tcW w:w="1814" w:type="dxa"/>
          </w:tcPr>
          <w:p w14:paraId="2D6E641D" w14:textId="205F9CA7" w:rsidR="00982E5E" w:rsidRPr="004C0887" w:rsidRDefault="00982E5E" w:rsidP="004E199F">
            <w:pPr>
              <w:spacing w:before="60" w:after="120"/>
              <w:rPr>
                <w:szCs w:val="20"/>
              </w:rPr>
            </w:pPr>
            <w:r w:rsidRPr="004C0887">
              <w:rPr>
                <w:szCs w:val="20"/>
              </w:rPr>
              <w:t>Technical requirements found to be too complex for developer</w:t>
            </w:r>
          </w:p>
        </w:tc>
        <w:tc>
          <w:tcPr>
            <w:tcW w:w="1276" w:type="dxa"/>
          </w:tcPr>
          <w:p w14:paraId="7F037789" w14:textId="77777777" w:rsidR="00982E5E" w:rsidRPr="004C0887" w:rsidRDefault="00982E5E" w:rsidP="004E199F">
            <w:pPr>
              <w:spacing w:before="60" w:after="120"/>
              <w:rPr>
                <w:szCs w:val="20"/>
              </w:rPr>
            </w:pPr>
            <w:r w:rsidRPr="004C0887">
              <w:rPr>
                <w:szCs w:val="20"/>
              </w:rPr>
              <w:t>1</w:t>
            </w:r>
          </w:p>
        </w:tc>
        <w:tc>
          <w:tcPr>
            <w:tcW w:w="2268" w:type="dxa"/>
          </w:tcPr>
          <w:p w14:paraId="430DBC27" w14:textId="462A5F48" w:rsidR="00982E5E" w:rsidRPr="004C0887" w:rsidRDefault="00982E5E" w:rsidP="004E199F">
            <w:pPr>
              <w:spacing w:before="60" w:after="120"/>
              <w:rPr>
                <w:szCs w:val="20"/>
              </w:rPr>
            </w:pPr>
            <w:r w:rsidRPr="004C0887">
              <w:rPr>
                <w:szCs w:val="20"/>
              </w:rPr>
              <w:t>Developer</w:t>
            </w:r>
            <w:r w:rsidR="00C30526">
              <w:rPr>
                <w:szCs w:val="20"/>
              </w:rPr>
              <w:t xml:space="preserve"> </w:t>
            </w:r>
            <w:r w:rsidRPr="004C0887">
              <w:rPr>
                <w:szCs w:val="20"/>
              </w:rPr>
              <w:t>lack skills in the scopes of the technical requirements.</w:t>
            </w:r>
          </w:p>
        </w:tc>
        <w:tc>
          <w:tcPr>
            <w:tcW w:w="3119" w:type="dxa"/>
          </w:tcPr>
          <w:p w14:paraId="00F807E7" w14:textId="77777777" w:rsidR="00982E5E" w:rsidRPr="004C0887" w:rsidRDefault="00982E5E" w:rsidP="004E199F">
            <w:pPr>
              <w:spacing w:before="60" w:after="120"/>
              <w:rPr>
                <w:szCs w:val="20"/>
              </w:rPr>
            </w:pPr>
            <w:r w:rsidRPr="004C0887">
              <w:rPr>
                <w:szCs w:val="20"/>
              </w:rPr>
              <w:t>Cutting out aspects which prove too technically demanding.</w:t>
            </w:r>
          </w:p>
        </w:tc>
      </w:tr>
      <w:tr w:rsidR="00982E5E" w:rsidRPr="004C0887" w14:paraId="6674D496" w14:textId="77777777" w:rsidTr="00982E5E">
        <w:tc>
          <w:tcPr>
            <w:tcW w:w="1814" w:type="dxa"/>
          </w:tcPr>
          <w:p w14:paraId="72E082E0" w14:textId="77777777" w:rsidR="00982E5E" w:rsidRPr="004C0887" w:rsidRDefault="00982E5E" w:rsidP="004E199F">
            <w:pPr>
              <w:spacing w:before="60" w:after="120"/>
              <w:rPr>
                <w:szCs w:val="20"/>
              </w:rPr>
            </w:pPr>
            <w:r w:rsidRPr="004C0887">
              <w:rPr>
                <w:szCs w:val="20"/>
              </w:rPr>
              <w:t>Friendly UI not done in time.</w:t>
            </w:r>
          </w:p>
        </w:tc>
        <w:tc>
          <w:tcPr>
            <w:tcW w:w="1276" w:type="dxa"/>
          </w:tcPr>
          <w:p w14:paraId="2A09ADAF" w14:textId="77777777" w:rsidR="00982E5E" w:rsidRPr="004C0887" w:rsidRDefault="00982E5E" w:rsidP="004E199F">
            <w:pPr>
              <w:spacing w:before="60" w:after="120"/>
              <w:rPr>
                <w:szCs w:val="20"/>
              </w:rPr>
            </w:pPr>
            <w:r w:rsidRPr="004C0887">
              <w:rPr>
                <w:szCs w:val="20"/>
              </w:rPr>
              <w:t>2</w:t>
            </w:r>
          </w:p>
        </w:tc>
        <w:tc>
          <w:tcPr>
            <w:tcW w:w="2268" w:type="dxa"/>
          </w:tcPr>
          <w:p w14:paraId="5058D20A" w14:textId="77777777" w:rsidR="00982E5E" w:rsidRPr="004C0887" w:rsidRDefault="00982E5E" w:rsidP="004E199F">
            <w:pPr>
              <w:spacing w:before="60" w:after="120"/>
              <w:rPr>
                <w:szCs w:val="20"/>
              </w:rPr>
            </w:pPr>
            <w:r w:rsidRPr="004C0887">
              <w:rPr>
                <w:szCs w:val="20"/>
              </w:rPr>
              <w:t>A delay in development.</w:t>
            </w:r>
          </w:p>
        </w:tc>
        <w:tc>
          <w:tcPr>
            <w:tcW w:w="3119" w:type="dxa"/>
          </w:tcPr>
          <w:p w14:paraId="7A7E9DB3" w14:textId="3A12AE42" w:rsidR="00982E5E" w:rsidRPr="004C0887" w:rsidRDefault="00982E5E" w:rsidP="004E199F">
            <w:pPr>
              <w:spacing w:before="60" w:after="120"/>
              <w:rPr>
                <w:szCs w:val="20"/>
              </w:rPr>
            </w:pPr>
            <w:r w:rsidRPr="004C0887">
              <w:rPr>
                <w:szCs w:val="20"/>
              </w:rPr>
              <w:t xml:space="preserve">Cut back on time consuming aspects, </w:t>
            </w:r>
            <w:r w:rsidR="005458B6">
              <w:rPr>
                <w:szCs w:val="20"/>
              </w:rPr>
              <w:t xml:space="preserve">opting for functionality over </w:t>
            </w:r>
            <w:r w:rsidR="00B92D09">
              <w:rPr>
                <w:szCs w:val="20"/>
              </w:rPr>
              <w:t>presentability</w:t>
            </w:r>
          </w:p>
        </w:tc>
      </w:tr>
      <w:tr w:rsidR="00982E5E" w:rsidRPr="004C0887" w14:paraId="4CF52D29" w14:textId="77777777" w:rsidTr="00982E5E">
        <w:tc>
          <w:tcPr>
            <w:tcW w:w="1814" w:type="dxa"/>
          </w:tcPr>
          <w:p w14:paraId="2B0C6260" w14:textId="092905AF" w:rsidR="00982E5E" w:rsidRPr="004C0887" w:rsidRDefault="00982E5E" w:rsidP="004E199F">
            <w:pPr>
              <w:spacing w:before="60" w:after="120"/>
              <w:rPr>
                <w:szCs w:val="20"/>
              </w:rPr>
            </w:pPr>
            <w:r w:rsidRPr="004C0887">
              <w:rPr>
                <w:szCs w:val="20"/>
              </w:rPr>
              <w:t>Too many features to develop</w:t>
            </w:r>
            <w:r w:rsidR="008C2502">
              <w:rPr>
                <w:szCs w:val="20"/>
              </w:rPr>
              <w:t xml:space="preserve"> or a delay in development</w:t>
            </w:r>
            <w:r w:rsidR="00EF3095">
              <w:rPr>
                <w:szCs w:val="20"/>
              </w:rPr>
              <w:t>.</w:t>
            </w:r>
          </w:p>
        </w:tc>
        <w:tc>
          <w:tcPr>
            <w:tcW w:w="1276" w:type="dxa"/>
          </w:tcPr>
          <w:p w14:paraId="1526B539" w14:textId="77777777" w:rsidR="00982E5E" w:rsidRPr="004C0887" w:rsidRDefault="00982E5E" w:rsidP="004E199F">
            <w:pPr>
              <w:spacing w:before="60" w:after="120"/>
              <w:rPr>
                <w:szCs w:val="20"/>
              </w:rPr>
            </w:pPr>
            <w:r w:rsidRPr="004C0887">
              <w:rPr>
                <w:szCs w:val="20"/>
              </w:rPr>
              <w:t>4</w:t>
            </w:r>
          </w:p>
        </w:tc>
        <w:tc>
          <w:tcPr>
            <w:tcW w:w="2268" w:type="dxa"/>
          </w:tcPr>
          <w:p w14:paraId="090315F7" w14:textId="7295C7F5" w:rsidR="00982E5E" w:rsidRPr="004C0887" w:rsidRDefault="00982E5E" w:rsidP="004E199F">
            <w:pPr>
              <w:spacing w:before="60" w:after="120"/>
              <w:rPr>
                <w:szCs w:val="20"/>
              </w:rPr>
            </w:pPr>
            <w:r w:rsidRPr="004C0887">
              <w:rPr>
                <w:szCs w:val="20"/>
              </w:rPr>
              <w:t>Time limitation</w:t>
            </w:r>
            <w:r w:rsidR="00EF3095">
              <w:rPr>
                <w:szCs w:val="20"/>
              </w:rPr>
              <w:t xml:space="preserve"> / unexpected circumstance</w:t>
            </w:r>
            <w:r w:rsidR="003362C2">
              <w:rPr>
                <w:szCs w:val="20"/>
              </w:rPr>
              <w:t>.</w:t>
            </w:r>
          </w:p>
        </w:tc>
        <w:tc>
          <w:tcPr>
            <w:tcW w:w="3119" w:type="dxa"/>
          </w:tcPr>
          <w:p w14:paraId="62435A89" w14:textId="486E96AE" w:rsidR="00982E5E" w:rsidRPr="004C0887" w:rsidRDefault="00982E5E" w:rsidP="003A2E36">
            <w:pPr>
              <w:spacing w:before="60" w:after="120"/>
              <w:rPr>
                <w:szCs w:val="20"/>
              </w:rPr>
            </w:pPr>
            <w:r w:rsidRPr="004C0887">
              <w:rPr>
                <w:szCs w:val="20"/>
              </w:rPr>
              <w:t xml:space="preserve">Focus on features which make software unique to retain </w:t>
            </w:r>
            <w:r w:rsidR="006E7AF6" w:rsidRPr="004C0887">
              <w:rPr>
                <w:szCs w:val="20"/>
              </w:rPr>
              <w:t>its</w:t>
            </w:r>
            <w:r w:rsidRPr="004C0887">
              <w:rPr>
                <w:szCs w:val="20"/>
              </w:rPr>
              <w:t xml:space="preserve"> value.</w:t>
            </w:r>
            <w:r w:rsidR="003A2E36">
              <w:rPr>
                <w:szCs w:val="20"/>
              </w:rPr>
              <w:t xml:space="preserve"> </w:t>
            </w:r>
            <w:r w:rsidRPr="004C0887">
              <w:rPr>
                <w:szCs w:val="20"/>
              </w:rPr>
              <w:t xml:space="preserve">May potentially retarget the software for GCSE students </w:t>
            </w:r>
            <w:r w:rsidRPr="004C0887">
              <w:rPr>
                <w:szCs w:val="20"/>
              </w:rPr>
              <w:lastRenderedPageBreak/>
              <w:t>instead.</w:t>
            </w:r>
          </w:p>
        </w:tc>
      </w:tr>
      <w:tr w:rsidR="00982E5E" w:rsidRPr="004C0887" w14:paraId="04EA52C4" w14:textId="77777777" w:rsidTr="00982E5E">
        <w:tc>
          <w:tcPr>
            <w:tcW w:w="1814" w:type="dxa"/>
          </w:tcPr>
          <w:p w14:paraId="48F9478E" w14:textId="77777777" w:rsidR="00982E5E" w:rsidRPr="004C0887" w:rsidRDefault="00982E5E" w:rsidP="004E199F">
            <w:pPr>
              <w:spacing w:before="60" w:after="120"/>
              <w:rPr>
                <w:szCs w:val="20"/>
              </w:rPr>
            </w:pPr>
            <w:r w:rsidRPr="004C0887">
              <w:rPr>
                <w:szCs w:val="20"/>
              </w:rPr>
              <w:lastRenderedPageBreak/>
              <w:t>Computer used to develop software breaks.</w:t>
            </w:r>
          </w:p>
        </w:tc>
        <w:tc>
          <w:tcPr>
            <w:tcW w:w="1276" w:type="dxa"/>
          </w:tcPr>
          <w:p w14:paraId="1E3AF2B9" w14:textId="77777777" w:rsidR="00982E5E" w:rsidRPr="004C0887" w:rsidRDefault="00982E5E" w:rsidP="004E199F">
            <w:pPr>
              <w:spacing w:before="60" w:after="120"/>
              <w:rPr>
                <w:szCs w:val="20"/>
              </w:rPr>
            </w:pPr>
            <w:r w:rsidRPr="004C0887">
              <w:rPr>
                <w:szCs w:val="20"/>
              </w:rPr>
              <w:t>1</w:t>
            </w:r>
          </w:p>
        </w:tc>
        <w:tc>
          <w:tcPr>
            <w:tcW w:w="2268" w:type="dxa"/>
          </w:tcPr>
          <w:p w14:paraId="567E5868" w14:textId="77777777" w:rsidR="00982E5E" w:rsidRPr="004C0887" w:rsidRDefault="00982E5E" w:rsidP="004E199F">
            <w:pPr>
              <w:spacing w:before="60" w:after="120"/>
              <w:rPr>
                <w:szCs w:val="20"/>
              </w:rPr>
            </w:pPr>
            <w:r w:rsidRPr="004C0887">
              <w:rPr>
                <w:szCs w:val="20"/>
              </w:rPr>
              <w:t>Damage to computer.</w:t>
            </w:r>
          </w:p>
        </w:tc>
        <w:tc>
          <w:tcPr>
            <w:tcW w:w="3119" w:type="dxa"/>
          </w:tcPr>
          <w:p w14:paraId="48126645" w14:textId="77777777" w:rsidR="00982E5E" w:rsidRPr="004C0887" w:rsidRDefault="00982E5E" w:rsidP="004E199F">
            <w:pPr>
              <w:spacing w:before="60" w:after="120"/>
              <w:rPr>
                <w:szCs w:val="20"/>
              </w:rPr>
            </w:pPr>
            <w:r w:rsidRPr="004C0887">
              <w:rPr>
                <w:szCs w:val="20"/>
              </w:rPr>
              <w:t>Using alternative computers provided by university.</w:t>
            </w:r>
          </w:p>
        </w:tc>
      </w:tr>
      <w:tr w:rsidR="00982E5E" w:rsidRPr="004C0887" w14:paraId="59CAEF0F" w14:textId="77777777" w:rsidTr="00982E5E">
        <w:tc>
          <w:tcPr>
            <w:tcW w:w="1814" w:type="dxa"/>
          </w:tcPr>
          <w:p w14:paraId="2C75D9AF" w14:textId="77777777" w:rsidR="00982E5E" w:rsidRPr="004C0887" w:rsidRDefault="00982E5E" w:rsidP="004E199F">
            <w:pPr>
              <w:spacing w:before="60" w:after="120"/>
              <w:rPr>
                <w:szCs w:val="20"/>
              </w:rPr>
            </w:pPr>
            <w:r>
              <w:rPr>
                <w:szCs w:val="20"/>
              </w:rPr>
              <w:t>Insufficient feedback from students/educators during research phase</w:t>
            </w:r>
          </w:p>
        </w:tc>
        <w:tc>
          <w:tcPr>
            <w:tcW w:w="1276" w:type="dxa"/>
          </w:tcPr>
          <w:p w14:paraId="402CD60E" w14:textId="77777777" w:rsidR="00982E5E" w:rsidRPr="004C0887" w:rsidRDefault="00982E5E" w:rsidP="004E199F">
            <w:pPr>
              <w:spacing w:before="60" w:after="120"/>
              <w:rPr>
                <w:szCs w:val="20"/>
              </w:rPr>
            </w:pPr>
            <w:r>
              <w:rPr>
                <w:szCs w:val="20"/>
              </w:rPr>
              <w:t>2</w:t>
            </w:r>
          </w:p>
        </w:tc>
        <w:tc>
          <w:tcPr>
            <w:tcW w:w="2268" w:type="dxa"/>
          </w:tcPr>
          <w:p w14:paraId="131CBBDE" w14:textId="77777777" w:rsidR="00982E5E" w:rsidRDefault="00982E5E" w:rsidP="004E199F">
            <w:pPr>
              <w:spacing w:before="60" w:after="120"/>
              <w:rPr>
                <w:szCs w:val="20"/>
              </w:rPr>
            </w:pPr>
            <w:r>
              <w:rPr>
                <w:szCs w:val="20"/>
              </w:rPr>
              <w:t>Students fail to answer questions.</w:t>
            </w:r>
          </w:p>
          <w:p w14:paraId="505FF2E3" w14:textId="77777777" w:rsidR="00982E5E" w:rsidRDefault="00982E5E" w:rsidP="004E199F">
            <w:pPr>
              <w:spacing w:before="60" w:after="120"/>
              <w:rPr>
                <w:szCs w:val="20"/>
              </w:rPr>
            </w:pPr>
          </w:p>
          <w:p w14:paraId="0BF5D3FF" w14:textId="77777777" w:rsidR="00982E5E" w:rsidRPr="004C0887" w:rsidRDefault="00982E5E" w:rsidP="004E199F">
            <w:pPr>
              <w:spacing w:before="60" w:after="120"/>
              <w:rPr>
                <w:szCs w:val="20"/>
              </w:rPr>
            </w:pPr>
            <w:r>
              <w:rPr>
                <w:szCs w:val="20"/>
              </w:rPr>
              <w:t>Educators fail to identify needs in software.</w:t>
            </w:r>
          </w:p>
        </w:tc>
        <w:tc>
          <w:tcPr>
            <w:tcW w:w="3119" w:type="dxa"/>
          </w:tcPr>
          <w:p w14:paraId="70D295D5" w14:textId="77777777" w:rsidR="00982E5E" w:rsidRPr="004C0887" w:rsidRDefault="00982E5E" w:rsidP="004E199F">
            <w:pPr>
              <w:spacing w:before="60" w:after="120"/>
              <w:rPr>
                <w:szCs w:val="20"/>
              </w:rPr>
            </w:pPr>
            <w:r>
              <w:rPr>
                <w:szCs w:val="20"/>
              </w:rPr>
              <w:t>Find more students/educators.</w:t>
            </w:r>
          </w:p>
        </w:tc>
      </w:tr>
      <w:tr w:rsidR="00982E5E" w:rsidRPr="004C0887" w14:paraId="1717E554" w14:textId="77777777" w:rsidTr="00982E5E">
        <w:tc>
          <w:tcPr>
            <w:tcW w:w="1814" w:type="dxa"/>
          </w:tcPr>
          <w:p w14:paraId="5941F4D4" w14:textId="77777777" w:rsidR="00982E5E" w:rsidRDefault="00982E5E" w:rsidP="004E199F">
            <w:pPr>
              <w:spacing w:before="60" w:after="120"/>
              <w:rPr>
                <w:szCs w:val="20"/>
              </w:rPr>
            </w:pPr>
            <w:r>
              <w:rPr>
                <w:szCs w:val="20"/>
              </w:rPr>
              <w:t>Significant amount of feedback from students/educators is redacted</w:t>
            </w:r>
          </w:p>
        </w:tc>
        <w:tc>
          <w:tcPr>
            <w:tcW w:w="1276" w:type="dxa"/>
          </w:tcPr>
          <w:p w14:paraId="525A55D0" w14:textId="77777777" w:rsidR="00982E5E" w:rsidRDefault="00982E5E" w:rsidP="004E199F">
            <w:pPr>
              <w:spacing w:before="60" w:after="120"/>
              <w:rPr>
                <w:szCs w:val="20"/>
              </w:rPr>
            </w:pPr>
            <w:r>
              <w:rPr>
                <w:szCs w:val="20"/>
              </w:rPr>
              <w:t>2</w:t>
            </w:r>
          </w:p>
        </w:tc>
        <w:tc>
          <w:tcPr>
            <w:tcW w:w="2268" w:type="dxa"/>
          </w:tcPr>
          <w:p w14:paraId="6E9ADC82" w14:textId="77777777" w:rsidR="00982E5E" w:rsidRDefault="00982E5E" w:rsidP="004E199F">
            <w:pPr>
              <w:spacing w:before="60" w:after="120"/>
              <w:rPr>
                <w:szCs w:val="20"/>
              </w:rPr>
            </w:pPr>
            <w:r>
              <w:rPr>
                <w:szCs w:val="20"/>
              </w:rPr>
              <w:t>They feel the information provided may be incorrect, or do not wish it to be used for the project.</w:t>
            </w:r>
          </w:p>
        </w:tc>
        <w:tc>
          <w:tcPr>
            <w:tcW w:w="3119" w:type="dxa"/>
          </w:tcPr>
          <w:p w14:paraId="460A6029" w14:textId="77777777" w:rsidR="00982E5E" w:rsidRDefault="00982E5E" w:rsidP="004E199F">
            <w:pPr>
              <w:spacing w:before="60" w:after="120"/>
              <w:rPr>
                <w:szCs w:val="20"/>
              </w:rPr>
            </w:pPr>
            <w:r>
              <w:rPr>
                <w:szCs w:val="20"/>
              </w:rPr>
              <w:t>Find more students/educators.</w:t>
            </w:r>
          </w:p>
        </w:tc>
      </w:tr>
      <w:tr w:rsidR="00982E5E" w:rsidRPr="004C0887" w14:paraId="48F638E5" w14:textId="77777777" w:rsidTr="00982E5E">
        <w:tc>
          <w:tcPr>
            <w:tcW w:w="1814" w:type="dxa"/>
          </w:tcPr>
          <w:p w14:paraId="0AC59897" w14:textId="77777777" w:rsidR="00982E5E" w:rsidRDefault="00982E5E" w:rsidP="004E199F">
            <w:pPr>
              <w:spacing w:before="60" w:after="120"/>
              <w:rPr>
                <w:szCs w:val="20"/>
              </w:rPr>
            </w:pPr>
            <w:r>
              <w:rPr>
                <w:szCs w:val="20"/>
              </w:rPr>
              <w:t>Developers become sick</w:t>
            </w:r>
          </w:p>
        </w:tc>
        <w:tc>
          <w:tcPr>
            <w:tcW w:w="1276" w:type="dxa"/>
          </w:tcPr>
          <w:p w14:paraId="597BA0DC" w14:textId="77777777" w:rsidR="00982E5E" w:rsidRDefault="00982E5E" w:rsidP="004E199F">
            <w:pPr>
              <w:spacing w:before="60" w:after="120"/>
              <w:rPr>
                <w:szCs w:val="20"/>
              </w:rPr>
            </w:pPr>
            <w:r>
              <w:rPr>
                <w:szCs w:val="20"/>
              </w:rPr>
              <w:t>3</w:t>
            </w:r>
          </w:p>
        </w:tc>
        <w:tc>
          <w:tcPr>
            <w:tcW w:w="2268" w:type="dxa"/>
          </w:tcPr>
          <w:p w14:paraId="76D7071D" w14:textId="77777777" w:rsidR="00982E5E" w:rsidRDefault="00982E5E" w:rsidP="004E199F">
            <w:pPr>
              <w:spacing w:before="60" w:after="120"/>
              <w:rPr>
                <w:szCs w:val="20"/>
              </w:rPr>
            </w:pPr>
            <w:r>
              <w:rPr>
                <w:szCs w:val="20"/>
              </w:rPr>
              <w:t>Illness</w:t>
            </w:r>
          </w:p>
        </w:tc>
        <w:tc>
          <w:tcPr>
            <w:tcW w:w="3119" w:type="dxa"/>
          </w:tcPr>
          <w:p w14:paraId="3238D2A8" w14:textId="45952F3D" w:rsidR="00982E5E" w:rsidRDefault="00982E5E" w:rsidP="004E199F">
            <w:pPr>
              <w:spacing w:before="60" w:after="120"/>
              <w:rPr>
                <w:szCs w:val="20"/>
              </w:rPr>
            </w:pPr>
            <w:r w:rsidRPr="004C0887">
              <w:rPr>
                <w:szCs w:val="20"/>
              </w:rPr>
              <w:t>Cutting back on lower priority elements of the project</w:t>
            </w:r>
            <w:r w:rsidR="00DA1974">
              <w:rPr>
                <w:szCs w:val="20"/>
              </w:rPr>
              <w:t xml:space="preserve">, so that the project still retains </w:t>
            </w:r>
            <w:r w:rsidR="00FD02AC">
              <w:rPr>
                <w:szCs w:val="20"/>
              </w:rPr>
              <w:t>its</w:t>
            </w:r>
            <w:r w:rsidR="00DA1974">
              <w:rPr>
                <w:szCs w:val="20"/>
              </w:rPr>
              <w:t xml:space="preserve"> uniqueness.</w:t>
            </w:r>
          </w:p>
        </w:tc>
      </w:tr>
    </w:tbl>
    <w:p w14:paraId="3DECAA79" w14:textId="77777777" w:rsidR="00982E5E" w:rsidRDefault="00982E5E" w:rsidP="001A676F"/>
    <w:p w14:paraId="639182A2" w14:textId="77777777" w:rsidR="00983B58" w:rsidRPr="001A676F" w:rsidRDefault="00983B58" w:rsidP="001A676F"/>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w:t>
      </w:r>
      <w:r w:rsidRPr="003F6990">
        <w:lastRenderedPageBreak/>
        <w:t>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5E8C169B" w14:textId="77777777" w:rsidR="00DB352C" w:rsidRDefault="00DB352C" w:rsidP="00DB352C">
      <w:pPr>
        <w:pStyle w:val="ChapterNumber"/>
      </w:pPr>
      <w:bookmarkStart w:id="73" w:name="_Toc38725945"/>
      <w:bookmarkEnd w:id="73"/>
    </w:p>
    <w:p w14:paraId="3F4C324B" w14:textId="14BA8961" w:rsidR="00B43B4A" w:rsidRDefault="00B042C1" w:rsidP="003E6491">
      <w:pPr>
        <w:pStyle w:val="CHAPTERHEADING"/>
      </w:pPr>
      <w:bookmarkStart w:id="74" w:name="_Toc38725946"/>
      <w:r>
        <w:t>IMPLEMENTATION</w:t>
      </w:r>
      <w:bookmarkEnd w:id="74"/>
    </w:p>
    <w:p w14:paraId="693235FE" w14:textId="54227B0A" w:rsidR="00DB352C" w:rsidRDefault="00DB352C" w:rsidP="00B43B4A">
      <w:pPr>
        <w:pStyle w:val="SectionHeading1"/>
      </w:pPr>
      <w:bookmarkStart w:id="75" w:name="_Toc38725947"/>
      <w:r>
        <w:t>Introduction</w:t>
      </w:r>
      <w:bookmarkEnd w:id="75"/>
    </w:p>
    <w:p w14:paraId="4FB1FBB1" w14:textId="77777777" w:rsidR="008B72FC" w:rsidRPr="008B72FC" w:rsidRDefault="00B706A0" w:rsidP="008B72FC">
      <w:r>
        <w:t>This section of</w:t>
      </w:r>
      <w:r w:rsidR="00362D69" w:rsidRPr="00362D69">
        <w:t xml:space="preserve"> the report explains the implementation process of the software, </w:t>
      </w:r>
      <w:r w:rsidR="008C2021">
        <w:t>how the</w:t>
      </w:r>
      <w:r w:rsidR="00362D69" w:rsidRPr="00362D69">
        <w:t xml:space="preserve"> tools</w:t>
      </w:r>
      <w:r w:rsidR="008C2021">
        <w:t xml:space="preserve"> were</w:t>
      </w:r>
      <w:r w:rsidR="00362D69" w:rsidRPr="00362D69">
        <w:t xml:space="preserve"> used, </w:t>
      </w:r>
      <w:r w:rsidR="00646C0E">
        <w:t>along with</w:t>
      </w:r>
      <w:r w:rsidR="00362D69" w:rsidRPr="00362D69">
        <w:t xml:space="preserve"> a </w:t>
      </w:r>
      <w:r w:rsidR="008723AB">
        <w:t>demonstration</w:t>
      </w:r>
      <w:r w:rsidR="00362D69" w:rsidRPr="00362D69">
        <w:t xml:space="preserve"> of the implementation itself.</w:t>
      </w:r>
      <w:r w:rsidR="00362D69">
        <w:t xml:space="preserve"> </w:t>
      </w:r>
    </w:p>
    <w:p w14:paraId="5703092C" w14:textId="7948972F" w:rsidR="00047FAF" w:rsidRDefault="00047FAF" w:rsidP="00047FAF">
      <w:pPr>
        <w:pStyle w:val="Heading2"/>
      </w:pPr>
      <w:bookmarkStart w:id="76" w:name="_Toc38725949"/>
      <w:r>
        <w:t>Base Simulator Design</w:t>
      </w:r>
      <w:bookmarkEnd w:id="76"/>
    </w:p>
    <w:p w14:paraId="70DCEFF1" w14:textId="0EA627B4" w:rsidR="00EB38D8" w:rsidRPr="00EB38D8" w:rsidRDefault="00EB38D8" w:rsidP="00EB38D8">
      <w:r>
        <w:t xml:space="preserve">Talk about how code uses </w:t>
      </w:r>
      <w:r w:rsidR="000E351D">
        <w:t xml:space="preserve">coding </w:t>
      </w:r>
      <w:r w:rsidR="00473031">
        <w:t>standards</w:t>
      </w:r>
      <w:r w:rsidR="000E351D">
        <w:t>, and do table of these standards</w:t>
      </w:r>
    </w:p>
    <w:p w14:paraId="1DEB9339" w14:textId="76E470F0" w:rsidR="00E27A11" w:rsidRDefault="00F40043" w:rsidP="00E27A11">
      <w:pPr>
        <w:pStyle w:val="Heading3"/>
      </w:pPr>
      <w:r>
        <w:t>Simulator Objects</w:t>
      </w:r>
    </w:p>
    <w:p w14:paraId="2AC9817E" w14:textId="3E0619F8" w:rsidR="004B293B" w:rsidRDefault="007B5C8B" w:rsidP="003F28E6">
      <w:r>
        <w:t>All gat</w:t>
      </w:r>
      <w:r w:rsidR="004520B3">
        <w:t>e models</w:t>
      </w:r>
      <w:r w:rsidR="008C5DA3">
        <w:t xml:space="preserve">, following an </w:t>
      </w:r>
      <w:r w:rsidR="00A90552">
        <w:t>object-oriented</w:t>
      </w:r>
      <w:r w:rsidR="008C5DA3">
        <w:t xml:space="preserve"> design style,</w:t>
      </w:r>
      <w:r w:rsidR="004520B3">
        <w:t xml:space="preserve"> have an individual gate class, all of which inherit from the </w:t>
      </w:r>
      <w:r w:rsidR="004B293B">
        <w:t>‘</w:t>
      </w:r>
      <w:r w:rsidR="004520B3">
        <w:t>gate</w:t>
      </w:r>
      <w:r w:rsidR="004B293B">
        <w:t>’</w:t>
      </w:r>
      <w:r w:rsidR="004520B3">
        <w:t xml:space="preserve"> base class.</w:t>
      </w:r>
      <w:r w:rsidR="002B25AE">
        <w:t xml:space="preserve"> </w:t>
      </w:r>
      <w:r w:rsidR="004B293B">
        <w:t>This class inherits from the ‘draggable game object’ and ‘game object’ classes</w:t>
      </w:r>
      <w:r w:rsidR="00090BD4">
        <w:t>.</w:t>
      </w:r>
      <w:r w:rsidR="008D35EF">
        <w:t xml:space="preserve"> This hierarchical structure </w:t>
      </w:r>
      <w:r w:rsidR="00274666">
        <w:t>aided development by making it easier to add additional objects to the simulator, while removing the need for duplicate code.</w:t>
      </w:r>
      <w:r w:rsidR="00B567CF">
        <w:t xml:space="preserve"> </w:t>
      </w:r>
    </w:p>
    <w:p w14:paraId="6B2B4823" w14:textId="5737D07F" w:rsidR="00F40043" w:rsidRDefault="00F40043" w:rsidP="003F28E6">
      <w:pPr>
        <w:rPr>
          <w:sz w:val="24"/>
          <w:szCs w:val="32"/>
        </w:rPr>
      </w:pPr>
      <w:r w:rsidRPr="00002748">
        <w:rPr>
          <w:sz w:val="24"/>
          <w:szCs w:val="32"/>
        </w:rPr>
        <w:t>4.2.1.1</w:t>
      </w:r>
      <w:r w:rsidR="00083077" w:rsidRPr="00002748">
        <w:rPr>
          <w:sz w:val="24"/>
          <w:szCs w:val="32"/>
        </w:rPr>
        <w:t xml:space="preserve"> Game objects</w:t>
      </w:r>
    </w:p>
    <w:p w14:paraId="13466B89" w14:textId="62083D41" w:rsidR="003C1679" w:rsidRDefault="000C1149" w:rsidP="003F28E6">
      <w:r>
        <w:t xml:space="preserve">The </w:t>
      </w:r>
      <w:r w:rsidR="00ED069F">
        <w:t>G</w:t>
      </w:r>
      <w:r>
        <w:t>ame</w:t>
      </w:r>
      <w:r w:rsidR="00ED069F">
        <w:t>O</w:t>
      </w:r>
      <w:r>
        <w:t xml:space="preserve">bject class represents anything located on a </w:t>
      </w:r>
      <w:r w:rsidR="00732A63">
        <w:t>G</w:t>
      </w:r>
      <w:r>
        <w:t>ate</w:t>
      </w:r>
      <w:r w:rsidR="00732A63">
        <w:t>F</w:t>
      </w:r>
      <w:r>
        <w:t>ield</w:t>
      </w:r>
      <w:r w:rsidR="00ED069F">
        <w:t xml:space="preserve"> </w:t>
      </w:r>
      <w:r>
        <w:t xml:space="preserve">(discussed below). </w:t>
      </w:r>
      <w:r w:rsidR="00D27BEA">
        <w:t>At this level of inheritance, t</w:t>
      </w:r>
      <w:r>
        <w:t xml:space="preserve">hese objects are relatively simplistic in that they </w:t>
      </w:r>
      <w:r w:rsidR="000F144C">
        <w:t>have</w:t>
      </w:r>
      <w:r>
        <w:t xml:space="preserve"> certain</w:t>
      </w:r>
      <w:r w:rsidR="000F144C">
        <w:t xml:space="preserve"> basic</w:t>
      </w:r>
      <w:r>
        <w:t xml:space="preserve"> </w:t>
      </w:r>
      <w:r w:rsidR="000E5E55">
        <w:t>properties and functions</w:t>
      </w:r>
      <w:r>
        <w:t xml:space="preserve">. </w:t>
      </w:r>
      <w:r w:rsidR="0078695F">
        <w:t xml:space="preserve">As seen in the appendix code-1 </w:t>
      </w:r>
      <w:r w:rsidR="000E5E55">
        <w:t>these functions include posi</w:t>
      </w:r>
      <w:r w:rsidR="005762DF">
        <w:t>tioning</w:t>
      </w:r>
      <w:r w:rsidR="00F904DD">
        <w:t xml:space="preserve"> and dimension variables</w:t>
      </w:r>
      <w:r w:rsidR="005762DF">
        <w:t xml:space="preserve">, </w:t>
      </w:r>
      <w:r w:rsidR="00800F23">
        <w:t>drawing</w:t>
      </w:r>
      <w:r w:rsidR="00BC40BB">
        <w:t xml:space="preserve"> of a set image, </w:t>
      </w:r>
      <w:r w:rsidR="007D637A">
        <w:t xml:space="preserve">click hitbox checking, and </w:t>
      </w:r>
      <w:r w:rsidR="00FE2E05">
        <w:t xml:space="preserve">setting </w:t>
      </w:r>
      <w:r w:rsidR="00577D37">
        <w:t xml:space="preserve">of a disabled </w:t>
      </w:r>
      <w:r w:rsidR="0018522A">
        <w:t>user access property</w:t>
      </w:r>
      <w:r w:rsidR="00577D37">
        <w:t>.</w:t>
      </w:r>
      <w:r w:rsidR="00D6348D">
        <w:t xml:space="preserve"> </w:t>
      </w:r>
    </w:p>
    <w:p w14:paraId="3078D536" w14:textId="067CB102" w:rsidR="00181B63" w:rsidRPr="004958A4" w:rsidRDefault="006C2676" w:rsidP="00181B63">
      <w:r>
        <w:lastRenderedPageBreak/>
        <w:t>The draggable</w:t>
      </w:r>
      <w:r w:rsidR="00ED069F">
        <w:t>G</w:t>
      </w:r>
      <w:r>
        <w:t>ame</w:t>
      </w:r>
      <w:r w:rsidR="00ED069F">
        <w:t>O</w:t>
      </w:r>
      <w:r>
        <w:t>bject</w:t>
      </w:r>
      <w:r w:rsidR="007F7E08">
        <w:t>, also in appendix code-1,</w:t>
      </w:r>
      <w:r>
        <w:t xml:space="preserve"> class inherits from the game object class</w:t>
      </w:r>
      <w:r w:rsidR="00081B0A">
        <w:t xml:space="preserve"> and is inherited by most of the objects located on a </w:t>
      </w:r>
      <w:r w:rsidR="001443FF">
        <w:t>GateField</w:t>
      </w:r>
      <w:r w:rsidR="0016022A">
        <w:t>. This implements the ability of making the object draggable by the user.</w:t>
      </w:r>
      <w:r w:rsidR="00050D63">
        <w:t xml:space="preserve"> Although this could have been a feature added directly into the </w:t>
      </w:r>
      <w:r w:rsidR="001443FF">
        <w:t>GameObject</w:t>
      </w:r>
      <w:r w:rsidR="00050D63">
        <w:t xml:space="preserve"> class</w:t>
      </w:r>
      <w:r w:rsidR="00EF3F16">
        <w:t>,</w:t>
      </w:r>
      <w:r w:rsidR="00245F12">
        <w:t xml:space="preserve"> the </w:t>
      </w:r>
      <w:r w:rsidR="00691782">
        <w:t>node</w:t>
      </w:r>
      <w:r w:rsidR="00245F12">
        <w:t xml:space="preserve"> class, discussed below,</w:t>
      </w:r>
      <w:r w:rsidR="007169A2">
        <w:t xml:space="preserve"> which inherits from </w:t>
      </w:r>
      <w:r w:rsidR="001443FF">
        <w:t>GameObject</w:t>
      </w:r>
      <w:r w:rsidR="00245F12">
        <w:t xml:space="preserve"> </w:t>
      </w:r>
      <w:r w:rsidR="00181B63">
        <w:t xml:space="preserve">did not need the draggable feature therefore it made sense to keep the classes separate, along with the </w:t>
      </w:r>
      <w:r w:rsidR="00181B63">
        <w:t>potential for static object</w:t>
      </w:r>
      <w:r w:rsidR="00181B63">
        <w:t>s</w:t>
      </w:r>
      <w:r w:rsidR="00181B63">
        <w:t xml:space="preserve"> in future updates. </w:t>
      </w:r>
    </w:p>
    <w:p w14:paraId="01DDDBED" w14:textId="34D22510" w:rsidR="00F40043" w:rsidRPr="00002748" w:rsidRDefault="00F40043" w:rsidP="003F28E6">
      <w:pPr>
        <w:rPr>
          <w:sz w:val="24"/>
          <w:szCs w:val="32"/>
        </w:rPr>
      </w:pPr>
      <w:r w:rsidRPr="00002748">
        <w:rPr>
          <w:sz w:val="24"/>
          <w:szCs w:val="32"/>
        </w:rPr>
        <w:t>4.2.1.2</w:t>
      </w:r>
      <w:r w:rsidR="00083077" w:rsidRPr="00002748">
        <w:rPr>
          <w:sz w:val="24"/>
          <w:szCs w:val="32"/>
        </w:rPr>
        <w:t xml:space="preserve"> Gates</w:t>
      </w:r>
    </w:p>
    <w:p w14:paraId="6C54E9E3" w14:textId="702BB4C3" w:rsidR="00F40043" w:rsidRDefault="00253860" w:rsidP="003F28E6">
      <w:r>
        <w:t xml:space="preserve">Upon the completion of this report there were </w:t>
      </w:r>
      <w:r w:rsidR="00CB4C51">
        <w:t xml:space="preserve">18 different gate models for simulation. </w:t>
      </w:r>
      <w:r w:rsidR="00FA3A32">
        <w:t xml:space="preserve">These </w:t>
      </w:r>
      <w:r w:rsidR="00120189">
        <w:t>included</w:t>
      </w:r>
      <w:r w:rsidR="00097093">
        <w:t xml:space="preserve"> basic gates taught for A-Level computer science, (AND, OR, </w:t>
      </w:r>
      <w:r w:rsidR="00C93950">
        <w:t>EOR</w:t>
      </w:r>
      <w:r w:rsidR="00833E8A">
        <w:t xml:space="preserve">, </w:t>
      </w:r>
      <w:r w:rsidR="00833E8A">
        <w:t>NOT</w:t>
      </w:r>
      <w:r w:rsidR="00C93950">
        <w:t>) as well as the ‘notted’ versions of</w:t>
      </w:r>
      <w:r w:rsidR="00904180">
        <w:t xml:space="preserve"> the first three</w:t>
      </w:r>
      <w:r w:rsidR="00C93950">
        <w:t xml:space="preserve"> (NAND, NOR, XNOR)</w:t>
      </w:r>
      <w:r w:rsidR="009629AF">
        <w:t xml:space="preserve"> and triple input versions</w:t>
      </w:r>
      <w:r w:rsidR="00653651">
        <w:t xml:space="preserve"> of these</w:t>
      </w:r>
      <w:r w:rsidR="009629AF">
        <w:t xml:space="preserve"> </w:t>
      </w:r>
      <w:r w:rsidR="001E684B">
        <w:t>as well.</w:t>
      </w:r>
      <w:r w:rsidR="00C664B7">
        <w:t xml:space="preserve"> </w:t>
      </w:r>
      <w:r w:rsidR="00155FED">
        <w:t xml:space="preserve">There are also </w:t>
      </w:r>
      <w:r w:rsidR="00C31099">
        <w:t>signal</w:t>
      </w:r>
      <w:r w:rsidR="00155FED">
        <w:t xml:space="preserve"> gates including, a toggle, a signal </w:t>
      </w:r>
      <w:r w:rsidR="00DE2110">
        <w:t>emitter</w:t>
      </w:r>
      <w:r w:rsidR="00155FED">
        <w:t>, a signal receiver, and a timer gate with a customizable frequency.</w:t>
      </w:r>
      <w:r w:rsidR="001465CD">
        <w:t xml:space="preserve"> </w:t>
      </w:r>
    </w:p>
    <w:p w14:paraId="57C28537" w14:textId="43EE9BC6" w:rsidR="00BC2595" w:rsidRDefault="00BC2595" w:rsidP="003F28E6">
      <w:r>
        <w:t xml:space="preserve">All different gate classes inherit from the gate base class. </w:t>
      </w:r>
    </w:p>
    <w:p w14:paraId="3DFA66D8" w14:textId="68AFBA8F" w:rsidR="004902F6" w:rsidRDefault="004902F6" w:rsidP="003F28E6">
      <w:r>
        <w:t>Gate class…</w:t>
      </w:r>
      <w:r w:rsidR="00932828">
        <w:t xml:space="preserve"> Allows for vector of pointers to different gates..</w:t>
      </w:r>
    </w:p>
    <w:p w14:paraId="62A29BFF" w14:textId="2544516A" w:rsidR="00B5336C" w:rsidRDefault="002B38D3" w:rsidP="003F28E6">
      <w:r>
        <w:t xml:space="preserve">All gates except the </w:t>
      </w:r>
      <w:r w:rsidR="00176248">
        <w:t>TextLabel</w:t>
      </w:r>
      <w:r>
        <w:t xml:space="preserve"> gate have one or more nodes. </w:t>
      </w:r>
      <w:r w:rsidR="00C90FB6">
        <w:t>Instances of</w:t>
      </w:r>
      <w:r>
        <w:t xml:space="preserve"> node class</w:t>
      </w:r>
      <w:r w:rsidR="00247740">
        <w:t xml:space="preserve"> (appendix code 2)</w:t>
      </w:r>
      <w:r>
        <w:t xml:space="preserve"> </w:t>
      </w:r>
      <w:r w:rsidR="00C90FB6">
        <w:t>are</w:t>
      </w:r>
      <w:r>
        <w:t xml:space="preserve"> </w:t>
      </w:r>
      <w:r w:rsidR="006C4875">
        <w:t>used for connections between gates.</w:t>
      </w:r>
      <w:r w:rsidR="00C90FB6">
        <w:t xml:space="preserve"> </w:t>
      </w:r>
      <w:r w:rsidR="00946222">
        <w:t>Each node has a list of</w:t>
      </w:r>
      <w:r w:rsidR="009A4925">
        <w:t xml:space="preserve"> pointers for</w:t>
      </w:r>
      <w:r w:rsidR="00946222">
        <w:t xml:space="preserve"> connected nodes, and a type variable m_nodeType which determines </w:t>
      </w:r>
      <w:r w:rsidR="006C62DF">
        <w:t>whether</w:t>
      </w:r>
      <w:r w:rsidR="00946222">
        <w:t xml:space="preserve"> it receives </w:t>
      </w:r>
      <w:r w:rsidR="006C62DF">
        <w:t>or emits a signal to/from a linked node.</w:t>
      </w:r>
      <w:r w:rsidR="00BF79B3">
        <w:t xml:space="preserve"> The node class inherits from the </w:t>
      </w:r>
      <w:r w:rsidR="00B230D2">
        <w:t xml:space="preserve">GameObject </w:t>
      </w:r>
      <w:r w:rsidR="00BF79B3">
        <w:t>class</w:t>
      </w:r>
      <w:r w:rsidR="00733900">
        <w:t>.</w:t>
      </w:r>
      <w:r w:rsidR="007B378B">
        <w:t xml:space="preserve"> Nodes are responsible for </w:t>
      </w:r>
      <w:r w:rsidR="00BF79B3">
        <w:t xml:space="preserve">the drawing of </w:t>
      </w:r>
      <w:r w:rsidR="00E32F9E">
        <w:t xml:space="preserve">links, this occurs on their </w:t>
      </w:r>
      <w:r w:rsidR="00E32F9E" w:rsidRPr="00E32F9E">
        <w:t>UpdateGraphics</w:t>
      </w:r>
      <w:r w:rsidR="00E32F9E">
        <w:t xml:space="preserve"> function call</w:t>
      </w:r>
      <w:r w:rsidR="002E568C">
        <w:t xml:space="preserve">, </w:t>
      </w:r>
      <w:r w:rsidR="000907D7">
        <w:t>overridden</w:t>
      </w:r>
      <w:r w:rsidR="002E568C">
        <w:t xml:space="preserve"> from the </w:t>
      </w:r>
      <w:r w:rsidR="00B230D2">
        <w:t xml:space="preserve">GameObject </w:t>
      </w:r>
      <w:r w:rsidR="002E568C">
        <w:t>class</w:t>
      </w:r>
      <w:r w:rsidR="00A7445A">
        <w:t>. The code for the drawing of</w:t>
      </w:r>
      <w:r w:rsidR="000907D7">
        <w:t xml:space="preserve"> nodes and their</w:t>
      </w:r>
      <w:r w:rsidR="00A7445A">
        <w:t xml:space="preserve"> links is demonstrated in appendix code – 3.</w:t>
      </w:r>
    </w:p>
    <w:p w14:paraId="0CF43CBC" w14:textId="1D6A4744" w:rsidR="001C489B" w:rsidRDefault="001C489B" w:rsidP="003F28E6">
      <w:pPr>
        <w:rPr>
          <w:sz w:val="24"/>
          <w:szCs w:val="32"/>
        </w:rPr>
      </w:pPr>
      <w:r w:rsidRPr="001C489B">
        <w:rPr>
          <w:sz w:val="24"/>
          <w:szCs w:val="32"/>
        </w:rPr>
        <w:t>4.2.1.3</w:t>
      </w:r>
      <w:r>
        <w:rPr>
          <w:sz w:val="24"/>
          <w:szCs w:val="32"/>
        </w:rPr>
        <w:t xml:space="preserve"> </w:t>
      </w:r>
      <w:r w:rsidR="00C9102E">
        <w:rPr>
          <w:sz w:val="24"/>
          <w:szCs w:val="32"/>
        </w:rPr>
        <w:t xml:space="preserve">Gate </w:t>
      </w:r>
      <w:r w:rsidR="00864A47">
        <w:rPr>
          <w:sz w:val="24"/>
          <w:szCs w:val="32"/>
        </w:rPr>
        <w:t>C</w:t>
      </w:r>
      <w:r w:rsidR="00C9102E">
        <w:rPr>
          <w:sz w:val="24"/>
          <w:szCs w:val="32"/>
        </w:rPr>
        <w:t>ollections</w:t>
      </w:r>
    </w:p>
    <w:p w14:paraId="113CBF5E" w14:textId="508A6660" w:rsidR="00EC3F0A" w:rsidRPr="00EC3F0A" w:rsidRDefault="00EC3F0A" w:rsidP="003F28E6">
      <w:r>
        <w:lastRenderedPageBreak/>
        <w:t>ss</w:t>
      </w:r>
    </w:p>
    <w:p w14:paraId="06FA576F" w14:textId="77777777" w:rsidR="00AE309D" w:rsidRDefault="00AE309D" w:rsidP="00AE309D">
      <w:pPr>
        <w:pStyle w:val="Heading3"/>
      </w:pPr>
      <w:bookmarkStart w:id="77" w:name="_Toc38725953"/>
      <w:r>
        <w:t>Code Core Design</w:t>
      </w:r>
      <w:bookmarkEnd w:id="77"/>
    </w:p>
    <w:p w14:paraId="4CF8ECAE" w14:textId="36001E3F" w:rsidR="00AE309D" w:rsidRDefault="00AE309D" w:rsidP="00AE309D">
      <w:pPr>
        <w:rPr>
          <w:sz w:val="24"/>
          <w:szCs w:val="32"/>
        </w:rPr>
      </w:pPr>
      <w:r w:rsidRPr="00344887">
        <w:rPr>
          <w:sz w:val="24"/>
          <w:szCs w:val="32"/>
        </w:rPr>
        <w:t>4.</w:t>
      </w:r>
      <w:r w:rsidR="00E27A11">
        <w:rPr>
          <w:sz w:val="24"/>
          <w:szCs w:val="32"/>
        </w:rPr>
        <w:t>2</w:t>
      </w:r>
      <w:r w:rsidRPr="00344887">
        <w:rPr>
          <w:sz w:val="24"/>
          <w:szCs w:val="32"/>
        </w:rPr>
        <w:t>.</w:t>
      </w:r>
      <w:r w:rsidR="00E27A11">
        <w:rPr>
          <w:sz w:val="24"/>
          <w:szCs w:val="32"/>
        </w:rPr>
        <w:t>1</w:t>
      </w:r>
      <w:r w:rsidRPr="00344887">
        <w:rPr>
          <w:sz w:val="24"/>
          <w:szCs w:val="32"/>
        </w:rPr>
        <w:t>.1 Methods of Simulator Design</w:t>
      </w:r>
    </w:p>
    <w:p w14:paraId="2AAF0C4D" w14:textId="73E80B7D" w:rsidR="0019217B" w:rsidRDefault="00AE0BE3" w:rsidP="00AE309D">
      <w:r>
        <w:t>Event driven simulation</w:t>
      </w:r>
    </w:p>
    <w:p w14:paraId="280DA94E" w14:textId="2F24E895" w:rsidR="00434A6D" w:rsidRDefault="00434A6D" w:rsidP="00AE309D"/>
    <w:p w14:paraId="35FB6E67" w14:textId="146285BD" w:rsidR="00434A6D" w:rsidRPr="00AE0BE3" w:rsidRDefault="00434A6D" w:rsidP="00AE309D">
      <w:r>
        <w:t>After</w:t>
      </w:r>
      <w:r w:rsidR="00E06A44">
        <w:t>…</w:t>
      </w:r>
      <w:r>
        <w:t xml:space="preserve"> </w:t>
      </w:r>
      <w:r w:rsidR="00980B91">
        <w:t>vector of pointer to gates</w:t>
      </w:r>
    </w:p>
    <w:p w14:paraId="7E2E4E53" w14:textId="1E810377" w:rsidR="006A79A8" w:rsidRDefault="00AE309D" w:rsidP="006A79A8">
      <w:pPr>
        <w:pStyle w:val="Heading3"/>
      </w:pPr>
      <w:bookmarkStart w:id="78" w:name="_Toc38725954"/>
      <w:r>
        <w:t>Features</w:t>
      </w:r>
      <w:bookmarkEnd w:id="78"/>
      <w:r w:rsidR="00D0343C">
        <w:t>??</w:t>
      </w:r>
    </w:p>
    <w:p w14:paraId="1FA5C034" w14:textId="7F766593" w:rsidR="006A79A8" w:rsidRPr="00E27A11" w:rsidRDefault="006A79A8" w:rsidP="006A79A8">
      <w:pPr>
        <w:rPr>
          <w:sz w:val="24"/>
          <w:szCs w:val="32"/>
        </w:rPr>
      </w:pPr>
    </w:p>
    <w:p w14:paraId="3414BD62" w14:textId="3C8CFDC2" w:rsidR="00047FAF" w:rsidRDefault="00047FAF" w:rsidP="00047FAF">
      <w:pPr>
        <w:pStyle w:val="Heading3"/>
      </w:pPr>
      <w:bookmarkStart w:id="79" w:name="_Toc38725952"/>
      <w:r>
        <w:t>GUI</w:t>
      </w:r>
      <w:bookmarkEnd w:id="79"/>
    </w:p>
    <w:p w14:paraId="07EFE055" w14:textId="77777777" w:rsidR="00551B1F" w:rsidRPr="00551B1F" w:rsidRDefault="00551B1F" w:rsidP="00551B1F"/>
    <w:p w14:paraId="6445E581" w14:textId="014178D9" w:rsidR="00047FAF" w:rsidRDefault="00047FAF" w:rsidP="00047FAF">
      <w:pPr>
        <w:rPr>
          <w:sz w:val="22"/>
          <w:szCs w:val="28"/>
        </w:rPr>
      </w:pPr>
      <w:r w:rsidRPr="00047FAF">
        <w:rPr>
          <w:sz w:val="22"/>
          <w:szCs w:val="28"/>
        </w:rPr>
        <w:t>4.3.3.1 Images</w:t>
      </w:r>
    </w:p>
    <w:p w14:paraId="600141CB" w14:textId="07A4EAFB" w:rsidR="00047FAF" w:rsidRDefault="00E85F1F" w:rsidP="00E85F1F">
      <w:pPr>
        <w:pStyle w:val="Heading2"/>
      </w:pPr>
      <w:bookmarkStart w:id="80" w:name="_Toc38725955"/>
      <w:r>
        <w:t>Task Feature</w:t>
      </w:r>
      <w:bookmarkEnd w:id="80"/>
    </w:p>
    <w:p w14:paraId="5CD75C2C" w14:textId="7709FBB4" w:rsidR="00E85F1F" w:rsidRDefault="00E85F1F" w:rsidP="00E85F1F">
      <w:pPr>
        <w:pStyle w:val="Heading3"/>
      </w:pPr>
      <w:bookmarkStart w:id="81" w:name="_Toc38725956"/>
      <w:r>
        <w:t>Development</w:t>
      </w:r>
      <w:bookmarkEnd w:id="81"/>
    </w:p>
    <w:p w14:paraId="550A13D6" w14:textId="4A7250F7" w:rsidR="00E85F1F" w:rsidRDefault="00E85F1F" w:rsidP="00E85F1F">
      <w:pPr>
        <w:pStyle w:val="Heading3"/>
      </w:pPr>
      <w:bookmarkStart w:id="82" w:name="_Toc38725957"/>
      <w:r>
        <w:t>Result</w:t>
      </w:r>
      <w:bookmarkEnd w:id="82"/>
    </w:p>
    <w:p w14:paraId="1E98E8B4" w14:textId="566FC891" w:rsidR="00E85F1F" w:rsidRDefault="000000F5" w:rsidP="000000F5">
      <w:pPr>
        <w:pStyle w:val="Heading2"/>
      </w:pPr>
      <w:bookmarkStart w:id="83" w:name="_Toc38725958"/>
      <w:r>
        <w:t>Unit Testing</w:t>
      </w:r>
      <w:bookmarkEnd w:id="83"/>
    </w:p>
    <w:p w14:paraId="196E3E77" w14:textId="62425AD1" w:rsidR="000000F5" w:rsidRDefault="000000F5" w:rsidP="000000F5">
      <w:pPr>
        <w:pStyle w:val="Heading3"/>
      </w:pPr>
      <w:bookmarkStart w:id="84" w:name="_Toc38725959"/>
      <w:r>
        <w:t>Benefits of Unit Testing</w:t>
      </w:r>
      <w:bookmarkEnd w:id="84"/>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lastRenderedPageBreak/>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w:t>
      </w:r>
      <w:r>
        <w:lastRenderedPageBreak/>
        <w:t xml:space="preserve">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85" w:name="_Toc38725961"/>
      <w:bookmarkEnd w:id="85"/>
    </w:p>
    <w:p w14:paraId="175BBF7C" w14:textId="77777777" w:rsidR="00B43B4A" w:rsidRDefault="00DB352C" w:rsidP="003E6491">
      <w:pPr>
        <w:pStyle w:val="CHAPTERHEADING"/>
      </w:pPr>
      <w:bookmarkStart w:id="86" w:name="_Toc38725962"/>
      <w:r>
        <w:t>RESULTS / DISCUSSION</w:t>
      </w:r>
      <w:bookmarkEnd w:id="86"/>
    </w:p>
    <w:p w14:paraId="35CDB976" w14:textId="77777777" w:rsidR="00DB352C" w:rsidRDefault="00DB352C" w:rsidP="00B43B4A">
      <w:pPr>
        <w:pStyle w:val="SectionHeading1"/>
      </w:pPr>
      <w:bookmarkStart w:id="87" w:name="_Toc38725963"/>
      <w:r>
        <w:t>Introduction</w:t>
      </w:r>
      <w:bookmarkEnd w:id="87"/>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88" w:name="_Toc38725964"/>
      <w:bookmarkEnd w:id="88"/>
    </w:p>
    <w:p w14:paraId="61DCBBBA" w14:textId="77777777" w:rsidR="00B43B4A" w:rsidRDefault="00DB352C" w:rsidP="003E6491">
      <w:pPr>
        <w:pStyle w:val="CHAPTERHEADING"/>
      </w:pPr>
      <w:bookmarkStart w:id="89" w:name="_Toc38725965"/>
      <w:r>
        <w:t>CONCLUSIONS / FUTURE WORK</w:t>
      </w:r>
      <w:bookmarkEnd w:id="89"/>
    </w:p>
    <w:p w14:paraId="6C1AC4A8" w14:textId="77777777" w:rsidR="00DB352C" w:rsidRDefault="00666BC8" w:rsidP="00DB352C">
      <w:pPr>
        <w:pStyle w:val="Heading2"/>
      </w:pPr>
      <w:bookmarkStart w:id="90" w:name="_Toc38725966"/>
      <w:r>
        <w:t>Conclusions</w:t>
      </w:r>
      <w:bookmarkEnd w:id="90"/>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91" w:name="_Toc38725967"/>
      <w:r>
        <w:t>Future work</w:t>
      </w:r>
      <w:bookmarkEnd w:id="91"/>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92" w:name="_Toc38725968"/>
      <w:r>
        <w:t>Legal, Social, Ethical and Professional Issues</w:t>
      </w:r>
      <w:bookmarkEnd w:id="92"/>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315F63">
      <w:pPr>
        <w:pStyle w:val="ListParagraph"/>
        <w:numPr>
          <w:ilvl w:val="0"/>
          <w:numId w:val="4"/>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Legal issues could be improved by considering relevant legislation, e.g. GDPR, Accessibility Legislation. Some points would benefit from more discussion, e.g. your intent to release the software as open-source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93" w:name="_Toc38725969"/>
      <w:r>
        <w:t>Synoptic Reflections</w:t>
      </w:r>
      <w:bookmarkEnd w:id="93"/>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94" w:name="_Toc38725970"/>
      <w:bookmarkStart w:id="95" w:name="_Toc124922237"/>
      <w:r>
        <w:lastRenderedPageBreak/>
        <w:t>ReferenceS</w:t>
      </w:r>
      <w:bookmarkEnd w:id="94"/>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96" w:name="_Toc38725971"/>
      <w:r>
        <w:lastRenderedPageBreak/>
        <w:t>Bibliography</w:t>
      </w:r>
      <w:bookmarkEnd w:id="95"/>
      <w:bookmarkEnd w:id="96"/>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r w:rsidRPr="00DB17C5">
        <w:rPr>
          <w:lang w:val="es-ES"/>
        </w:rPr>
        <w:t xml:space="preserve">Coote, H., Dobbs,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478482A7" w14:textId="13F6BBCA" w:rsidR="000A37DE" w:rsidRDefault="000A37DE" w:rsidP="000A37DE">
      <w:r>
        <w:t>[qqq]</w:t>
      </w:r>
      <w:hyperlink r:id="rId17" w:history="1">
        <w:r w:rsidR="00926428" w:rsidRPr="00557DCA">
          <w:rPr>
            <w:rStyle w:val="Hyperlink"/>
          </w:rPr>
          <w:t>https://www.researchgate.net/publication/318361261_WEB_Based_Interactive_Digital_Logic_Circuit_Simulator</w:t>
        </w:r>
      </w:hyperlink>
    </w:p>
    <w:p w14:paraId="57F3A032" w14:textId="6F88B5FE" w:rsidR="007F4B3E" w:rsidRDefault="007F4B3E" w:rsidP="007F4B3E">
      <w:r>
        <w:t>[jfk]</w:t>
      </w:r>
      <w:hyperlink r:id="rId18" w:history="1">
        <w:r w:rsidR="000B660D" w:rsidRPr="00557DCA">
          <w:rPr>
            <w:rStyle w:val="Hyperlink"/>
          </w:rPr>
          <w:t>https://www.researchgate.net/publication/320468266_Development_of_A_Mobile_Learning_for_Digital_Logic_Gates_in_Vocational_Schools</w:t>
        </w:r>
      </w:hyperlink>
    </w:p>
    <w:p w14:paraId="57A34116" w14:textId="3855954D" w:rsidR="000A37DE" w:rsidRDefault="000A37DE" w:rsidP="00563A40"/>
    <w:p w14:paraId="66CAA0CC" w14:textId="730D131D" w:rsidR="00575848" w:rsidRDefault="00575848" w:rsidP="00563A40">
      <w:r>
        <w:t>[uuu]</w:t>
      </w:r>
      <w:hyperlink r:id="rId19" w:history="1">
        <w:r w:rsidR="0037538E" w:rsidRPr="00557DCA">
          <w:rPr>
            <w:rStyle w:val="Hyperlink"/>
          </w:rPr>
          <w:t>https://www.tandfonline.com/doi/abs/10.1080/03043797.2016.1196344?scroll=top&amp;needAccess=true&amp;journalCode=ceee20</w:t>
        </w:r>
      </w:hyperlink>
    </w:p>
    <w:p w14:paraId="3B1A7FCE" w14:textId="29D18AE8" w:rsidR="007D72D0" w:rsidRDefault="007D72D0" w:rsidP="00563A40">
      <w:r>
        <w:t>[hhhh]</w:t>
      </w:r>
      <w:hyperlink r:id="rId20" w:history="1">
        <w:r w:rsidR="000A4565" w:rsidRPr="00557DCA">
          <w:rPr>
            <w:rStyle w:val="Hyperlink"/>
          </w:rPr>
          <w:t>https://www.researchgate.net/publication/309907692_Using_Logisim_Educational_Software_in_Learning_Digital_Circuits_Design</w:t>
        </w:r>
      </w:hyperlink>
    </w:p>
    <w:p w14:paraId="2E576C6C" w14:textId="6444B682" w:rsidR="00563A40" w:rsidRPr="003D529D" w:rsidRDefault="00AA1874" w:rsidP="00563A40">
      <w:r>
        <w:lastRenderedPageBreak/>
        <w:t>[fff]</w:t>
      </w:r>
      <w:hyperlink r:id="rId21" w:history="1">
        <w:r w:rsidR="001E17B7" w:rsidRPr="00557DCA">
          <w:rPr>
            <w:rStyle w:val="Hyperlink"/>
          </w:rPr>
          <w:t>https://www.researchgate.net/publication/305751603_Teaching_Digital_Logic_Circuit_Design_via_Experiment-Based_Learning_-_Print_your_own_Logic_Circuit</w:t>
        </w:r>
      </w:hyperlink>
    </w:p>
    <w:p w14:paraId="28BC721E" w14:textId="798CF065" w:rsidR="003E7521" w:rsidRDefault="00A63C3E" w:rsidP="004F0A7C">
      <w:pPr>
        <w:rPr>
          <w:lang w:val="en"/>
        </w:rPr>
      </w:pPr>
      <w:r>
        <w:rPr>
          <w:color w:val="FF0000"/>
        </w:rPr>
        <w:t xml:space="preserve">[ppp] </w:t>
      </w:r>
      <w:r w:rsidRPr="009D787E">
        <w:rPr>
          <w:color w:val="FF0000"/>
        </w:rPr>
        <w:t>Edwards, M. (1985). The Mercedes Benz of interactive video. Hardcopy, 14. 74-80</w:t>
      </w:r>
    </w:p>
    <w:p w14:paraId="7AE8492E" w14:textId="77777777" w:rsidR="00A51307" w:rsidRDefault="00A51307" w:rsidP="00A51307">
      <w:r>
        <w:t>[XXX</w:t>
      </w:r>
      <w:r w:rsidRPr="00304685">
        <w:t>]  C.  Hacker,  R.  Sitte  “Interactive  Teaching  of  Elementary Digital  Logic  Design  With  WinLogiLab”,  IEEE Transactions on Education, Vol. 48, No. 2, 2004, pp. 196-203</w:t>
      </w:r>
    </w:p>
    <w:p w14:paraId="6CC32D28" w14:textId="3747592B" w:rsidR="00FE1DA2" w:rsidRPr="004C0887" w:rsidRDefault="00FE1DA2" w:rsidP="00FE1DA2">
      <w:pPr>
        <w:spacing w:before="60" w:after="120"/>
        <w:rPr>
          <w:szCs w:val="20"/>
        </w:rPr>
      </w:pPr>
      <w:r w:rsidRPr="004C0887">
        <w:rPr>
          <w:szCs w:val="20"/>
        </w:rPr>
        <w:t>[</w:t>
      </w:r>
      <w:r>
        <w:rPr>
          <w:szCs w:val="20"/>
        </w:rPr>
        <w:t>yyy</w:t>
      </w:r>
      <w:r w:rsidRPr="004C0887">
        <w:rPr>
          <w:szCs w:val="20"/>
        </w:rPr>
        <w:t xml:space="preserve">] </w:t>
      </w:r>
      <w:r w:rsidRPr="004C0887">
        <w:rPr>
          <w:rFonts w:cs="Arial"/>
          <w:color w:val="000000"/>
          <w:szCs w:val="20"/>
          <w:shd w:val="clear" w:color="auto" w:fill="FFFFFF"/>
        </w:rPr>
        <w:t>Kruger, D., Kruger, J. and Suzuki, R. (2015). </w:t>
      </w:r>
      <w:r w:rsidRPr="004C0887">
        <w:rPr>
          <w:rFonts w:cs="Arial"/>
          <w:i/>
          <w:iCs/>
          <w:color w:val="000000"/>
          <w:szCs w:val="20"/>
          <w:shd w:val="clear" w:color="auto" w:fill="FFFFFF"/>
        </w:rPr>
        <w:t>Assessing the Effectiveness of Experiential Learning in a Student-Run Free Clinic</w:t>
      </w:r>
      <w:r w:rsidRPr="004C0887">
        <w:rPr>
          <w:rFonts w:cs="Arial"/>
          <w:color w:val="000000"/>
          <w:szCs w:val="20"/>
          <w:shd w:val="clear" w:color="auto" w:fill="FFFFFF"/>
        </w:rPr>
        <w:t>. [online] researchgate.net. Available at: https://www.researchgate.net/publication/276847418_Assessing_the_Effectiv</w:t>
      </w:r>
      <w:r>
        <w:rPr>
          <w:rFonts w:cs="Arial"/>
          <w:color w:val="000000"/>
          <w:szCs w:val="20"/>
          <w:shd w:val="clear" w:color="auto" w:fill="FFFFFF"/>
        </w:rPr>
        <w:t>-</w:t>
      </w:r>
      <w:r w:rsidRPr="004C0887">
        <w:rPr>
          <w:rFonts w:cs="Arial"/>
          <w:color w:val="000000"/>
          <w:szCs w:val="20"/>
          <w:shd w:val="clear" w:color="auto" w:fill="FFFFFF"/>
        </w:rPr>
        <w:t>eness_of_Experiential_Learning_in_a_Student-Run_Free_Clinic.</w:t>
      </w:r>
    </w:p>
    <w:p w14:paraId="25F1D3DF" w14:textId="77777777" w:rsidR="00A63C3E" w:rsidRDefault="00FE1DA2" w:rsidP="00FE1DA2">
      <w:pPr>
        <w:spacing w:before="60" w:after="120"/>
        <w:rPr>
          <w:rFonts w:cs="Arial"/>
          <w:i/>
          <w:iCs/>
          <w:color w:val="000000"/>
          <w:szCs w:val="20"/>
          <w:shd w:val="clear" w:color="auto" w:fill="FFFFFF"/>
        </w:rPr>
      </w:pPr>
      <w:r w:rsidRPr="004C0887">
        <w:rPr>
          <w:szCs w:val="20"/>
        </w:rPr>
        <w:t>[</w:t>
      </w:r>
      <w:r>
        <w:rPr>
          <w:szCs w:val="20"/>
        </w:rPr>
        <w:t>zzz</w:t>
      </w:r>
      <w:r w:rsidRPr="004C0887">
        <w:rPr>
          <w:szCs w:val="20"/>
        </w:rPr>
        <w:t xml:space="preserve">] </w:t>
      </w:r>
      <w:r w:rsidRPr="004C0887">
        <w:rPr>
          <w:rFonts w:cs="Arial"/>
          <w:color w:val="000000"/>
          <w:szCs w:val="20"/>
          <w:shd w:val="clear" w:color="auto" w:fill="FFFFFF"/>
        </w:rPr>
        <w:t>Ban, Y., Okamura, K. and Kaneko, K. (2017). </w:t>
      </w:r>
      <w:r w:rsidRPr="004C0887">
        <w:rPr>
          <w:rFonts w:cs="Arial"/>
          <w:i/>
          <w:iCs/>
          <w:color w:val="000000"/>
          <w:szCs w:val="20"/>
          <w:shd w:val="clear" w:color="auto" w:fill="FFFFFF"/>
        </w:rPr>
        <w:t xml:space="preserve">Effectiveness of Experiential Learning for Keeping Knowledge Retention in IoT Security Education - IEEE </w:t>
      </w:r>
    </w:p>
    <w:p w14:paraId="16A83711" w14:textId="4545E869" w:rsidR="00FE1DA2" w:rsidRPr="004C0887" w:rsidRDefault="00FE1DA2" w:rsidP="00FE1DA2">
      <w:pPr>
        <w:spacing w:before="60" w:after="120"/>
        <w:rPr>
          <w:szCs w:val="20"/>
        </w:rPr>
      </w:pPr>
      <w:r w:rsidRPr="004C0887">
        <w:rPr>
          <w:rFonts w:cs="Arial"/>
          <w:i/>
          <w:iCs/>
          <w:color w:val="000000"/>
          <w:szCs w:val="20"/>
          <w:shd w:val="clear" w:color="auto" w:fill="FFFFFF"/>
        </w:rPr>
        <w:t>Conference Publication</w:t>
      </w:r>
      <w:r w:rsidRPr="004C0887">
        <w:rPr>
          <w:rFonts w:cs="Arial"/>
          <w:color w:val="000000"/>
          <w:szCs w:val="20"/>
          <w:shd w:val="clear" w:color="auto" w:fill="FFFFFF"/>
        </w:rPr>
        <w:t>. [online] Ieeexplore.ieee.org. Available at: https://ieeexplore.ieee.org</w:t>
      </w:r>
      <w:r>
        <w:rPr>
          <w:rFonts w:cs="Arial"/>
          <w:color w:val="000000"/>
          <w:szCs w:val="20"/>
          <w:shd w:val="clear" w:color="auto" w:fill="FFFFFF"/>
        </w:rPr>
        <w:t>-</w:t>
      </w:r>
      <w:r w:rsidRPr="004C0887">
        <w:rPr>
          <w:rFonts w:cs="Arial"/>
          <w:color w:val="000000"/>
          <w:szCs w:val="20"/>
          <w:shd w:val="clear" w:color="auto" w:fill="FFFFFF"/>
        </w:rPr>
        <w:t>/document/8113334.</w:t>
      </w:r>
      <w:r w:rsidRPr="004C0887">
        <w:rPr>
          <w:szCs w:val="20"/>
        </w:rPr>
        <w:t xml:space="preserve"> </w:t>
      </w:r>
    </w:p>
    <w:p w14:paraId="7B22A386" w14:textId="77777777" w:rsidR="00A51307" w:rsidRPr="00C178DF" w:rsidRDefault="00A51307"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97" w:name="_Toc125788025"/>
      <w:bookmarkStart w:id="98" w:name="_Toc125788076"/>
      <w:bookmarkStart w:id="99" w:name="_Toc38725972"/>
      <w:r>
        <w:lastRenderedPageBreak/>
        <w:t>Appendix A</w:t>
      </w:r>
      <w:bookmarkEnd w:id="97"/>
      <w:bookmarkEnd w:id="98"/>
      <w:bookmarkEnd w:id="99"/>
    </w:p>
    <w:p w14:paraId="74340F40" w14:textId="099BF5D3" w:rsidR="00A40F51" w:rsidRDefault="00A40F51" w:rsidP="00DB352C">
      <w:r>
        <w:t>PUT USER DOCUMENTATION</w:t>
      </w:r>
    </w:p>
    <w:p w14:paraId="3F3267CF" w14:textId="2FA064D4" w:rsidR="00A108DD" w:rsidRDefault="0071776F" w:rsidP="00DB352C">
      <w:r>
        <w:t>Code 1</w:t>
      </w:r>
      <w:r w:rsidR="004929B4">
        <w:t xml:space="preserve"> </w:t>
      </w:r>
      <w:r w:rsidR="007637D2">
        <w:t>–</w:t>
      </w:r>
      <w:r w:rsidR="004929B4">
        <w:t xml:space="preserve"> </w:t>
      </w:r>
      <w:r w:rsidR="007637D2">
        <w:t>GameObject and DragableGameObject classes (gameobject.h)</w:t>
      </w:r>
    </w:p>
    <w:p w14:paraId="14843EB6" w14:textId="44B13717" w:rsidR="00C82878" w:rsidRDefault="00A108DD" w:rsidP="00C82878">
      <w:pPr>
        <w:pStyle w:val="Heading1"/>
        <w:numPr>
          <w:ilvl w:val="0"/>
          <w:numId w:val="0"/>
        </w:numPr>
        <w:ind w:left="432" w:hanging="432"/>
      </w:pPr>
      <w:r>
        <w:rPr>
          <w:noProof/>
        </w:rPr>
        <w:drawing>
          <wp:inline distT="0" distB="0" distL="0" distR="0" wp14:anchorId="1238359A" wp14:editId="34CBCD9E">
            <wp:extent cx="5205730" cy="46856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5730" cy="4685665"/>
                    </a:xfrm>
                    <a:prstGeom prst="rect">
                      <a:avLst/>
                    </a:prstGeom>
                  </pic:spPr>
                </pic:pic>
              </a:graphicData>
            </a:graphic>
          </wp:inline>
        </w:drawing>
      </w:r>
    </w:p>
    <w:p w14:paraId="5D9B33B6" w14:textId="4452D7E4" w:rsidR="00FF5CF7" w:rsidRDefault="000E3C04" w:rsidP="00FF5CF7">
      <w:r>
        <w:t>Code 2 – The gate class (gate.h)</w:t>
      </w:r>
    </w:p>
    <w:p w14:paraId="39310E22" w14:textId="3E2FE551" w:rsidR="000E3C04" w:rsidRDefault="000E3C04" w:rsidP="00FF5CF7">
      <w:r>
        <w:rPr>
          <w:noProof/>
        </w:rPr>
        <w:lastRenderedPageBreak/>
        <w:drawing>
          <wp:inline distT="0" distB="0" distL="0" distR="0" wp14:anchorId="4E7D3A7A" wp14:editId="11748FF5">
            <wp:extent cx="5205730" cy="55873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5730" cy="5587365"/>
                    </a:xfrm>
                    <a:prstGeom prst="rect">
                      <a:avLst/>
                    </a:prstGeom>
                  </pic:spPr>
                </pic:pic>
              </a:graphicData>
            </a:graphic>
          </wp:inline>
        </w:drawing>
      </w:r>
      <w:bookmarkStart w:id="100" w:name="_GoBack"/>
      <w:bookmarkEnd w:id="100"/>
    </w:p>
    <w:p w14:paraId="703698D6" w14:textId="2EF9981E" w:rsidR="00FF5CF7" w:rsidRDefault="00FF5CF7" w:rsidP="00FF5CF7">
      <w:r>
        <w:t xml:space="preserve">Code </w:t>
      </w:r>
      <w:r w:rsidR="000E3C04">
        <w:t>3</w:t>
      </w:r>
      <w:r w:rsidR="009A5182">
        <w:t xml:space="preserve"> – The node class (gate.h)</w:t>
      </w:r>
    </w:p>
    <w:p w14:paraId="1119D190" w14:textId="712A75B3" w:rsidR="00FF5CF7" w:rsidRDefault="00FF5CF7" w:rsidP="00FF5CF7">
      <w:r>
        <w:rPr>
          <w:noProof/>
        </w:rPr>
        <w:lastRenderedPageBreak/>
        <w:drawing>
          <wp:inline distT="0" distB="0" distL="0" distR="0" wp14:anchorId="4738BCE3" wp14:editId="66B33D7C">
            <wp:extent cx="4476750"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5524500"/>
                    </a:xfrm>
                    <a:prstGeom prst="rect">
                      <a:avLst/>
                    </a:prstGeom>
                  </pic:spPr>
                </pic:pic>
              </a:graphicData>
            </a:graphic>
          </wp:inline>
        </w:drawing>
      </w:r>
    </w:p>
    <w:p w14:paraId="04F23AAF" w14:textId="7969FB07" w:rsidR="00292ED3" w:rsidRDefault="00292ED3" w:rsidP="00FF5CF7"/>
    <w:p w14:paraId="71D039DF" w14:textId="5C490371" w:rsidR="00CB4D9B" w:rsidRDefault="00CB4D9B" w:rsidP="00FF5CF7"/>
    <w:p w14:paraId="7815E163" w14:textId="7A747CE9" w:rsidR="00CB4D9B" w:rsidRDefault="00CB4D9B" w:rsidP="00FF5CF7"/>
    <w:p w14:paraId="61E8F0DA" w14:textId="406CBEED" w:rsidR="00CB4D9B" w:rsidRDefault="00CB4D9B" w:rsidP="00FF5CF7"/>
    <w:p w14:paraId="26E55ADF" w14:textId="47DBEF82" w:rsidR="00CB4D9B" w:rsidRDefault="00CB4D9B" w:rsidP="00FF5CF7"/>
    <w:p w14:paraId="5B80278A" w14:textId="5E79C6C0" w:rsidR="00CB4D9B" w:rsidRDefault="00CB4D9B" w:rsidP="00FF5CF7"/>
    <w:p w14:paraId="00CAA9FE" w14:textId="77777777" w:rsidR="00CB4D9B" w:rsidRDefault="00CB4D9B" w:rsidP="00FF5CF7"/>
    <w:p w14:paraId="422FBFF0" w14:textId="2AD93298" w:rsidR="00CB4D9B" w:rsidRDefault="00292ED3" w:rsidP="00FF5CF7">
      <w:r>
        <w:lastRenderedPageBreak/>
        <w:t>Code 3</w:t>
      </w:r>
      <w:r w:rsidR="009E170C">
        <w:t xml:space="preserve"> – Drawing of nodes and links between nodes (gate.cpp)</w:t>
      </w:r>
    </w:p>
    <w:p w14:paraId="189C4BC9" w14:textId="584DF7FE" w:rsidR="00292ED3" w:rsidRPr="00FF5CF7" w:rsidRDefault="00292ED3" w:rsidP="00FF5CF7">
      <w:r>
        <w:rPr>
          <w:noProof/>
        </w:rPr>
        <w:drawing>
          <wp:inline distT="0" distB="0" distL="0" distR="0" wp14:anchorId="7A2A6081" wp14:editId="46C52E79">
            <wp:extent cx="4048125" cy="452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125" cy="4524375"/>
                    </a:xfrm>
                    <a:prstGeom prst="rect">
                      <a:avLst/>
                    </a:prstGeom>
                  </pic:spPr>
                </pic:pic>
              </a:graphicData>
            </a:graphic>
          </wp:inline>
        </w:drawing>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all of the source code in the appendix.  </w:t>
      </w:r>
      <w:r w:rsidRPr="003F6990">
        <w:t>In any case the source code needed to reconstruct any software you have developed must be submitted in its entirety</w:t>
      </w:r>
      <w:r w:rsidR="00EA22C1">
        <w:t xml:space="preserve"> in the CD, </w:t>
      </w:r>
      <w:r w:rsidR="00EA22C1">
        <w:lastRenderedPageBreak/>
        <w:t>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26"/>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A4FD5" w14:textId="77777777" w:rsidR="0087560E" w:rsidRDefault="0087560E">
      <w:r>
        <w:separator/>
      </w:r>
    </w:p>
  </w:endnote>
  <w:endnote w:type="continuationSeparator" w:id="0">
    <w:p w14:paraId="4CA5602D" w14:textId="77777777" w:rsidR="0087560E" w:rsidRDefault="00875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4E199F" w:rsidRDefault="004E199F"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4E199F" w:rsidRDefault="004E199F"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4E199F" w:rsidRDefault="004E199F"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4E199F" w:rsidRPr="00766AA9" w:rsidRDefault="004E199F"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BDDD0" w14:textId="77777777" w:rsidR="0087560E" w:rsidRDefault="0087560E">
      <w:r>
        <w:separator/>
      </w:r>
    </w:p>
  </w:footnote>
  <w:footnote w:type="continuationSeparator" w:id="0">
    <w:p w14:paraId="7457C8CE" w14:textId="77777777" w:rsidR="0087560E" w:rsidRDefault="00875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4E199F" w:rsidRDefault="004E19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2A2E"/>
    <w:multiLevelType w:val="hybridMultilevel"/>
    <w:tmpl w:val="DD440FA8"/>
    <w:lvl w:ilvl="0" w:tplc="0809000F">
      <w:start w:val="1"/>
      <w:numFmt w:val="decimal"/>
      <w:lvlText w:val="%1."/>
      <w:lvlJc w:val="left"/>
      <w:pPr>
        <w:ind w:left="717"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444593"/>
    <w:multiLevelType w:val="hybridMultilevel"/>
    <w:tmpl w:val="91BC857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5D22280"/>
    <w:multiLevelType w:val="hybridMultilevel"/>
    <w:tmpl w:val="7B34F5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99E5BA2"/>
    <w:multiLevelType w:val="hybridMultilevel"/>
    <w:tmpl w:val="230855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0728B0"/>
    <w:multiLevelType w:val="hybridMultilevel"/>
    <w:tmpl w:val="72163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BF6172B"/>
    <w:multiLevelType w:val="hybridMultilevel"/>
    <w:tmpl w:val="EF341D34"/>
    <w:lvl w:ilvl="0" w:tplc="536826C4">
      <w:start w:val="1"/>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860467"/>
    <w:multiLevelType w:val="hybridMultilevel"/>
    <w:tmpl w:val="14428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D50264"/>
    <w:multiLevelType w:val="hybridMultilevel"/>
    <w:tmpl w:val="B678B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2A39FE"/>
    <w:multiLevelType w:val="hybridMultilevel"/>
    <w:tmpl w:val="94A299E4"/>
    <w:lvl w:ilvl="0" w:tplc="0809000F">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11"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2"/>
  </w:num>
  <w:num w:numId="2">
    <w:abstractNumId w:val="11"/>
  </w:num>
  <w:num w:numId="3">
    <w:abstractNumId w:val="8"/>
  </w:num>
  <w:num w:numId="4">
    <w:abstractNumId w:val="9"/>
  </w:num>
  <w:num w:numId="5">
    <w:abstractNumId w:val="5"/>
  </w:num>
  <w:num w:numId="6">
    <w:abstractNumId w:val="4"/>
  </w:num>
  <w:num w:numId="7">
    <w:abstractNumId w:val="10"/>
  </w:num>
  <w:num w:numId="8">
    <w:abstractNumId w:val="0"/>
  </w:num>
  <w:num w:numId="9">
    <w:abstractNumId w:val="2"/>
  </w:num>
  <w:num w:numId="10">
    <w:abstractNumId w:val="1"/>
  </w:num>
  <w:num w:numId="11">
    <w:abstractNumId w:val="3"/>
  </w:num>
  <w:num w:numId="12">
    <w:abstractNumId w:val="6"/>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01191"/>
    <w:rsid w:val="00002748"/>
    <w:rsid w:val="00003755"/>
    <w:rsid w:val="00005F1B"/>
    <w:rsid w:val="00007B5A"/>
    <w:rsid w:val="00010D6D"/>
    <w:rsid w:val="000110F5"/>
    <w:rsid w:val="00011446"/>
    <w:rsid w:val="00011998"/>
    <w:rsid w:val="0001498F"/>
    <w:rsid w:val="000152C7"/>
    <w:rsid w:val="00015346"/>
    <w:rsid w:val="00021483"/>
    <w:rsid w:val="0002604A"/>
    <w:rsid w:val="00026C73"/>
    <w:rsid w:val="00032708"/>
    <w:rsid w:val="00034778"/>
    <w:rsid w:val="00034ED2"/>
    <w:rsid w:val="00035164"/>
    <w:rsid w:val="00035203"/>
    <w:rsid w:val="00035AC9"/>
    <w:rsid w:val="000368E5"/>
    <w:rsid w:val="00040BFF"/>
    <w:rsid w:val="00041A91"/>
    <w:rsid w:val="00042730"/>
    <w:rsid w:val="00043838"/>
    <w:rsid w:val="0004462E"/>
    <w:rsid w:val="00044E75"/>
    <w:rsid w:val="00047FAF"/>
    <w:rsid w:val="00050CD8"/>
    <w:rsid w:val="00050D63"/>
    <w:rsid w:val="00051580"/>
    <w:rsid w:val="00052A55"/>
    <w:rsid w:val="00053154"/>
    <w:rsid w:val="00053205"/>
    <w:rsid w:val="000543AC"/>
    <w:rsid w:val="0005779B"/>
    <w:rsid w:val="00060593"/>
    <w:rsid w:val="00061F6D"/>
    <w:rsid w:val="00061F8E"/>
    <w:rsid w:val="000620DA"/>
    <w:rsid w:val="00062AD1"/>
    <w:rsid w:val="000636D2"/>
    <w:rsid w:val="000658BC"/>
    <w:rsid w:val="00065911"/>
    <w:rsid w:val="00065B71"/>
    <w:rsid w:val="00065FBE"/>
    <w:rsid w:val="00066058"/>
    <w:rsid w:val="00066565"/>
    <w:rsid w:val="000672D1"/>
    <w:rsid w:val="000713D8"/>
    <w:rsid w:val="000713F4"/>
    <w:rsid w:val="00071561"/>
    <w:rsid w:val="00073147"/>
    <w:rsid w:val="000738FE"/>
    <w:rsid w:val="000739E8"/>
    <w:rsid w:val="0007600E"/>
    <w:rsid w:val="000763B1"/>
    <w:rsid w:val="000802DE"/>
    <w:rsid w:val="00080AD3"/>
    <w:rsid w:val="00080EAF"/>
    <w:rsid w:val="00081B0A"/>
    <w:rsid w:val="000829A8"/>
    <w:rsid w:val="00083077"/>
    <w:rsid w:val="00084821"/>
    <w:rsid w:val="00084A01"/>
    <w:rsid w:val="00085268"/>
    <w:rsid w:val="0008667B"/>
    <w:rsid w:val="00086F60"/>
    <w:rsid w:val="000870D2"/>
    <w:rsid w:val="00087F53"/>
    <w:rsid w:val="000907D7"/>
    <w:rsid w:val="00090BD4"/>
    <w:rsid w:val="00095189"/>
    <w:rsid w:val="00097093"/>
    <w:rsid w:val="000A37DE"/>
    <w:rsid w:val="000A3998"/>
    <w:rsid w:val="000A4565"/>
    <w:rsid w:val="000A4616"/>
    <w:rsid w:val="000A64F0"/>
    <w:rsid w:val="000A6D6E"/>
    <w:rsid w:val="000A7726"/>
    <w:rsid w:val="000A7AEB"/>
    <w:rsid w:val="000B0DD9"/>
    <w:rsid w:val="000B16A3"/>
    <w:rsid w:val="000B290F"/>
    <w:rsid w:val="000B3355"/>
    <w:rsid w:val="000B660D"/>
    <w:rsid w:val="000B68CA"/>
    <w:rsid w:val="000B75A3"/>
    <w:rsid w:val="000C1149"/>
    <w:rsid w:val="000C2AC7"/>
    <w:rsid w:val="000C2F40"/>
    <w:rsid w:val="000C333E"/>
    <w:rsid w:val="000C3AC8"/>
    <w:rsid w:val="000C45B2"/>
    <w:rsid w:val="000C4FC3"/>
    <w:rsid w:val="000C4FE4"/>
    <w:rsid w:val="000C5827"/>
    <w:rsid w:val="000D3BB8"/>
    <w:rsid w:val="000D4C18"/>
    <w:rsid w:val="000D6223"/>
    <w:rsid w:val="000E1913"/>
    <w:rsid w:val="000E252C"/>
    <w:rsid w:val="000E271E"/>
    <w:rsid w:val="000E30EA"/>
    <w:rsid w:val="000E351D"/>
    <w:rsid w:val="000E3C04"/>
    <w:rsid w:val="000E41AC"/>
    <w:rsid w:val="000E438F"/>
    <w:rsid w:val="000E4946"/>
    <w:rsid w:val="000E5B53"/>
    <w:rsid w:val="000E5E55"/>
    <w:rsid w:val="000E6ECA"/>
    <w:rsid w:val="000E6F4E"/>
    <w:rsid w:val="000F144C"/>
    <w:rsid w:val="000F1F7F"/>
    <w:rsid w:val="000F20B0"/>
    <w:rsid w:val="000F2BBE"/>
    <w:rsid w:val="000F38FC"/>
    <w:rsid w:val="000F41D8"/>
    <w:rsid w:val="000F4729"/>
    <w:rsid w:val="000F4993"/>
    <w:rsid w:val="000F5B67"/>
    <w:rsid w:val="000F6764"/>
    <w:rsid w:val="000F6C88"/>
    <w:rsid w:val="000F6FF0"/>
    <w:rsid w:val="00100B2F"/>
    <w:rsid w:val="00101918"/>
    <w:rsid w:val="00102D4E"/>
    <w:rsid w:val="001035B9"/>
    <w:rsid w:val="0010417C"/>
    <w:rsid w:val="001071A3"/>
    <w:rsid w:val="00107E90"/>
    <w:rsid w:val="00110036"/>
    <w:rsid w:val="00111844"/>
    <w:rsid w:val="00112DB8"/>
    <w:rsid w:val="00113228"/>
    <w:rsid w:val="00113ABD"/>
    <w:rsid w:val="00115E21"/>
    <w:rsid w:val="00116D65"/>
    <w:rsid w:val="0011740B"/>
    <w:rsid w:val="00120189"/>
    <w:rsid w:val="00120380"/>
    <w:rsid w:val="0012054A"/>
    <w:rsid w:val="00121F09"/>
    <w:rsid w:val="00125C7B"/>
    <w:rsid w:val="00126308"/>
    <w:rsid w:val="001263E3"/>
    <w:rsid w:val="00126AFC"/>
    <w:rsid w:val="00130D9D"/>
    <w:rsid w:val="001346FE"/>
    <w:rsid w:val="00136354"/>
    <w:rsid w:val="00137057"/>
    <w:rsid w:val="00137597"/>
    <w:rsid w:val="00137FF2"/>
    <w:rsid w:val="00140C41"/>
    <w:rsid w:val="00143E57"/>
    <w:rsid w:val="001440A7"/>
    <w:rsid w:val="001443FF"/>
    <w:rsid w:val="001465CD"/>
    <w:rsid w:val="00147107"/>
    <w:rsid w:val="0014793D"/>
    <w:rsid w:val="00150C3B"/>
    <w:rsid w:val="001528B5"/>
    <w:rsid w:val="001536CA"/>
    <w:rsid w:val="00153969"/>
    <w:rsid w:val="00154B45"/>
    <w:rsid w:val="00154F73"/>
    <w:rsid w:val="00155086"/>
    <w:rsid w:val="00155FED"/>
    <w:rsid w:val="00157389"/>
    <w:rsid w:val="0016022A"/>
    <w:rsid w:val="00160F48"/>
    <w:rsid w:val="001610D3"/>
    <w:rsid w:val="001616C0"/>
    <w:rsid w:val="00162328"/>
    <w:rsid w:val="00163F5D"/>
    <w:rsid w:val="001653E9"/>
    <w:rsid w:val="00165F48"/>
    <w:rsid w:val="001673E1"/>
    <w:rsid w:val="00167B54"/>
    <w:rsid w:val="00167E23"/>
    <w:rsid w:val="00173536"/>
    <w:rsid w:val="00174254"/>
    <w:rsid w:val="001747D6"/>
    <w:rsid w:val="00175B2B"/>
    <w:rsid w:val="001761A3"/>
    <w:rsid w:val="00176248"/>
    <w:rsid w:val="00176EE6"/>
    <w:rsid w:val="001772D1"/>
    <w:rsid w:val="00177DA6"/>
    <w:rsid w:val="00180B2D"/>
    <w:rsid w:val="00181B63"/>
    <w:rsid w:val="00184076"/>
    <w:rsid w:val="0018522A"/>
    <w:rsid w:val="001859F2"/>
    <w:rsid w:val="00186DE1"/>
    <w:rsid w:val="00186F3A"/>
    <w:rsid w:val="001905C5"/>
    <w:rsid w:val="00190C66"/>
    <w:rsid w:val="0019217B"/>
    <w:rsid w:val="0019471F"/>
    <w:rsid w:val="00194966"/>
    <w:rsid w:val="00196215"/>
    <w:rsid w:val="00196248"/>
    <w:rsid w:val="0019637F"/>
    <w:rsid w:val="00197419"/>
    <w:rsid w:val="001A050B"/>
    <w:rsid w:val="001A0725"/>
    <w:rsid w:val="001A2F6F"/>
    <w:rsid w:val="001A3A23"/>
    <w:rsid w:val="001A44E4"/>
    <w:rsid w:val="001A676F"/>
    <w:rsid w:val="001A75B7"/>
    <w:rsid w:val="001A75FC"/>
    <w:rsid w:val="001B0B45"/>
    <w:rsid w:val="001B0F2B"/>
    <w:rsid w:val="001B13FE"/>
    <w:rsid w:val="001B1738"/>
    <w:rsid w:val="001B2C39"/>
    <w:rsid w:val="001B4A65"/>
    <w:rsid w:val="001B6257"/>
    <w:rsid w:val="001B6762"/>
    <w:rsid w:val="001B73E7"/>
    <w:rsid w:val="001C1758"/>
    <w:rsid w:val="001C2007"/>
    <w:rsid w:val="001C3F60"/>
    <w:rsid w:val="001C489B"/>
    <w:rsid w:val="001C4DD9"/>
    <w:rsid w:val="001C4EB1"/>
    <w:rsid w:val="001C5A3F"/>
    <w:rsid w:val="001D0A30"/>
    <w:rsid w:val="001D0F95"/>
    <w:rsid w:val="001D199E"/>
    <w:rsid w:val="001D2ACB"/>
    <w:rsid w:val="001D4283"/>
    <w:rsid w:val="001D7B71"/>
    <w:rsid w:val="001D7E05"/>
    <w:rsid w:val="001E006C"/>
    <w:rsid w:val="001E0B0E"/>
    <w:rsid w:val="001E17B7"/>
    <w:rsid w:val="001E2738"/>
    <w:rsid w:val="001E3921"/>
    <w:rsid w:val="001E3CE5"/>
    <w:rsid w:val="001E430D"/>
    <w:rsid w:val="001E5AB3"/>
    <w:rsid w:val="001E684B"/>
    <w:rsid w:val="001F09B0"/>
    <w:rsid w:val="001F18EB"/>
    <w:rsid w:val="001F2189"/>
    <w:rsid w:val="001F228F"/>
    <w:rsid w:val="001F336F"/>
    <w:rsid w:val="001F6DA7"/>
    <w:rsid w:val="001F7A04"/>
    <w:rsid w:val="002023C3"/>
    <w:rsid w:val="00202F86"/>
    <w:rsid w:val="002034CF"/>
    <w:rsid w:val="00203C3D"/>
    <w:rsid w:val="0020497F"/>
    <w:rsid w:val="002065EB"/>
    <w:rsid w:val="00206965"/>
    <w:rsid w:val="00206D2F"/>
    <w:rsid w:val="00212127"/>
    <w:rsid w:val="00214EC2"/>
    <w:rsid w:val="00214F65"/>
    <w:rsid w:val="0021760A"/>
    <w:rsid w:val="0021780D"/>
    <w:rsid w:val="0022026B"/>
    <w:rsid w:val="00222716"/>
    <w:rsid w:val="002276E2"/>
    <w:rsid w:val="00227B52"/>
    <w:rsid w:val="002325D1"/>
    <w:rsid w:val="00235185"/>
    <w:rsid w:val="00235505"/>
    <w:rsid w:val="00235BD2"/>
    <w:rsid w:val="00236E0B"/>
    <w:rsid w:val="002370FB"/>
    <w:rsid w:val="00237169"/>
    <w:rsid w:val="002379E3"/>
    <w:rsid w:val="0024165F"/>
    <w:rsid w:val="00245BD4"/>
    <w:rsid w:val="00245F12"/>
    <w:rsid w:val="00246445"/>
    <w:rsid w:val="00247740"/>
    <w:rsid w:val="00253860"/>
    <w:rsid w:val="00254136"/>
    <w:rsid w:val="002547DA"/>
    <w:rsid w:val="00256A73"/>
    <w:rsid w:val="002622E0"/>
    <w:rsid w:val="0026234E"/>
    <w:rsid w:val="002627F8"/>
    <w:rsid w:val="002629B4"/>
    <w:rsid w:val="0026437D"/>
    <w:rsid w:val="00271B4A"/>
    <w:rsid w:val="00272631"/>
    <w:rsid w:val="002734BC"/>
    <w:rsid w:val="002734DD"/>
    <w:rsid w:val="002743FF"/>
    <w:rsid w:val="00274666"/>
    <w:rsid w:val="00274B20"/>
    <w:rsid w:val="00274F40"/>
    <w:rsid w:val="002760B4"/>
    <w:rsid w:val="00276551"/>
    <w:rsid w:val="002806E7"/>
    <w:rsid w:val="00280FDB"/>
    <w:rsid w:val="00281AC5"/>
    <w:rsid w:val="00283690"/>
    <w:rsid w:val="002841C9"/>
    <w:rsid w:val="00284800"/>
    <w:rsid w:val="0028480B"/>
    <w:rsid w:val="00290625"/>
    <w:rsid w:val="002917DF"/>
    <w:rsid w:val="00291A01"/>
    <w:rsid w:val="00291BD6"/>
    <w:rsid w:val="002929EA"/>
    <w:rsid w:val="00292ED3"/>
    <w:rsid w:val="00293C23"/>
    <w:rsid w:val="002942A0"/>
    <w:rsid w:val="00294F69"/>
    <w:rsid w:val="0029584E"/>
    <w:rsid w:val="00297F66"/>
    <w:rsid w:val="002A108C"/>
    <w:rsid w:val="002A541F"/>
    <w:rsid w:val="002A5995"/>
    <w:rsid w:val="002A68D3"/>
    <w:rsid w:val="002B0827"/>
    <w:rsid w:val="002B1048"/>
    <w:rsid w:val="002B10ED"/>
    <w:rsid w:val="002B23EF"/>
    <w:rsid w:val="002B25AE"/>
    <w:rsid w:val="002B38D3"/>
    <w:rsid w:val="002B59D1"/>
    <w:rsid w:val="002B6F40"/>
    <w:rsid w:val="002B7B76"/>
    <w:rsid w:val="002C0077"/>
    <w:rsid w:val="002C02F6"/>
    <w:rsid w:val="002C0FCA"/>
    <w:rsid w:val="002C11A9"/>
    <w:rsid w:val="002C3085"/>
    <w:rsid w:val="002C30A6"/>
    <w:rsid w:val="002C3335"/>
    <w:rsid w:val="002C430A"/>
    <w:rsid w:val="002C44AB"/>
    <w:rsid w:val="002C7730"/>
    <w:rsid w:val="002D006C"/>
    <w:rsid w:val="002D0E79"/>
    <w:rsid w:val="002D180B"/>
    <w:rsid w:val="002D3975"/>
    <w:rsid w:val="002D6086"/>
    <w:rsid w:val="002D796F"/>
    <w:rsid w:val="002E02D7"/>
    <w:rsid w:val="002E0BE4"/>
    <w:rsid w:val="002E0F72"/>
    <w:rsid w:val="002E126E"/>
    <w:rsid w:val="002E1A78"/>
    <w:rsid w:val="002E283C"/>
    <w:rsid w:val="002E3581"/>
    <w:rsid w:val="002E568C"/>
    <w:rsid w:val="002E57FD"/>
    <w:rsid w:val="002E623F"/>
    <w:rsid w:val="002E695E"/>
    <w:rsid w:val="002F0AA9"/>
    <w:rsid w:val="002F4468"/>
    <w:rsid w:val="002F4C27"/>
    <w:rsid w:val="002F6842"/>
    <w:rsid w:val="00300E00"/>
    <w:rsid w:val="00301348"/>
    <w:rsid w:val="00304685"/>
    <w:rsid w:val="00304F05"/>
    <w:rsid w:val="003059C1"/>
    <w:rsid w:val="0031002F"/>
    <w:rsid w:val="00310739"/>
    <w:rsid w:val="0031073B"/>
    <w:rsid w:val="00310944"/>
    <w:rsid w:val="00310FA7"/>
    <w:rsid w:val="003126D8"/>
    <w:rsid w:val="003131C2"/>
    <w:rsid w:val="00313CC4"/>
    <w:rsid w:val="00314616"/>
    <w:rsid w:val="00315A60"/>
    <w:rsid w:val="00315F63"/>
    <w:rsid w:val="00320313"/>
    <w:rsid w:val="00320A60"/>
    <w:rsid w:val="00321E17"/>
    <w:rsid w:val="00323649"/>
    <w:rsid w:val="0032444E"/>
    <w:rsid w:val="003258D2"/>
    <w:rsid w:val="00326F9A"/>
    <w:rsid w:val="00330FA5"/>
    <w:rsid w:val="00332969"/>
    <w:rsid w:val="00333034"/>
    <w:rsid w:val="003350DB"/>
    <w:rsid w:val="003362C2"/>
    <w:rsid w:val="00336D79"/>
    <w:rsid w:val="00340AEB"/>
    <w:rsid w:val="00344887"/>
    <w:rsid w:val="00350957"/>
    <w:rsid w:val="003518EF"/>
    <w:rsid w:val="00351DC8"/>
    <w:rsid w:val="00352104"/>
    <w:rsid w:val="00352FFE"/>
    <w:rsid w:val="00353B1D"/>
    <w:rsid w:val="003558E5"/>
    <w:rsid w:val="003578E0"/>
    <w:rsid w:val="00362CCC"/>
    <w:rsid w:val="00362D69"/>
    <w:rsid w:val="00363053"/>
    <w:rsid w:val="00363250"/>
    <w:rsid w:val="00366E5B"/>
    <w:rsid w:val="00367366"/>
    <w:rsid w:val="00367761"/>
    <w:rsid w:val="00371A0B"/>
    <w:rsid w:val="00371B9E"/>
    <w:rsid w:val="00371D20"/>
    <w:rsid w:val="00375111"/>
    <w:rsid w:val="0037538E"/>
    <w:rsid w:val="003757C6"/>
    <w:rsid w:val="0037799F"/>
    <w:rsid w:val="0038272E"/>
    <w:rsid w:val="00383480"/>
    <w:rsid w:val="003847FF"/>
    <w:rsid w:val="00384FB8"/>
    <w:rsid w:val="00387A8A"/>
    <w:rsid w:val="003904E6"/>
    <w:rsid w:val="003921CB"/>
    <w:rsid w:val="003934A5"/>
    <w:rsid w:val="003945A2"/>
    <w:rsid w:val="00397961"/>
    <w:rsid w:val="003A1103"/>
    <w:rsid w:val="003A23FC"/>
    <w:rsid w:val="003A2E36"/>
    <w:rsid w:val="003A64F5"/>
    <w:rsid w:val="003A680F"/>
    <w:rsid w:val="003A6F33"/>
    <w:rsid w:val="003A7DFD"/>
    <w:rsid w:val="003B04B1"/>
    <w:rsid w:val="003B0C10"/>
    <w:rsid w:val="003B1898"/>
    <w:rsid w:val="003B2D2D"/>
    <w:rsid w:val="003B2E40"/>
    <w:rsid w:val="003B384D"/>
    <w:rsid w:val="003B5962"/>
    <w:rsid w:val="003B5DD9"/>
    <w:rsid w:val="003B648B"/>
    <w:rsid w:val="003C0626"/>
    <w:rsid w:val="003C079E"/>
    <w:rsid w:val="003C1679"/>
    <w:rsid w:val="003C1D74"/>
    <w:rsid w:val="003C2973"/>
    <w:rsid w:val="003C2B01"/>
    <w:rsid w:val="003C2BB5"/>
    <w:rsid w:val="003C431A"/>
    <w:rsid w:val="003C7138"/>
    <w:rsid w:val="003D01D5"/>
    <w:rsid w:val="003D0608"/>
    <w:rsid w:val="003D0AE8"/>
    <w:rsid w:val="003D529D"/>
    <w:rsid w:val="003D5BE5"/>
    <w:rsid w:val="003D602A"/>
    <w:rsid w:val="003D6913"/>
    <w:rsid w:val="003D6A00"/>
    <w:rsid w:val="003D6C66"/>
    <w:rsid w:val="003E14E9"/>
    <w:rsid w:val="003E18BA"/>
    <w:rsid w:val="003E1BFF"/>
    <w:rsid w:val="003E32B5"/>
    <w:rsid w:val="003E5FB6"/>
    <w:rsid w:val="003E6113"/>
    <w:rsid w:val="003E6491"/>
    <w:rsid w:val="003E7521"/>
    <w:rsid w:val="003F0B38"/>
    <w:rsid w:val="003F156A"/>
    <w:rsid w:val="003F28E6"/>
    <w:rsid w:val="003F385C"/>
    <w:rsid w:val="003F5997"/>
    <w:rsid w:val="003F5D2B"/>
    <w:rsid w:val="003F5D81"/>
    <w:rsid w:val="003F6166"/>
    <w:rsid w:val="003F78A8"/>
    <w:rsid w:val="00402438"/>
    <w:rsid w:val="00402AC0"/>
    <w:rsid w:val="004049C5"/>
    <w:rsid w:val="004064C6"/>
    <w:rsid w:val="00411984"/>
    <w:rsid w:val="00411B0D"/>
    <w:rsid w:val="00414941"/>
    <w:rsid w:val="00415992"/>
    <w:rsid w:val="0041729F"/>
    <w:rsid w:val="004174D9"/>
    <w:rsid w:val="004175D5"/>
    <w:rsid w:val="00417A83"/>
    <w:rsid w:val="00421578"/>
    <w:rsid w:val="00421922"/>
    <w:rsid w:val="00421BE5"/>
    <w:rsid w:val="0042208F"/>
    <w:rsid w:val="0042255D"/>
    <w:rsid w:val="00422DB5"/>
    <w:rsid w:val="00423FEF"/>
    <w:rsid w:val="00425D2A"/>
    <w:rsid w:val="004274DF"/>
    <w:rsid w:val="00430734"/>
    <w:rsid w:val="00431EBA"/>
    <w:rsid w:val="0043241D"/>
    <w:rsid w:val="004343AA"/>
    <w:rsid w:val="00434A6D"/>
    <w:rsid w:val="00435B40"/>
    <w:rsid w:val="0043750F"/>
    <w:rsid w:val="00440562"/>
    <w:rsid w:val="004413DC"/>
    <w:rsid w:val="00441E96"/>
    <w:rsid w:val="00444323"/>
    <w:rsid w:val="00444C7A"/>
    <w:rsid w:val="00445116"/>
    <w:rsid w:val="004459FD"/>
    <w:rsid w:val="00446384"/>
    <w:rsid w:val="00450237"/>
    <w:rsid w:val="0045180A"/>
    <w:rsid w:val="00451A64"/>
    <w:rsid w:val="00451D68"/>
    <w:rsid w:val="004520B3"/>
    <w:rsid w:val="00455F2C"/>
    <w:rsid w:val="004610DF"/>
    <w:rsid w:val="004622A8"/>
    <w:rsid w:val="00463257"/>
    <w:rsid w:val="0046348E"/>
    <w:rsid w:val="0046415A"/>
    <w:rsid w:val="00465164"/>
    <w:rsid w:val="0046594F"/>
    <w:rsid w:val="00467E02"/>
    <w:rsid w:val="00470F1D"/>
    <w:rsid w:val="004711F5"/>
    <w:rsid w:val="004725FC"/>
    <w:rsid w:val="00473031"/>
    <w:rsid w:val="0047351C"/>
    <w:rsid w:val="004736F3"/>
    <w:rsid w:val="0047757A"/>
    <w:rsid w:val="00483C2E"/>
    <w:rsid w:val="00483EB0"/>
    <w:rsid w:val="0048642F"/>
    <w:rsid w:val="00486C09"/>
    <w:rsid w:val="004875E4"/>
    <w:rsid w:val="00487DF5"/>
    <w:rsid w:val="004902F2"/>
    <w:rsid w:val="004902F6"/>
    <w:rsid w:val="004917F6"/>
    <w:rsid w:val="004929B4"/>
    <w:rsid w:val="004958A4"/>
    <w:rsid w:val="00496E70"/>
    <w:rsid w:val="00497E32"/>
    <w:rsid w:val="004A1BBA"/>
    <w:rsid w:val="004A247C"/>
    <w:rsid w:val="004B1349"/>
    <w:rsid w:val="004B1C2F"/>
    <w:rsid w:val="004B233A"/>
    <w:rsid w:val="004B2589"/>
    <w:rsid w:val="004B293B"/>
    <w:rsid w:val="004B3C08"/>
    <w:rsid w:val="004B6B5E"/>
    <w:rsid w:val="004B7A6E"/>
    <w:rsid w:val="004C01EA"/>
    <w:rsid w:val="004C1779"/>
    <w:rsid w:val="004C1C7A"/>
    <w:rsid w:val="004C27C4"/>
    <w:rsid w:val="004C2C45"/>
    <w:rsid w:val="004C35FA"/>
    <w:rsid w:val="004C40E6"/>
    <w:rsid w:val="004C4300"/>
    <w:rsid w:val="004C552D"/>
    <w:rsid w:val="004C795E"/>
    <w:rsid w:val="004C7C9D"/>
    <w:rsid w:val="004D28B3"/>
    <w:rsid w:val="004D2C59"/>
    <w:rsid w:val="004D3C97"/>
    <w:rsid w:val="004D440F"/>
    <w:rsid w:val="004D544E"/>
    <w:rsid w:val="004D5A02"/>
    <w:rsid w:val="004D5B95"/>
    <w:rsid w:val="004D5BA6"/>
    <w:rsid w:val="004D66E2"/>
    <w:rsid w:val="004E0281"/>
    <w:rsid w:val="004E16A0"/>
    <w:rsid w:val="004E199F"/>
    <w:rsid w:val="004E287F"/>
    <w:rsid w:val="004E3DF8"/>
    <w:rsid w:val="004E44D3"/>
    <w:rsid w:val="004E4A64"/>
    <w:rsid w:val="004E4CB7"/>
    <w:rsid w:val="004E5CDE"/>
    <w:rsid w:val="004E7603"/>
    <w:rsid w:val="004F0A7C"/>
    <w:rsid w:val="004F65F0"/>
    <w:rsid w:val="004F7413"/>
    <w:rsid w:val="004F7A94"/>
    <w:rsid w:val="004F7CE3"/>
    <w:rsid w:val="0050120A"/>
    <w:rsid w:val="00502A91"/>
    <w:rsid w:val="00510173"/>
    <w:rsid w:val="00511FA4"/>
    <w:rsid w:val="005123F4"/>
    <w:rsid w:val="00520870"/>
    <w:rsid w:val="005212C7"/>
    <w:rsid w:val="00521364"/>
    <w:rsid w:val="0052165C"/>
    <w:rsid w:val="005229C5"/>
    <w:rsid w:val="00522DCC"/>
    <w:rsid w:val="00523132"/>
    <w:rsid w:val="00523A6B"/>
    <w:rsid w:val="0052554C"/>
    <w:rsid w:val="00525A60"/>
    <w:rsid w:val="00525D94"/>
    <w:rsid w:val="0052784F"/>
    <w:rsid w:val="00531483"/>
    <w:rsid w:val="005345FA"/>
    <w:rsid w:val="00535AB9"/>
    <w:rsid w:val="005362BD"/>
    <w:rsid w:val="00536E6A"/>
    <w:rsid w:val="005430B9"/>
    <w:rsid w:val="005458B6"/>
    <w:rsid w:val="005462D4"/>
    <w:rsid w:val="0054699C"/>
    <w:rsid w:val="00547329"/>
    <w:rsid w:val="00550554"/>
    <w:rsid w:val="00551B1F"/>
    <w:rsid w:val="00552B34"/>
    <w:rsid w:val="0055384A"/>
    <w:rsid w:val="00554A8D"/>
    <w:rsid w:val="00555E4B"/>
    <w:rsid w:val="0056092E"/>
    <w:rsid w:val="00561C41"/>
    <w:rsid w:val="0056273D"/>
    <w:rsid w:val="005627C7"/>
    <w:rsid w:val="00563A40"/>
    <w:rsid w:val="00563A57"/>
    <w:rsid w:val="00564636"/>
    <w:rsid w:val="00565B6F"/>
    <w:rsid w:val="00565CC7"/>
    <w:rsid w:val="00565D61"/>
    <w:rsid w:val="00566DB8"/>
    <w:rsid w:val="00570C51"/>
    <w:rsid w:val="0057217C"/>
    <w:rsid w:val="00574204"/>
    <w:rsid w:val="005746E2"/>
    <w:rsid w:val="0057568D"/>
    <w:rsid w:val="00575848"/>
    <w:rsid w:val="0057593F"/>
    <w:rsid w:val="00575AF3"/>
    <w:rsid w:val="005762DF"/>
    <w:rsid w:val="005764A3"/>
    <w:rsid w:val="00576DA4"/>
    <w:rsid w:val="005779EA"/>
    <w:rsid w:val="00577B38"/>
    <w:rsid w:val="00577D37"/>
    <w:rsid w:val="005800A1"/>
    <w:rsid w:val="0058013E"/>
    <w:rsid w:val="00585C61"/>
    <w:rsid w:val="00585CD6"/>
    <w:rsid w:val="005862C6"/>
    <w:rsid w:val="00586D75"/>
    <w:rsid w:val="00586EA2"/>
    <w:rsid w:val="0058760F"/>
    <w:rsid w:val="00590898"/>
    <w:rsid w:val="00590E34"/>
    <w:rsid w:val="005912E7"/>
    <w:rsid w:val="00592953"/>
    <w:rsid w:val="0059305D"/>
    <w:rsid w:val="00593B1C"/>
    <w:rsid w:val="00593BAB"/>
    <w:rsid w:val="00594602"/>
    <w:rsid w:val="005949CE"/>
    <w:rsid w:val="00595972"/>
    <w:rsid w:val="005967D5"/>
    <w:rsid w:val="005A11A2"/>
    <w:rsid w:val="005A1E6C"/>
    <w:rsid w:val="005A24D2"/>
    <w:rsid w:val="005A3812"/>
    <w:rsid w:val="005A38D8"/>
    <w:rsid w:val="005A3F6E"/>
    <w:rsid w:val="005A6A41"/>
    <w:rsid w:val="005A6EF3"/>
    <w:rsid w:val="005B10A3"/>
    <w:rsid w:val="005B12AA"/>
    <w:rsid w:val="005B1886"/>
    <w:rsid w:val="005B1903"/>
    <w:rsid w:val="005B1966"/>
    <w:rsid w:val="005B2BE3"/>
    <w:rsid w:val="005B4608"/>
    <w:rsid w:val="005C18D3"/>
    <w:rsid w:val="005C22E4"/>
    <w:rsid w:val="005C3332"/>
    <w:rsid w:val="005C335E"/>
    <w:rsid w:val="005C3831"/>
    <w:rsid w:val="005C5609"/>
    <w:rsid w:val="005C5D29"/>
    <w:rsid w:val="005C6BF2"/>
    <w:rsid w:val="005C6C03"/>
    <w:rsid w:val="005D1815"/>
    <w:rsid w:val="005D3BD0"/>
    <w:rsid w:val="005D46B9"/>
    <w:rsid w:val="005D50D9"/>
    <w:rsid w:val="005D6F0B"/>
    <w:rsid w:val="005D7249"/>
    <w:rsid w:val="005D764C"/>
    <w:rsid w:val="005D78AB"/>
    <w:rsid w:val="005E1AF6"/>
    <w:rsid w:val="005E36DE"/>
    <w:rsid w:val="005E3835"/>
    <w:rsid w:val="005E4C86"/>
    <w:rsid w:val="005E4F43"/>
    <w:rsid w:val="005E50F2"/>
    <w:rsid w:val="005E529A"/>
    <w:rsid w:val="005E594D"/>
    <w:rsid w:val="005F0C31"/>
    <w:rsid w:val="005F0D37"/>
    <w:rsid w:val="005F133E"/>
    <w:rsid w:val="005F207D"/>
    <w:rsid w:val="005F21C2"/>
    <w:rsid w:val="005F2B02"/>
    <w:rsid w:val="005F2EFA"/>
    <w:rsid w:val="005F3100"/>
    <w:rsid w:val="005F4397"/>
    <w:rsid w:val="005F5B46"/>
    <w:rsid w:val="006026AA"/>
    <w:rsid w:val="006027E8"/>
    <w:rsid w:val="006062F9"/>
    <w:rsid w:val="00607C27"/>
    <w:rsid w:val="00610169"/>
    <w:rsid w:val="006124F1"/>
    <w:rsid w:val="00612B03"/>
    <w:rsid w:val="00614C8F"/>
    <w:rsid w:val="00616B32"/>
    <w:rsid w:val="006200F9"/>
    <w:rsid w:val="006205AE"/>
    <w:rsid w:val="0062098F"/>
    <w:rsid w:val="00621593"/>
    <w:rsid w:val="00621B92"/>
    <w:rsid w:val="00624118"/>
    <w:rsid w:val="00624313"/>
    <w:rsid w:val="00624D40"/>
    <w:rsid w:val="0062723C"/>
    <w:rsid w:val="00630152"/>
    <w:rsid w:val="006313C5"/>
    <w:rsid w:val="00632CA6"/>
    <w:rsid w:val="0063351B"/>
    <w:rsid w:val="00633DFB"/>
    <w:rsid w:val="00633ED5"/>
    <w:rsid w:val="00634FD0"/>
    <w:rsid w:val="00635CC5"/>
    <w:rsid w:val="00636030"/>
    <w:rsid w:val="00636C1B"/>
    <w:rsid w:val="0064054A"/>
    <w:rsid w:val="00642288"/>
    <w:rsid w:val="0064517D"/>
    <w:rsid w:val="0064573F"/>
    <w:rsid w:val="00646C0E"/>
    <w:rsid w:val="00646CAA"/>
    <w:rsid w:val="00647A09"/>
    <w:rsid w:val="00650013"/>
    <w:rsid w:val="006504A3"/>
    <w:rsid w:val="00650A62"/>
    <w:rsid w:val="00650D54"/>
    <w:rsid w:val="00653284"/>
    <w:rsid w:val="00653651"/>
    <w:rsid w:val="00653F10"/>
    <w:rsid w:val="00655DA6"/>
    <w:rsid w:val="006561A8"/>
    <w:rsid w:val="0065760F"/>
    <w:rsid w:val="00660BB1"/>
    <w:rsid w:val="006625B4"/>
    <w:rsid w:val="00663AC5"/>
    <w:rsid w:val="00664A3D"/>
    <w:rsid w:val="00665A05"/>
    <w:rsid w:val="00666AA5"/>
    <w:rsid w:val="00666BC8"/>
    <w:rsid w:val="00673FA0"/>
    <w:rsid w:val="006741FB"/>
    <w:rsid w:val="006749AA"/>
    <w:rsid w:val="00675273"/>
    <w:rsid w:val="006764DF"/>
    <w:rsid w:val="00677553"/>
    <w:rsid w:val="0068231D"/>
    <w:rsid w:val="00683855"/>
    <w:rsid w:val="006860C3"/>
    <w:rsid w:val="00686D3E"/>
    <w:rsid w:val="0068755C"/>
    <w:rsid w:val="00687A96"/>
    <w:rsid w:val="00690070"/>
    <w:rsid w:val="00691782"/>
    <w:rsid w:val="0069435D"/>
    <w:rsid w:val="0069440C"/>
    <w:rsid w:val="0069598B"/>
    <w:rsid w:val="00695AFF"/>
    <w:rsid w:val="00695B00"/>
    <w:rsid w:val="00696309"/>
    <w:rsid w:val="00696BAF"/>
    <w:rsid w:val="0069718A"/>
    <w:rsid w:val="00697886"/>
    <w:rsid w:val="006A071A"/>
    <w:rsid w:val="006A0C7B"/>
    <w:rsid w:val="006A35BB"/>
    <w:rsid w:val="006A37ED"/>
    <w:rsid w:val="006A552E"/>
    <w:rsid w:val="006A6665"/>
    <w:rsid w:val="006A79A8"/>
    <w:rsid w:val="006B058A"/>
    <w:rsid w:val="006B4A3A"/>
    <w:rsid w:val="006B59FF"/>
    <w:rsid w:val="006B6D52"/>
    <w:rsid w:val="006B7584"/>
    <w:rsid w:val="006C094A"/>
    <w:rsid w:val="006C2676"/>
    <w:rsid w:val="006C34BF"/>
    <w:rsid w:val="006C4044"/>
    <w:rsid w:val="006C4147"/>
    <w:rsid w:val="006C4875"/>
    <w:rsid w:val="006C6194"/>
    <w:rsid w:val="006C62DF"/>
    <w:rsid w:val="006C6C7D"/>
    <w:rsid w:val="006C6C9E"/>
    <w:rsid w:val="006D1A9F"/>
    <w:rsid w:val="006D29CE"/>
    <w:rsid w:val="006D2CC9"/>
    <w:rsid w:val="006D4ECB"/>
    <w:rsid w:val="006D59A8"/>
    <w:rsid w:val="006E1ACB"/>
    <w:rsid w:val="006E1E88"/>
    <w:rsid w:val="006E4807"/>
    <w:rsid w:val="006E5E21"/>
    <w:rsid w:val="006E7AF6"/>
    <w:rsid w:val="006F19B1"/>
    <w:rsid w:val="006F1A32"/>
    <w:rsid w:val="006F3726"/>
    <w:rsid w:val="006F3ADB"/>
    <w:rsid w:val="006F5BD5"/>
    <w:rsid w:val="006F69AC"/>
    <w:rsid w:val="006F6F61"/>
    <w:rsid w:val="006F76C4"/>
    <w:rsid w:val="00700F60"/>
    <w:rsid w:val="00701E25"/>
    <w:rsid w:val="0070306D"/>
    <w:rsid w:val="0070689D"/>
    <w:rsid w:val="00706AD8"/>
    <w:rsid w:val="00711F05"/>
    <w:rsid w:val="00712137"/>
    <w:rsid w:val="00712A0D"/>
    <w:rsid w:val="0071354E"/>
    <w:rsid w:val="0071379D"/>
    <w:rsid w:val="00713DE3"/>
    <w:rsid w:val="0071533A"/>
    <w:rsid w:val="00716320"/>
    <w:rsid w:val="007169A2"/>
    <w:rsid w:val="00716FE2"/>
    <w:rsid w:val="0071776F"/>
    <w:rsid w:val="00723B1E"/>
    <w:rsid w:val="00724860"/>
    <w:rsid w:val="00725809"/>
    <w:rsid w:val="00726CB3"/>
    <w:rsid w:val="007302ED"/>
    <w:rsid w:val="0073095A"/>
    <w:rsid w:val="00730F10"/>
    <w:rsid w:val="00732A63"/>
    <w:rsid w:val="00733900"/>
    <w:rsid w:val="00735684"/>
    <w:rsid w:val="00736311"/>
    <w:rsid w:val="00736F2C"/>
    <w:rsid w:val="00743F98"/>
    <w:rsid w:val="0074500E"/>
    <w:rsid w:val="00747147"/>
    <w:rsid w:val="00747A79"/>
    <w:rsid w:val="00753865"/>
    <w:rsid w:val="00753D0E"/>
    <w:rsid w:val="00754BE6"/>
    <w:rsid w:val="007551EF"/>
    <w:rsid w:val="00755754"/>
    <w:rsid w:val="007559E6"/>
    <w:rsid w:val="00760BE3"/>
    <w:rsid w:val="00760CF0"/>
    <w:rsid w:val="00760F45"/>
    <w:rsid w:val="00761E22"/>
    <w:rsid w:val="00762607"/>
    <w:rsid w:val="007637D2"/>
    <w:rsid w:val="00764235"/>
    <w:rsid w:val="00764931"/>
    <w:rsid w:val="00766AA9"/>
    <w:rsid w:val="00766C1E"/>
    <w:rsid w:val="007707FE"/>
    <w:rsid w:val="00774643"/>
    <w:rsid w:val="007753E9"/>
    <w:rsid w:val="00777E06"/>
    <w:rsid w:val="0078223F"/>
    <w:rsid w:val="0078695F"/>
    <w:rsid w:val="0078714B"/>
    <w:rsid w:val="00790C2E"/>
    <w:rsid w:val="00791854"/>
    <w:rsid w:val="00791A96"/>
    <w:rsid w:val="0079290C"/>
    <w:rsid w:val="00792A1B"/>
    <w:rsid w:val="0079329B"/>
    <w:rsid w:val="007947B7"/>
    <w:rsid w:val="00795320"/>
    <w:rsid w:val="00796334"/>
    <w:rsid w:val="00797B03"/>
    <w:rsid w:val="007A0B61"/>
    <w:rsid w:val="007A2D6F"/>
    <w:rsid w:val="007A3313"/>
    <w:rsid w:val="007A5456"/>
    <w:rsid w:val="007A553E"/>
    <w:rsid w:val="007A59D6"/>
    <w:rsid w:val="007A60D7"/>
    <w:rsid w:val="007A7690"/>
    <w:rsid w:val="007B378B"/>
    <w:rsid w:val="007B3C53"/>
    <w:rsid w:val="007B41D5"/>
    <w:rsid w:val="007B4447"/>
    <w:rsid w:val="007B587B"/>
    <w:rsid w:val="007B5C8B"/>
    <w:rsid w:val="007B626A"/>
    <w:rsid w:val="007C08FC"/>
    <w:rsid w:val="007C1F53"/>
    <w:rsid w:val="007C3556"/>
    <w:rsid w:val="007C49C5"/>
    <w:rsid w:val="007D0589"/>
    <w:rsid w:val="007D07E3"/>
    <w:rsid w:val="007D14C6"/>
    <w:rsid w:val="007D21AF"/>
    <w:rsid w:val="007D22E4"/>
    <w:rsid w:val="007D3345"/>
    <w:rsid w:val="007D3BAF"/>
    <w:rsid w:val="007D5E6A"/>
    <w:rsid w:val="007D637A"/>
    <w:rsid w:val="007D6978"/>
    <w:rsid w:val="007D72D0"/>
    <w:rsid w:val="007E1BF9"/>
    <w:rsid w:val="007E4C01"/>
    <w:rsid w:val="007E57C9"/>
    <w:rsid w:val="007E6220"/>
    <w:rsid w:val="007F1407"/>
    <w:rsid w:val="007F1D83"/>
    <w:rsid w:val="007F4B3E"/>
    <w:rsid w:val="007F7E08"/>
    <w:rsid w:val="007F7ED6"/>
    <w:rsid w:val="008002B7"/>
    <w:rsid w:val="008009EA"/>
    <w:rsid w:val="00800F23"/>
    <w:rsid w:val="00803587"/>
    <w:rsid w:val="00803A92"/>
    <w:rsid w:val="0080413A"/>
    <w:rsid w:val="00804FCB"/>
    <w:rsid w:val="00804FE0"/>
    <w:rsid w:val="00805EAE"/>
    <w:rsid w:val="00806E32"/>
    <w:rsid w:val="008111A9"/>
    <w:rsid w:val="008113F6"/>
    <w:rsid w:val="00811A92"/>
    <w:rsid w:val="00812709"/>
    <w:rsid w:val="00812783"/>
    <w:rsid w:val="00813DC7"/>
    <w:rsid w:val="00814885"/>
    <w:rsid w:val="00814B5E"/>
    <w:rsid w:val="00814BDC"/>
    <w:rsid w:val="00814DB3"/>
    <w:rsid w:val="00815C12"/>
    <w:rsid w:val="00821882"/>
    <w:rsid w:val="0082192F"/>
    <w:rsid w:val="008241C8"/>
    <w:rsid w:val="008245D8"/>
    <w:rsid w:val="0082547E"/>
    <w:rsid w:val="00826464"/>
    <w:rsid w:val="00826CED"/>
    <w:rsid w:val="00831E84"/>
    <w:rsid w:val="00831FBB"/>
    <w:rsid w:val="00833E8A"/>
    <w:rsid w:val="00834FC1"/>
    <w:rsid w:val="00835195"/>
    <w:rsid w:val="00836B94"/>
    <w:rsid w:val="0084111E"/>
    <w:rsid w:val="008453C0"/>
    <w:rsid w:val="0084552F"/>
    <w:rsid w:val="00846562"/>
    <w:rsid w:val="0085025B"/>
    <w:rsid w:val="0085275C"/>
    <w:rsid w:val="00853373"/>
    <w:rsid w:val="0085783C"/>
    <w:rsid w:val="00857B36"/>
    <w:rsid w:val="0086169C"/>
    <w:rsid w:val="008630B9"/>
    <w:rsid w:val="008644C2"/>
    <w:rsid w:val="00864A47"/>
    <w:rsid w:val="00864CE3"/>
    <w:rsid w:val="00865334"/>
    <w:rsid w:val="00866627"/>
    <w:rsid w:val="00870570"/>
    <w:rsid w:val="00870D86"/>
    <w:rsid w:val="00870DBC"/>
    <w:rsid w:val="00870E6B"/>
    <w:rsid w:val="008711C6"/>
    <w:rsid w:val="008723AB"/>
    <w:rsid w:val="00874837"/>
    <w:rsid w:val="0087560E"/>
    <w:rsid w:val="0087647F"/>
    <w:rsid w:val="008767E3"/>
    <w:rsid w:val="00880D61"/>
    <w:rsid w:val="00881FA2"/>
    <w:rsid w:val="008824EC"/>
    <w:rsid w:val="00882E7D"/>
    <w:rsid w:val="008852D6"/>
    <w:rsid w:val="00885677"/>
    <w:rsid w:val="008865DF"/>
    <w:rsid w:val="00887DE5"/>
    <w:rsid w:val="0089044A"/>
    <w:rsid w:val="00891F41"/>
    <w:rsid w:val="0089229E"/>
    <w:rsid w:val="0089260C"/>
    <w:rsid w:val="00893512"/>
    <w:rsid w:val="00893566"/>
    <w:rsid w:val="0089481B"/>
    <w:rsid w:val="00896D9D"/>
    <w:rsid w:val="00896F03"/>
    <w:rsid w:val="008A00F9"/>
    <w:rsid w:val="008A0BC0"/>
    <w:rsid w:val="008A1015"/>
    <w:rsid w:val="008A305B"/>
    <w:rsid w:val="008A400D"/>
    <w:rsid w:val="008A449D"/>
    <w:rsid w:val="008A5944"/>
    <w:rsid w:val="008A5A1F"/>
    <w:rsid w:val="008A60DF"/>
    <w:rsid w:val="008A67E3"/>
    <w:rsid w:val="008A774F"/>
    <w:rsid w:val="008B01D1"/>
    <w:rsid w:val="008B1B11"/>
    <w:rsid w:val="008B1B3B"/>
    <w:rsid w:val="008B2F52"/>
    <w:rsid w:val="008B4B7B"/>
    <w:rsid w:val="008B6182"/>
    <w:rsid w:val="008B72FC"/>
    <w:rsid w:val="008B7864"/>
    <w:rsid w:val="008B7A61"/>
    <w:rsid w:val="008C0237"/>
    <w:rsid w:val="008C14C0"/>
    <w:rsid w:val="008C2021"/>
    <w:rsid w:val="008C2502"/>
    <w:rsid w:val="008C345C"/>
    <w:rsid w:val="008C5DA3"/>
    <w:rsid w:val="008C6C3F"/>
    <w:rsid w:val="008D182C"/>
    <w:rsid w:val="008D3316"/>
    <w:rsid w:val="008D35EF"/>
    <w:rsid w:val="008D3730"/>
    <w:rsid w:val="008D4626"/>
    <w:rsid w:val="008D5A1E"/>
    <w:rsid w:val="008D5C2F"/>
    <w:rsid w:val="008D7E0B"/>
    <w:rsid w:val="008E04B4"/>
    <w:rsid w:val="008E0C69"/>
    <w:rsid w:val="008E16F7"/>
    <w:rsid w:val="008E1779"/>
    <w:rsid w:val="008E2047"/>
    <w:rsid w:val="008E284F"/>
    <w:rsid w:val="008E2C0A"/>
    <w:rsid w:val="008E2C5D"/>
    <w:rsid w:val="008E3DF1"/>
    <w:rsid w:val="008E3ED3"/>
    <w:rsid w:val="008E463D"/>
    <w:rsid w:val="008E51EB"/>
    <w:rsid w:val="008E591B"/>
    <w:rsid w:val="008F006F"/>
    <w:rsid w:val="008F2179"/>
    <w:rsid w:val="008F22BE"/>
    <w:rsid w:val="008F24C0"/>
    <w:rsid w:val="008F2568"/>
    <w:rsid w:val="008F25E6"/>
    <w:rsid w:val="008F5D35"/>
    <w:rsid w:val="008F6465"/>
    <w:rsid w:val="008F6507"/>
    <w:rsid w:val="008F668D"/>
    <w:rsid w:val="008F6AAE"/>
    <w:rsid w:val="008F6E2E"/>
    <w:rsid w:val="008F74EB"/>
    <w:rsid w:val="00900D30"/>
    <w:rsid w:val="00901A16"/>
    <w:rsid w:val="00902E73"/>
    <w:rsid w:val="00903510"/>
    <w:rsid w:val="00903B8E"/>
    <w:rsid w:val="00904180"/>
    <w:rsid w:val="009049CC"/>
    <w:rsid w:val="00906FC8"/>
    <w:rsid w:val="00907FFC"/>
    <w:rsid w:val="00910D68"/>
    <w:rsid w:val="00912C21"/>
    <w:rsid w:val="009148AC"/>
    <w:rsid w:val="009161CD"/>
    <w:rsid w:val="00917E48"/>
    <w:rsid w:val="00921441"/>
    <w:rsid w:val="009220AC"/>
    <w:rsid w:val="009259BD"/>
    <w:rsid w:val="00926428"/>
    <w:rsid w:val="0093059E"/>
    <w:rsid w:val="00931D9D"/>
    <w:rsid w:val="0093243A"/>
    <w:rsid w:val="0093255B"/>
    <w:rsid w:val="00932828"/>
    <w:rsid w:val="009334BB"/>
    <w:rsid w:val="009346A9"/>
    <w:rsid w:val="009376C8"/>
    <w:rsid w:val="00940E98"/>
    <w:rsid w:val="00941E9E"/>
    <w:rsid w:val="00943E5A"/>
    <w:rsid w:val="0094485C"/>
    <w:rsid w:val="00946222"/>
    <w:rsid w:val="00946876"/>
    <w:rsid w:val="00951CE2"/>
    <w:rsid w:val="00953810"/>
    <w:rsid w:val="00954856"/>
    <w:rsid w:val="00956EB8"/>
    <w:rsid w:val="009629AF"/>
    <w:rsid w:val="009644E5"/>
    <w:rsid w:val="009653B5"/>
    <w:rsid w:val="00966651"/>
    <w:rsid w:val="009712B9"/>
    <w:rsid w:val="00976CDA"/>
    <w:rsid w:val="00980B91"/>
    <w:rsid w:val="009814F3"/>
    <w:rsid w:val="00981D81"/>
    <w:rsid w:val="00982E40"/>
    <w:rsid w:val="00982E5E"/>
    <w:rsid w:val="00983B58"/>
    <w:rsid w:val="00985203"/>
    <w:rsid w:val="009901DB"/>
    <w:rsid w:val="009907BA"/>
    <w:rsid w:val="00991FE7"/>
    <w:rsid w:val="00992936"/>
    <w:rsid w:val="009944A5"/>
    <w:rsid w:val="00995B51"/>
    <w:rsid w:val="00996470"/>
    <w:rsid w:val="00996718"/>
    <w:rsid w:val="009A07EA"/>
    <w:rsid w:val="009A0A70"/>
    <w:rsid w:val="009A1589"/>
    <w:rsid w:val="009A4678"/>
    <w:rsid w:val="009A4925"/>
    <w:rsid w:val="009A5182"/>
    <w:rsid w:val="009A51B8"/>
    <w:rsid w:val="009A5B76"/>
    <w:rsid w:val="009A5DAB"/>
    <w:rsid w:val="009B152A"/>
    <w:rsid w:val="009B21BD"/>
    <w:rsid w:val="009B4045"/>
    <w:rsid w:val="009B5E5F"/>
    <w:rsid w:val="009B68D3"/>
    <w:rsid w:val="009B6996"/>
    <w:rsid w:val="009B6A98"/>
    <w:rsid w:val="009B76BE"/>
    <w:rsid w:val="009C01C1"/>
    <w:rsid w:val="009C14CD"/>
    <w:rsid w:val="009C32A1"/>
    <w:rsid w:val="009C787C"/>
    <w:rsid w:val="009D0F2A"/>
    <w:rsid w:val="009D1D0D"/>
    <w:rsid w:val="009D30C2"/>
    <w:rsid w:val="009D4823"/>
    <w:rsid w:val="009D5929"/>
    <w:rsid w:val="009D6271"/>
    <w:rsid w:val="009D666F"/>
    <w:rsid w:val="009D7577"/>
    <w:rsid w:val="009D784D"/>
    <w:rsid w:val="009D787E"/>
    <w:rsid w:val="009E0244"/>
    <w:rsid w:val="009E082F"/>
    <w:rsid w:val="009E170C"/>
    <w:rsid w:val="009E18D7"/>
    <w:rsid w:val="009E36CE"/>
    <w:rsid w:val="009E430D"/>
    <w:rsid w:val="009E5530"/>
    <w:rsid w:val="009E7CAF"/>
    <w:rsid w:val="009F1923"/>
    <w:rsid w:val="009F192E"/>
    <w:rsid w:val="009F3972"/>
    <w:rsid w:val="009F483C"/>
    <w:rsid w:val="009F6C28"/>
    <w:rsid w:val="00A011CD"/>
    <w:rsid w:val="00A0264F"/>
    <w:rsid w:val="00A033E7"/>
    <w:rsid w:val="00A05A29"/>
    <w:rsid w:val="00A071C7"/>
    <w:rsid w:val="00A07991"/>
    <w:rsid w:val="00A07F9B"/>
    <w:rsid w:val="00A108DD"/>
    <w:rsid w:val="00A1292B"/>
    <w:rsid w:val="00A133EB"/>
    <w:rsid w:val="00A175C4"/>
    <w:rsid w:val="00A20E52"/>
    <w:rsid w:val="00A217BC"/>
    <w:rsid w:val="00A21C61"/>
    <w:rsid w:val="00A21C62"/>
    <w:rsid w:val="00A231EF"/>
    <w:rsid w:val="00A231F3"/>
    <w:rsid w:val="00A24C67"/>
    <w:rsid w:val="00A252AC"/>
    <w:rsid w:val="00A2659D"/>
    <w:rsid w:val="00A274EF"/>
    <w:rsid w:val="00A31748"/>
    <w:rsid w:val="00A32E70"/>
    <w:rsid w:val="00A33CA0"/>
    <w:rsid w:val="00A35568"/>
    <w:rsid w:val="00A35B7C"/>
    <w:rsid w:val="00A364EB"/>
    <w:rsid w:val="00A406C0"/>
    <w:rsid w:val="00A40F51"/>
    <w:rsid w:val="00A410F4"/>
    <w:rsid w:val="00A41970"/>
    <w:rsid w:val="00A4447E"/>
    <w:rsid w:val="00A45A97"/>
    <w:rsid w:val="00A468B3"/>
    <w:rsid w:val="00A51307"/>
    <w:rsid w:val="00A51C3B"/>
    <w:rsid w:val="00A51C73"/>
    <w:rsid w:val="00A52B10"/>
    <w:rsid w:val="00A52C7E"/>
    <w:rsid w:val="00A53649"/>
    <w:rsid w:val="00A605DC"/>
    <w:rsid w:val="00A622EB"/>
    <w:rsid w:val="00A63C3E"/>
    <w:rsid w:val="00A64A06"/>
    <w:rsid w:val="00A64CCD"/>
    <w:rsid w:val="00A715C3"/>
    <w:rsid w:val="00A72473"/>
    <w:rsid w:val="00A728F8"/>
    <w:rsid w:val="00A7299F"/>
    <w:rsid w:val="00A72D7F"/>
    <w:rsid w:val="00A7445A"/>
    <w:rsid w:val="00A7550F"/>
    <w:rsid w:val="00A75A54"/>
    <w:rsid w:val="00A76618"/>
    <w:rsid w:val="00A76A72"/>
    <w:rsid w:val="00A80C7A"/>
    <w:rsid w:val="00A83DC4"/>
    <w:rsid w:val="00A85205"/>
    <w:rsid w:val="00A858CD"/>
    <w:rsid w:val="00A85F8C"/>
    <w:rsid w:val="00A873BE"/>
    <w:rsid w:val="00A873F5"/>
    <w:rsid w:val="00A875BE"/>
    <w:rsid w:val="00A90455"/>
    <w:rsid w:val="00A90552"/>
    <w:rsid w:val="00A9167B"/>
    <w:rsid w:val="00A9216D"/>
    <w:rsid w:val="00A9321C"/>
    <w:rsid w:val="00A93B42"/>
    <w:rsid w:val="00A93C43"/>
    <w:rsid w:val="00A958E6"/>
    <w:rsid w:val="00AA1874"/>
    <w:rsid w:val="00AA3512"/>
    <w:rsid w:val="00AA3653"/>
    <w:rsid w:val="00AA6F51"/>
    <w:rsid w:val="00AA7453"/>
    <w:rsid w:val="00AA7575"/>
    <w:rsid w:val="00AA7776"/>
    <w:rsid w:val="00AB067E"/>
    <w:rsid w:val="00AB2DC7"/>
    <w:rsid w:val="00AB3D0B"/>
    <w:rsid w:val="00AB4BB4"/>
    <w:rsid w:val="00AB6F8D"/>
    <w:rsid w:val="00AB7A6A"/>
    <w:rsid w:val="00AC0BB9"/>
    <w:rsid w:val="00AC30C1"/>
    <w:rsid w:val="00AC3B26"/>
    <w:rsid w:val="00AC54C5"/>
    <w:rsid w:val="00AC5CE7"/>
    <w:rsid w:val="00AC7F1E"/>
    <w:rsid w:val="00AD027B"/>
    <w:rsid w:val="00AD09B6"/>
    <w:rsid w:val="00AD16EB"/>
    <w:rsid w:val="00AD3A73"/>
    <w:rsid w:val="00AD5A1D"/>
    <w:rsid w:val="00AD5DF6"/>
    <w:rsid w:val="00AD779B"/>
    <w:rsid w:val="00AD7E49"/>
    <w:rsid w:val="00AE0BE3"/>
    <w:rsid w:val="00AE0D9C"/>
    <w:rsid w:val="00AE1941"/>
    <w:rsid w:val="00AE1F9A"/>
    <w:rsid w:val="00AE309D"/>
    <w:rsid w:val="00AE37D1"/>
    <w:rsid w:val="00AE43AF"/>
    <w:rsid w:val="00AE7462"/>
    <w:rsid w:val="00AE77CA"/>
    <w:rsid w:val="00AE7CCB"/>
    <w:rsid w:val="00AF10AD"/>
    <w:rsid w:val="00AF2C35"/>
    <w:rsid w:val="00AF49FA"/>
    <w:rsid w:val="00AF4A3B"/>
    <w:rsid w:val="00AF518B"/>
    <w:rsid w:val="00AF5760"/>
    <w:rsid w:val="00AF5A97"/>
    <w:rsid w:val="00B01C11"/>
    <w:rsid w:val="00B036A6"/>
    <w:rsid w:val="00B0428D"/>
    <w:rsid w:val="00B042C1"/>
    <w:rsid w:val="00B0440A"/>
    <w:rsid w:val="00B053C3"/>
    <w:rsid w:val="00B0697D"/>
    <w:rsid w:val="00B07F74"/>
    <w:rsid w:val="00B10234"/>
    <w:rsid w:val="00B111C0"/>
    <w:rsid w:val="00B11ADE"/>
    <w:rsid w:val="00B125BD"/>
    <w:rsid w:val="00B12DAA"/>
    <w:rsid w:val="00B13ECA"/>
    <w:rsid w:val="00B20686"/>
    <w:rsid w:val="00B21957"/>
    <w:rsid w:val="00B22BF5"/>
    <w:rsid w:val="00B230D2"/>
    <w:rsid w:val="00B24DC9"/>
    <w:rsid w:val="00B24E4F"/>
    <w:rsid w:val="00B3130F"/>
    <w:rsid w:val="00B313AB"/>
    <w:rsid w:val="00B31D5C"/>
    <w:rsid w:val="00B33665"/>
    <w:rsid w:val="00B34035"/>
    <w:rsid w:val="00B34BE7"/>
    <w:rsid w:val="00B366A8"/>
    <w:rsid w:val="00B377C6"/>
    <w:rsid w:val="00B43B4A"/>
    <w:rsid w:val="00B448F2"/>
    <w:rsid w:val="00B45F60"/>
    <w:rsid w:val="00B467EE"/>
    <w:rsid w:val="00B46F1C"/>
    <w:rsid w:val="00B4710D"/>
    <w:rsid w:val="00B47A44"/>
    <w:rsid w:val="00B47E32"/>
    <w:rsid w:val="00B5336C"/>
    <w:rsid w:val="00B5542A"/>
    <w:rsid w:val="00B567CF"/>
    <w:rsid w:val="00B5760E"/>
    <w:rsid w:val="00B576D2"/>
    <w:rsid w:val="00B57B2D"/>
    <w:rsid w:val="00B61044"/>
    <w:rsid w:val="00B622FC"/>
    <w:rsid w:val="00B62FB8"/>
    <w:rsid w:val="00B63ABB"/>
    <w:rsid w:val="00B648F6"/>
    <w:rsid w:val="00B661B8"/>
    <w:rsid w:val="00B672FD"/>
    <w:rsid w:val="00B6799F"/>
    <w:rsid w:val="00B706A0"/>
    <w:rsid w:val="00B71BD6"/>
    <w:rsid w:val="00B72792"/>
    <w:rsid w:val="00B73212"/>
    <w:rsid w:val="00B735E0"/>
    <w:rsid w:val="00B742E2"/>
    <w:rsid w:val="00B74CF6"/>
    <w:rsid w:val="00B7529F"/>
    <w:rsid w:val="00B75D99"/>
    <w:rsid w:val="00B7790C"/>
    <w:rsid w:val="00B80778"/>
    <w:rsid w:val="00B8184F"/>
    <w:rsid w:val="00B82598"/>
    <w:rsid w:val="00B82F44"/>
    <w:rsid w:val="00B833EF"/>
    <w:rsid w:val="00B8371C"/>
    <w:rsid w:val="00B842AF"/>
    <w:rsid w:val="00B87CA3"/>
    <w:rsid w:val="00B90692"/>
    <w:rsid w:val="00B907AB"/>
    <w:rsid w:val="00B910F8"/>
    <w:rsid w:val="00B91784"/>
    <w:rsid w:val="00B92D09"/>
    <w:rsid w:val="00B96212"/>
    <w:rsid w:val="00B97489"/>
    <w:rsid w:val="00BA0A1C"/>
    <w:rsid w:val="00BA2A12"/>
    <w:rsid w:val="00BA38E2"/>
    <w:rsid w:val="00BA446A"/>
    <w:rsid w:val="00BA4FC1"/>
    <w:rsid w:val="00BA7A4C"/>
    <w:rsid w:val="00BA7C35"/>
    <w:rsid w:val="00BB1778"/>
    <w:rsid w:val="00BB217B"/>
    <w:rsid w:val="00BB4667"/>
    <w:rsid w:val="00BB4B2F"/>
    <w:rsid w:val="00BB549D"/>
    <w:rsid w:val="00BC17A7"/>
    <w:rsid w:val="00BC1861"/>
    <w:rsid w:val="00BC1FB5"/>
    <w:rsid w:val="00BC2595"/>
    <w:rsid w:val="00BC3251"/>
    <w:rsid w:val="00BC3D14"/>
    <w:rsid w:val="00BC40BB"/>
    <w:rsid w:val="00BC51AE"/>
    <w:rsid w:val="00BC5FC3"/>
    <w:rsid w:val="00BC612E"/>
    <w:rsid w:val="00BC6441"/>
    <w:rsid w:val="00BC7C6E"/>
    <w:rsid w:val="00BD25A9"/>
    <w:rsid w:val="00BD2D1B"/>
    <w:rsid w:val="00BD48AD"/>
    <w:rsid w:val="00BD4C18"/>
    <w:rsid w:val="00BD52DC"/>
    <w:rsid w:val="00BD58E1"/>
    <w:rsid w:val="00BD779A"/>
    <w:rsid w:val="00BD797B"/>
    <w:rsid w:val="00BD79AB"/>
    <w:rsid w:val="00BE14F6"/>
    <w:rsid w:val="00BE2667"/>
    <w:rsid w:val="00BE38CC"/>
    <w:rsid w:val="00BE6313"/>
    <w:rsid w:val="00BE6C84"/>
    <w:rsid w:val="00BE6ECD"/>
    <w:rsid w:val="00BE71D9"/>
    <w:rsid w:val="00BE736B"/>
    <w:rsid w:val="00BF08DD"/>
    <w:rsid w:val="00BF0A44"/>
    <w:rsid w:val="00BF1AB1"/>
    <w:rsid w:val="00BF4390"/>
    <w:rsid w:val="00BF79B3"/>
    <w:rsid w:val="00C0008C"/>
    <w:rsid w:val="00C003E5"/>
    <w:rsid w:val="00C01161"/>
    <w:rsid w:val="00C01730"/>
    <w:rsid w:val="00C01C5F"/>
    <w:rsid w:val="00C0295B"/>
    <w:rsid w:val="00C03F9F"/>
    <w:rsid w:val="00C065D8"/>
    <w:rsid w:val="00C07107"/>
    <w:rsid w:val="00C124E1"/>
    <w:rsid w:val="00C12B56"/>
    <w:rsid w:val="00C135CA"/>
    <w:rsid w:val="00C154C7"/>
    <w:rsid w:val="00C15991"/>
    <w:rsid w:val="00C16CA2"/>
    <w:rsid w:val="00C177AB"/>
    <w:rsid w:val="00C178DF"/>
    <w:rsid w:val="00C20A1A"/>
    <w:rsid w:val="00C2437C"/>
    <w:rsid w:val="00C30151"/>
    <w:rsid w:val="00C30526"/>
    <w:rsid w:val="00C31099"/>
    <w:rsid w:val="00C31993"/>
    <w:rsid w:val="00C32F98"/>
    <w:rsid w:val="00C34681"/>
    <w:rsid w:val="00C3483E"/>
    <w:rsid w:val="00C355CC"/>
    <w:rsid w:val="00C35698"/>
    <w:rsid w:val="00C359E1"/>
    <w:rsid w:val="00C36DD0"/>
    <w:rsid w:val="00C3706B"/>
    <w:rsid w:val="00C40BDA"/>
    <w:rsid w:val="00C40D59"/>
    <w:rsid w:val="00C40F26"/>
    <w:rsid w:val="00C4164B"/>
    <w:rsid w:val="00C43846"/>
    <w:rsid w:val="00C4421D"/>
    <w:rsid w:val="00C45377"/>
    <w:rsid w:val="00C47152"/>
    <w:rsid w:val="00C50676"/>
    <w:rsid w:val="00C51F56"/>
    <w:rsid w:val="00C520ED"/>
    <w:rsid w:val="00C52DA4"/>
    <w:rsid w:val="00C556BC"/>
    <w:rsid w:val="00C55D0D"/>
    <w:rsid w:val="00C569D8"/>
    <w:rsid w:val="00C61020"/>
    <w:rsid w:val="00C61408"/>
    <w:rsid w:val="00C64FFD"/>
    <w:rsid w:val="00C657CC"/>
    <w:rsid w:val="00C664B7"/>
    <w:rsid w:val="00C67A90"/>
    <w:rsid w:val="00C71F97"/>
    <w:rsid w:val="00C72134"/>
    <w:rsid w:val="00C727DC"/>
    <w:rsid w:val="00C72E61"/>
    <w:rsid w:val="00C7567E"/>
    <w:rsid w:val="00C76C80"/>
    <w:rsid w:val="00C77E1E"/>
    <w:rsid w:val="00C77F4D"/>
    <w:rsid w:val="00C813A0"/>
    <w:rsid w:val="00C8140A"/>
    <w:rsid w:val="00C816B7"/>
    <w:rsid w:val="00C818E2"/>
    <w:rsid w:val="00C82878"/>
    <w:rsid w:val="00C845F1"/>
    <w:rsid w:val="00C84F1E"/>
    <w:rsid w:val="00C85436"/>
    <w:rsid w:val="00C86507"/>
    <w:rsid w:val="00C87B16"/>
    <w:rsid w:val="00C90FB6"/>
    <w:rsid w:val="00C9102E"/>
    <w:rsid w:val="00C9205E"/>
    <w:rsid w:val="00C927BD"/>
    <w:rsid w:val="00C93950"/>
    <w:rsid w:val="00C96723"/>
    <w:rsid w:val="00CA07C9"/>
    <w:rsid w:val="00CA0B53"/>
    <w:rsid w:val="00CA1364"/>
    <w:rsid w:val="00CA1709"/>
    <w:rsid w:val="00CA26E3"/>
    <w:rsid w:val="00CA42AD"/>
    <w:rsid w:val="00CA499A"/>
    <w:rsid w:val="00CA4C20"/>
    <w:rsid w:val="00CA6177"/>
    <w:rsid w:val="00CA6B37"/>
    <w:rsid w:val="00CB0ADE"/>
    <w:rsid w:val="00CB1E20"/>
    <w:rsid w:val="00CB20F8"/>
    <w:rsid w:val="00CB210B"/>
    <w:rsid w:val="00CB38C8"/>
    <w:rsid w:val="00CB4C51"/>
    <w:rsid w:val="00CB4D9B"/>
    <w:rsid w:val="00CB6B76"/>
    <w:rsid w:val="00CC4EE6"/>
    <w:rsid w:val="00CC55D5"/>
    <w:rsid w:val="00CC6866"/>
    <w:rsid w:val="00CC7024"/>
    <w:rsid w:val="00CC7FCA"/>
    <w:rsid w:val="00CD0DD4"/>
    <w:rsid w:val="00CD14DB"/>
    <w:rsid w:val="00CD270C"/>
    <w:rsid w:val="00CD413D"/>
    <w:rsid w:val="00CD56DB"/>
    <w:rsid w:val="00CD6E17"/>
    <w:rsid w:val="00CD77AC"/>
    <w:rsid w:val="00CE168C"/>
    <w:rsid w:val="00CE31CD"/>
    <w:rsid w:val="00CE34C3"/>
    <w:rsid w:val="00CE51CF"/>
    <w:rsid w:val="00CE7399"/>
    <w:rsid w:val="00CF06B9"/>
    <w:rsid w:val="00CF0C08"/>
    <w:rsid w:val="00CF13C0"/>
    <w:rsid w:val="00CF1670"/>
    <w:rsid w:val="00CF2796"/>
    <w:rsid w:val="00CF30B5"/>
    <w:rsid w:val="00CF555B"/>
    <w:rsid w:val="00CF5862"/>
    <w:rsid w:val="00CF656A"/>
    <w:rsid w:val="00CF668C"/>
    <w:rsid w:val="00CF6D57"/>
    <w:rsid w:val="00CF7DCC"/>
    <w:rsid w:val="00D0033B"/>
    <w:rsid w:val="00D02B1B"/>
    <w:rsid w:val="00D03150"/>
    <w:rsid w:val="00D0323A"/>
    <w:rsid w:val="00D0343C"/>
    <w:rsid w:val="00D05580"/>
    <w:rsid w:val="00D05D03"/>
    <w:rsid w:val="00D06783"/>
    <w:rsid w:val="00D1045E"/>
    <w:rsid w:val="00D117D0"/>
    <w:rsid w:val="00D117DE"/>
    <w:rsid w:val="00D1189E"/>
    <w:rsid w:val="00D127CD"/>
    <w:rsid w:val="00D12C10"/>
    <w:rsid w:val="00D12C41"/>
    <w:rsid w:val="00D13351"/>
    <w:rsid w:val="00D13687"/>
    <w:rsid w:val="00D13B0B"/>
    <w:rsid w:val="00D145EF"/>
    <w:rsid w:val="00D14D61"/>
    <w:rsid w:val="00D1539B"/>
    <w:rsid w:val="00D15DE2"/>
    <w:rsid w:val="00D209B9"/>
    <w:rsid w:val="00D235F7"/>
    <w:rsid w:val="00D23708"/>
    <w:rsid w:val="00D24A13"/>
    <w:rsid w:val="00D2790B"/>
    <w:rsid w:val="00D27BEA"/>
    <w:rsid w:val="00D30EBF"/>
    <w:rsid w:val="00D31732"/>
    <w:rsid w:val="00D34229"/>
    <w:rsid w:val="00D34961"/>
    <w:rsid w:val="00D35707"/>
    <w:rsid w:val="00D35AAB"/>
    <w:rsid w:val="00D36687"/>
    <w:rsid w:val="00D36E42"/>
    <w:rsid w:val="00D37125"/>
    <w:rsid w:val="00D3750B"/>
    <w:rsid w:val="00D37EDE"/>
    <w:rsid w:val="00D40669"/>
    <w:rsid w:val="00D41057"/>
    <w:rsid w:val="00D41F7B"/>
    <w:rsid w:val="00D43B3B"/>
    <w:rsid w:val="00D44E87"/>
    <w:rsid w:val="00D4520C"/>
    <w:rsid w:val="00D45AC4"/>
    <w:rsid w:val="00D464FA"/>
    <w:rsid w:val="00D47A1D"/>
    <w:rsid w:val="00D5022B"/>
    <w:rsid w:val="00D516B8"/>
    <w:rsid w:val="00D53798"/>
    <w:rsid w:val="00D53BDC"/>
    <w:rsid w:val="00D54663"/>
    <w:rsid w:val="00D54ADC"/>
    <w:rsid w:val="00D5531D"/>
    <w:rsid w:val="00D568E4"/>
    <w:rsid w:val="00D57761"/>
    <w:rsid w:val="00D5797D"/>
    <w:rsid w:val="00D61582"/>
    <w:rsid w:val="00D6348D"/>
    <w:rsid w:val="00D65C2C"/>
    <w:rsid w:val="00D66C92"/>
    <w:rsid w:val="00D66D53"/>
    <w:rsid w:val="00D71DE6"/>
    <w:rsid w:val="00D71F6B"/>
    <w:rsid w:val="00D72941"/>
    <w:rsid w:val="00D72B79"/>
    <w:rsid w:val="00D72BBF"/>
    <w:rsid w:val="00D7321C"/>
    <w:rsid w:val="00D749A5"/>
    <w:rsid w:val="00D754B4"/>
    <w:rsid w:val="00D768CC"/>
    <w:rsid w:val="00D77024"/>
    <w:rsid w:val="00D77C5F"/>
    <w:rsid w:val="00D816EE"/>
    <w:rsid w:val="00D81EA9"/>
    <w:rsid w:val="00D829A4"/>
    <w:rsid w:val="00D850A6"/>
    <w:rsid w:val="00D86B11"/>
    <w:rsid w:val="00D86B51"/>
    <w:rsid w:val="00D901EC"/>
    <w:rsid w:val="00D92052"/>
    <w:rsid w:val="00D92685"/>
    <w:rsid w:val="00D92DA2"/>
    <w:rsid w:val="00D937F4"/>
    <w:rsid w:val="00D94D7F"/>
    <w:rsid w:val="00D95132"/>
    <w:rsid w:val="00D95870"/>
    <w:rsid w:val="00D96903"/>
    <w:rsid w:val="00D9743E"/>
    <w:rsid w:val="00D97EB0"/>
    <w:rsid w:val="00DA1974"/>
    <w:rsid w:val="00DA3493"/>
    <w:rsid w:val="00DA4D3B"/>
    <w:rsid w:val="00DA59AD"/>
    <w:rsid w:val="00DA6C02"/>
    <w:rsid w:val="00DA6EEC"/>
    <w:rsid w:val="00DA71DE"/>
    <w:rsid w:val="00DA7AF4"/>
    <w:rsid w:val="00DA7CEE"/>
    <w:rsid w:val="00DB17C5"/>
    <w:rsid w:val="00DB1FBF"/>
    <w:rsid w:val="00DB200E"/>
    <w:rsid w:val="00DB3054"/>
    <w:rsid w:val="00DB352C"/>
    <w:rsid w:val="00DB6529"/>
    <w:rsid w:val="00DC01C4"/>
    <w:rsid w:val="00DC0A04"/>
    <w:rsid w:val="00DC0BC4"/>
    <w:rsid w:val="00DC20FC"/>
    <w:rsid w:val="00DC3027"/>
    <w:rsid w:val="00DC34A0"/>
    <w:rsid w:val="00DC37DE"/>
    <w:rsid w:val="00DC3EE7"/>
    <w:rsid w:val="00DC4872"/>
    <w:rsid w:val="00DC6665"/>
    <w:rsid w:val="00DC7BAD"/>
    <w:rsid w:val="00DD134B"/>
    <w:rsid w:val="00DD2134"/>
    <w:rsid w:val="00DD2475"/>
    <w:rsid w:val="00DD4420"/>
    <w:rsid w:val="00DD47D5"/>
    <w:rsid w:val="00DD5383"/>
    <w:rsid w:val="00DD557E"/>
    <w:rsid w:val="00DD5E40"/>
    <w:rsid w:val="00DD72F8"/>
    <w:rsid w:val="00DD7C67"/>
    <w:rsid w:val="00DE1F28"/>
    <w:rsid w:val="00DE2110"/>
    <w:rsid w:val="00DE2729"/>
    <w:rsid w:val="00DE3FA9"/>
    <w:rsid w:val="00DE49DF"/>
    <w:rsid w:val="00DE6723"/>
    <w:rsid w:val="00DE67AC"/>
    <w:rsid w:val="00DE7C44"/>
    <w:rsid w:val="00DF1A33"/>
    <w:rsid w:val="00DF302C"/>
    <w:rsid w:val="00DF3AEA"/>
    <w:rsid w:val="00DF3CF1"/>
    <w:rsid w:val="00DF3DF7"/>
    <w:rsid w:val="00DF405E"/>
    <w:rsid w:val="00DF43D7"/>
    <w:rsid w:val="00DF46AC"/>
    <w:rsid w:val="00DF5E9A"/>
    <w:rsid w:val="00DF72CC"/>
    <w:rsid w:val="00E024C7"/>
    <w:rsid w:val="00E05628"/>
    <w:rsid w:val="00E06A44"/>
    <w:rsid w:val="00E071C2"/>
    <w:rsid w:val="00E07D92"/>
    <w:rsid w:val="00E11D75"/>
    <w:rsid w:val="00E12BCE"/>
    <w:rsid w:val="00E1331B"/>
    <w:rsid w:val="00E13BA5"/>
    <w:rsid w:val="00E147A4"/>
    <w:rsid w:val="00E170D2"/>
    <w:rsid w:val="00E17A42"/>
    <w:rsid w:val="00E207AB"/>
    <w:rsid w:val="00E20CF7"/>
    <w:rsid w:val="00E23025"/>
    <w:rsid w:val="00E2769F"/>
    <w:rsid w:val="00E276F3"/>
    <w:rsid w:val="00E27A11"/>
    <w:rsid w:val="00E30CDF"/>
    <w:rsid w:val="00E30DF8"/>
    <w:rsid w:val="00E31DA7"/>
    <w:rsid w:val="00E32E46"/>
    <w:rsid w:val="00E32F9E"/>
    <w:rsid w:val="00E33A92"/>
    <w:rsid w:val="00E352DA"/>
    <w:rsid w:val="00E36483"/>
    <w:rsid w:val="00E368E7"/>
    <w:rsid w:val="00E37215"/>
    <w:rsid w:val="00E3796B"/>
    <w:rsid w:val="00E4009E"/>
    <w:rsid w:val="00E40B24"/>
    <w:rsid w:val="00E40CFC"/>
    <w:rsid w:val="00E40DC7"/>
    <w:rsid w:val="00E417DB"/>
    <w:rsid w:val="00E41EA4"/>
    <w:rsid w:val="00E42A79"/>
    <w:rsid w:val="00E43EA2"/>
    <w:rsid w:val="00E45022"/>
    <w:rsid w:val="00E45315"/>
    <w:rsid w:val="00E4732B"/>
    <w:rsid w:val="00E47858"/>
    <w:rsid w:val="00E503DA"/>
    <w:rsid w:val="00E516A2"/>
    <w:rsid w:val="00E51FD0"/>
    <w:rsid w:val="00E524BF"/>
    <w:rsid w:val="00E548C3"/>
    <w:rsid w:val="00E55148"/>
    <w:rsid w:val="00E56845"/>
    <w:rsid w:val="00E61D18"/>
    <w:rsid w:val="00E63910"/>
    <w:rsid w:val="00E654E7"/>
    <w:rsid w:val="00E6679C"/>
    <w:rsid w:val="00E67CE5"/>
    <w:rsid w:val="00E67D66"/>
    <w:rsid w:val="00E71FB0"/>
    <w:rsid w:val="00E731CC"/>
    <w:rsid w:val="00E74296"/>
    <w:rsid w:val="00E7596C"/>
    <w:rsid w:val="00E75DCC"/>
    <w:rsid w:val="00E75ED6"/>
    <w:rsid w:val="00E760A4"/>
    <w:rsid w:val="00E773C2"/>
    <w:rsid w:val="00E803C7"/>
    <w:rsid w:val="00E81BF9"/>
    <w:rsid w:val="00E820A6"/>
    <w:rsid w:val="00E832A9"/>
    <w:rsid w:val="00E834F0"/>
    <w:rsid w:val="00E844DB"/>
    <w:rsid w:val="00E84B99"/>
    <w:rsid w:val="00E85970"/>
    <w:rsid w:val="00E85F1F"/>
    <w:rsid w:val="00E9084C"/>
    <w:rsid w:val="00E93950"/>
    <w:rsid w:val="00E95AC6"/>
    <w:rsid w:val="00E961C5"/>
    <w:rsid w:val="00E965A2"/>
    <w:rsid w:val="00E9733F"/>
    <w:rsid w:val="00EA01E4"/>
    <w:rsid w:val="00EA06EE"/>
    <w:rsid w:val="00EA1B23"/>
    <w:rsid w:val="00EA1E9B"/>
    <w:rsid w:val="00EA22C1"/>
    <w:rsid w:val="00EA2668"/>
    <w:rsid w:val="00EB0861"/>
    <w:rsid w:val="00EB0FE1"/>
    <w:rsid w:val="00EB38D8"/>
    <w:rsid w:val="00EB621F"/>
    <w:rsid w:val="00EB68A4"/>
    <w:rsid w:val="00EC25F9"/>
    <w:rsid w:val="00EC284E"/>
    <w:rsid w:val="00EC2C6A"/>
    <w:rsid w:val="00EC3E73"/>
    <w:rsid w:val="00EC3F0A"/>
    <w:rsid w:val="00EC439B"/>
    <w:rsid w:val="00EC4B81"/>
    <w:rsid w:val="00EC70AF"/>
    <w:rsid w:val="00EC7E03"/>
    <w:rsid w:val="00ED042C"/>
    <w:rsid w:val="00ED069F"/>
    <w:rsid w:val="00ED2186"/>
    <w:rsid w:val="00ED22DD"/>
    <w:rsid w:val="00ED44E4"/>
    <w:rsid w:val="00ED48F5"/>
    <w:rsid w:val="00ED4C9F"/>
    <w:rsid w:val="00ED4EF2"/>
    <w:rsid w:val="00ED6AC8"/>
    <w:rsid w:val="00ED7019"/>
    <w:rsid w:val="00EE0AFF"/>
    <w:rsid w:val="00EE11FC"/>
    <w:rsid w:val="00EE156D"/>
    <w:rsid w:val="00EE1A8D"/>
    <w:rsid w:val="00EE22ED"/>
    <w:rsid w:val="00EE29B6"/>
    <w:rsid w:val="00EE52E2"/>
    <w:rsid w:val="00EE54B6"/>
    <w:rsid w:val="00EE785F"/>
    <w:rsid w:val="00EF3095"/>
    <w:rsid w:val="00EF37C6"/>
    <w:rsid w:val="00EF3F16"/>
    <w:rsid w:val="00EF467C"/>
    <w:rsid w:val="00EF6952"/>
    <w:rsid w:val="00EF6CF3"/>
    <w:rsid w:val="00F005C2"/>
    <w:rsid w:val="00F06556"/>
    <w:rsid w:val="00F07BC5"/>
    <w:rsid w:val="00F11FE1"/>
    <w:rsid w:val="00F15F8C"/>
    <w:rsid w:val="00F17765"/>
    <w:rsid w:val="00F2002E"/>
    <w:rsid w:val="00F22B91"/>
    <w:rsid w:val="00F23835"/>
    <w:rsid w:val="00F24151"/>
    <w:rsid w:val="00F252E7"/>
    <w:rsid w:val="00F26855"/>
    <w:rsid w:val="00F26D59"/>
    <w:rsid w:val="00F31140"/>
    <w:rsid w:val="00F31EE0"/>
    <w:rsid w:val="00F3201C"/>
    <w:rsid w:val="00F3306E"/>
    <w:rsid w:val="00F33213"/>
    <w:rsid w:val="00F33D2C"/>
    <w:rsid w:val="00F344E0"/>
    <w:rsid w:val="00F358D9"/>
    <w:rsid w:val="00F35D22"/>
    <w:rsid w:val="00F37224"/>
    <w:rsid w:val="00F37411"/>
    <w:rsid w:val="00F40043"/>
    <w:rsid w:val="00F40556"/>
    <w:rsid w:val="00F40C48"/>
    <w:rsid w:val="00F414DB"/>
    <w:rsid w:val="00F4239F"/>
    <w:rsid w:val="00F4322E"/>
    <w:rsid w:val="00F436F8"/>
    <w:rsid w:val="00F43962"/>
    <w:rsid w:val="00F4585E"/>
    <w:rsid w:val="00F45BFE"/>
    <w:rsid w:val="00F45DB8"/>
    <w:rsid w:val="00F465A7"/>
    <w:rsid w:val="00F516BA"/>
    <w:rsid w:val="00F52079"/>
    <w:rsid w:val="00F573EA"/>
    <w:rsid w:val="00F62DA5"/>
    <w:rsid w:val="00F64272"/>
    <w:rsid w:val="00F661F8"/>
    <w:rsid w:val="00F66613"/>
    <w:rsid w:val="00F669C4"/>
    <w:rsid w:val="00F729ED"/>
    <w:rsid w:val="00F731D7"/>
    <w:rsid w:val="00F73A4B"/>
    <w:rsid w:val="00F73AD9"/>
    <w:rsid w:val="00F75D6F"/>
    <w:rsid w:val="00F767BD"/>
    <w:rsid w:val="00F80212"/>
    <w:rsid w:val="00F8389C"/>
    <w:rsid w:val="00F87FBA"/>
    <w:rsid w:val="00F904DD"/>
    <w:rsid w:val="00F913C0"/>
    <w:rsid w:val="00F93083"/>
    <w:rsid w:val="00F93944"/>
    <w:rsid w:val="00F94E66"/>
    <w:rsid w:val="00F94F64"/>
    <w:rsid w:val="00F9697C"/>
    <w:rsid w:val="00F974C3"/>
    <w:rsid w:val="00F978EA"/>
    <w:rsid w:val="00FA03B2"/>
    <w:rsid w:val="00FA3649"/>
    <w:rsid w:val="00FA3A32"/>
    <w:rsid w:val="00FA580B"/>
    <w:rsid w:val="00FA5972"/>
    <w:rsid w:val="00FA74EB"/>
    <w:rsid w:val="00FB0656"/>
    <w:rsid w:val="00FB3011"/>
    <w:rsid w:val="00FB3034"/>
    <w:rsid w:val="00FB5FEA"/>
    <w:rsid w:val="00FB6EE4"/>
    <w:rsid w:val="00FB76B2"/>
    <w:rsid w:val="00FC1684"/>
    <w:rsid w:val="00FC5604"/>
    <w:rsid w:val="00FD02AC"/>
    <w:rsid w:val="00FD0AAC"/>
    <w:rsid w:val="00FD0F56"/>
    <w:rsid w:val="00FD1162"/>
    <w:rsid w:val="00FD1A39"/>
    <w:rsid w:val="00FD4438"/>
    <w:rsid w:val="00FD5303"/>
    <w:rsid w:val="00FD71F5"/>
    <w:rsid w:val="00FD73AE"/>
    <w:rsid w:val="00FD7F5C"/>
    <w:rsid w:val="00FE1449"/>
    <w:rsid w:val="00FE1575"/>
    <w:rsid w:val="00FE1DA2"/>
    <w:rsid w:val="00FE2E05"/>
    <w:rsid w:val="00FE30E1"/>
    <w:rsid w:val="00FE39DE"/>
    <w:rsid w:val="00FE4355"/>
    <w:rsid w:val="00FE5507"/>
    <w:rsid w:val="00FF0D20"/>
    <w:rsid w:val="00FF0F07"/>
    <w:rsid w:val="00FF1929"/>
    <w:rsid w:val="00FF38DA"/>
    <w:rsid w:val="00FF4800"/>
    <w:rsid w:val="00FF5CF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
      </w:numPr>
      <w:outlineLvl w:val="3"/>
    </w:pPr>
    <w:rPr>
      <w:b w:val="0"/>
      <w:i w:val="0"/>
      <w:caps w:val="0"/>
      <w:sz w:val="28"/>
    </w:rPr>
  </w:style>
  <w:style w:type="paragraph" w:styleId="Heading5">
    <w:name w:val="heading 5"/>
    <w:basedOn w:val="Normal"/>
    <w:next w:val="Normal"/>
    <w:qFormat/>
    <w:rsid w:val="00ED4C9F"/>
    <w:pPr>
      <w:numPr>
        <w:ilvl w:val="4"/>
        <w:numId w:val="1"/>
      </w:numPr>
      <w:spacing w:before="240"/>
      <w:outlineLvl w:val="4"/>
    </w:pPr>
    <w:rPr>
      <w:bCs/>
      <w:iCs/>
      <w:sz w:val="26"/>
      <w:szCs w:val="26"/>
    </w:rPr>
  </w:style>
  <w:style w:type="paragraph" w:styleId="Heading6">
    <w:name w:val="heading 6"/>
    <w:basedOn w:val="Normal"/>
    <w:next w:val="Normal"/>
    <w:qFormat/>
    <w:rsid w:val="00ED4C9F"/>
    <w:pPr>
      <w:numPr>
        <w:ilvl w:val="5"/>
        <w:numId w:val="1"/>
      </w:numPr>
      <w:spacing w:before="240"/>
      <w:outlineLvl w:val="5"/>
    </w:pPr>
    <w:rPr>
      <w:bCs/>
      <w:sz w:val="24"/>
      <w:szCs w:val="22"/>
    </w:rPr>
  </w:style>
  <w:style w:type="paragraph" w:styleId="Heading7">
    <w:name w:val="heading 7"/>
    <w:basedOn w:val="Normal"/>
    <w:next w:val="Normal"/>
    <w:qFormat/>
    <w:rsid w:val="00ED4C9F"/>
    <w:pPr>
      <w:numPr>
        <w:ilvl w:val="6"/>
        <w:numId w:val="1"/>
      </w:numPr>
      <w:spacing w:before="120" w:after="120"/>
      <w:outlineLvl w:val="6"/>
    </w:pPr>
    <w:rPr>
      <w:b/>
    </w:rPr>
  </w:style>
  <w:style w:type="paragraph" w:styleId="Heading8">
    <w:name w:val="heading 8"/>
    <w:basedOn w:val="Normal"/>
    <w:next w:val="Normal"/>
    <w:qFormat/>
    <w:rsid w:val="00ED4C9F"/>
    <w:pPr>
      <w:numPr>
        <w:ilvl w:val="7"/>
        <w:numId w:val="1"/>
      </w:numPr>
      <w:spacing w:before="120" w:after="120"/>
      <w:outlineLvl w:val="7"/>
    </w:pPr>
    <w:rPr>
      <w:i/>
      <w:iCs/>
    </w:rPr>
  </w:style>
  <w:style w:type="paragraph" w:styleId="Heading9">
    <w:name w:val="heading 9"/>
    <w:basedOn w:val="Normal"/>
    <w:next w:val="Normal"/>
    <w:qFormat/>
    <w:rsid w:val="00ED4C9F"/>
    <w:pPr>
      <w:numPr>
        <w:ilvl w:val="8"/>
        <w:numId w:val="1"/>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3"/>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qFormat/>
    <w:rsid w:val="005A24D2"/>
    <w:pPr>
      <w:ind w:left="720"/>
      <w:contextualSpacing/>
    </w:pPr>
  </w:style>
  <w:style w:type="character" w:styleId="FollowedHyperlink">
    <w:name w:val="FollowedHyperlink"/>
    <w:basedOn w:val="DefaultParagraphFont"/>
    <w:semiHidden/>
    <w:unhideWhenUsed/>
    <w:rsid w:val="00304F05"/>
    <w:rPr>
      <w:color w:val="800080" w:themeColor="followedHyperlink"/>
      <w:u w:val="single"/>
    </w:rPr>
  </w:style>
  <w:style w:type="character" w:styleId="UnresolvedMention">
    <w:name w:val="Unresolved Mention"/>
    <w:basedOn w:val="DefaultParagraphFont"/>
    <w:uiPriority w:val="99"/>
    <w:semiHidden/>
    <w:unhideWhenUsed/>
    <w:rsid w:val="00730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27954">
      <w:bodyDiv w:val="1"/>
      <w:marLeft w:val="0"/>
      <w:marRight w:val="0"/>
      <w:marTop w:val="0"/>
      <w:marBottom w:val="0"/>
      <w:divBdr>
        <w:top w:val="none" w:sz="0" w:space="0" w:color="auto"/>
        <w:left w:val="none" w:sz="0" w:space="0" w:color="auto"/>
        <w:bottom w:val="none" w:sz="0" w:space="0" w:color="auto"/>
        <w:right w:val="none" w:sz="0" w:space="0" w:color="auto"/>
      </w:divBdr>
    </w:div>
    <w:div w:id="1367680398">
      <w:bodyDiv w:val="1"/>
      <w:marLeft w:val="0"/>
      <w:marRight w:val="0"/>
      <w:marTop w:val="0"/>
      <w:marBottom w:val="0"/>
      <w:divBdr>
        <w:top w:val="none" w:sz="0" w:space="0" w:color="auto"/>
        <w:left w:val="none" w:sz="0" w:space="0" w:color="auto"/>
        <w:bottom w:val="none" w:sz="0" w:space="0" w:color="auto"/>
        <w:right w:val="none" w:sz="0" w:space="0" w:color="auto"/>
      </w:divBdr>
    </w:div>
    <w:div w:id="1518813891">
      <w:bodyDiv w:val="1"/>
      <w:marLeft w:val="0"/>
      <w:marRight w:val="0"/>
      <w:marTop w:val="0"/>
      <w:marBottom w:val="0"/>
      <w:divBdr>
        <w:top w:val="none" w:sz="0" w:space="0" w:color="auto"/>
        <w:left w:val="none" w:sz="0" w:space="0" w:color="auto"/>
        <w:bottom w:val="none" w:sz="0" w:space="0" w:color="auto"/>
        <w:right w:val="none" w:sz="0" w:space="0" w:color="auto"/>
      </w:divBdr>
    </w:div>
    <w:div w:id="1560629449">
      <w:bodyDiv w:val="1"/>
      <w:marLeft w:val="0"/>
      <w:marRight w:val="0"/>
      <w:marTop w:val="0"/>
      <w:marBottom w:val="0"/>
      <w:divBdr>
        <w:top w:val="none" w:sz="0" w:space="0" w:color="auto"/>
        <w:left w:val="none" w:sz="0" w:space="0" w:color="auto"/>
        <w:bottom w:val="none" w:sz="0" w:space="0" w:color="auto"/>
        <w:right w:val="none" w:sz="0" w:space="0" w:color="auto"/>
      </w:divBdr>
    </w:div>
    <w:div w:id="171287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online-journals.org/index.php/i-joe/article/view/11410" TargetMode="External"/><Relationship Id="rId18" Type="http://schemas.openxmlformats.org/officeDocument/2006/relationships/hyperlink" Target="https://www.researchgate.net/publication/320468266_Development_of_A_Mobile_Learning_for_Digital_Logic_Gates_in_Vocational_School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www.researchgate.net/publication/305751603_Teaching_Digital_Logic_Circuit_Design_via_Experiment-Based_Learning_-_Print_your_own_Logic_Circuit"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yperlink" Target="https://www.researchgate.net/publication/318361261_WEB_Based_Interactive_Digital_Logic_Circuit_Simulator"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researchgate.net/publication/309907692_Using_Logisim_Educational_Software_in_Learning_Digital_Circuits_Desig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littlebits.com/lessons/introduction-to-logic"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www.cburch.com/logisim/"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tandfonline.com/doi/abs/10.1080/03043797.2016.1196344?scroll=top&amp;needAccess=true&amp;journalCode=ceee20" TargetMode="External"/><Relationship Id="rId4" Type="http://schemas.openxmlformats.org/officeDocument/2006/relationships/webSettings" Target="webSettings.xml"/><Relationship Id="rId9" Type="http://schemas.openxmlformats.org/officeDocument/2006/relationships/hyperlink" Target="https://www.amazon.co.uk/AQA-level-Computer-Science-Reeves/dp/1471839516"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16222</TotalTime>
  <Pages>51</Pages>
  <Words>8066</Words>
  <Characters>43720</Characters>
  <Application>Microsoft Office Word</Application>
  <DocSecurity>0</DocSecurity>
  <Lines>1040</Lines>
  <Paragraphs>539</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51247</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1711</cp:revision>
  <cp:lastPrinted>2016-02-19T14:06:00Z</cp:lastPrinted>
  <dcterms:created xsi:type="dcterms:W3CDTF">2012-09-10T14:12:00Z</dcterms:created>
  <dcterms:modified xsi:type="dcterms:W3CDTF">2020-04-30T22:45:00Z</dcterms:modified>
</cp:coreProperties>
</file>