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77777777" w:rsidR="008F24C0" w:rsidRDefault="008E51EB" w:rsidP="008E51EB">
      <w:pPr>
        <w:pStyle w:val="TitlePage-ProjectTitle"/>
        <w:ind w:left="2160" w:firstLine="720"/>
        <w:jc w:val="left"/>
      </w:pPr>
      <w:r>
        <w:t>Project Title</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14:paraId="35878FEB"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2CA901BD"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6AB4818E"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29DB12E2" w14:textId="7533D649"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60B0A6DA" w14:textId="77777777" w:rsidR="00EC25F9" w:rsidRDefault="00EC25F9" w:rsidP="003350DB">
      <w:pPr>
        <w:pStyle w:val="Abstract"/>
        <w:rPr>
          <w:lang w:val="en-AU"/>
        </w:rPr>
      </w:pPr>
    </w:p>
    <w:p w14:paraId="455D44F9" w14:textId="2E9309CA" w:rsidR="00814BDC" w:rsidRDefault="003F6166" w:rsidP="00814BDC">
      <w:pPr>
        <w:spacing w:before="60" w:after="120"/>
        <w:rPr>
          <w:szCs w:val="20"/>
        </w:rPr>
      </w:pPr>
      <w:r>
        <w:rPr>
          <w:szCs w:val="20"/>
        </w:rPr>
        <w:t>‘</w:t>
      </w:r>
      <w:r w:rsidR="00814BDC" w:rsidRPr="004C0887">
        <w:rPr>
          <w:szCs w:val="20"/>
        </w:rPr>
        <w:t>Logic gate simulators are also used as an education tool to teach students the behaviour of gates and how they come together to form circuits. This is usually from the gate level upwards.</w:t>
      </w:r>
      <w:r>
        <w:rPr>
          <w:szCs w:val="20"/>
        </w:rPr>
        <w:t>’</w:t>
      </w:r>
    </w:p>
    <w:p w14:paraId="01395A51" w14:textId="5356F89C" w:rsidR="008F6AAE" w:rsidRDefault="008F6AAE" w:rsidP="003350DB">
      <w:pPr>
        <w:pStyle w:val="Abstract"/>
        <w:rPr>
          <w:lang w:val="en-AU"/>
        </w:rPr>
      </w:pPr>
    </w:p>
    <w:p w14:paraId="4A8C5DDD" w14:textId="204EC83D" w:rsidR="008F6AAE" w:rsidRDefault="00864CE3" w:rsidP="00196248">
      <w:pPr>
        <w:pStyle w:val="Abstract"/>
        <w:numPr>
          <w:ilvl w:val="0"/>
          <w:numId w:val="46"/>
        </w:numPr>
        <w:rPr>
          <w:lang w:val="en-AU"/>
        </w:rPr>
      </w:pPr>
      <w:r>
        <w:rPr>
          <w:lang w:val="en-AU"/>
        </w:rPr>
        <w:t>So,</w:t>
      </w:r>
      <w:r w:rsidR="00196248">
        <w:rPr>
          <w:lang w:val="en-AU"/>
        </w:rPr>
        <w:t xml:space="preserve"> this work introduces how logic gate simulators are used in education to teach students about logic gates</w:t>
      </w:r>
    </w:p>
    <w:p w14:paraId="613A99D5" w14:textId="56622DFA" w:rsidR="00196248" w:rsidRDefault="00A32E70" w:rsidP="00196248">
      <w:pPr>
        <w:pStyle w:val="Abstract"/>
        <w:numPr>
          <w:ilvl w:val="0"/>
          <w:numId w:val="46"/>
        </w:numPr>
        <w:rPr>
          <w:lang w:val="en-AU"/>
        </w:rPr>
      </w:pPr>
      <w:r>
        <w:rPr>
          <w:lang w:val="en-AU"/>
        </w:rPr>
        <w:lastRenderedPageBreak/>
        <w:t>Then investigates an apparently new approach to logic gate simulator design for teaching students about these gates</w:t>
      </w:r>
    </w:p>
    <w:p w14:paraId="0F8AACF6" w14:textId="19E15F77" w:rsidR="00951CE2" w:rsidRDefault="00951CE2" w:rsidP="00196248">
      <w:pPr>
        <w:pStyle w:val="Abstract"/>
        <w:numPr>
          <w:ilvl w:val="0"/>
          <w:numId w:val="46"/>
        </w:numPr>
        <w:rPr>
          <w:lang w:val="en-AU"/>
        </w:rPr>
      </w:pPr>
      <w:r>
        <w:rPr>
          <w:lang w:val="en-AU"/>
        </w:rPr>
        <w:t xml:space="preserve">This approach </w:t>
      </w:r>
      <w:r w:rsidR="00753865">
        <w:rPr>
          <w:lang w:val="en-AU"/>
        </w:rPr>
        <w:t>hopefully engages students in the learning process via</w:t>
      </w:r>
      <w:r>
        <w:rPr>
          <w:lang w:val="en-AU"/>
        </w:rPr>
        <w:t xml:space="preserve"> </w:t>
      </w:r>
      <w:r w:rsidR="00CC4EE6">
        <w:rPr>
          <w:lang w:val="en-AU"/>
        </w:rPr>
        <w:t>providing</w:t>
      </w:r>
      <w:r>
        <w:rPr>
          <w:lang w:val="en-AU"/>
        </w:rPr>
        <w:t xml:space="preserve"> challenges.</w:t>
      </w:r>
    </w:p>
    <w:p w14:paraId="59482F7A" w14:textId="701454DA" w:rsidR="00A32E70" w:rsidRDefault="00A72473" w:rsidP="00196248">
      <w:pPr>
        <w:pStyle w:val="Abstract"/>
        <w:numPr>
          <w:ilvl w:val="0"/>
          <w:numId w:val="46"/>
        </w:numPr>
        <w:rPr>
          <w:lang w:val="en-AU"/>
        </w:rPr>
      </w:pPr>
      <w:r>
        <w:rPr>
          <w:lang w:val="en-AU"/>
        </w:rPr>
        <w:t>The method is partially successful in that it engages students in the ‘learning through reflection on doing’</w:t>
      </w:r>
      <w:r w:rsidR="00951CE2">
        <w:rPr>
          <w:lang w:val="en-AU"/>
        </w:rPr>
        <w:t xml:space="preserve"> via </w:t>
      </w:r>
      <w:r w:rsidR="00FD73AE">
        <w:rPr>
          <w:lang w:val="en-AU"/>
        </w:rPr>
        <w:t>challenged-based learning.</w:t>
      </w:r>
      <w:r w:rsidR="00951CE2">
        <w:rPr>
          <w:lang w:val="en-AU"/>
        </w:rPr>
        <w:t xml:space="preserve"> </w:t>
      </w:r>
    </w:p>
    <w:p w14:paraId="547029F6" w14:textId="77777777" w:rsidR="008F24C0" w:rsidRDefault="008F24C0" w:rsidP="00ED4EF2">
      <w:pPr>
        <w:pStyle w:val="PageHeadings"/>
      </w:pPr>
      <w:bookmarkStart w:id="21" w:name="_Toc25923298"/>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5324A435" w:rsidR="00C0295B" w:rsidRDefault="007551EF" w:rsidP="00A958E6">
      <w:r>
        <w:t xml:space="preserve">Neil </w:t>
      </w:r>
      <w:r w:rsidR="00C72E61">
        <w:t>Sculthorpe</w:t>
      </w:r>
      <w:r>
        <w:t xml:space="preserve"> </w:t>
      </w:r>
    </w:p>
    <w:p w14:paraId="4401CE6F" w14:textId="59EA3827" w:rsidR="007551EF" w:rsidRDefault="00BF08DD" w:rsidP="00A958E6">
      <w:r>
        <w:rPr>
          <w:rFonts w:ascii="Segoe UI" w:hAnsi="Segoe UI" w:cs="Segoe UI"/>
          <w:color w:val="323130"/>
          <w:sz w:val="21"/>
          <w:szCs w:val="21"/>
          <w:shd w:val="clear" w:color="auto" w:fill="FFFFFF"/>
        </w:rPr>
        <w:t>Ferreira, Joao Filipe</w:t>
      </w:r>
    </w:p>
    <w:p w14:paraId="1271E316" w14:textId="77777777" w:rsidR="008F24C0" w:rsidRDefault="008F24C0" w:rsidP="00ED4EF2">
      <w:pPr>
        <w:pStyle w:val="PageHeadings"/>
      </w:pPr>
      <w:bookmarkStart w:id="25" w:name="_Toc25923299"/>
      <w:r w:rsidRPr="00ED4EF2">
        <w:lastRenderedPageBreak/>
        <w:t>Table of Contents</w:t>
      </w:r>
      <w:bookmarkEnd w:id="22"/>
      <w:bookmarkEnd w:id="23"/>
      <w:bookmarkEnd w:id="24"/>
      <w:bookmarkEnd w:id="25"/>
    </w:p>
    <w:p w14:paraId="36218C7F" w14:textId="77777777"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14:paraId="4017C53E"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14:paraId="6AF6C4F2"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14:paraId="17EE678F"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14:paraId="3007A54D"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14:paraId="305D5856"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08129B29"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CD7250C"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74B51D31"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14:paraId="632DC6DA"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6E328251" w14:textId="77777777" w:rsidR="00954856" w:rsidRDefault="001602D4">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22BE5790"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7B31E5C8" w14:textId="77777777" w:rsidR="00954856" w:rsidRDefault="001602D4">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44492BE2"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46254B40"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FC4C166"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A3C3627"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2F656AD"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14:paraId="4F6802E3"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6443A8B6"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12AC3DB0"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74C74E2B"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D0EC188"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5A234643"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64B599A"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63B91394"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E30FC2B"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846CA93"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ED631C8"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A40B154"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7EDFBE07"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889FC90"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10AB216B" w14:textId="77777777" w:rsidR="00954856" w:rsidRDefault="001602D4">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102DB814"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14:paraId="44FB7F34"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14:paraId="7F4BC09C" w14:textId="77777777" w:rsidR="00954856" w:rsidRDefault="001602D4">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14:paraId="18290EE5"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25923302"/>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14:paraId="7B462992" w14:textId="170979AC" w:rsidR="00ED4EF2" w:rsidRDefault="004C40E6" w:rsidP="00467E02">
      <w:pPr>
        <w:pStyle w:val="SectionHeading1"/>
      </w:pPr>
      <w:r>
        <w:t>Introduction</w:t>
      </w:r>
    </w:p>
    <w:p w14:paraId="618D87C2" w14:textId="37723C85" w:rsidR="004C40E6" w:rsidRDefault="004C40E6" w:rsidP="004C40E6">
      <w:pPr>
        <w:pStyle w:val="Heading2"/>
      </w:pPr>
      <w:r>
        <w:t>Background</w:t>
      </w:r>
    </w:p>
    <w:p w14:paraId="34889761" w14:textId="531CDC4A" w:rsidR="004C40E6" w:rsidRDefault="004C40E6" w:rsidP="004C40E6">
      <w:pPr>
        <w:pStyle w:val="Heading3"/>
      </w:pPr>
      <w:r>
        <w:t>Logic gate simulators</w:t>
      </w:r>
    </w:p>
    <w:p w14:paraId="153BDAC7" w14:textId="126805D3" w:rsidR="004C40E6" w:rsidRDefault="004C40E6" w:rsidP="004C40E6">
      <w:pPr>
        <w:pStyle w:val="Heading3"/>
      </w:pPr>
      <w:r>
        <w:t>Education and learning processes</w:t>
      </w:r>
    </w:p>
    <w:p w14:paraId="2A2330ED" w14:textId="2C065A25" w:rsidR="004C40E6" w:rsidRDefault="004C40E6" w:rsidP="004C40E6">
      <w:pPr>
        <w:pStyle w:val="Heading3"/>
      </w:pPr>
      <w:r>
        <w:t>Use of logic gate simulators for education</w:t>
      </w:r>
    </w:p>
    <w:p w14:paraId="0ABD0168" w14:textId="6A2FBEFC" w:rsidR="004C40E6" w:rsidRDefault="005E529A" w:rsidP="004C40E6">
      <w:pPr>
        <w:rPr>
          <w:sz w:val="24"/>
          <w:szCs w:val="32"/>
        </w:rPr>
      </w:pPr>
      <w:r>
        <w:rPr>
          <w:sz w:val="24"/>
          <w:szCs w:val="32"/>
        </w:rPr>
        <w:t xml:space="preserve">1.2.3.1 </w:t>
      </w:r>
      <w:r w:rsidR="00136354">
        <w:rPr>
          <w:sz w:val="24"/>
          <w:szCs w:val="32"/>
        </w:rPr>
        <w:t>Previous work</w:t>
      </w:r>
    </w:p>
    <w:p w14:paraId="44BEA7A8" w14:textId="1A1241C5" w:rsidR="00136354" w:rsidRDefault="00136354" w:rsidP="004C40E6">
      <w:pPr>
        <w:rPr>
          <w:sz w:val="24"/>
          <w:szCs w:val="32"/>
        </w:rPr>
      </w:pPr>
      <w:r>
        <w:rPr>
          <w:sz w:val="24"/>
          <w:szCs w:val="32"/>
        </w:rPr>
        <w:t>1.2.3.2 Recent work</w:t>
      </w:r>
    </w:p>
    <w:p w14:paraId="4971EF38" w14:textId="50C2D53F" w:rsidR="00136354" w:rsidRDefault="00061F6D" w:rsidP="00061F6D">
      <w:pPr>
        <w:pStyle w:val="Heading2"/>
      </w:pPr>
      <w:r>
        <w:t>Issues</w:t>
      </w:r>
      <w:r w:rsidR="008A5944">
        <w:t xml:space="preserve"> with using logic gate simulators</w:t>
      </w:r>
      <w:r w:rsidR="00F4585E">
        <w:t xml:space="preserve"> for education</w:t>
      </w:r>
      <w:bookmarkStart w:id="38" w:name="_GoBack"/>
      <w:bookmarkEnd w:id="38"/>
    </w:p>
    <w:p w14:paraId="03D173AE" w14:textId="619771D7" w:rsidR="008A5944" w:rsidRDefault="00E47858" w:rsidP="00E47858">
      <w:pPr>
        <w:pStyle w:val="Heading2"/>
      </w:pPr>
      <w:r>
        <w:t>Goals of project</w:t>
      </w:r>
    </w:p>
    <w:p w14:paraId="09F73799" w14:textId="77777777" w:rsidR="0054699C" w:rsidRPr="0054699C" w:rsidRDefault="0054699C" w:rsidP="0054699C"/>
    <w:p w14:paraId="4F1AB17D" w14:textId="77777777" w:rsidR="00061F6D" w:rsidRPr="00061F6D" w:rsidRDefault="00061F6D" w:rsidP="00061F6D"/>
    <w:p w14:paraId="4DB5BCA6" w14:textId="77777777" w:rsidR="00A958E6" w:rsidRDefault="00A958E6" w:rsidP="004F0A7C">
      <w:r w:rsidRPr="003F6990">
        <w:t>This chapter is the introduction to the main text and is intended to describe the background of the work, state the reasons for the investigation and what 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w:t>
      </w:r>
      <w:r w:rsidRPr="003F6990">
        <w:lastRenderedPageBreak/>
        <w:t xml:space="preserve">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07F8E76C" w14:textId="77777777" w:rsidR="003350DB" w:rsidRDefault="003350DB" w:rsidP="003350DB">
      <w:r>
        <w:t xml:space="preserve">This chapter should include some historical details (most likely from standard text books on the subject) and a brief overview of recent work in the subject area. </w:t>
      </w:r>
    </w:p>
    <w:p w14:paraId="72D2DABF" w14:textId="77777777" w:rsidR="003350DB" w:rsidRPr="003F6990" w:rsidRDefault="003350DB" w:rsidP="003350DB">
      <w:r>
        <w:t>This chapter should also include the intended scope of the project and, most importantly, set it in context. That is you should make clear the intended benefits to general computing and those who practise it.</w:t>
      </w:r>
    </w:p>
    <w:p w14:paraId="1E1EBA4A" w14:textId="77777777" w:rsidR="00BD52DC" w:rsidRDefault="00BD52DC" w:rsidP="00BD52DC">
      <w:pPr>
        <w:pStyle w:val="SectionHeading1"/>
      </w:pPr>
      <w:bookmarkStart w:id="39" w:name="_Toc25923305"/>
      <w:r>
        <w:t xml:space="preserve">Prepare Your </w:t>
      </w:r>
      <w:r w:rsidR="00DB17C5">
        <w:t>Report</w:t>
      </w:r>
      <w:bookmarkEnd w:id="39"/>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w:t>
      </w:r>
      <w:r w:rsidRPr="00E31DA7">
        <w:lastRenderedPageBreak/>
        <w:t>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pt, Bo</w:t>
      </w:r>
      <w:smartTag w:uri="urn:schemas-microsoft-com:office:smarttags" w:element="PersonName">
        <w:r>
          <w:t>l</w:t>
        </w:r>
      </w:smartTag>
      <w:r>
        <w:t>d</w:t>
      </w:r>
    </w:p>
    <w:p w14:paraId="393599E5" w14:textId="77777777" w:rsidR="00FA3649" w:rsidRDefault="00FA3649" w:rsidP="009712B9">
      <w:pPr>
        <w:pStyle w:val="Bulleted"/>
      </w:pPr>
      <w:r>
        <w:t>Section Heading 2 - Verdana Font, 13 pt, Bo</w:t>
      </w:r>
      <w:smartTag w:uri="urn:schemas-microsoft-com:office:smarttags" w:element="PersonName">
        <w:r>
          <w:t>l</w:t>
        </w:r>
      </w:smartTag>
      <w:r>
        <w:t>d</w:t>
      </w:r>
    </w:p>
    <w:p w14:paraId="585DBFF4" w14:textId="77777777" w:rsidR="00FA3649" w:rsidRDefault="00FA3649" w:rsidP="009712B9">
      <w:pPr>
        <w:pStyle w:val="Bulleted"/>
      </w:pPr>
      <w:r>
        <w:t>Section Heading 3 - Verdana Font, 12 pt, Bo</w:t>
      </w:r>
      <w:smartTag w:uri="urn:schemas-microsoft-com:office:smarttags" w:element="PersonName">
        <w:r>
          <w:t>l</w:t>
        </w:r>
      </w:smartTag>
      <w:r>
        <w:t>d</w:t>
      </w:r>
    </w:p>
    <w:p w14:paraId="1F99E4B6" w14:textId="77777777" w:rsidR="00FA3649" w:rsidRDefault="00FA3649" w:rsidP="009712B9">
      <w:pPr>
        <w:pStyle w:val="Bulleted"/>
      </w:pPr>
      <w:r>
        <w:t>Section Heading 4 - Verdana Font, 12 pt</w:t>
      </w:r>
    </w:p>
    <w:p w14:paraId="6DE7D143" w14:textId="77777777" w:rsidR="004C1779" w:rsidRDefault="004C1779" w:rsidP="004C1779">
      <w:pPr>
        <w:pStyle w:val="Bulleted"/>
      </w:pPr>
      <w:r>
        <w:t>Abstract - Verdana, 10 pt,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pt,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eted - Verdana, 10 pt</w:t>
      </w:r>
      <w:r w:rsidR="004C1779">
        <w:t>, , 1.5 Line Spacing</w:t>
      </w:r>
    </w:p>
    <w:p w14:paraId="4A393973" w14:textId="77777777" w:rsidR="004C1779" w:rsidRDefault="004C1779" w:rsidP="004C1779">
      <w:pPr>
        <w:pStyle w:val="Bulleted"/>
      </w:pPr>
      <w:r>
        <w:t>References and Bib</w:t>
      </w:r>
      <w:smartTag w:uri="urn:schemas-microsoft-com:office:smarttags" w:element="PersonName">
        <w:r>
          <w:t>l</w:t>
        </w:r>
      </w:smartTag>
      <w:r>
        <w:t>iography - Verdana, 10 pt, 1.5 Line Spacing</w:t>
      </w:r>
    </w:p>
    <w:p w14:paraId="105DD2A3" w14:textId="77777777" w:rsidR="009712B9" w:rsidRDefault="009712B9" w:rsidP="009712B9">
      <w:pPr>
        <w:pStyle w:val="Bulleted"/>
      </w:pPr>
      <w:r>
        <w:t>Figure and Tab</w:t>
      </w:r>
      <w:smartTag w:uri="urn:schemas-microsoft-com:office:smarttags" w:element="PersonName">
        <w:r>
          <w:t>l</w:t>
        </w:r>
      </w:smartTag>
      <w:r>
        <w:t>e Caption - Verdana, 10 pt, Bo</w:t>
      </w:r>
      <w:smartTag w:uri="urn:schemas-microsoft-com:office:smarttags" w:element="PersonName">
        <w:r>
          <w:t>l</w:t>
        </w:r>
      </w:smartTag>
      <w:r>
        <w:t>d</w:t>
      </w:r>
    </w:p>
    <w:p w14:paraId="7A66733B" w14:textId="77777777" w:rsidR="008F24C0" w:rsidRDefault="008F24C0" w:rsidP="00467E02">
      <w:pPr>
        <w:pStyle w:val="SectionHeading1"/>
      </w:pPr>
      <w:bookmarkStart w:id="40" w:name="_Toc125788017"/>
      <w:bookmarkStart w:id="41" w:name="_Toc125788068"/>
      <w:bookmarkStart w:id="42" w:name="_Toc125874068"/>
      <w:bookmarkStart w:id="43" w:name="_Toc125879203"/>
      <w:bookmarkStart w:id="44" w:name="_Toc25923306"/>
      <w:r>
        <w:t>Heading Sty</w:t>
      </w:r>
      <w:smartTag w:uri="urn:schemas-microsoft-com:office:smarttags" w:element="PersonName">
        <w:r>
          <w:t>l</w:t>
        </w:r>
      </w:smartTag>
      <w:r>
        <w:t>es</w:t>
      </w:r>
      <w:bookmarkEnd w:id="40"/>
      <w:bookmarkEnd w:id="41"/>
      <w:bookmarkEnd w:id="42"/>
      <w:bookmarkEnd w:id="43"/>
      <w:bookmarkEnd w:id="44"/>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45" w:name="_Toc125788018"/>
      <w:bookmarkStart w:id="46" w:name="_Toc125788069"/>
      <w:bookmarkStart w:id="47" w:name="_Toc125874069"/>
      <w:bookmarkStart w:id="48" w:name="_Toc125879204"/>
      <w:bookmarkStart w:id="49" w:name="_Toc25923307"/>
      <w:r>
        <w:lastRenderedPageBreak/>
        <w:t>Numbering of Headings</w:t>
      </w:r>
      <w:bookmarkEnd w:id="45"/>
      <w:bookmarkEnd w:id="46"/>
      <w:bookmarkEnd w:id="47"/>
      <w:bookmarkEnd w:id="48"/>
      <w:bookmarkEnd w:id="49"/>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0" w:name="_Toc125788019"/>
      <w:bookmarkStart w:id="51" w:name="_Toc125788070"/>
      <w:bookmarkStart w:id="52" w:name="_Toc125874070"/>
      <w:bookmarkStart w:id="53" w:name="_Toc125879205"/>
      <w:bookmarkStart w:id="54" w:name="_Toc25923308"/>
      <w:r>
        <w:t>Document Paragraphs</w:t>
      </w:r>
      <w:bookmarkEnd w:id="50"/>
      <w:bookmarkEnd w:id="51"/>
      <w:bookmarkEnd w:id="52"/>
      <w:bookmarkEnd w:id="53"/>
      <w:bookmarkEnd w:id="54"/>
    </w:p>
    <w:p w14:paraId="1FB8B516" w14:textId="77777777" w:rsidR="00F35D22" w:rsidRDefault="008F24C0" w:rsidP="00467E02">
      <w:pPr>
        <w:pStyle w:val="SectionHeading2"/>
      </w:pPr>
      <w:bookmarkStart w:id="55" w:name="_Toc125788020"/>
      <w:bookmarkStart w:id="56" w:name="_Toc125788071"/>
      <w:bookmarkStart w:id="57" w:name="_Toc125874071"/>
      <w:bookmarkStart w:id="58" w:name="_Toc125879206"/>
      <w:bookmarkStart w:id="59" w:name="_Toc25923309"/>
      <w:r>
        <w:t>First Paragraph Fo</w:t>
      </w:r>
      <w:smartTag w:uri="urn:schemas-microsoft-com:office:smarttags" w:element="PersonName">
        <w:r>
          <w:t>l</w:t>
        </w:r>
      </w:smartTag>
      <w:smartTag w:uri="urn:schemas-microsoft-com:office:smarttags" w:element="PersonName">
        <w:r>
          <w:t>l</w:t>
        </w:r>
      </w:smartTag>
      <w:r>
        <w:t>owing a Heading</w:t>
      </w:r>
      <w:bookmarkEnd w:id="55"/>
      <w:bookmarkEnd w:id="56"/>
      <w:bookmarkEnd w:id="57"/>
      <w:bookmarkEnd w:id="58"/>
      <w:bookmarkEnd w:id="59"/>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0" w:name="_Toc125874074"/>
      <w:bookmarkStart w:id="61" w:name="_Toc125879209"/>
      <w:bookmarkStart w:id="62" w:name="_Toc25923310"/>
      <w:bookmarkEnd w:id="60"/>
      <w:bookmarkEnd w:id="61"/>
      <w:bookmarkEnd w:id="62"/>
    </w:p>
    <w:p w14:paraId="46A2BADF" w14:textId="77777777" w:rsidR="00B43B4A" w:rsidRDefault="00612B03" w:rsidP="003E6491">
      <w:pPr>
        <w:pStyle w:val="CHAPTERHEADING"/>
      </w:pPr>
      <w:bookmarkStart w:id="63" w:name="_Toc25923311"/>
      <w:r>
        <w:t>CONTEXT</w:t>
      </w:r>
      <w:bookmarkEnd w:id="63"/>
    </w:p>
    <w:p w14:paraId="6BE7CD68" w14:textId="77777777" w:rsidR="00A958E6" w:rsidRDefault="00A958E6" w:rsidP="00467E02">
      <w:pPr>
        <w:pStyle w:val="SectionHeading1"/>
      </w:pPr>
      <w:bookmarkStart w:id="64" w:name="_Toc125879210"/>
      <w:bookmarkStart w:id="65" w:name="_Toc25923312"/>
      <w:bookmarkStart w:id="66" w:name="_Toc125788024"/>
      <w:bookmarkStart w:id="67" w:name="_Toc125788075"/>
      <w:bookmarkStart w:id="68" w:name="_Toc125874075"/>
      <w:r>
        <w:t>Introduction</w:t>
      </w:r>
      <w:bookmarkEnd w:id="64"/>
      <w:bookmarkEnd w:id="65"/>
    </w:p>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007911D2" w14:textId="77777777" w:rsidR="00A958E6" w:rsidRDefault="003350DB" w:rsidP="003350DB">
      <w:r>
        <w:t>As a result of your literature review you should be able to elaborate on the limitations of existing methods of solution for your particular problem.</w:t>
      </w:r>
    </w:p>
    <w:p w14:paraId="3FAD444F" w14:textId="77777777" w:rsidR="00203C3D" w:rsidRDefault="00465164" w:rsidP="00467E02">
      <w:pPr>
        <w:pStyle w:val="SectionHeading1"/>
      </w:pPr>
      <w:bookmarkStart w:id="69" w:name="_Toc125879211"/>
      <w:bookmarkStart w:id="70" w:name="_Toc25923313"/>
      <w:r>
        <w:t>Insert Pictures</w:t>
      </w:r>
      <w:bookmarkEnd w:id="66"/>
      <w:bookmarkEnd w:id="67"/>
      <w:bookmarkEnd w:id="68"/>
      <w:bookmarkEnd w:id="69"/>
      <w:bookmarkEnd w:id="70"/>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lastRenderedPageBreak/>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71" w:name="_Toc125880397"/>
      <w:r>
        <w:t xml:space="preserve">Figure </w:t>
      </w:r>
      <w:r w:rsidR="001602D4">
        <w:fldChar w:fldCharType="begin"/>
      </w:r>
      <w:r w:rsidR="001602D4">
        <w:instrText xml:space="preserve"> SEQ Figure \* ARABIC </w:instrText>
      </w:r>
      <w:r w:rsidR="001602D4">
        <w:fldChar w:fldCharType="separate"/>
      </w:r>
      <w:r w:rsidR="00BE6313">
        <w:rPr>
          <w:noProof/>
        </w:rPr>
        <w:t>1</w:t>
      </w:r>
      <w:r w:rsidR="001602D4">
        <w:rPr>
          <w:noProof/>
        </w:rPr>
        <w:fldChar w:fldCharType="end"/>
      </w:r>
      <w:r>
        <w:t>: Microsoft XP</w:t>
      </w:r>
      <w:bookmarkEnd w:id="71"/>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72" w:name="_Toc125874076"/>
      <w:bookmarkStart w:id="73" w:name="_Toc125879212"/>
      <w:bookmarkStart w:id="74" w:name="_Toc25923314"/>
      <w:r>
        <w:t>Insert Tab</w:t>
      </w:r>
      <w:smartTag w:uri="urn:schemas-microsoft-com:office:smarttags" w:element="PersonName">
        <w:r>
          <w:t>l</w:t>
        </w:r>
      </w:smartTag>
      <w:r>
        <w:t>es</w:t>
      </w:r>
      <w:bookmarkEnd w:id="72"/>
      <w:bookmarkEnd w:id="73"/>
      <w:bookmarkEnd w:id="74"/>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75" w:name="_Toc125880862"/>
      <w:r>
        <w:t xml:space="preserve">Table </w:t>
      </w:r>
      <w:r w:rsidR="001602D4">
        <w:fldChar w:fldCharType="begin"/>
      </w:r>
      <w:r w:rsidR="001602D4">
        <w:instrText xml:space="preserve"> SEQ Table \* ARABIC </w:instrText>
      </w:r>
      <w:r w:rsidR="001602D4">
        <w:fldChar w:fldCharType="separate"/>
      </w:r>
      <w:r w:rsidR="00BE6313">
        <w:rPr>
          <w:noProof/>
        </w:rPr>
        <w:t>1</w:t>
      </w:r>
      <w:r w:rsidR="001602D4">
        <w:rPr>
          <w:noProof/>
        </w:rPr>
        <w:fldChar w:fldCharType="end"/>
      </w:r>
      <w:r>
        <w:t>: Microsoft Office.</w:t>
      </w:r>
      <w:bookmarkEnd w:id="75"/>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76" w:name="_Toc125874077"/>
      <w:bookmarkStart w:id="77" w:name="_Toc125879213"/>
      <w:bookmarkStart w:id="78" w:name="_Toc25923315"/>
      <w:bookmarkEnd w:id="76"/>
      <w:bookmarkEnd w:id="77"/>
      <w:bookmarkEnd w:id="78"/>
    </w:p>
    <w:p w14:paraId="1B95CD9C" w14:textId="77777777" w:rsidR="00B43B4A" w:rsidRDefault="00A958E6" w:rsidP="003E6491">
      <w:pPr>
        <w:pStyle w:val="CHAPTERHEADING"/>
      </w:pPr>
      <w:bookmarkStart w:id="79" w:name="_Toc25923316"/>
      <w:r>
        <w:t>New Ideas</w:t>
      </w:r>
      <w:bookmarkStart w:id="80" w:name="_Toc125874078"/>
      <w:bookmarkStart w:id="81" w:name="_Toc125879214"/>
      <w:bookmarkEnd w:id="79"/>
    </w:p>
    <w:p w14:paraId="5CFDACD7" w14:textId="77777777" w:rsidR="00ED4C9F" w:rsidRDefault="00ED4C9F" w:rsidP="00B43B4A">
      <w:pPr>
        <w:pStyle w:val="SectionHeading1"/>
      </w:pPr>
      <w:bookmarkStart w:id="82" w:name="_Toc25923317"/>
      <w:r>
        <w:t>Introduction</w:t>
      </w:r>
      <w:bookmarkEnd w:id="80"/>
      <w:bookmarkEnd w:id="81"/>
      <w:bookmarkEnd w:id="82"/>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1103A47" w:rsidR="0052554C" w:rsidRDefault="0052554C" w:rsidP="00DB352C">
      <w:r>
        <w:t>Discussion of platform</w:t>
      </w:r>
      <w:r w:rsidR="00246445">
        <w:t xml:space="preserve"> of </w:t>
      </w:r>
      <w:r w:rsidR="00CA499A">
        <w:t>software.</w:t>
      </w:r>
      <w:r w:rsidR="008E463D">
        <w:t xml:space="preserve"> ?</w:t>
      </w:r>
    </w:p>
    <w:p w14:paraId="5E8C169B" w14:textId="77777777" w:rsidR="00DB352C" w:rsidRDefault="00DB352C" w:rsidP="00DB352C">
      <w:pPr>
        <w:pStyle w:val="ChapterNumber"/>
      </w:pPr>
      <w:bookmarkStart w:id="83" w:name="_Toc25923318"/>
      <w:bookmarkEnd w:id="83"/>
    </w:p>
    <w:p w14:paraId="3F4C324B" w14:textId="77777777" w:rsidR="00B43B4A" w:rsidRDefault="00B042C1" w:rsidP="003E6491">
      <w:pPr>
        <w:pStyle w:val="CHAPTERHEADING"/>
      </w:pPr>
      <w:bookmarkStart w:id="84" w:name="_Toc25923319"/>
      <w:r>
        <w:t xml:space="preserve">IMPLEMENTATION </w:t>
      </w:r>
      <w:r w:rsidR="003B2D2D">
        <w:t>or</w:t>
      </w:r>
      <w:r>
        <w:t xml:space="preserve"> INVESTIGATION</w:t>
      </w:r>
      <w:bookmarkEnd w:id="84"/>
    </w:p>
    <w:p w14:paraId="693235FE" w14:textId="77777777" w:rsidR="00DB352C" w:rsidRDefault="00DB352C" w:rsidP="00B43B4A">
      <w:pPr>
        <w:pStyle w:val="SectionHeading1"/>
      </w:pPr>
      <w:bookmarkStart w:id="85" w:name="_Toc25923320"/>
      <w:r>
        <w:t>Introduction</w:t>
      </w:r>
      <w:bookmarkEnd w:id="85"/>
    </w:p>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25923321"/>
      <w:bookmarkEnd w:id="86"/>
    </w:p>
    <w:p w14:paraId="175BBF7C" w14:textId="77777777" w:rsidR="00B43B4A" w:rsidRDefault="00DB352C" w:rsidP="003E6491">
      <w:pPr>
        <w:pStyle w:val="CHAPTERHEADING"/>
      </w:pPr>
      <w:bookmarkStart w:id="87" w:name="_Toc25923322"/>
      <w:r>
        <w:t>RESULTS / DISCUSSION</w:t>
      </w:r>
      <w:bookmarkEnd w:id="87"/>
    </w:p>
    <w:p w14:paraId="35CDB976" w14:textId="77777777" w:rsidR="00DB352C" w:rsidRDefault="00DB352C" w:rsidP="00B43B4A">
      <w:pPr>
        <w:pStyle w:val="SectionHeading1"/>
      </w:pPr>
      <w:bookmarkStart w:id="88" w:name="_Toc25923323"/>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25923324"/>
      <w:bookmarkEnd w:id="89"/>
    </w:p>
    <w:p w14:paraId="61DCBBBA" w14:textId="77777777" w:rsidR="00B43B4A" w:rsidRDefault="00DB352C" w:rsidP="003E6491">
      <w:pPr>
        <w:pStyle w:val="CHAPTERHEADING"/>
      </w:pPr>
      <w:bookmarkStart w:id="90" w:name="_Toc25923325"/>
      <w:r>
        <w:t>CONCLUSIONS / FUTURE WORK</w:t>
      </w:r>
      <w:bookmarkEnd w:id="90"/>
    </w:p>
    <w:p w14:paraId="6C1AC4A8" w14:textId="77777777" w:rsidR="00DB352C" w:rsidRDefault="00666BC8" w:rsidP="00DB352C">
      <w:pPr>
        <w:pStyle w:val="Heading2"/>
      </w:pPr>
      <w:bookmarkStart w:id="91" w:name="_Toc25923326"/>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25923327"/>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25923328"/>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290730">
        <w:tc>
          <w:tcPr>
            <w:tcW w:w="2091" w:type="dxa"/>
          </w:tcPr>
          <w:p w14:paraId="677D0B27" w14:textId="77777777" w:rsidR="00A05A29" w:rsidRDefault="00A05A29" w:rsidP="00290730">
            <w:pPr>
              <w:spacing w:before="60" w:after="120"/>
              <w:rPr>
                <w:szCs w:val="20"/>
              </w:rPr>
            </w:pPr>
          </w:p>
        </w:tc>
        <w:tc>
          <w:tcPr>
            <w:tcW w:w="2091" w:type="dxa"/>
          </w:tcPr>
          <w:p w14:paraId="4321C011" w14:textId="77777777" w:rsidR="00A05A29" w:rsidRDefault="00A05A29" w:rsidP="00290730">
            <w:pPr>
              <w:spacing w:before="60" w:after="120"/>
              <w:rPr>
                <w:szCs w:val="20"/>
              </w:rPr>
            </w:pPr>
            <w:r>
              <w:rPr>
                <w:szCs w:val="20"/>
              </w:rPr>
              <w:t>Legal issue</w:t>
            </w:r>
          </w:p>
        </w:tc>
        <w:tc>
          <w:tcPr>
            <w:tcW w:w="2091" w:type="dxa"/>
          </w:tcPr>
          <w:p w14:paraId="00D23168" w14:textId="77777777" w:rsidR="00A05A29" w:rsidRDefault="00A05A29" w:rsidP="00290730">
            <w:pPr>
              <w:spacing w:before="60" w:after="120"/>
              <w:rPr>
                <w:szCs w:val="20"/>
              </w:rPr>
            </w:pPr>
            <w:r>
              <w:rPr>
                <w:szCs w:val="20"/>
              </w:rPr>
              <w:t>Social issue</w:t>
            </w:r>
          </w:p>
        </w:tc>
        <w:tc>
          <w:tcPr>
            <w:tcW w:w="2091" w:type="dxa"/>
          </w:tcPr>
          <w:p w14:paraId="1ABE2578" w14:textId="77777777" w:rsidR="00A05A29" w:rsidRDefault="00A05A29" w:rsidP="00290730">
            <w:pPr>
              <w:spacing w:before="60" w:after="120"/>
              <w:rPr>
                <w:szCs w:val="20"/>
              </w:rPr>
            </w:pPr>
            <w:r>
              <w:rPr>
                <w:szCs w:val="20"/>
              </w:rPr>
              <w:t>Ethical issue</w:t>
            </w:r>
          </w:p>
        </w:tc>
        <w:tc>
          <w:tcPr>
            <w:tcW w:w="2092" w:type="dxa"/>
          </w:tcPr>
          <w:p w14:paraId="0BB03966" w14:textId="77777777" w:rsidR="00A05A29" w:rsidRDefault="00A05A29" w:rsidP="00290730">
            <w:pPr>
              <w:spacing w:before="60" w:after="120"/>
              <w:rPr>
                <w:szCs w:val="20"/>
              </w:rPr>
            </w:pPr>
            <w:r>
              <w:rPr>
                <w:szCs w:val="20"/>
              </w:rPr>
              <w:t>Professional issue</w:t>
            </w:r>
          </w:p>
        </w:tc>
      </w:tr>
      <w:tr w:rsidR="00A05A29" w14:paraId="35628B3B" w14:textId="77777777" w:rsidTr="00290730">
        <w:tc>
          <w:tcPr>
            <w:tcW w:w="2091" w:type="dxa"/>
          </w:tcPr>
          <w:p w14:paraId="6CEA1032" w14:textId="77777777" w:rsidR="00A05A29" w:rsidRDefault="00A05A29" w:rsidP="00290730">
            <w:pPr>
              <w:spacing w:before="60" w:after="120"/>
              <w:rPr>
                <w:szCs w:val="20"/>
              </w:rPr>
            </w:pPr>
            <w:r>
              <w:rPr>
                <w:szCs w:val="20"/>
              </w:rPr>
              <w:lastRenderedPageBreak/>
              <w:t>Interviews</w:t>
            </w:r>
          </w:p>
        </w:tc>
        <w:tc>
          <w:tcPr>
            <w:tcW w:w="2091" w:type="dxa"/>
          </w:tcPr>
          <w:p w14:paraId="6A7C4EB4" w14:textId="77777777" w:rsidR="00A05A29" w:rsidRDefault="00A05A29" w:rsidP="00290730">
            <w:pPr>
              <w:spacing w:before="60" w:after="120"/>
              <w:rPr>
                <w:szCs w:val="20"/>
              </w:rPr>
            </w:pPr>
          </w:p>
        </w:tc>
        <w:tc>
          <w:tcPr>
            <w:tcW w:w="2091" w:type="dxa"/>
          </w:tcPr>
          <w:p w14:paraId="3DE4445B" w14:textId="77777777" w:rsidR="00A05A29" w:rsidRDefault="00A05A29" w:rsidP="00290730">
            <w:pPr>
              <w:spacing w:before="60" w:after="120"/>
              <w:rPr>
                <w:szCs w:val="20"/>
              </w:rPr>
            </w:pPr>
            <w:r>
              <w:rPr>
                <w:szCs w:val="20"/>
              </w:rPr>
              <w:t>X</w:t>
            </w:r>
          </w:p>
        </w:tc>
        <w:tc>
          <w:tcPr>
            <w:tcW w:w="2091" w:type="dxa"/>
          </w:tcPr>
          <w:p w14:paraId="791F1F49" w14:textId="77777777" w:rsidR="00A05A29" w:rsidRDefault="00A05A29" w:rsidP="00290730">
            <w:pPr>
              <w:spacing w:before="60" w:after="120"/>
              <w:rPr>
                <w:szCs w:val="20"/>
              </w:rPr>
            </w:pPr>
            <w:r>
              <w:rPr>
                <w:szCs w:val="20"/>
              </w:rPr>
              <w:t>X</w:t>
            </w:r>
          </w:p>
        </w:tc>
        <w:tc>
          <w:tcPr>
            <w:tcW w:w="2092" w:type="dxa"/>
          </w:tcPr>
          <w:p w14:paraId="3A00379E" w14:textId="77777777" w:rsidR="00A05A29" w:rsidRDefault="00A05A29" w:rsidP="00290730">
            <w:pPr>
              <w:spacing w:before="60" w:after="120"/>
              <w:rPr>
                <w:szCs w:val="20"/>
              </w:rPr>
            </w:pPr>
            <w:r>
              <w:rPr>
                <w:szCs w:val="20"/>
              </w:rPr>
              <w:t>X</w:t>
            </w:r>
          </w:p>
        </w:tc>
      </w:tr>
      <w:tr w:rsidR="00A05A29" w14:paraId="63AE62BC" w14:textId="77777777" w:rsidTr="00290730">
        <w:tc>
          <w:tcPr>
            <w:tcW w:w="2091" w:type="dxa"/>
          </w:tcPr>
          <w:p w14:paraId="20842051" w14:textId="77777777" w:rsidR="00A05A29" w:rsidRDefault="00A05A29" w:rsidP="00290730">
            <w:pPr>
              <w:spacing w:before="60" w:after="120"/>
              <w:rPr>
                <w:szCs w:val="20"/>
              </w:rPr>
            </w:pPr>
            <w:r>
              <w:rPr>
                <w:szCs w:val="20"/>
              </w:rPr>
              <w:t>Software release Licencing</w:t>
            </w:r>
          </w:p>
        </w:tc>
        <w:tc>
          <w:tcPr>
            <w:tcW w:w="2091" w:type="dxa"/>
          </w:tcPr>
          <w:p w14:paraId="07D87AA7" w14:textId="77777777" w:rsidR="00A05A29" w:rsidRDefault="00A05A29" w:rsidP="00290730">
            <w:pPr>
              <w:spacing w:before="60" w:after="120"/>
              <w:rPr>
                <w:szCs w:val="20"/>
              </w:rPr>
            </w:pPr>
            <w:r>
              <w:rPr>
                <w:szCs w:val="20"/>
              </w:rPr>
              <w:t>X</w:t>
            </w:r>
          </w:p>
        </w:tc>
        <w:tc>
          <w:tcPr>
            <w:tcW w:w="2091" w:type="dxa"/>
          </w:tcPr>
          <w:p w14:paraId="16E60720" w14:textId="77777777" w:rsidR="00A05A29" w:rsidRDefault="00A05A29" w:rsidP="00290730">
            <w:pPr>
              <w:spacing w:before="60" w:after="120"/>
              <w:rPr>
                <w:szCs w:val="20"/>
              </w:rPr>
            </w:pPr>
            <w:r>
              <w:rPr>
                <w:szCs w:val="20"/>
              </w:rPr>
              <w:t>X</w:t>
            </w:r>
          </w:p>
        </w:tc>
        <w:tc>
          <w:tcPr>
            <w:tcW w:w="2091" w:type="dxa"/>
          </w:tcPr>
          <w:p w14:paraId="11AC21C8" w14:textId="77777777" w:rsidR="00A05A29" w:rsidRDefault="00A05A29" w:rsidP="00290730">
            <w:pPr>
              <w:spacing w:before="60" w:after="120"/>
              <w:rPr>
                <w:szCs w:val="20"/>
              </w:rPr>
            </w:pPr>
          </w:p>
        </w:tc>
        <w:tc>
          <w:tcPr>
            <w:tcW w:w="2092" w:type="dxa"/>
          </w:tcPr>
          <w:p w14:paraId="1398B041" w14:textId="77777777" w:rsidR="00A05A29" w:rsidRDefault="00A05A29" w:rsidP="00290730">
            <w:pPr>
              <w:spacing w:before="60" w:after="120"/>
              <w:rPr>
                <w:szCs w:val="20"/>
              </w:rPr>
            </w:pPr>
            <w:r>
              <w:rPr>
                <w:szCs w:val="20"/>
              </w:rPr>
              <w:t>X</w:t>
            </w:r>
          </w:p>
        </w:tc>
      </w:tr>
      <w:tr w:rsidR="00A05A29" w14:paraId="6F78B6E3" w14:textId="77777777" w:rsidTr="00290730">
        <w:tc>
          <w:tcPr>
            <w:tcW w:w="2091" w:type="dxa"/>
          </w:tcPr>
          <w:p w14:paraId="340EBE2F" w14:textId="77777777" w:rsidR="00A05A29" w:rsidRDefault="00A05A29" w:rsidP="00290730">
            <w:pPr>
              <w:spacing w:before="60" w:after="120"/>
              <w:rPr>
                <w:szCs w:val="20"/>
              </w:rPr>
            </w:pPr>
            <w:r>
              <w:rPr>
                <w:szCs w:val="20"/>
              </w:rPr>
              <w:t>Use of the software</w:t>
            </w:r>
          </w:p>
        </w:tc>
        <w:tc>
          <w:tcPr>
            <w:tcW w:w="2091" w:type="dxa"/>
          </w:tcPr>
          <w:p w14:paraId="34A2DC87" w14:textId="77777777" w:rsidR="00A05A29" w:rsidRDefault="00A05A29" w:rsidP="00290730">
            <w:pPr>
              <w:spacing w:before="60" w:after="120"/>
              <w:rPr>
                <w:szCs w:val="20"/>
              </w:rPr>
            </w:pPr>
          </w:p>
        </w:tc>
        <w:tc>
          <w:tcPr>
            <w:tcW w:w="2091" w:type="dxa"/>
          </w:tcPr>
          <w:p w14:paraId="66F2FD82" w14:textId="77777777" w:rsidR="00A05A29" w:rsidRDefault="00A05A29" w:rsidP="00290730">
            <w:pPr>
              <w:spacing w:before="60" w:after="120"/>
              <w:rPr>
                <w:szCs w:val="20"/>
              </w:rPr>
            </w:pPr>
            <w:r>
              <w:rPr>
                <w:szCs w:val="20"/>
              </w:rPr>
              <w:t>X</w:t>
            </w:r>
          </w:p>
        </w:tc>
        <w:tc>
          <w:tcPr>
            <w:tcW w:w="2091" w:type="dxa"/>
          </w:tcPr>
          <w:p w14:paraId="12F45599" w14:textId="77777777" w:rsidR="00A05A29" w:rsidRDefault="00A05A29" w:rsidP="00290730">
            <w:pPr>
              <w:spacing w:before="60" w:after="120"/>
              <w:rPr>
                <w:szCs w:val="20"/>
              </w:rPr>
            </w:pPr>
            <w:r>
              <w:rPr>
                <w:szCs w:val="20"/>
              </w:rPr>
              <w:t>X</w:t>
            </w:r>
          </w:p>
        </w:tc>
        <w:tc>
          <w:tcPr>
            <w:tcW w:w="2092" w:type="dxa"/>
          </w:tcPr>
          <w:p w14:paraId="42847B3D" w14:textId="77777777" w:rsidR="00A05A29" w:rsidRDefault="00A05A29" w:rsidP="00290730">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25923329"/>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25923330"/>
      <w:bookmarkStart w:id="96" w:name="_Toc124922237"/>
      <w:r>
        <w:lastRenderedPageBreak/>
        <w:t>ReferenceS</w:t>
      </w:r>
      <w:bookmarkEnd w:id="95"/>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25923331"/>
      <w:r>
        <w:lastRenderedPageBreak/>
        <w:t>Bibliography</w:t>
      </w:r>
      <w:bookmarkEnd w:id="96"/>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77777777" w:rsidR="003E7521" w:rsidRPr="00C178DF" w:rsidRDefault="003E7521"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25923332"/>
      <w:r>
        <w:lastRenderedPageBreak/>
        <w:t>Appendix A</w:t>
      </w:r>
      <w:bookmarkEnd w:id="98"/>
      <w:bookmarkEnd w:id="99"/>
      <w:bookmarkEnd w:id="100"/>
    </w:p>
    <w:p w14:paraId="4A0238D3"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F334" w14:textId="77777777" w:rsidR="001602D4" w:rsidRDefault="001602D4">
      <w:r>
        <w:separator/>
      </w:r>
    </w:p>
  </w:endnote>
  <w:endnote w:type="continuationSeparator" w:id="0">
    <w:p w14:paraId="2E6B6CB5" w14:textId="77777777" w:rsidR="001602D4" w:rsidRDefault="0016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173E01F8"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FC6A6" w14:textId="77777777" w:rsidR="001602D4" w:rsidRDefault="001602D4">
      <w:r>
        <w:separator/>
      </w:r>
    </w:p>
  </w:footnote>
  <w:footnote w:type="continuationSeparator" w:id="0">
    <w:p w14:paraId="0719887B" w14:textId="77777777" w:rsidR="001602D4" w:rsidRDefault="0016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5"/>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1"/>
  </w:num>
  <w:num w:numId="12">
    <w:abstractNumId w:val="7"/>
  </w:num>
  <w:num w:numId="13">
    <w:abstractNumId w:val="15"/>
  </w:num>
  <w:num w:numId="14">
    <w:abstractNumId w:val="11"/>
  </w:num>
  <w:num w:numId="15">
    <w:abstractNumId w:val="41"/>
  </w:num>
  <w:num w:numId="16">
    <w:abstractNumId w:val="29"/>
  </w:num>
  <w:num w:numId="17">
    <w:abstractNumId w:val="32"/>
  </w:num>
  <w:num w:numId="18">
    <w:abstractNumId w:val="20"/>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6"/>
  </w:num>
  <w:num w:numId="22">
    <w:abstractNumId w:val="40"/>
  </w:num>
  <w:num w:numId="23">
    <w:abstractNumId w:val="38"/>
  </w:num>
  <w:num w:numId="24">
    <w:abstractNumId w:val="4"/>
  </w:num>
  <w:num w:numId="25">
    <w:abstractNumId w:val="5"/>
  </w:num>
  <w:num w:numId="26">
    <w:abstractNumId w:val="36"/>
  </w:num>
  <w:num w:numId="27">
    <w:abstractNumId w:val="14"/>
  </w:num>
  <w:num w:numId="28">
    <w:abstractNumId w:val="27"/>
  </w:num>
  <w:num w:numId="29">
    <w:abstractNumId w:val="28"/>
  </w:num>
  <w:num w:numId="30">
    <w:abstractNumId w:val="3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4"/>
  </w:num>
  <w:num w:numId="37">
    <w:abstractNumId w:val="33"/>
  </w:num>
  <w:num w:numId="38">
    <w:abstractNumId w:val="22"/>
  </w:num>
  <w:num w:numId="39">
    <w:abstractNumId w:val="10"/>
  </w:num>
  <w:num w:numId="40">
    <w:abstractNumId w:val="13"/>
  </w:num>
  <w:num w:numId="41">
    <w:abstractNumId w:val="26"/>
  </w:num>
  <w:num w:numId="42">
    <w:abstractNumId w:val="35"/>
  </w:num>
  <w:num w:numId="43">
    <w:abstractNumId w:val="8"/>
  </w:num>
  <w:num w:numId="44">
    <w:abstractNumId w:val="24"/>
  </w:num>
  <w:num w:numId="45">
    <w:abstractNumId w:val="31"/>
  </w:num>
  <w:num w:numId="46">
    <w:abstractNumId w:val="1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2A55"/>
    <w:rsid w:val="00053205"/>
    <w:rsid w:val="00060593"/>
    <w:rsid w:val="00061F6D"/>
    <w:rsid w:val="000672D1"/>
    <w:rsid w:val="000738FE"/>
    <w:rsid w:val="000763B1"/>
    <w:rsid w:val="000B0DD9"/>
    <w:rsid w:val="000B16A3"/>
    <w:rsid w:val="000E438F"/>
    <w:rsid w:val="000E5B53"/>
    <w:rsid w:val="000E6F4E"/>
    <w:rsid w:val="000F38FC"/>
    <w:rsid w:val="0012054A"/>
    <w:rsid w:val="00136354"/>
    <w:rsid w:val="001602D4"/>
    <w:rsid w:val="00167E23"/>
    <w:rsid w:val="00175B2B"/>
    <w:rsid w:val="001905C5"/>
    <w:rsid w:val="00196248"/>
    <w:rsid w:val="001A0725"/>
    <w:rsid w:val="001B1738"/>
    <w:rsid w:val="001D0A30"/>
    <w:rsid w:val="001D0F95"/>
    <w:rsid w:val="001D7B71"/>
    <w:rsid w:val="001F2189"/>
    <w:rsid w:val="001F7A04"/>
    <w:rsid w:val="00203C3D"/>
    <w:rsid w:val="00227B52"/>
    <w:rsid w:val="00235185"/>
    <w:rsid w:val="00246445"/>
    <w:rsid w:val="002734DD"/>
    <w:rsid w:val="00274B20"/>
    <w:rsid w:val="00274F40"/>
    <w:rsid w:val="0028480B"/>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2E40"/>
    <w:rsid w:val="003B5962"/>
    <w:rsid w:val="003C079E"/>
    <w:rsid w:val="003E1BFF"/>
    <w:rsid w:val="003E6491"/>
    <w:rsid w:val="003E7521"/>
    <w:rsid w:val="003F5D81"/>
    <w:rsid w:val="003F6166"/>
    <w:rsid w:val="00411B0D"/>
    <w:rsid w:val="0042208F"/>
    <w:rsid w:val="00422DB5"/>
    <w:rsid w:val="0043241D"/>
    <w:rsid w:val="00465164"/>
    <w:rsid w:val="00467E02"/>
    <w:rsid w:val="00470F1D"/>
    <w:rsid w:val="004736F3"/>
    <w:rsid w:val="004902F2"/>
    <w:rsid w:val="004917F6"/>
    <w:rsid w:val="004B2589"/>
    <w:rsid w:val="004C1779"/>
    <w:rsid w:val="004C27C4"/>
    <w:rsid w:val="004C40E6"/>
    <w:rsid w:val="004D5A02"/>
    <w:rsid w:val="004E4A64"/>
    <w:rsid w:val="004F0A7C"/>
    <w:rsid w:val="0052554C"/>
    <w:rsid w:val="0052784F"/>
    <w:rsid w:val="00531483"/>
    <w:rsid w:val="0054699C"/>
    <w:rsid w:val="0056092E"/>
    <w:rsid w:val="00561C41"/>
    <w:rsid w:val="00564636"/>
    <w:rsid w:val="00565B6F"/>
    <w:rsid w:val="00575AF3"/>
    <w:rsid w:val="00585C61"/>
    <w:rsid w:val="00590898"/>
    <w:rsid w:val="005A24D2"/>
    <w:rsid w:val="005B12AA"/>
    <w:rsid w:val="005C5609"/>
    <w:rsid w:val="005C6BF2"/>
    <w:rsid w:val="005D764C"/>
    <w:rsid w:val="005E529A"/>
    <w:rsid w:val="005F0C31"/>
    <w:rsid w:val="005F21C2"/>
    <w:rsid w:val="006026AA"/>
    <w:rsid w:val="006062F9"/>
    <w:rsid w:val="00610169"/>
    <w:rsid w:val="00612B03"/>
    <w:rsid w:val="00616B32"/>
    <w:rsid w:val="00624118"/>
    <w:rsid w:val="00624D40"/>
    <w:rsid w:val="0062723C"/>
    <w:rsid w:val="00632CA6"/>
    <w:rsid w:val="00635CC5"/>
    <w:rsid w:val="0064054A"/>
    <w:rsid w:val="00647A09"/>
    <w:rsid w:val="00660BB1"/>
    <w:rsid w:val="00666BC8"/>
    <w:rsid w:val="00673FA0"/>
    <w:rsid w:val="00683855"/>
    <w:rsid w:val="00690070"/>
    <w:rsid w:val="006B7584"/>
    <w:rsid w:val="006C094A"/>
    <w:rsid w:val="006C34BF"/>
    <w:rsid w:val="006E1ACB"/>
    <w:rsid w:val="006F19B1"/>
    <w:rsid w:val="006F76C4"/>
    <w:rsid w:val="00701E25"/>
    <w:rsid w:val="00716320"/>
    <w:rsid w:val="00735684"/>
    <w:rsid w:val="00743F98"/>
    <w:rsid w:val="00747A79"/>
    <w:rsid w:val="00753865"/>
    <w:rsid w:val="00753D0E"/>
    <w:rsid w:val="007551EF"/>
    <w:rsid w:val="00760CF0"/>
    <w:rsid w:val="00760F45"/>
    <w:rsid w:val="00766AA9"/>
    <w:rsid w:val="007B3C53"/>
    <w:rsid w:val="007D0589"/>
    <w:rsid w:val="007D07E3"/>
    <w:rsid w:val="007D14C6"/>
    <w:rsid w:val="007D3BAF"/>
    <w:rsid w:val="00803587"/>
    <w:rsid w:val="0080413A"/>
    <w:rsid w:val="00814B5E"/>
    <w:rsid w:val="00814BDC"/>
    <w:rsid w:val="0082192F"/>
    <w:rsid w:val="00826CED"/>
    <w:rsid w:val="00831FBB"/>
    <w:rsid w:val="00836B94"/>
    <w:rsid w:val="008630B9"/>
    <w:rsid w:val="00864CE3"/>
    <w:rsid w:val="008767E3"/>
    <w:rsid w:val="00880D61"/>
    <w:rsid w:val="00882E7D"/>
    <w:rsid w:val="008A0BC0"/>
    <w:rsid w:val="008A449D"/>
    <w:rsid w:val="008A5944"/>
    <w:rsid w:val="008B7864"/>
    <w:rsid w:val="008D4626"/>
    <w:rsid w:val="008D7E0B"/>
    <w:rsid w:val="008E0C69"/>
    <w:rsid w:val="008E2047"/>
    <w:rsid w:val="008E284F"/>
    <w:rsid w:val="008E463D"/>
    <w:rsid w:val="008E51EB"/>
    <w:rsid w:val="008F24C0"/>
    <w:rsid w:val="008F5D35"/>
    <w:rsid w:val="008F6AAE"/>
    <w:rsid w:val="00901A16"/>
    <w:rsid w:val="00912C21"/>
    <w:rsid w:val="009148AC"/>
    <w:rsid w:val="0093243A"/>
    <w:rsid w:val="00951CE2"/>
    <w:rsid w:val="00954856"/>
    <w:rsid w:val="00956EB8"/>
    <w:rsid w:val="009712B9"/>
    <w:rsid w:val="009907BA"/>
    <w:rsid w:val="009A5B76"/>
    <w:rsid w:val="009C32A1"/>
    <w:rsid w:val="009E5530"/>
    <w:rsid w:val="00A05A29"/>
    <w:rsid w:val="00A07F9B"/>
    <w:rsid w:val="00A1292B"/>
    <w:rsid w:val="00A175C4"/>
    <w:rsid w:val="00A21C61"/>
    <w:rsid w:val="00A32E70"/>
    <w:rsid w:val="00A364EB"/>
    <w:rsid w:val="00A51C73"/>
    <w:rsid w:val="00A64A06"/>
    <w:rsid w:val="00A72473"/>
    <w:rsid w:val="00A72D7F"/>
    <w:rsid w:val="00A76618"/>
    <w:rsid w:val="00A873BE"/>
    <w:rsid w:val="00A9216D"/>
    <w:rsid w:val="00A958E6"/>
    <w:rsid w:val="00AA3653"/>
    <w:rsid w:val="00AA7453"/>
    <w:rsid w:val="00AB067E"/>
    <w:rsid w:val="00AB6F8D"/>
    <w:rsid w:val="00AC3B26"/>
    <w:rsid w:val="00AD5DF6"/>
    <w:rsid w:val="00AE7462"/>
    <w:rsid w:val="00AF49FA"/>
    <w:rsid w:val="00B042C1"/>
    <w:rsid w:val="00B07F74"/>
    <w:rsid w:val="00B13ECA"/>
    <w:rsid w:val="00B33665"/>
    <w:rsid w:val="00B43B4A"/>
    <w:rsid w:val="00B63ABB"/>
    <w:rsid w:val="00B672FD"/>
    <w:rsid w:val="00B72792"/>
    <w:rsid w:val="00B7529F"/>
    <w:rsid w:val="00B90692"/>
    <w:rsid w:val="00B907AB"/>
    <w:rsid w:val="00BA38E2"/>
    <w:rsid w:val="00BA7A4C"/>
    <w:rsid w:val="00BB217B"/>
    <w:rsid w:val="00BC3251"/>
    <w:rsid w:val="00BC7C6E"/>
    <w:rsid w:val="00BD4C18"/>
    <w:rsid w:val="00BD52DC"/>
    <w:rsid w:val="00BE6313"/>
    <w:rsid w:val="00BE6C84"/>
    <w:rsid w:val="00BF08DD"/>
    <w:rsid w:val="00C0008C"/>
    <w:rsid w:val="00C0295B"/>
    <w:rsid w:val="00C065D8"/>
    <w:rsid w:val="00C178DF"/>
    <w:rsid w:val="00C2437C"/>
    <w:rsid w:val="00C3483E"/>
    <w:rsid w:val="00C47152"/>
    <w:rsid w:val="00C64FFD"/>
    <w:rsid w:val="00C71F97"/>
    <w:rsid w:val="00C72E61"/>
    <w:rsid w:val="00C7567E"/>
    <w:rsid w:val="00C87B16"/>
    <w:rsid w:val="00CA499A"/>
    <w:rsid w:val="00CB0ADE"/>
    <w:rsid w:val="00CC4EE6"/>
    <w:rsid w:val="00CD14DB"/>
    <w:rsid w:val="00CD413D"/>
    <w:rsid w:val="00CE34C3"/>
    <w:rsid w:val="00CF555B"/>
    <w:rsid w:val="00D02B1B"/>
    <w:rsid w:val="00D03150"/>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43EA2"/>
    <w:rsid w:val="00E45315"/>
    <w:rsid w:val="00E47858"/>
    <w:rsid w:val="00E516A2"/>
    <w:rsid w:val="00E524BF"/>
    <w:rsid w:val="00E63910"/>
    <w:rsid w:val="00E7596C"/>
    <w:rsid w:val="00E75DCC"/>
    <w:rsid w:val="00E81BF9"/>
    <w:rsid w:val="00E844DB"/>
    <w:rsid w:val="00EA22C1"/>
    <w:rsid w:val="00EC25F9"/>
    <w:rsid w:val="00EC2C6A"/>
    <w:rsid w:val="00ED4C9F"/>
    <w:rsid w:val="00ED4EF2"/>
    <w:rsid w:val="00EF6952"/>
    <w:rsid w:val="00F35D22"/>
    <w:rsid w:val="00F37224"/>
    <w:rsid w:val="00F37411"/>
    <w:rsid w:val="00F4239F"/>
    <w:rsid w:val="00F4585E"/>
    <w:rsid w:val="00F661F8"/>
    <w:rsid w:val="00F66613"/>
    <w:rsid w:val="00F93083"/>
    <w:rsid w:val="00F94E66"/>
    <w:rsid w:val="00F94F64"/>
    <w:rsid w:val="00F974C3"/>
    <w:rsid w:val="00FA3649"/>
    <w:rsid w:val="00FC1684"/>
    <w:rsid w:val="00FD73AE"/>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1426</TotalTime>
  <Pages>26</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24089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84</cp:revision>
  <cp:lastPrinted>2016-02-19T14:06:00Z</cp:lastPrinted>
  <dcterms:created xsi:type="dcterms:W3CDTF">2012-09-10T14:12:00Z</dcterms:created>
  <dcterms:modified xsi:type="dcterms:W3CDTF">2020-04-09T14:43:00Z</dcterms:modified>
</cp:coreProperties>
</file>