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C82A" w14:textId="2C49CDAB" w:rsidR="00C071F9" w:rsidRPr="008C7DCC" w:rsidRDefault="00A62CB0">
      <w:pPr>
        <w:rPr>
          <w:color w:val="FF0000"/>
        </w:rPr>
      </w:pPr>
      <w:r w:rsidRPr="008C7DCC">
        <w:rPr>
          <w:color w:val="FF0000"/>
        </w:rPr>
        <w:t>Explain the practice of test-driven development, and critically evaluate this practice. This evaluation can include your own impressions and experiences, and, for the higher grades, references to evidence from the research literature.</w:t>
      </w:r>
    </w:p>
    <w:p w14:paraId="2663E181" w14:textId="23ACB8BD" w:rsidR="006E1ED6" w:rsidRDefault="00741B24">
      <w:r>
        <w:t>What is test driven development</w:t>
      </w:r>
    </w:p>
    <w:p w14:paraId="3437E34F" w14:textId="3C357617" w:rsidR="000E5DD9" w:rsidRDefault="003A238A">
      <w:r>
        <w:t>Test driven development cycle</w:t>
      </w:r>
    </w:p>
    <w:p w14:paraId="26D227ED" w14:textId="01C31358" w:rsidR="00EA0AE7" w:rsidRDefault="00B2559A">
      <w:r>
        <w:t>Alternative methods of testing</w:t>
      </w:r>
    </w:p>
    <w:p w14:paraId="34BCFB97" w14:textId="00F91B4D" w:rsidR="00741B24" w:rsidRDefault="006A0E98">
      <w:r>
        <w:t>Benefits</w:t>
      </w:r>
    </w:p>
    <w:p w14:paraId="6F9914FD" w14:textId="0CBE3F9C" w:rsidR="006A0E98" w:rsidRDefault="00632A25">
      <w:r>
        <w:t>Downsides</w:t>
      </w:r>
    </w:p>
    <w:p w14:paraId="2B13B093" w14:textId="77777777" w:rsidR="0054247D" w:rsidRDefault="0054247D"/>
    <w:p w14:paraId="06CC38D2" w14:textId="4DBF1E30" w:rsidR="00744B31" w:rsidRDefault="003B2C2A">
      <w:hyperlink r:id="rId4" w:history="1">
        <w:r>
          <w:rPr>
            <w:rStyle w:val="Hyperlink"/>
          </w:rPr>
          <w:t>https://www.researchgate.net/publication/264383320_An_experimental_evaluation_of_test_driven_development_vs_test-last_development_with_industry_professionals</w:t>
        </w:r>
      </w:hyperlink>
    </w:p>
    <w:p w14:paraId="1F114CBA" w14:textId="6A73E29B" w:rsidR="003B2C2A" w:rsidRDefault="00BC280C">
      <w:hyperlink r:id="rId5" w:history="1">
        <w:r>
          <w:rPr>
            <w:rStyle w:val="Hyperlink"/>
          </w:rPr>
          <w:t>https://www.ripublication.com/ijaer17/ijaerv12n18_81.pdf</w:t>
        </w:r>
      </w:hyperlink>
      <w:r w:rsidR="00F11A11">
        <w:t xml:space="preserve"> &lt;-- advantages and pitfalls</w:t>
      </w:r>
    </w:p>
    <w:p w14:paraId="7AC935B6" w14:textId="09461662" w:rsidR="00B808D8" w:rsidRDefault="00B808D8">
      <w:hyperlink r:id="rId6" w:history="1">
        <w:r>
          <w:rPr>
            <w:rStyle w:val="Hyperlink"/>
          </w:rPr>
          <w:t>https://www.researchgate.net/publication/323193925_Effectiveness_of_Test-Driven_Development_and_Continuous_Integration_A_Case_Study</w:t>
        </w:r>
      </w:hyperlink>
    </w:p>
    <w:p w14:paraId="60D55B02" w14:textId="42629685" w:rsidR="004D31EA" w:rsidRDefault="004D31EA">
      <w:hyperlink r:id="rId7" w:history="1">
        <w:r>
          <w:rPr>
            <w:rStyle w:val="Hyperlink"/>
          </w:rPr>
          <w:t>https://ris.utwente.nl/ws/portalfiles/portal/6943854/TCM_IEEEProf_final.pdf</w:t>
        </w:r>
      </w:hyperlink>
    </w:p>
    <w:p w14:paraId="5B353AB1" w14:textId="5729A7B2" w:rsidR="008F5CA7" w:rsidRDefault="008F5CA7">
      <w:hyperlink r:id="rId8" w:history="1">
        <w:r>
          <w:rPr>
            <w:rStyle w:val="Hyperlink"/>
          </w:rPr>
          <w:t>https://arxiv.org/ftp/arxiv/papers/1711/1711.05082.pdf</w:t>
        </w:r>
      </w:hyperlink>
    </w:p>
    <w:p w14:paraId="5C09B422" w14:textId="77777777" w:rsidR="003B2C2A" w:rsidRDefault="003B2C2A"/>
    <w:p w14:paraId="2703FADA" w14:textId="4C9E5E81" w:rsidR="00CC7D72" w:rsidRDefault="001B618E">
      <w:pPr>
        <w:rPr>
          <w:color w:val="FF0000"/>
        </w:rPr>
      </w:pPr>
      <w:r w:rsidRPr="00B47E99">
        <w:rPr>
          <w:color w:val="FF0000"/>
        </w:rPr>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p>
    <w:p w14:paraId="729C5766" w14:textId="11517A8C" w:rsidR="004431F5" w:rsidRDefault="007D3BC6">
      <w:r>
        <w:t>How using test-driven development went</w:t>
      </w:r>
      <w:r w:rsidR="00582347">
        <w:t>.</w:t>
      </w:r>
    </w:p>
    <w:p w14:paraId="4A5A3088" w14:textId="5AA0203D" w:rsidR="00162968" w:rsidRDefault="003E5623">
      <w:r>
        <w:t>What tools I used</w:t>
      </w:r>
    </w:p>
    <w:p w14:paraId="4C019801" w14:textId="25AE7075" w:rsidR="003E5623" w:rsidRPr="003F6C13" w:rsidRDefault="00CB01F7">
      <w:r>
        <w:t>Why did it go well, or why did it not go well?</w:t>
      </w:r>
    </w:p>
    <w:sectPr w:rsidR="003E5623" w:rsidRPr="003F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3731C"/>
    <w:rsid w:val="00060FF1"/>
    <w:rsid w:val="000E5DD9"/>
    <w:rsid w:val="000F4DD7"/>
    <w:rsid w:val="00141496"/>
    <w:rsid w:val="00162968"/>
    <w:rsid w:val="001B618E"/>
    <w:rsid w:val="002432E1"/>
    <w:rsid w:val="002A0E38"/>
    <w:rsid w:val="002C543E"/>
    <w:rsid w:val="0030089D"/>
    <w:rsid w:val="00333395"/>
    <w:rsid w:val="003758CC"/>
    <w:rsid w:val="003A238A"/>
    <w:rsid w:val="003B2C2A"/>
    <w:rsid w:val="003B5570"/>
    <w:rsid w:val="003D100A"/>
    <w:rsid w:val="003E5623"/>
    <w:rsid w:val="003F6C13"/>
    <w:rsid w:val="004431F5"/>
    <w:rsid w:val="0047427B"/>
    <w:rsid w:val="004A19D7"/>
    <w:rsid w:val="004D31EA"/>
    <w:rsid w:val="004D6F1B"/>
    <w:rsid w:val="00532358"/>
    <w:rsid w:val="0054247D"/>
    <w:rsid w:val="00582347"/>
    <w:rsid w:val="00632A25"/>
    <w:rsid w:val="00644748"/>
    <w:rsid w:val="006A0E98"/>
    <w:rsid w:val="006E1ED6"/>
    <w:rsid w:val="006E3A12"/>
    <w:rsid w:val="00741B24"/>
    <w:rsid w:val="00744B31"/>
    <w:rsid w:val="007D3BC6"/>
    <w:rsid w:val="00822DB2"/>
    <w:rsid w:val="008333B7"/>
    <w:rsid w:val="008C7DCC"/>
    <w:rsid w:val="008F5CA7"/>
    <w:rsid w:val="00A105EF"/>
    <w:rsid w:val="00A62CB0"/>
    <w:rsid w:val="00A85ADD"/>
    <w:rsid w:val="00B2559A"/>
    <w:rsid w:val="00B47E99"/>
    <w:rsid w:val="00B808D8"/>
    <w:rsid w:val="00B80F66"/>
    <w:rsid w:val="00BC280C"/>
    <w:rsid w:val="00BF01D0"/>
    <w:rsid w:val="00C071F9"/>
    <w:rsid w:val="00CA694A"/>
    <w:rsid w:val="00CB01F7"/>
    <w:rsid w:val="00CC7D72"/>
    <w:rsid w:val="00CD11AE"/>
    <w:rsid w:val="00CD665B"/>
    <w:rsid w:val="00D04209"/>
    <w:rsid w:val="00D07676"/>
    <w:rsid w:val="00EA0AE7"/>
    <w:rsid w:val="00EA2B99"/>
    <w:rsid w:val="00EF6B50"/>
    <w:rsid w:val="00F0001F"/>
    <w:rsid w:val="00F11A11"/>
    <w:rsid w:val="00F41B03"/>
    <w:rsid w:val="00FB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711/1711.05082.pdf" TargetMode="External"/><Relationship Id="rId3" Type="http://schemas.openxmlformats.org/officeDocument/2006/relationships/webSettings" Target="webSettings.xml"/><Relationship Id="rId7" Type="http://schemas.openxmlformats.org/officeDocument/2006/relationships/hyperlink" Target="https://ris.utwente.nl/ws/portalfiles/portal/6943854/TCM_IEEEProf_fin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3193925_Effectiveness_of_Test-Driven_Development_and_Continuous_Integration_A_Case_Study" TargetMode="External"/><Relationship Id="rId5" Type="http://schemas.openxmlformats.org/officeDocument/2006/relationships/hyperlink" Target="https://www.ripublication.com/ijaer17/ijaerv12n18_81.pdf" TargetMode="External"/><Relationship Id="rId10" Type="http://schemas.openxmlformats.org/officeDocument/2006/relationships/theme" Target="theme/theme1.xml"/><Relationship Id="rId4" Type="http://schemas.openxmlformats.org/officeDocument/2006/relationships/hyperlink" Target="https://www.researchgate.net/publication/264383320_An_experimental_evaluation_of_test_driven_development_vs_test-last_development_with_industry_professional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74</cp:revision>
  <dcterms:created xsi:type="dcterms:W3CDTF">2020-05-09T21:55:00Z</dcterms:created>
  <dcterms:modified xsi:type="dcterms:W3CDTF">2020-05-09T22:13:00Z</dcterms:modified>
</cp:coreProperties>
</file>