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C5BA7" w14:textId="77777777" w:rsidR="0045604E" w:rsidRDefault="006C2B07">
      <w:r w:rsidRPr="0045604E">
        <w:rPr>
          <w:rFonts w:ascii="Times New Roman" w:eastAsia="Times New Roman" w:hAnsi="Times New Roman" w:cs="Times New Roman"/>
          <w:noProof/>
          <w:sz w:val="20"/>
          <w:szCs w:val="20"/>
          <w:lang w:eastAsia="en-GB"/>
        </w:rPr>
        <w:drawing>
          <wp:anchor distT="0" distB="0" distL="114300" distR="114300" simplePos="0" relativeHeight="251668480" behindDoc="0" locked="0" layoutInCell="1" allowOverlap="1" wp14:anchorId="5066DFB0" wp14:editId="15A04D43">
            <wp:simplePos x="0" y="0"/>
            <wp:positionH relativeFrom="page">
              <wp:align>center</wp:align>
            </wp:positionH>
            <wp:positionV relativeFrom="paragraph">
              <wp:posOffset>9525</wp:posOffset>
            </wp:positionV>
            <wp:extent cx="2995295" cy="693420"/>
            <wp:effectExtent l="0" t="0" r="0" b="0"/>
            <wp:wrapSquare wrapText="bothSides"/>
            <wp:docPr id="7" name="Picture 7"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295" cy="693420"/>
                    </a:xfrm>
                    <a:prstGeom prst="rect">
                      <a:avLst/>
                    </a:prstGeom>
                    <a:noFill/>
                  </pic:spPr>
                </pic:pic>
              </a:graphicData>
            </a:graphic>
            <wp14:sizeRelH relativeFrom="page">
              <wp14:pctWidth>0</wp14:pctWidth>
            </wp14:sizeRelH>
            <wp14:sizeRelV relativeFrom="page">
              <wp14:pctHeight>0</wp14:pctHeight>
            </wp14:sizeRelV>
          </wp:anchor>
        </w:drawing>
      </w:r>
    </w:p>
    <w:p w14:paraId="2364BFDB" w14:textId="77777777" w:rsidR="006C2B07" w:rsidRDefault="006C2B07"/>
    <w:p w14:paraId="6B20F226" w14:textId="77777777" w:rsidR="0045604E" w:rsidRDefault="0045604E"/>
    <w:p w14:paraId="69F6987C" w14:textId="77777777" w:rsidR="006C2B07" w:rsidRPr="0045604E" w:rsidRDefault="006C2B07" w:rsidP="006C2B07">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overflowPunct w:val="0"/>
        <w:autoSpaceDE w:val="0"/>
        <w:autoSpaceDN w:val="0"/>
        <w:adjustRightInd w:val="0"/>
        <w:spacing w:after="0" w:line="240" w:lineRule="auto"/>
        <w:jc w:val="center"/>
        <w:rPr>
          <w:rFonts w:ascii="Verdana" w:eastAsia="Times New Roman" w:hAnsi="Verdana" w:cs="Times New Roman"/>
          <w:bCs/>
          <w:snapToGrid w:val="0"/>
          <w:color w:val="003399"/>
          <w:sz w:val="32"/>
          <w:szCs w:val="32"/>
        </w:rPr>
      </w:pPr>
      <w:r w:rsidRPr="0045604E">
        <w:rPr>
          <w:rFonts w:ascii="Verdana" w:eastAsia="Times New Roman" w:hAnsi="Verdana" w:cs="Times New Roman"/>
          <w:snapToGrid w:val="0"/>
          <w:color w:val="003399"/>
          <w:sz w:val="32"/>
          <w:szCs w:val="32"/>
        </w:rPr>
        <w:t>School of Science and Technology</w:t>
      </w:r>
    </w:p>
    <w:p w14:paraId="3444B07A" w14:textId="77777777" w:rsidR="006C2B07" w:rsidRPr="0045604E" w:rsidRDefault="006C2B07" w:rsidP="006C2B07">
      <w:pPr>
        <w:widowControl w:val="0"/>
        <w:suppressAutoHyphens/>
        <w:spacing w:after="0" w:line="240" w:lineRule="auto"/>
        <w:jc w:val="both"/>
        <w:rPr>
          <w:rFonts w:ascii="Times New Roman" w:eastAsia="Times New Roman" w:hAnsi="Times New Roman" w:cs="Times New Roman"/>
          <w:snapToGrid w:val="0"/>
          <w:sz w:val="20"/>
          <w:szCs w:val="20"/>
        </w:rPr>
      </w:pPr>
    </w:p>
    <w:p w14:paraId="4A331395" w14:textId="77777777" w:rsidR="006C2B07" w:rsidRPr="0045604E" w:rsidRDefault="006C2B07" w:rsidP="006C2B07">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0" w:name="_Toc110146743"/>
      <w:bookmarkStart w:id="1" w:name="_Toc110146797"/>
      <w:bookmarkStart w:id="2" w:name="_Toc110161800"/>
      <w:bookmarkStart w:id="3" w:name="_Toc110241423"/>
      <w:bookmarkStart w:id="4" w:name="_Toc110396612"/>
      <w:bookmarkStart w:id="5" w:name="_Toc113365112"/>
      <w:bookmarkStart w:id="6" w:name="_Toc114048829"/>
      <w:bookmarkStart w:id="7" w:name="_Toc114155066"/>
      <w:bookmarkStart w:id="8" w:name="_Toc149078718"/>
      <w:bookmarkStart w:id="9" w:name="_Toc149079073"/>
      <w:bookmarkStart w:id="10" w:name="_Toc150248452"/>
      <w:r w:rsidRPr="0045604E">
        <w:rPr>
          <w:rFonts w:ascii="Verdana" w:eastAsia="Times New Roman" w:hAnsi="Verdana" w:cs="Times New Roman"/>
          <w:b/>
          <w:bCs/>
          <w:snapToGrid w:val="0"/>
          <w:spacing w:val="-3"/>
          <w:sz w:val="28"/>
          <w:szCs w:val="28"/>
        </w:rPr>
        <w:t>COURSEWORK ASSESSMENT SPECIFICATION</w:t>
      </w:r>
      <w:bookmarkEnd w:id="0"/>
      <w:bookmarkEnd w:id="1"/>
      <w:bookmarkEnd w:id="2"/>
      <w:bookmarkEnd w:id="3"/>
      <w:bookmarkEnd w:id="4"/>
      <w:bookmarkEnd w:id="5"/>
      <w:bookmarkEnd w:id="6"/>
      <w:bookmarkEnd w:id="7"/>
      <w:bookmarkEnd w:id="8"/>
      <w:bookmarkEnd w:id="9"/>
      <w:bookmarkEnd w:id="10"/>
      <w:r w:rsidR="00F33347">
        <w:rPr>
          <w:rFonts w:ascii="Verdana" w:eastAsia="Times New Roman" w:hAnsi="Verdana" w:cs="Times New Roman"/>
          <w:b/>
          <w:bCs/>
          <w:snapToGrid w:val="0"/>
          <w:spacing w:val="-3"/>
          <w:sz w:val="28"/>
          <w:szCs w:val="28"/>
        </w:rPr>
        <w:t xml:space="preserve"> (UG)</w:t>
      </w:r>
    </w:p>
    <w:p w14:paraId="24831E1C" w14:textId="77777777" w:rsidR="0045604E" w:rsidRDefault="0045604E"/>
    <w:p w14:paraId="5526EFFD"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Details of Modu</w:t>
      </w:r>
      <w:r w:rsidRPr="0077715A">
        <w:rPr>
          <w:rStyle w:val="Hyperlink"/>
          <w:rFonts w:ascii="Verdana" w:hAnsi="Verdana"/>
          <w:sz w:val="36"/>
        </w:rPr>
        <w:t>le and T</w:t>
      </w:r>
      <w:r w:rsidR="006C2B07" w:rsidRPr="0077715A">
        <w:rPr>
          <w:rStyle w:val="Hyperlink"/>
          <w:rFonts w:ascii="Verdana" w:hAnsi="Verdana"/>
          <w:sz w:val="36"/>
        </w:rPr>
        <w:t>eam</w:t>
      </w:r>
    </w:p>
    <w:p w14:paraId="51D19241" w14:textId="77777777" w:rsidR="0045604E"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D15C2">
        <w:rPr>
          <w:rStyle w:val="Hyperlink"/>
          <w:rFonts w:ascii="Verdana" w:hAnsi="Verdana"/>
          <w:sz w:val="36"/>
        </w:rPr>
        <w:t>What Learning O</w:t>
      </w:r>
      <w:r w:rsidR="006C2B07" w:rsidRPr="0077715A">
        <w:rPr>
          <w:rStyle w:val="Hyperlink"/>
          <w:rFonts w:ascii="Verdana" w:hAnsi="Verdana"/>
          <w:sz w:val="36"/>
        </w:rPr>
        <w:t>utcomes are assessed?</w:t>
      </w:r>
    </w:p>
    <w:p w14:paraId="6FE49D2E" w14:textId="77777777" w:rsidR="006C2B07" w:rsidRPr="00067B2B" w:rsidRDefault="0077715A">
      <w:pPr>
        <w:rPr>
          <w:rStyle w:val="Hyperlink"/>
          <w:rFonts w:ascii="Verdana" w:hAnsi="Verdana"/>
          <w:sz w:val="36"/>
        </w:rPr>
      </w:pPr>
      <w:r>
        <w:rPr>
          <w:rFonts w:ascii="Verdana" w:hAnsi="Verdana"/>
          <w:sz w:val="36"/>
        </w:rPr>
        <w:fldChar w:fldCharType="end"/>
      </w:r>
      <w:r w:rsidR="00067B2B">
        <w:rPr>
          <w:rFonts w:ascii="Verdana" w:hAnsi="Verdana"/>
          <w:sz w:val="36"/>
        </w:rPr>
        <w:fldChar w:fldCharType="begin"/>
      </w:r>
      <w:r w:rsidR="00117266">
        <w:rPr>
          <w:rFonts w:ascii="Verdana" w:hAnsi="Verdana"/>
          <w:sz w:val="36"/>
        </w:rPr>
        <w:instrText>HYPERLINK  \l "contribute"</w:instrText>
      </w:r>
      <w:r w:rsidR="00067B2B">
        <w:rPr>
          <w:rFonts w:ascii="Verdana" w:hAnsi="Verdana"/>
          <w:sz w:val="36"/>
        </w:rPr>
        <w:fldChar w:fldCharType="separate"/>
      </w:r>
      <w:r w:rsidR="006D15C2">
        <w:rPr>
          <w:rStyle w:val="Hyperlink"/>
          <w:rFonts w:ascii="Verdana" w:hAnsi="Verdana"/>
          <w:sz w:val="36"/>
        </w:rPr>
        <w:t>What are my D</w:t>
      </w:r>
      <w:r w:rsidR="00397D2D">
        <w:rPr>
          <w:rStyle w:val="Hyperlink"/>
          <w:rFonts w:ascii="Verdana" w:hAnsi="Verdana"/>
          <w:sz w:val="36"/>
        </w:rPr>
        <w:t>eadlines and how much does th</w:t>
      </w:r>
      <w:r w:rsidR="006D15C2">
        <w:rPr>
          <w:rStyle w:val="Hyperlink"/>
          <w:rFonts w:ascii="Verdana" w:hAnsi="Verdana"/>
          <w:sz w:val="36"/>
        </w:rPr>
        <w:t>is assessment contribute to my Module G</w:t>
      </w:r>
      <w:r w:rsidR="00397D2D">
        <w:rPr>
          <w:rStyle w:val="Hyperlink"/>
          <w:rFonts w:ascii="Verdana" w:hAnsi="Verdana"/>
          <w:sz w:val="36"/>
        </w:rPr>
        <w:t>rade?</w:t>
      </w:r>
    </w:p>
    <w:p w14:paraId="306ED82F" w14:textId="77777777" w:rsidR="00D93950" w:rsidRDefault="00067B2B">
      <w:pPr>
        <w:rPr>
          <w:rFonts w:ascii="Verdana" w:hAnsi="Verdana"/>
          <w:sz w:val="36"/>
        </w:rPr>
      </w:pPr>
      <w:r>
        <w:rPr>
          <w:rFonts w:ascii="Verdana" w:hAnsi="Verdana"/>
          <w:sz w:val="36"/>
        </w:rPr>
        <w:fldChar w:fldCharType="end"/>
      </w:r>
    </w:p>
    <w:p w14:paraId="27686143" w14:textId="77777777" w:rsidR="006C2B07" w:rsidRPr="00117266" w:rsidRDefault="00117266">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"required" </w:instrText>
      </w:r>
      <w:r>
        <w:rPr>
          <w:rFonts w:ascii="Verdana" w:hAnsi="Verdana"/>
          <w:sz w:val="36"/>
        </w:rPr>
        <w:fldChar w:fldCharType="separate"/>
      </w:r>
      <w:r w:rsidR="006C2B07" w:rsidRPr="00117266">
        <w:rPr>
          <w:rStyle w:val="Hyperlink"/>
          <w:rFonts w:ascii="Verdana" w:hAnsi="Verdana"/>
          <w:sz w:val="36"/>
        </w:rPr>
        <w:t>What am I required to do</w:t>
      </w:r>
      <w:r w:rsidR="00397D2D" w:rsidRPr="00117266">
        <w:rPr>
          <w:rStyle w:val="Hyperlink"/>
          <w:rFonts w:ascii="Verdana" w:hAnsi="Verdana"/>
          <w:sz w:val="36"/>
        </w:rPr>
        <w:t xml:space="preserve"> in the assessment?</w:t>
      </w:r>
    </w:p>
    <w:p w14:paraId="6A68072D"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"criteria" </w:instrText>
      </w:r>
      <w:r>
        <w:rPr>
          <w:rFonts w:ascii="Verdana" w:hAnsi="Verdana"/>
          <w:sz w:val="36"/>
        </w:rPr>
        <w:fldChar w:fldCharType="separate"/>
      </w:r>
      <w:r w:rsidR="006C2B07" w:rsidRPr="00117266">
        <w:rPr>
          <w:rStyle w:val="Hyperlink"/>
          <w:rFonts w:ascii="Verdana" w:hAnsi="Verdana"/>
          <w:sz w:val="36"/>
        </w:rPr>
        <w:t>Wha</w:t>
      </w:r>
      <w:r w:rsidR="00397D2D" w:rsidRPr="00117266">
        <w:rPr>
          <w:rStyle w:val="Hyperlink"/>
          <w:rFonts w:ascii="Verdana" w:hAnsi="Verdana"/>
          <w:sz w:val="36"/>
        </w:rPr>
        <w:t>t are my assessment criteria? (W</w:t>
      </w:r>
      <w:r w:rsidR="006C2B07" w:rsidRPr="00117266">
        <w:rPr>
          <w:rStyle w:val="Hyperlink"/>
          <w:rFonts w:ascii="Verdana" w:hAnsi="Verdana"/>
          <w:sz w:val="36"/>
        </w:rPr>
        <w:t>hat do I have to achieve for each grade</w:t>
      </w:r>
      <w:r w:rsidR="00397D2D" w:rsidRPr="00117266">
        <w:rPr>
          <w:rStyle w:val="Hyperlink"/>
          <w:rFonts w:ascii="Verdana" w:hAnsi="Verdana"/>
          <w:sz w:val="36"/>
        </w:rPr>
        <w:t>?</w:t>
      </w:r>
      <w:r w:rsidR="006C2B07" w:rsidRPr="00117266">
        <w:rPr>
          <w:rStyle w:val="Hyperlink"/>
          <w:rFonts w:ascii="Verdana" w:hAnsi="Verdana"/>
          <w:sz w:val="36"/>
        </w:rPr>
        <w:t>)</w:t>
      </w:r>
    </w:p>
    <w:p w14:paraId="33E84043"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"formative" </w:instrText>
      </w:r>
      <w:r>
        <w:rPr>
          <w:rFonts w:ascii="Verdana" w:hAnsi="Verdana"/>
          <w:sz w:val="36"/>
        </w:rPr>
        <w:fldChar w:fldCharType="separate"/>
      </w:r>
      <w:r w:rsidR="006C2B07" w:rsidRPr="00117266">
        <w:rPr>
          <w:rStyle w:val="Hyperlink"/>
          <w:rFonts w:ascii="Verdana" w:hAnsi="Verdana"/>
          <w:sz w:val="36"/>
        </w:rPr>
        <w:t>Can I get formative feedback before submitting ? If</w:t>
      </w:r>
      <w:r w:rsidR="00397D2D" w:rsidRPr="00117266">
        <w:rPr>
          <w:rStyle w:val="Hyperlink"/>
          <w:rFonts w:ascii="Verdana" w:hAnsi="Verdana"/>
          <w:sz w:val="36"/>
        </w:rPr>
        <w:t xml:space="preserve"> so</w:t>
      </w:r>
      <w:r w:rsidR="00A853F6">
        <w:rPr>
          <w:rStyle w:val="Hyperlink"/>
          <w:rFonts w:ascii="Verdana" w:hAnsi="Verdana"/>
          <w:sz w:val="36"/>
        </w:rPr>
        <w:t>,</w:t>
      </w:r>
      <w:r w:rsidR="00397D2D" w:rsidRPr="00117266">
        <w:rPr>
          <w:rStyle w:val="Hyperlink"/>
          <w:rFonts w:ascii="Verdana" w:hAnsi="Verdana"/>
          <w:sz w:val="36"/>
        </w:rPr>
        <w:t xml:space="preserve"> h</w:t>
      </w:r>
      <w:r w:rsidR="006C2B07" w:rsidRPr="00117266">
        <w:rPr>
          <w:rStyle w:val="Hyperlink"/>
          <w:rFonts w:ascii="Verdana" w:hAnsi="Verdana"/>
          <w:sz w:val="36"/>
        </w:rPr>
        <w:t>ow?</w:t>
      </w:r>
    </w:p>
    <w:p w14:paraId="6FF607EE" w14:textId="77777777" w:rsidR="00117266" w:rsidRPr="00117266" w:rsidRDefault="00117266" w:rsidP="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"extra" </w:instrText>
      </w:r>
      <w:r>
        <w:rPr>
          <w:rFonts w:ascii="Verdana" w:hAnsi="Verdana"/>
          <w:sz w:val="36"/>
        </w:rPr>
        <w:fldChar w:fldCharType="separate"/>
      </w:r>
      <w:r w:rsidRPr="00117266">
        <w:rPr>
          <w:rStyle w:val="Hyperlink"/>
          <w:rFonts w:ascii="Verdana" w:hAnsi="Verdana"/>
          <w:sz w:val="36"/>
        </w:rPr>
        <w:t>What extra support could I look for myself?</w:t>
      </w:r>
    </w:p>
    <w:p w14:paraId="4C9B1B23" w14:textId="77777777" w:rsidR="00117266" w:rsidRPr="00067B2B" w:rsidRDefault="00117266">
      <w:pPr>
        <w:rPr>
          <w:rFonts w:ascii="Verdana" w:hAnsi="Verdana"/>
          <w:sz w:val="36"/>
        </w:rPr>
      </w:pPr>
      <w:r>
        <w:rPr>
          <w:rFonts w:ascii="Verdana" w:hAnsi="Verdana"/>
          <w:sz w:val="36"/>
        </w:rPr>
        <w:fldChar w:fldCharType="end"/>
      </w:r>
    </w:p>
    <w:p w14:paraId="756CFA48" w14:textId="77777777" w:rsidR="00D93950" w:rsidRDefault="00D93950"/>
    <w:p w14:paraId="70CAA3EC"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How and when do I submit</w:t>
      </w:r>
      <w:r w:rsidR="00397D2D" w:rsidRPr="0077715A">
        <w:rPr>
          <w:rStyle w:val="Hyperlink"/>
          <w:rFonts w:ascii="Verdana" w:hAnsi="Verdana"/>
          <w:sz w:val="36"/>
        </w:rPr>
        <w:t xml:space="preserve"> this assessment?</w:t>
      </w:r>
    </w:p>
    <w:p w14:paraId="28FF9A09" w14:textId="77777777" w:rsidR="006C2B07"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"summative" </w:instrText>
      </w:r>
      <w:r>
        <w:rPr>
          <w:rFonts w:ascii="Verdana" w:hAnsi="Verdana"/>
          <w:sz w:val="36"/>
        </w:rPr>
        <w:fldChar w:fldCharType="separate"/>
      </w:r>
      <w:r w:rsidR="006C2B07" w:rsidRPr="0077715A">
        <w:rPr>
          <w:rStyle w:val="Hyperlink"/>
          <w:rFonts w:ascii="Verdana" w:hAnsi="Verdana"/>
          <w:sz w:val="36"/>
        </w:rPr>
        <w:t xml:space="preserve">How and when will I get </w:t>
      </w:r>
      <w:r w:rsidR="00B9723F" w:rsidRPr="0077715A">
        <w:rPr>
          <w:rStyle w:val="Hyperlink"/>
          <w:rFonts w:ascii="Verdana" w:hAnsi="Verdana"/>
          <w:sz w:val="36"/>
        </w:rPr>
        <w:t xml:space="preserve">summative </w:t>
      </w:r>
      <w:r w:rsidR="006C2B07" w:rsidRPr="0077715A">
        <w:rPr>
          <w:rStyle w:val="Hyperlink"/>
          <w:rFonts w:ascii="Verdana" w:hAnsi="Verdana"/>
          <w:sz w:val="36"/>
        </w:rPr>
        <w:t>feedback</w:t>
      </w:r>
      <w:r w:rsidR="00397D2D" w:rsidRPr="0077715A">
        <w:rPr>
          <w:rStyle w:val="Hyperlink"/>
          <w:rFonts w:ascii="Verdana" w:hAnsi="Verdana"/>
          <w:sz w:val="36"/>
        </w:rPr>
        <w:t>?</w:t>
      </w:r>
    </w:p>
    <w:p w14:paraId="70C50423" w14:textId="77777777" w:rsidR="00397D2D" w:rsidRPr="00067B2B" w:rsidRDefault="0077715A" w:rsidP="00397D2D">
      <w:pPr>
        <w:rPr>
          <w:rStyle w:val="Hyperlink"/>
          <w:rFonts w:ascii="Verdana" w:hAnsi="Verdana"/>
          <w:sz w:val="36"/>
        </w:rPr>
      </w:pPr>
      <w:r>
        <w:rPr>
          <w:rFonts w:ascii="Verdana" w:hAnsi="Verdana"/>
          <w:sz w:val="36"/>
        </w:rPr>
        <w:fldChar w:fldCharType="end"/>
      </w:r>
      <w:hyperlink w:anchor="skills" w:history="1">
        <w:r w:rsidR="00397D2D" w:rsidRPr="00243089">
          <w:rPr>
            <w:rStyle w:val="Hyperlink"/>
            <w:rFonts w:ascii="Verdana" w:hAnsi="Verdana"/>
            <w:sz w:val="36"/>
          </w:rPr>
          <w:t>What skills might this work evidence to employers?</w:t>
        </w:r>
      </w:hyperlink>
    </w:p>
    <w:p w14:paraId="513CADBF" w14:textId="77777777" w:rsidR="006F49AA" w:rsidRDefault="006F49AA">
      <w:pPr>
        <w:rPr>
          <w:rStyle w:val="Hyperlink"/>
          <w:sz w:val="36"/>
        </w:rPr>
      </w:pPr>
    </w:p>
    <w:p w14:paraId="1FE25C1E" w14:textId="77777777" w:rsidR="006F49AA" w:rsidRDefault="006F49AA">
      <w:pPr>
        <w:rPr>
          <w:rStyle w:val="Hyperlink"/>
          <w:sz w:val="36"/>
        </w:rPr>
      </w:pPr>
    </w:p>
    <w:tbl>
      <w:tblPr>
        <w:tblStyle w:val="TableGrid"/>
        <w:tblW w:w="0" w:type="auto"/>
        <w:tblLook w:val="04A0" w:firstRow="1" w:lastRow="0" w:firstColumn="1" w:lastColumn="0" w:noHBand="0" w:noVBand="1"/>
      </w:tblPr>
      <w:tblGrid>
        <w:gridCol w:w="4177"/>
        <w:gridCol w:w="5001"/>
      </w:tblGrid>
      <w:tr w:rsidR="006F49AA" w14:paraId="76FD817F" w14:textId="77777777" w:rsidTr="00652553">
        <w:tc>
          <w:tcPr>
            <w:tcW w:w="4177" w:type="dxa"/>
          </w:tcPr>
          <w:p w14:paraId="49F4BBAC" w14:textId="77777777" w:rsidR="006F49AA" w:rsidRPr="005946B6" w:rsidRDefault="006F49AA" w:rsidP="005946B6">
            <w:pPr>
              <w:widowControl w:val="0"/>
              <w:suppressAutoHyphens/>
              <w:jc w:val="both"/>
              <w:rPr>
                <w:rStyle w:val="Hyperlink"/>
                <w:rFonts w:ascii="Verdana" w:eastAsia="Times New Roman" w:hAnsi="Verdana" w:cs="Times New Roman"/>
                <w:snapToGrid w:val="0"/>
                <w:color w:val="auto"/>
                <w:sz w:val="24"/>
                <w:szCs w:val="24"/>
                <w:u w:val="none"/>
              </w:rPr>
            </w:pPr>
            <w:bookmarkStart w:id="11" w:name="module"/>
            <w:r w:rsidRPr="0045604E">
              <w:rPr>
                <w:rFonts w:ascii="Verdana" w:eastAsia="Times New Roman" w:hAnsi="Verdana" w:cs="Times New Roman"/>
                <w:b/>
                <w:snapToGrid w:val="0"/>
                <w:sz w:val="24"/>
                <w:szCs w:val="24"/>
              </w:rPr>
              <w:t>MODULE CODE</w:t>
            </w:r>
            <w:bookmarkEnd w:id="11"/>
            <w:r w:rsidRPr="0045604E">
              <w:rPr>
                <w:rFonts w:ascii="Verdana" w:eastAsia="Times New Roman" w:hAnsi="Verdana" w:cs="Times New Roman"/>
                <w:b/>
                <w:snapToGrid w:val="0"/>
                <w:sz w:val="24"/>
                <w:szCs w:val="24"/>
              </w:rPr>
              <w:tab/>
            </w:r>
            <w:r w:rsidRPr="0045604E">
              <w:rPr>
                <w:rFonts w:ascii="Verdana" w:eastAsia="Times New Roman" w:hAnsi="Verdana" w:cs="Times New Roman"/>
                <w:b/>
                <w:snapToGrid w:val="0"/>
                <w:sz w:val="24"/>
                <w:szCs w:val="24"/>
              </w:rPr>
              <w:tab/>
            </w:r>
          </w:p>
        </w:tc>
        <w:tc>
          <w:tcPr>
            <w:tcW w:w="5001" w:type="dxa"/>
          </w:tcPr>
          <w:p w14:paraId="4CD087FB" w14:textId="543D7CD5" w:rsidR="006F49AA" w:rsidRPr="00336E7E" w:rsidRDefault="00B74ED9" w:rsidP="00336E7E">
            <w:pPr>
              <w:widowControl w:val="0"/>
              <w:suppressAutoHyphens/>
              <w:jc w:val="both"/>
              <w:rPr>
                <w:rFonts w:ascii="Verdana" w:eastAsia="Times New Roman" w:hAnsi="Verdana" w:cs="Times New Roman"/>
                <w:snapToGrid w:val="0"/>
                <w:sz w:val="24"/>
                <w:szCs w:val="24"/>
              </w:rPr>
            </w:pPr>
            <w:r w:rsidRPr="00B74ED9">
              <w:rPr>
                <w:rFonts w:ascii="Verdana" w:eastAsia="Times New Roman" w:hAnsi="Verdana" w:cs="Times New Roman"/>
                <w:snapToGrid w:val="0"/>
                <w:sz w:val="24"/>
                <w:szCs w:val="24"/>
              </w:rPr>
              <w:t>ITEC31041</w:t>
            </w:r>
          </w:p>
        </w:tc>
      </w:tr>
      <w:tr w:rsidR="006F49AA" w14:paraId="1294243F" w14:textId="77777777" w:rsidTr="00652553">
        <w:tc>
          <w:tcPr>
            <w:tcW w:w="4177" w:type="dxa"/>
          </w:tcPr>
          <w:p w14:paraId="765DD2C1" w14:textId="77777777" w:rsidR="006F49AA" w:rsidRDefault="006F49AA">
            <w:pPr>
              <w:rPr>
                <w:rStyle w:val="Hyperlink"/>
                <w:sz w:val="36"/>
              </w:rPr>
            </w:pPr>
            <w:r w:rsidRPr="0045604E">
              <w:rPr>
                <w:rFonts w:ascii="Verdana" w:eastAsia="Times New Roman" w:hAnsi="Verdana" w:cs="Times New Roman"/>
                <w:b/>
                <w:snapToGrid w:val="0"/>
                <w:sz w:val="24"/>
                <w:szCs w:val="24"/>
              </w:rPr>
              <w:t>MODULE TITLE</w:t>
            </w:r>
          </w:p>
        </w:tc>
        <w:tc>
          <w:tcPr>
            <w:tcW w:w="5001" w:type="dxa"/>
          </w:tcPr>
          <w:p w14:paraId="086B2C6E" w14:textId="575880E1" w:rsidR="006F49AA" w:rsidRPr="00336E7E" w:rsidRDefault="002222FA" w:rsidP="002F169E">
            <w:pPr>
              <w:widowControl w:val="0"/>
              <w:suppressAutoHyphens/>
              <w:jc w:val="both"/>
              <w:rPr>
                <w:rFonts w:ascii="Verdana" w:eastAsia="Times New Roman" w:hAnsi="Verdana" w:cs="Times New Roman"/>
                <w:snapToGrid w:val="0"/>
                <w:sz w:val="24"/>
                <w:szCs w:val="24"/>
              </w:rPr>
            </w:pPr>
            <w:r>
              <w:rPr>
                <w:rFonts w:ascii="Verdana" w:eastAsia="Times New Roman" w:hAnsi="Verdana" w:cs="Times New Roman"/>
                <w:snapToGrid w:val="0"/>
                <w:sz w:val="24"/>
                <w:szCs w:val="24"/>
              </w:rPr>
              <w:t xml:space="preserve">Mobile Platform </w:t>
            </w:r>
            <w:r w:rsidR="002F169E">
              <w:rPr>
                <w:rFonts w:ascii="Verdana" w:eastAsia="Times New Roman" w:hAnsi="Verdana" w:cs="Times New Roman"/>
                <w:snapToGrid w:val="0"/>
                <w:sz w:val="24"/>
                <w:szCs w:val="24"/>
              </w:rPr>
              <w:t>Applications</w:t>
            </w:r>
          </w:p>
        </w:tc>
      </w:tr>
      <w:tr w:rsidR="006F49AA" w14:paraId="45B38152" w14:textId="77777777" w:rsidTr="00652553">
        <w:tc>
          <w:tcPr>
            <w:tcW w:w="4177" w:type="dxa"/>
          </w:tcPr>
          <w:p w14:paraId="583F45C6" w14:textId="77777777" w:rsidR="006F49AA" w:rsidRDefault="006F49AA">
            <w:pPr>
              <w:rPr>
                <w:rStyle w:val="Hyperlink"/>
                <w:sz w:val="36"/>
              </w:rPr>
            </w:pPr>
            <w:r w:rsidRPr="0045604E">
              <w:rPr>
                <w:rFonts w:ascii="Verdana" w:eastAsia="Times New Roman" w:hAnsi="Verdana" w:cs="Times New Roman"/>
                <w:b/>
                <w:snapToGrid w:val="0"/>
                <w:sz w:val="24"/>
                <w:szCs w:val="24"/>
              </w:rPr>
              <w:t>MODULE LEADER</w:t>
            </w:r>
          </w:p>
        </w:tc>
        <w:tc>
          <w:tcPr>
            <w:tcW w:w="5001" w:type="dxa"/>
          </w:tcPr>
          <w:p w14:paraId="0E64A250" w14:textId="7E35BD02" w:rsidR="006F49AA" w:rsidRPr="00336E7E" w:rsidRDefault="00336E7E" w:rsidP="002F169E">
            <w:pPr>
              <w:widowControl w:val="0"/>
              <w:suppressAutoHyphens/>
              <w:jc w:val="both"/>
              <w:rPr>
                <w:rFonts w:ascii="Verdana" w:eastAsia="Times New Roman" w:hAnsi="Verdana" w:cs="Times New Roman"/>
                <w:snapToGrid w:val="0"/>
                <w:sz w:val="24"/>
                <w:szCs w:val="24"/>
              </w:rPr>
            </w:pPr>
            <w:r w:rsidRPr="00336E7E">
              <w:rPr>
                <w:rFonts w:ascii="Verdana" w:eastAsia="Times New Roman" w:hAnsi="Verdana" w:cs="Times New Roman"/>
                <w:snapToGrid w:val="0"/>
                <w:sz w:val="24"/>
                <w:szCs w:val="24"/>
              </w:rPr>
              <w:t xml:space="preserve">Dr </w:t>
            </w:r>
            <w:r w:rsidR="002F169E">
              <w:rPr>
                <w:rFonts w:ascii="Verdana" w:eastAsia="Times New Roman" w:hAnsi="Verdana" w:cs="Times New Roman"/>
                <w:snapToGrid w:val="0"/>
                <w:sz w:val="24"/>
                <w:szCs w:val="24"/>
              </w:rPr>
              <w:t>Eiman Kanjo</w:t>
            </w:r>
          </w:p>
        </w:tc>
      </w:tr>
      <w:tr w:rsidR="006F49AA" w:rsidRPr="00494F93" w14:paraId="08FE375C" w14:textId="77777777" w:rsidTr="00652553">
        <w:tc>
          <w:tcPr>
            <w:tcW w:w="4177" w:type="dxa"/>
          </w:tcPr>
          <w:p w14:paraId="127511B7" w14:textId="77777777" w:rsidR="006F49AA" w:rsidRDefault="006F49AA">
            <w:pPr>
              <w:rPr>
                <w:rStyle w:val="Hyperlink"/>
                <w:sz w:val="36"/>
              </w:rPr>
            </w:pPr>
            <w:r w:rsidRPr="0045604E">
              <w:rPr>
                <w:rFonts w:ascii="Verdana" w:eastAsia="Times New Roman" w:hAnsi="Verdana" w:cs="Times New Roman"/>
                <w:b/>
                <w:snapToGrid w:val="0"/>
                <w:sz w:val="24"/>
                <w:szCs w:val="24"/>
              </w:rPr>
              <w:t>TUTOR(S)</w:t>
            </w:r>
          </w:p>
        </w:tc>
        <w:tc>
          <w:tcPr>
            <w:tcW w:w="5001" w:type="dxa"/>
          </w:tcPr>
          <w:p w14:paraId="303554AD" w14:textId="168BD9CE" w:rsidR="006F49AA" w:rsidRPr="00494F93" w:rsidRDefault="00336E7E" w:rsidP="002F169E">
            <w:pPr>
              <w:widowControl w:val="0"/>
              <w:suppressAutoHyphens/>
              <w:jc w:val="both"/>
              <w:rPr>
                <w:rFonts w:ascii="Verdana" w:eastAsia="Times New Roman" w:hAnsi="Verdana" w:cs="Times New Roman"/>
                <w:snapToGrid w:val="0"/>
                <w:sz w:val="24"/>
                <w:szCs w:val="24"/>
                <w:lang w:val="de-DE"/>
              </w:rPr>
            </w:pPr>
            <w:proofErr w:type="spellStart"/>
            <w:r w:rsidRPr="00494F93">
              <w:rPr>
                <w:rFonts w:ascii="Verdana" w:eastAsia="Times New Roman" w:hAnsi="Verdana" w:cs="Times New Roman"/>
                <w:snapToGrid w:val="0"/>
                <w:sz w:val="24"/>
                <w:szCs w:val="24"/>
                <w:lang w:val="de-DE"/>
              </w:rPr>
              <w:t>Dr</w:t>
            </w:r>
            <w:proofErr w:type="spellEnd"/>
            <w:r w:rsidRPr="00494F93">
              <w:rPr>
                <w:rFonts w:ascii="Verdana" w:eastAsia="Times New Roman" w:hAnsi="Verdana" w:cs="Times New Roman"/>
                <w:snapToGrid w:val="0"/>
                <w:sz w:val="24"/>
                <w:szCs w:val="24"/>
                <w:lang w:val="de-DE"/>
              </w:rPr>
              <w:t xml:space="preserve"> </w:t>
            </w:r>
            <w:r w:rsidR="002F169E" w:rsidRPr="00494F93">
              <w:rPr>
                <w:rFonts w:ascii="Verdana" w:eastAsia="Times New Roman" w:hAnsi="Verdana" w:cs="Times New Roman"/>
                <w:snapToGrid w:val="0"/>
                <w:sz w:val="24"/>
                <w:szCs w:val="24"/>
                <w:lang w:val="de-DE"/>
              </w:rPr>
              <w:t>Eiman Kanjo, Kieran Woodward</w:t>
            </w:r>
          </w:p>
        </w:tc>
      </w:tr>
      <w:tr w:rsidR="006F49AA" w14:paraId="29A55CBA" w14:textId="77777777" w:rsidTr="00652553">
        <w:tc>
          <w:tcPr>
            <w:tcW w:w="4177" w:type="dxa"/>
          </w:tcPr>
          <w:p w14:paraId="1B9E74FA" w14:textId="77777777" w:rsidR="006F49AA" w:rsidRDefault="006F49AA">
            <w:pPr>
              <w:rPr>
                <w:rStyle w:val="Hyperlink"/>
                <w:sz w:val="36"/>
              </w:rPr>
            </w:pPr>
            <w:r>
              <w:rPr>
                <w:rFonts w:ascii="Verdana" w:eastAsia="Times New Roman" w:hAnsi="Verdana" w:cs="Times New Roman"/>
                <w:b/>
                <w:snapToGrid w:val="0"/>
                <w:sz w:val="24"/>
                <w:szCs w:val="24"/>
              </w:rPr>
              <w:t xml:space="preserve">COURSEWORK </w:t>
            </w:r>
            <w:r w:rsidRPr="0045604E">
              <w:rPr>
                <w:rFonts w:ascii="Verdana" w:eastAsia="Times New Roman" w:hAnsi="Verdana" w:cs="Times New Roman"/>
                <w:b/>
                <w:snapToGrid w:val="0"/>
                <w:sz w:val="24"/>
                <w:szCs w:val="24"/>
              </w:rPr>
              <w:t>TITLE</w:t>
            </w:r>
          </w:p>
        </w:tc>
        <w:tc>
          <w:tcPr>
            <w:tcW w:w="5001" w:type="dxa"/>
          </w:tcPr>
          <w:p w14:paraId="28FA6946" w14:textId="523F4055" w:rsidR="006F49AA" w:rsidRPr="00336E7E" w:rsidRDefault="002F169E" w:rsidP="00336E7E">
            <w:pPr>
              <w:widowControl w:val="0"/>
              <w:suppressAutoHyphens/>
              <w:jc w:val="both"/>
              <w:rPr>
                <w:rFonts w:ascii="Verdana" w:eastAsia="Times New Roman" w:hAnsi="Verdana" w:cs="Times New Roman"/>
                <w:snapToGrid w:val="0"/>
                <w:sz w:val="24"/>
                <w:szCs w:val="24"/>
              </w:rPr>
            </w:pPr>
            <w:r>
              <w:rPr>
                <w:rFonts w:ascii="Verdana" w:eastAsia="Times New Roman" w:hAnsi="Verdana" w:cs="Times New Roman"/>
                <w:snapToGrid w:val="0"/>
                <w:sz w:val="24"/>
                <w:szCs w:val="24"/>
              </w:rPr>
              <w:t>Mobile Platform Applications</w:t>
            </w:r>
          </w:p>
        </w:tc>
      </w:tr>
      <w:tr w:rsidR="006F49AA" w14:paraId="720C57C1" w14:textId="77777777" w:rsidTr="00652553">
        <w:tc>
          <w:tcPr>
            <w:tcW w:w="4177" w:type="dxa"/>
          </w:tcPr>
          <w:p w14:paraId="47E30B2F" w14:textId="77777777" w:rsidR="006F49AA" w:rsidRPr="0045604E" w:rsidRDefault="006F49AA" w:rsidP="006F49AA">
            <w:pPr>
              <w:widowControl w:val="0"/>
              <w:suppressAutoHyphens/>
              <w:jc w:val="both"/>
              <w:rPr>
                <w:rFonts w:ascii="Verdana" w:eastAsia="Times New Roman" w:hAnsi="Verdana" w:cs="Times New Roman"/>
                <w:b/>
                <w:snapToGrid w:val="0"/>
                <w:sz w:val="24"/>
                <w:szCs w:val="24"/>
              </w:rPr>
            </w:pPr>
            <w:r w:rsidRPr="0045604E">
              <w:rPr>
                <w:rFonts w:ascii="Verdana" w:eastAsia="Times New Roman" w:hAnsi="Verdana" w:cs="Times New Roman"/>
                <w:b/>
                <w:snapToGrid w:val="0"/>
                <w:sz w:val="24"/>
                <w:szCs w:val="24"/>
              </w:rPr>
              <w:t xml:space="preserve">LEARNING OUTCOMES </w:t>
            </w:r>
          </w:p>
          <w:p w14:paraId="6C30EC14" w14:textId="77777777" w:rsidR="006F49AA" w:rsidRDefault="006F49AA" w:rsidP="006F49AA">
            <w:pPr>
              <w:rPr>
                <w:rStyle w:val="Hyperlink"/>
                <w:sz w:val="36"/>
              </w:rPr>
            </w:pPr>
            <w:r w:rsidRPr="0045604E">
              <w:rPr>
                <w:rFonts w:ascii="Verdana" w:eastAsia="Times New Roman" w:hAnsi="Verdana" w:cs="Times New Roman"/>
                <w:b/>
                <w:snapToGrid w:val="0"/>
                <w:sz w:val="24"/>
                <w:szCs w:val="24"/>
              </w:rPr>
              <w:t>ASSESSED</w:t>
            </w:r>
          </w:p>
        </w:tc>
        <w:tc>
          <w:tcPr>
            <w:tcW w:w="5001" w:type="dxa"/>
          </w:tcPr>
          <w:p w14:paraId="3EFCFDBE" w14:textId="77777777" w:rsidR="00B74ED9" w:rsidRPr="00B74ED9" w:rsidRDefault="00B74ED9" w:rsidP="00B74ED9">
            <w:pPr>
              <w:rPr>
                <w:rFonts w:ascii="Verdana" w:hAnsi="Verdana" w:cs="Verdana"/>
              </w:rPr>
            </w:pPr>
            <w:r w:rsidRPr="00B74ED9">
              <w:rPr>
                <w:rFonts w:ascii="Verdana" w:hAnsi="Verdana" w:cs="Verdana"/>
              </w:rPr>
              <w:t xml:space="preserve">ASSESSED </w:t>
            </w:r>
          </w:p>
          <w:p w14:paraId="2BDDAB96" w14:textId="0A9F2DA1" w:rsidR="006F49AA" w:rsidRPr="006D3193" w:rsidRDefault="00B74ED9" w:rsidP="00B74ED9">
            <w:pPr>
              <w:rPr>
                <w:rFonts w:eastAsia="Times New Roman" w:cs="Times New Roman"/>
                <w:snapToGrid w:val="0"/>
              </w:rPr>
            </w:pPr>
            <w:r w:rsidRPr="00B74ED9">
              <w:rPr>
                <w:rFonts w:ascii="Verdana" w:hAnsi="Verdana" w:cs="Verdana"/>
              </w:rPr>
              <w:t>K1, K3, K4, S1, S2, S4</w:t>
            </w:r>
          </w:p>
        </w:tc>
      </w:tr>
      <w:tr w:rsidR="006F49AA" w14:paraId="17E75963" w14:textId="77777777" w:rsidTr="00652553">
        <w:tc>
          <w:tcPr>
            <w:tcW w:w="4177" w:type="dxa"/>
          </w:tcPr>
          <w:p w14:paraId="5E8F8524" w14:textId="77777777" w:rsidR="006F49AA" w:rsidRPr="006F49AA" w:rsidRDefault="006F49AA">
            <w:pPr>
              <w:rPr>
                <w:rStyle w:val="Hyperlink"/>
                <w:rFonts w:ascii="Verdana" w:hAnsi="Verdana"/>
                <w:b/>
                <w:color w:val="auto"/>
                <w:sz w:val="24"/>
                <w:szCs w:val="24"/>
                <w:u w:val="none"/>
              </w:rPr>
            </w:pPr>
            <w:bookmarkStart w:id="12" w:name="contribute"/>
            <w:r>
              <w:rPr>
                <w:rStyle w:val="Hyperlink"/>
                <w:rFonts w:ascii="Verdana" w:hAnsi="Verdana"/>
                <w:b/>
                <w:color w:val="auto"/>
                <w:sz w:val="24"/>
                <w:szCs w:val="24"/>
                <w:u w:val="none"/>
              </w:rPr>
              <w:t>CONTRIBUTION TO ELE</w:t>
            </w:r>
            <w:r w:rsidRPr="006F49AA">
              <w:rPr>
                <w:rStyle w:val="Hyperlink"/>
                <w:rFonts w:ascii="Verdana" w:hAnsi="Verdana"/>
                <w:b/>
                <w:color w:val="auto"/>
                <w:sz w:val="24"/>
                <w:szCs w:val="24"/>
                <w:u w:val="none"/>
              </w:rPr>
              <w:t>MENT</w:t>
            </w:r>
            <w:bookmarkEnd w:id="12"/>
          </w:p>
        </w:tc>
        <w:tc>
          <w:tcPr>
            <w:tcW w:w="5001" w:type="dxa"/>
          </w:tcPr>
          <w:p w14:paraId="42F3A400" w14:textId="4B09BDE8" w:rsidR="006F49AA" w:rsidRDefault="002607B4" w:rsidP="006F49AA">
            <w:pPr>
              <w:rPr>
                <w:rStyle w:val="Hyperlink"/>
                <w:sz w:val="36"/>
              </w:rPr>
            </w:pPr>
            <w:r>
              <w:rPr>
                <w:rFonts w:ascii="Verdana" w:hAnsi="Verdana" w:cs="Verdana"/>
              </w:rPr>
              <w:t>2 of 2 components (6</w:t>
            </w:r>
            <w:r w:rsidR="002222FA">
              <w:rPr>
                <w:rFonts w:ascii="Verdana" w:hAnsi="Verdana" w:cs="Verdana"/>
              </w:rPr>
              <w:t>0% of element)</w:t>
            </w:r>
          </w:p>
        </w:tc>
      </w:tr>
      <w:tr w:rsidR="006F49AA" w14:paraId="3355D172" w14:textId="77777777" w:rsidTr="00652553">
        <w:tc>
          <w:tcPr>
            <w:tcW w:w="4177" w:type="dxa"/>
          </w:tcPr>
          <w:p w14:paraId="215CE616" w14:textId="77777777" w:rsidR="006F49AA" w:rsidRPr="006F49AA" w:rsidRDefault="006F49AA">
            <w:pPr>
              <w:rPr>
                <w:rStyle w:val="Hyperlink"/>
                <w:rFonts w:ascii="Verdana" w:hAnsi="Verdana"/>
                <w:b/>
                <w:color w:val="auto"/>
                <w:sz w:val="24"/>
                <w:szCs w:val="24"/>
                <w:u w:val="none"/>
              </w:rPr>
            </w:pPr>
            <w:r w:rsidRPr="006F49AA">
              <w:rPr>
                <w:rFonts w:ascii="Verdana" w:eastAsia="Times New Roman" w:hAnsi="Verdana" w:cs="Times New Roman"/>
                <w:b/>
                <w:snapToGrid w:val="0"/>
                <w:sz w:val="24"/>
                <w:szCs w:val="24"/>
              </w:rPr>
              <w:t>DATE SET</w:t>
            </w:r>
          </w:p>
        </w:tc>
        <w:tc>
          <w:tcPr>
            <w:tcW w:w="5001" w:type="dxa"/>
          </w:tcPr>
          <w:p w14:paraId="03F39989" w14:textId="10EB4405" w:rsidR="006F49AA" w:rsidRPr="005946B6" w:rsidRDefault="00494F93" w:rsidP="006F49AA">
            <w:pPr>
              <w:rPr>
                <w:rFonts w:ascii="Verdana" w:eastAsia="Times New Roman" w:hAnsi="Verdana" w:cs="Times New Roman"/>
                <w:snapToGrid w:val="0"/>
                <w:sz w:val="24"/>
                <w:szCs w:val="24"/>
              </w:rPr>
            </w:pPr>
            <w:r>
              <w:rPr>
                <w:rFonts w:ascii="Verdana" w:eastAsia="Times New Roman" w:hAnsi="Verdana" w:cs="Times New Roman"/>
                <w:snapToGrid w:val="0"/>
                <w:sz w:val="24"/>
                <w:szCs w:val="24"/>
              </w:rPr>
              <w:t>December</w:t>
            </w:r>
            <w:r w:rsidR="002607B4">
              <w:rPr>
                <w:rFonts w:ascii="Verdana" w:eastAsia="Times New Roman" w:hAnsi="Verdana" w:cs="Times New Roman"/>
                <w:snapToGrid w:val="0"/>
                <w:sz w:val="24"/>
                <w:szCs w:val="24"/>
              </w:rPr>
              <w:t xml:space="preserve"> 2019</w:t>
            </w:r>
          </w:p>
        </w:tc>
      </w:tr>
      <w:tr w:rsidR="005946B6" w14:paraId="2E3D8827" w14:textId="77777777" w:rsidTr="00652553">
        <w:tc>
          <w:tcPr>
            <w:tcW w:w="4177" w:type="dxa"/>
          </w:tcPr>
          <w:p w14:paraId="7E50D07C" w14:textId="77777777" w:rsidR="005946B6" w:rsidRPr="006F49AA" w:rsidRDefault="005946B6" w:rsidP="005946B6">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SUBMISSIION</w:t>
            </w:r>
          </w:p>
        </w:tc>
        <w:tc>
          <w:tcPr>
            <w:tcW w:w="5001" w:type="dxa"/>
          </w:tcPr>
          <w:p w14:paraId="7D5B2F96" w14:textId="4AE0F613" w:rsidR="005946B6" w:rsidRPr="00494F93" w:rsidRDefault="00B65247" w:rsidP="005946B6">
            <w:pPr>
              <w:rPr>
                <w:rFonts w:ascii="Verdana" w:eastAsia="Times New Roman" w:hAnsi="Verdana" w:cs="Times New Roman"/>
                <w:b/>
                <w:snapToGrid w:val="0"/>
                <w:color w:val="C45911" w:themeColor="accent2" w:themeShade="BF"/>
                <w:sz w:val="24"/>
                <w:szCs w:val="24"/>
              </w:rPr>
            </w:pPr>
            <w:r w:rsidRPr="00494F93">
              <w:rPr>
                <w:rFonts w:ascii="Verdana" w:eastAsia="Times New Roman" w:hAnsi="Verdana" w:cs="Times New Roman"/>
                <w:b/>
                <w:snapToGrid w:val="0"/>
                <w:color w:val="FF0000"/>
                <w:sz w:val="24"/>
                <w:szCs w:val="24"/>
              </w:rPr>
              <w:t>2</w:t>
            </w:r>
            <w:r w:rsidR="00494F93" w:rsidRPr="00494F93">
              <w:rPr>
                <w:rFonts w:ascii="Verdana" w:eastAsia="Times New Roman" w:hAnsi="Verdana" w:cs="Times New Roman"/>
                <w:b/>
                <w:snapToGrid w:val="0"/>
                <w:color w:val="FF0000"/>
                <w:sz w:val="24"/>
                <w:szCs w:val="24"/>
              </w:rPr>
              <w:t>7</w:t>
            </w:r>
            <w:r w:rsidR="002607B4" w:rsidRPr="00494F93">
              <w:rPr>
                <w:rFonts w:ascii="Verdana" w:eastAsia="Times New Roman" w:hAnsi="Verdana" w:cs="Times New Roman"/>
                <w:b/>
                <w:snapToGrid w:val="0"/>
                <w:color w:val="FF0000"/>
                <w:sz w:val="24"/>
                <w:szCs w:val="24"/>
              </w:rPr>
              <w:t xml:space="preserve"> March 20</w:t>
            </w:r>
            <w:r w:rsidR="00494F93">
              <w:rPr>
                <w:rFonts w:ascii="Verdana" w:eastAsia="Times New Roman" w:hAnsi="Verdana" w:cs="Times New Roman"/>
                <w:b/>
                <w:snapToGrid w:val="0"/>
                <w:color w:val="FF0000"/>
                <w:sz w:val="24"/>
                <w:szCs w:val="24"/>
              </w:rPr>
              <w:t>20</w:t>
            </w:r>
            <w:r w:rsidR="00494F93" w:rsidRPr="00494F93">
              <w:rPr>
                <w:rFonts w:ascii="Verdana" w:eastAsia="Times New Roman" w:hAnsi="Verdana" w:cs="Times New Roman"/>
                <w:b/>
                <w:snapToGrid w:val="0"/>
                <w:color w:val="FF0000"/>
                <w:sz w:val="24"/>
                <w:szCs w:val="24"/>
              </w:rPr>
              <w:t xml:space="preserve"> </w:t>
            </w:r>
            <w:r w:rsidR="00494F93">
              <w:rPr>
                <w:rFonts w:ascii="Verdana" w:eastAsia="Times New Roman" w:hAnsi="Verdana" w:cs="Times New Roman"/>
                <w:b/>
                <w:snapToGrid w:val="0"/>
                <w:color w:val="FF0000"/>
                <w:sz w:val="24"/>
                <w:szCs w:val="24"/>
              </w:rPr>
              <w:t xml:space="preserve">, </w:t>
            </w:r>
            <w:r w:rsidR="00494F93" w:rsidRPr="00494F93">
              <w:rPr>
                <w:rFonts w:ascii="Verdana" w:eastAsia="Times New Roman" w:hAnsi="Verdana" w:cs="Times New Roman"/>
                <w:b/>
                <w:snapToGrid w:val="0"/>
                <w:color w:val="FF0000"/>
                <w:sz w:val="24"/>
                <w:szCs w:val="24"/>
              </w:rPr>
              <w:t>9am</w:t>
            </w:r>
          </w:p>
        </w:tc>
      </w:tr>
      <w:tr w:rsidR="005946B6" w14:paraId="70014AF6" w14:textId="77777777" w:rsidTr="00652553">
        <w:tc>
          <w:tcPr>
            <w:tcW w:w="4177" w:type="dxa"/>
          </w:tcPr>
          <w:p w14:paraId="099D00FC" w14:textId="77777777" w:rsidR="005946B6" w:rsidRPr="006F49AA" w:rsidRDefault="005946B6" w:rsidP="005946B6">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SUBMISSION</w:t>
            </w:r>
          </w:p>
        </w:tc>
        <w:tc>
          <w:tcPr>
            <w:tcW w:w="5001" w:type="dxa"/>
          </w:tcPr>
          <w:p w14:paraId="673B7B97" w14:textId="1DAFC1E0" w:rsidR="005946B6" w:rsidRPr="006D3193" w:rsidRDefault="002222FA" w:rsidP="006D3193">
            <w:pPr>
              <w:widowControl w:val="0"/>
              <w:suppressAutoHyphens/>
              <w:jc w:val="both"/>
            </w:pPr>
            <w:r>
              <w:rPr>
                <w:rFonts w:ascii="Verdana" w:eastAsia="Times New Roman" w:hAnsi="Verdana" w:cs="Times New Roman"/>
                <w:snapToGrid w:val="0"/>
                <w:sz w:val="24"/>
                <w:szCs w:val="24"/>
              </w:rPr>
              <w:t xml:space="preserve">NOW </w:t>
            </w:r>
            <w:r w:rsidR="00652553" w:rsidRPr="006D3193">
              <w:rPr>
                <w:rFonts w:ascii="Verdana" w:eastAsia="Times New Roman" w:hAnsi="Verdana" w:cs="Times New Roman"/>
                <w:snapToGrid w:val="0"/>
                <w:sz w:val="24"/>
                <w:szCs w:val="24"/>
              </w:rPr>
              <w:t>Dropbox</w:t>
            </w:r>
          </w:p>
        </w:tc>
      </w:tr>
      <w:tr w:rsidR="005946B6" w14:paraId="5CDCF5EB" w14:textId="77777777" w:rsidTr="00652553">
        <w:tc>
          <w:tcPr>
            <w:tcW w:w="4177" w:type="dxa"/>
          </w:tcPr>
          <w:p w14:paraId="7CA5A9E9" w14:textId="77777777" w:rsidR="005946B6" w:rsidRPr="006F49AA" w:rsidRDefault="005946B6" w:rsidP="005946B6">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FEEDBACK</w:t>
            </w:r>
          </w:p>
        </w:tc>
        <w:tc>
          <w:tcPr>
            <w:tcW w:w="5001" w:type="dxa"/>
          </w:tcPr>
          <w:p w14:paraId="7A745B3C" w14:textId="0F84842E" w:rsidR="005946B6" w:rsidRPr="005946B6" w:rsidRDefault="002607B4" w:rsidP="005946B6">
            <w:pPr>
              <w:widowControl w:val="0"/>
              <w:suppressAutoHyphens/>
              <w:ind w:left="2835" w:hanging="2835"/>
              <w:rPr>
                <w:rFonts w:ascii="Verdana" w:eastAsia="Times New Roman" w:hAnsi="Verdana" w:cs="Times New Roman"/>
                <w:snapToGrid w:val="0"/>
                <w:sz w:val="24"/>
                <w:szCs w:val="24"/>
              </w:rPr>
            </w:pPr>
            <w:r>
              <w:rPr>
                <w:rFonts w:ascii="Verdana" w:eastAsia="Times New Roman" w:hAnsi="Verdana" w:cs="Times New Roman"/>
                <w:snapToGrid w:val="0"/>
                <w:sz w:val="24"/>
                <w:szCs w:val="24"/>
              </w:rPr>
              <w:t>1</w:t>
            </w:r>
            <w:r w:rsidR="00494F93">
              <w:rPr>
                <w:rFonts w:ascii="Verdana" w:eastAsia="Times New Roman" w:hAnsi="Verdana" w:cs="Times New Roman"/>
                <w:snapToGrid w:val="0"/>
                <w:sz w:val="24"/>
                <w:szCs w:val="24"/>
              </w:rPr>
              <w:t>4</w:t>
            </w:r>
            <w:r w:rsidR="002222FA">
              <w:rPr>
                <w:rFonts w:ascii="Verdana" w:eastAsia="Times New Roman" w:hAnsi="Verdana" w:cs="Times New Roman"/>
                <w:snapToGrid w:val="0"/>
                <w:sz w:val="24"/>
                <w:szCs w:val="24"/>
              </w:rPr>
              <w:t xml:space="preserve"> </w:t>
            </w:r>
            <w:r>
              <w:rPr>
                <w:rFonts w:ascii="Verdana" w:eastAsia="Times New Roman" w:hAnsi="Verdana" w:cs="Times New Roman"/>
                <w:snapToGrid w:val="0"/>
                <w:sz w:val="24"/>
                <w:szCs w:val="24"/>
              </w:rPr>
              <w:t>April 20</w:t>
            </w:r>
            <w:r w:rsidR="00494F93">
              <w:rPr>
                <w:rFonts w:ascii="Verdana" w:eastAsia="Times New Roman" w:hAnsi="Verdana" w:cs="Times New Roman"/>
                <w:snapToGrid w:val="0"/>
                <w:sz w:val="24"/>
                <w:szCs w:val="24"/>
              </w:rPr>
              <w:t>20</w:t>
            </w:r>
          </w:p>
        </w:tc>
      </w:tr>
      <w:tr w:rsidR="005946B6" w14:paraId="061C680B" w14:textId="77777777" w:rsidTr="00652553">
        <w:tc>
          <w:tcPr>
            <w:tcW w:w="4177" w:type="dxa"/>
          </w:tcPr>
          <w:p w14:paraId="23D33295" w14:textId="77777777" w:rsidR="005946B6" w:rsidRPr="006F49AA" w:rsidRDefault="005946B6" w:rsidP="005946B6">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FEEDBACK</w:t>
            </w:r>
          </w:p>
        </w:tc>
        <w:tc>
          <w:tcPr>
            <w:tcW w:w="5001" w:type="dxa"/>
          </w:tcPr>
          <w:p w14:paraId="78483B6B" w14:textId="78592049" w:rsidR="005946B6" w:rsidRDefault="002222FA" w:rsidP="005946B6">
            <w:pPr>
              <w:rPr>
                <w:rStyle w:val="Hyperlink"/>
                <w:sz w:val="36"/>
              </w:rPr>
            </w:pPr>
            <w:r>
              <w:rPr>
                <w:rFonts w:ascii="Verdana" w:eastAsia="Times New Roman" w:hAnsi="Verdana" w:cs="Times New Roman"/>
                <w:snapToGrid w:val="0"/>
                <w:sz w:val="24"/>
                <w:szCs w:val="24"/>
              </w:rPr>
              <w:t>NOW</w:t>
            </w:r>
            <w:r w:rsidR="005946B6" w:rsidRPr="00336E7E">
              <w:rPr>
                <w:rFonts w:ascii="Verdana" w:eastAsia="Times New Roman" w:hAnsi="Verdana" w:cs="Times New Roman"/>
                <w:snapToGrid w:val="0"/>
                <w:sz w:val="24"/>
                <w:szCs w:val="24"/>
              </w:rPr>
              <w:t xml:space="preserve"> Dropbox</w:t>
            </w:r>
          </w:p>
        </w:tc>
      </w:tr>
    </w:tbl>
    <w:p w14:paraId="10A6A3EA" w14:textId="3591D9E2" w:rsidR="00652553" w:rsidRDefault="00652553">
      <w:r>
        <w:br w:type="page"/>
      </w:r>
      <w:r w:rsidR="00321BD0">
        <w:lastRenderedPageBreak/>
        <w:t xml:space="preserve">   </w:t>
      </w:r>
    </w:p>
    <w:tbl>
      <w:tblPr>
        <w:tblStyle w:val="TableGrid"/>
        <w:tblW w:w="0" w:type="auto"/>
        <w:tblLook w:val="04A0" w:firstRow="1" w:lastRow="0" w:firstColumn="1" w:lastColumn="0" w:noHBand="0" w:noVBand="1"/>
      </w:tblPr>
      <w:tblGrid>
        <w:gridCol w:w="9178"/>
      </w:tblGrid>
      <w:tr w:rsidR="005946B6" w14:paraId="41801C2E" w14:textId="77777777" w:rsidTr="00652553">
        <w:trPr>
          <w:trHeight w:val="889"/>
        </w:trPr>
        <w:tc>
          <w:tcPr>
            <w:tcW w:w="9178" w:type="dxa"/>
          </w:tcPr>
          <w:p w14:paraId="0AD01E54" w14:textId="380771D4"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 xml:space="preserve">Work handed in up to five working days late will be given a maximum Grade of Low Third whilst work that arrives more than five working days will be given a mark of zero.  </w:t>
            </w:r>
          </w:p>
          <w:p w14:paraId="6D28360F" w14:textId="77777777" w:rsidR="005946B6" w:rsidRPr="00707778" w:rsidRDefault="005946B6" w:rsidP="005946B6">
            <w:pPr>
              <w:rPr>
                <w:rFonts w:ascii="Verdana" w:eastAsia="Calibri" w:hAnsi="Verdana" w:cs="Calibri"/>
                <w:b/>
                <w:bCs/>
                <w:snapToGrid w:val="0"/>
              </w:rPr>
            </w:pPr>
            <w:r w:rsidRPr="00707778">
              <w:rPr>
                <w:rFonts w:ascii="Verdana" w:eastAsia="Calibri" w:hAnsi="Verdana" w:cs="Calibri"/>
                <w:sz w:val="24"/>
                <w:szCs w:val="24"/>
              </w:rPr>
              <w:t xml:space="preserve">Work will only be accepted beyond the five working day deadline if satisfactory evidence, for example, an NEC is provided. Any issues requiring NEC </w:t>
            </w:r>
            <w:hyperlink r:id="rId9" w:history="1">
              <w:r w:rsidRPr="00707778">
                <w:rPr>
                  <w:rFonts w:ascii="Verdana" w:eastAsia="Calibri" w:hAnsi="Verdana" w:cs="Calibri"/>
                  <w:b/>
                  <w:bCs/>
                  <w:snapToGrid w:val="0"/>
                  <w:color w:val="0000FF"/>
                  <w:u w:val="single"/>
                </w:rPr>
                <w:t>https://ntu.ac.uk/current_students/resources/student_handbook/appeals/index.html</w:t>
              </w:r>
            </w:hyperlink>
          </w:p>
          <w:p w14:paraId="3AAECA78" w14:textId="77777777" w:rsidR="005946B6" w:rsidRPr="00707778" w:rsidRDefault="005946B6" w:rsidP="005946B6">
            <w:pPr>
              <w:rPr>
                <w:rFonts w:ascii="Verdana" w:eastAsia="Calibri" w:hAnsi="Verdana" w:cs="Calibri"/>
                <w:sz w:val="24"/>
                <w:szCs w:val="24"/>
              </w:rPr>
            </w:pPr>
          </w:p>
          <w:p w14:paraId="5E9A4285"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 xml:space="preserve">The University views </w:t>
            </w:r>
            <w:r w:rsidRPr="00707778">
              <w:rPr>
                <w:rFonts w:ascii="Verdana" w:eastAsia="Calibri" w:hAnsi="Verdana" w:cs="Calibri"/>
                <w:b/>
                <w:bCs/>
                <w:sz w:val="24"/>
                <w:szCs w:val="24"/>
              </w:rPr>
              <w:t xml:space="preserve">plagiarism and collusion </w:t>
            </w:r>
            <w:r w:rsidRPr="00707778">
              <w:rPr>
                <w:rFonts w:ascii="Verdana" w:eastAsia="Calibri" w:hAnsi="Verdana" w:cs="Calibri"/>
                <w:sz w:val="24"/>
                <w:szCs w:val="24"/>
              </w:rPr>
              <w:t xml:space="preserve">as </w:t>
            </w:r>
            <w:r w:rsidRPr="00707778">
              <w:rPr>
                <w:rFonts w:ascii="Verdana" w:eastAsia="Calibri" w:hAnsi="Verdana" w:cs="Calibri"/>
                <w:bCs/>
                <w:sz w:val="24"/>
                <w:szCs w:val="24"/>
              </w:rPr>
              <w:t>serious</w:t>
            </w:r>
            <w:r w:rsidRPr="00707778">
              <w:rPr>
                <w:rFonts w:ascii="Verdana" w:eastAsia="Calibri" w:hAnsi="Verdana" w:cs="Calibri"/>
                <w:color w:val="1F497D"/>
                <w:sz w:val="24"/>
                <w:szCs w:val="24"/>
              </w:rPr>
              <w:t xml:space="preserve"> </w:t>
            </w:r>
            <w:r w:rsidRPr="00707778">
              <w:rPr>
                <w:rFonts w:ascii="Verdana" w:eastAsia="Calibri" w:hAnsi="Verdana" w:cs="Calibri"/>
                <w:sz w:val="24"/>
                <w:szCs w:val="24"/>
              </w:rPr>
              <w:t xml:space="preserve">academic irregularities and there are </w:t>
            </w:r>
            <w:proofErr w:type="gramStart"/>
            <w:r w:rsidRPr="00707778">
              <w:rPr>
                <w:rFonts w:ascii="Verdana" w:eastAsia="Calibri" w:hAnsi="Verdana" w:cs="Calibri"/>
                <w:sz w:val="24"/>
                <w:szCs w:val="24"/>
              </w:rPr>
              <w:t>a number of</w:t>
            </w:r>
            <w:proofErr w:type="gramEnd"/>
            <w:r w:rsidRPr="00707778">
              <w:rPr>
                <w:rFonts w:ascii="Verdana" w:eastAsia="Calibri" w:hAnsi="Verdana" w:cs="Calibri"/>
                <w:sz w:val="24"/>
                <w:szCs w:val="24"/>
              </w:rPr>
              <w:t xml:space="preserve"> different penalties which may be applied to such offences. The </w:t>
            </w:r>
            <w:hyperlink r:id="rId10" w:history="1">
              <w:r w:rsidRPr="00707778">
                <w:rPr>
                  <w:rFonts w:ascii="Verdana" w:eastAsia="Calibri" w:hAnsi="Verdana" w:cs="Calibri"/>
                  <w:b/>
                  <w:bCs/>
                  <w:color w:val="0563C1"/>
                  <w:sz w:val="24"/>
                  <w:szCs w:val="24"/>
                  <w:u w:val="single"/>
                </w:rPr>
                <w:t>Student Handbook</w:t>
              </w:r>
            </w:hyperlink>
            <w:r w:rsidRPr="00707778">
              <w:rPr>
                <w:rFonts w:ascii="Verdana" w:eastAsia="Calibri" w:hAnsi="Verdana" w:cs="Calibri"/>
                <w:sz w:val="24"/>
                <w:szCs w:val="24"/>
              </w:rPr>
              <w:t xml:space="preserve"> has a section on Academic Irregularities, which outlines the penalties and states that </w:t>
            </w:r>
            <w:r w:rsidRPr="00707778">
              <w:rPr>
                <w:rFonts w:ascii="Verdana" w:eastAsia="Calibri" w:hAnsi="Verdana" w:cs="Calibri"/>
                <w:b/>
                <w:bCs/>
                <w:sz w:val="24"/>
                <w:szCs w:val="24"/>
              </w:rPr>
              <w:t>plagiarism</w:t>
            </w:r>
            <w:r w:rsidRPr="00707778">
              <w:rPr>
                <w:rFonts w:ascii="Verdana" w:eastAsia="Calibri" w:hAnsi="Verdana" w:cs="Calibri"/>
                <w:sz w:val="24"/>
                <w:szCs w:val="24"/>
              </w:rPr>
              <w:t xml:space="preserve"> includes:</w:t>
            </w:r>
          </w:p>
          <w:p w14:paraId="5EF6DBDB"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 xml:space="preserve">'The incorporation of material </w:t>
            </w:r>
            <w:r w:rsidRPr="00707778">
              <w:rPr>
                <w:rFonts w:ascii="Verdana" w:eastAsia="Calibri" w:hAnsi="Verdana" w:cs="Calibri"/>
                <w:color w:val="1F497D"/>
                <w:sz w:val="24"/>
                <w:szCs w:val="24"/>
              </w:rPr>
              <w:t>(</w:t>
            </w:r>
            <w:r w:rsidRPr="00707778">
              <w:rPr>
                <w:rFonts w:ascii="Verdana" w:eastAsia="Calibri" w:hAnsi="Verdana" w:cs="Calibri"/>
                <w:b/>
                <w:bCs/>
                <w:sz w:val="24"/>
                <w:szCs w:val="24"/>
              </w:rPr>
              <w:t>including text, graph, diagrams, videos etc.</w:t>
            </w:r>
            <w:r w:rsidRPr="00707778">
              <w:rPr>
                <w:rFonts w:ascii="Verdana" w:eastAsia="Calibri" w:hAnsi="Verdana" w:cs="Calibri"/>
                <w:sz w:val="24"/>
                <w:szCs w:val="24"/>
              </w:rPr>
              <w:t>) derived from the work (published or unpublished) of another, by unacknowledged quotation, paraphrased imitation or other device in any work submitted for progression towards or for the completion of an award, which in any way suggests that it is the student's own original work. Such work may include printed material in textbooks, journals and material accessible electronically for example from web pages.'</w:t>
            </w:r>
          </w:p>
          <w:p w14:paraId="3F5D3DD8"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 xml:space="preserve">Whereas </w:t>
            </w:r>
            <w:r w:rsidRPr="00707778">
              <w:rPr>
                <w:rFonts w:ascii="Verdana" w:eastAsia="Calibri" w:hAnsi="Verdana" w:cs="Calibri"/>
                <w:b/>
                <w:bCs/>
                <w:sz w:val="24"/>
                <w:szCs w:val="24"/>
              </w:rPr>
              <w:t>collusion</w:t>
            </w:r>
            <w:r w:rsidRPr="00707778">
              <w:rPr>
                <w:rFonts w:ascii="Verdana" w:eastAsia="Calibri" w:hAnsi="Verdana" w:cs="Calibri"/>
                <w:sz w:val="24"/>
                <w:szCs w:val="24"/>
              </w:rPr>
              <w:t xml:space="preserve"> includes: </w:t>
            </w:r>
          </w:p>
          <w:p w14:paraId="771A66C6"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“Unauthorised and unacknowledged copying or use of material prepared by another person for use in submitted work. This may be with or without their consent or agreement to the copying or use of their work.”</w:t>
            </w:r>
          </w:p>
          <w:p w14:paraId="4AE5BBEE"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 xml:space="preserve">If copied with the agreement of the other candidate both parties are </w:t>
            </w:r>
            <w:r>
              <w:rPr>
                <w:rFonts w:ascii="Verdana" w:eastAsia="Calibri" w:hAnsi="Verdana" w:cs="Calibri"/>
                <w:bCs/>
                <w:sz w:val="24"/>
                <w:szCs w:val="24"/>
              </w:rPr>
              <w:t>considered</w:t>
            </w:r>
            <w:r w:rsidRPr="00707778">
              <w:rPr>
                <w:rFonts w:ascii="Verdana" w:eastAsia="Calibri" w:hAnsi="Verdana" w:cs="Calibri"/>
                <w:sz w:val="24"/>
                <w:szCs w:val="24"/>
              </w:rPr>
              <w:t xml:space="preserve"> guilty of Academic Irregularity.</w:t>
            </w:r>
          </w:p>
          <w:p w14:paraId="6A6778FE" w14:textId="77777777" w:rsidR="005946B6" w:rsidRPr="00707778" w:rsidRDefault="005946B6" w:rsidP="005946B6">
            <w:pPr>
              <w:rPr>
                <w:rFonts w:ascii="Verdana" w:eastAsia="Calibri" w:hAnsi="Verdana" w:cs="Calibri"/>
                <w:sz w:val="24"/>
                <w:szCs w:val="24"/>
              </w:rPr>
            </w:pPr>
          </w:p>
          <w:p w14:paraId="1E9998D1"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Penalties for Academic irregularities range from capped marks and zero marks to dismissal from the course and termination of studies.</w:t>
            </w:r>
          </w:p>
          <w:p w14:paraId="05885D06" w14:textId="77777777" w:rsidR="005946B6" w:rsidRPr="00707778" w:rsidRDefault="005946B6" w:rsidP="005946B6">
            <w:pPr>
              <w:rPr>
                <w:rFonts w:ascii="Verdana" w:eastAsia="Calibri" w:hAnsi="Verdana" w:cs="Calibri"/>
                <w:sz w:val="24"/>
                <w:szCs w:val="24"/>
              </w:rPr>
            </w:pPr>
          </w:p>
          <w:p w14:paraId="5B657383" w14:textId="77777777" w:rsidR="005946B6" w:rsidRPr="00707778" w:rsidRDefault="005946B6" w:rsidP="005946B6">
            <w:pPr>
              <w:rPr>
                <w:rFonts w:ascii="Verdana" w:eastAsia="Calibri" w:hAnsi="Verdana" w:cs="Calibri"/>
                <w:sz w:val="24"/>
                <w:szCs w:val="24"/>
              </w:rPr>
            </w:pPr>
            <w:r w:rsidRPr="00707778">
              <w:rPr>
                <w:rFonts w:ascii="Verdana" w:eastAsia="Calibri" w:hAnsi="Verdana" w:cs="Calibri"/>
                <w:sz w:val="24"/>
                <w:szCs w:val="24"/>
              </w:rPr>
              <w:t>To ensure that you are not accused of plagiarism, look at the sections on </w:t>
            </w:r>
            <w:hyperlink r:id="rId11" w:history="1">
              <w:r w:rsidRPr="00707778">
                <w:rPr>
                  <w:rFonts w:ascii="Verdana" w:eastAsia="Calibri" w:hAnsi="Verdana" w:cs="Calibri"/>
                  <w:b/>
                  <w:bCs/>
                  <w:color w:val="0563C1"/>
                  <w:sz w:val="24"/>
                  <w:szCs w:val="24"/>
                  <w:u w:val="single"/>
                </w:rPr>
                <w:t>Plagiarism Support</w:t>
              </w:r>
            </w:hyperlink>
            <w:r w:rsidRPr="00707778">
              <w:rPr>
                <w:rFonts w:ascii="Verdana" w:eastAsia="Calibri" w:hAnsi="Verdana" w:cs="Calibri"/>
                <w:sz w:val="24"/>
                <w:szCs w:val="24"/>
              </w:rPr>
              <w:t> and </w:t>
            </w:r>
            <w:hyperlink r:id="rId12" w:history="1">
              <w:r w:rsidRPr="00707778">
                <w:rPr>
                  <w:rFonts w:ascii="Verdana" w:eastAsia="Calibri" w:hAnsi="Verdana" w:cs="Calibri"/>
                  <w:b/>
                  <w:bCs/>
                  <w:color w:val="0563C1"/>
                  <w:sz w:val="24"/>
                  <w:szCs w:val="24"/>
                  <w:u w:val="single"/>
                </w:rPr>
                <w:t>Turnitin</w:t>
              </w:r>
            </w:hyperlink>
            <w:r w:rsidRPr="00707778">
              <w:rPr>
                <w:rFonts w:ascii="Verdana" w:eastAsia="Calibri" w:hAnsi="Verdana" w:cs="Calibri"/>
                <w:b/>
                <w:bCs/>
                <w:color w:val="C00000"/>
                <w:sz w:val="24"/>
                <w:szCs w:val="24"/>
                <w:u w:val="single"/>
              </w:rPr>
              <w:t xml:space="preserve"> </w:t>
            </w:r>
            <w:r w:rsidRPr="00707778">
              <w:rPr>
                <w:rFonts w:ascii="Verdana" w:eastAsia="Calibri" w:hAnsi="Verdana" w:cs="Calibri"/>
                <w:bCs/>
                <w:sz w:val="24"/>
                <w:szCs w:val="24"/>
                <w:u w:val="single"/>
              </w:rPr>
              <w:t>support</w:t>
            </w:r>
            <w:r w:rsidRPr="00707778">
              <w:rPr>
                <w:rFonts w:ascii="Verdana" w:eastAsia="Calibri" w:hAnsi="Verdana" w:cs="Calibri"/>
                <w:sz w:val="24"/>
                <w:szCs w:val="24"/>
              </w:rPr>
              <w:t>.</w:t>
            </w:r>
          </w:p>
          <w:p w14:paraId="5E0D5B9A" w14:textId="77777777" w:rsidR="005946B6" w:rsidRPr="006F49AA" w:rsidRDefault="005946B6" w:rsidP="005946B6">
            <w:pPr>
              <w:rPr>
                <w:rStyle w:val="Hyperlink"/>
                <w:rFonts w:ascii="Verdana" w:hAnsi="Verdana"/>
                <w:sz w:val="24"/>
                <w:szCs w:val="24"/>
                <w:u w:val="none"/>
              </w:rPr>
            </w:pPr>
          </w:p>
        </w:tc>
      </w:tr>
    </w:tbl>
    <w:p w14:paraId="6AC5E680" w14:textId="77777777" w:rsidR="0045604E" w:rsidRDefault="0045604E"/>
    <w:p w14:paraId="4528BBE1" w14:textId="77777777" w:rsidR="0045604E" w:rsidRDefault="0045604E"/>
    <w:p w14:paraId="46BC787C" w14:textId="77777777" w:rsidR="0045604E" w:rsidRDefault="0045604E"/>
    <w:p w14:paraId="47670D68" w14:textId="77777777" w:rsidR="00397D2D" w:rsidRDefault="00397D2D"/>
    <w:p w14:paraId="577A18E2" w14:textId="77777777" w:rsidR="00397D2D" w:rsidRDefault="00397D2D"/>
    <w:p w14:paraId="02198899" w14:textId="77777777" w:rsidR="00397D2D" w:rsidRDefault="00397D2D"/>
    <w:p w14:paraId="35BF7421" w14:textId="53FDEDBE" w:rsidR="00397D2D" w:rsidRDefault="00397D2D"/>
    <w:p w14:paraId="5B193D28" w14:textId="77777777" w:rsidR="0045604E" w:rsidRPr="0045604E" w:rsidRDefault="00DD7A2C" w:rsidP="00DD7A2C">
      <w:pPr>
        <w:keepNext/>
        <w:widowControl w:val="0"/>
        <w:tabs>
          <w:tab w:val="left" w:pos="-720"/>
        </w:tabs>
        <w:suppressAutoHyphens/>
        <w:spacing w:after="0" w:line="240" w:lineRule="auto"/>
        <w:outlineLvl w:val="1"/>
        <w:rPr>
          <w:rFonts w:ascii="Verdana" w:eastAsia="Times New Roman" w:hAnsi="Verdana" w:cs="Times New Roman"/>
          <w:b/>
          <w:bCs/>
          <w:snapToGrid w:val="0"/>
          <w:spacing w:val="-3"/>
          <w:sz w:val="28"/>
          <w:szCs w:val="28"/>
        </w:rPr>
      </w:pPr>
      <w:bookmarkStart w:id="13" w:name="_Toc150248454"/>
      <w:r>
        <w:rPr>
          <w:rFonts w:ascii="Times New Roman" w:eastAsia="Times New Roman" w:hAnsi="Times New Roman" w:cs="Times New Roman"/>
          <w:noProof/>
          <w:snapToGrid w:val="0"/>
          <w:sz w:val="20"/>
          <w:szCs w:val="20"/>
          <w:lang w:val="en-US"/>
        </w:rPr>
        <w:tab/>
      </w:r>
      <w:r>
        <w:rPr>
          <w:rFonts w:ascii="Times New Roman" w:eastAsia="Times New Roman" w:hAnsi="Times New Roman" w:cs="Times New Roman"/>
          <w:noProof/>
          <w:snapToGrid w:val="0"/>
          <w:sz w:val="20"/>
          <w:szCs w:val="20"/>
          <w:lang w:val="en-US"/>
        </w:rPr>
        <w:tab/>
      </w:r>
      <w:r>
        <w:rPr>
          <w:rFonts w:ascii="Times New Roman" w:eastAsia="Times New Roman" w:hAnsi="Times New Roman" w:cs="Times New Roman"/>
          <w:noProof/>
          <w:snapToGrid w:val="0"/>
          <w:sz w:val="20"/>
          <w:szCs w:val="20"/>
          <w:lang w:val="en-US"/>
        </w:rPr>
        <w:tab/>
      </w:r>
      <w:r w:rsidR="0045604E" w:rsidRPr="0045604E">
        <w:rPr>
          <w:rFonts w:ascii="Verdana" w:eastAsia="Times New Roman" w:hAnsi="Verdana" w:cs="Times New Roman"/>
          <w:b/>
          <w:bCs/>
          <w:snapToGrid w:val="0"/>
          <w:spacing w:val="-3"/>
          <w:sz w:val="28"/>
          <w:szCs w:val="28"/>
        </w:rPr>
        <w:t xml:space="preserve">I. </w:t>
      </w:r>
      <w:bookmarkStart w:id="14" w:name="required"/>
      <w:r w:rsidR="0045604E" w:rsidRPr="0045604E">
        <w:rPr>
          <w:rFonts w:ascii="Verdana" w:eastAsia="Times New Roman" w:hAnsi="Verdana" w:cs="Times New Roman"/>
          <w:b/>
          <w:bCs/>
          <w:snapToGrid w:val="0"/>
          <w:spacing w:val="-3"/>
          <w:sz w:val="28"/>
          <w:szCs w:val="28"/>
        </w:rPr>
        <w:t>Assessment Requirements</w:t>
      </w:r>
      <w:bookmarkEnd w:id="13"/>
      <w:bookmarkEnd w:id="14"/>
    </w:p>
    <w:p w14:paraId="724C12C0" w14:textId="77777777" w:rsidR="0045604E" w:rsidRPr="0045604E" w:rsidRDefault="0045604E" w:rsidP="0045604E">
      <w:pPr>
        <w:widowControl w:val="0"/>
        <w:suppressAutoHyphens/>
        <w:autoSpaceDE w:val="0"/>
        <w:autoSpaceDN w:val="0"/>
        <w:adjustRightInd w:val="0"/>
        <w:spacing w:after="0" w:line="240" w:lineRule="auto"/>
        <w:jc w:val="both"/>
        <w:rPr>
          <w:rFonts w:ascii="Verdana" w:eastAsia="Times New Roman" w:hAnsi="Verdana" w:cs="Tahoma"/>
          <w:snapToGrid w:val="0"/>
          <w:sz w:val="20"/>
          <w:szCs w:val="20"/>
        </w:rPr>
      </w:pPr>
    </w:p>
    <w:p w14:paraId="6B784D2D" w14:textId="77777777" w:rsidR="0045604E" w:rsidRPr="0045604E" w:rsidRDefault="0045604E" w:rsidP="0045604E">
      <w:pPr>
        <w:widowControl w:val="0"/>
        <w:suppressAutoHyphens/>
        <w:spacing w:after="0" w:line="240" w:lineRule="auto"/>
        <w:jc w:val="both"/>
        <w:rPr>
          <w:rFonts w:ascii="Times New Roman" w:eastAsia="Times New Roman" w:hAnsi="Times New Roman" w:cs="Times New Roman"/>
          <w:snapToGrid w:val="0"/>
          <w:sz w:val="24"/>
          <w:szCs w:val="24"/>
        </w:rPr>
      </w:pPr>
    </w:p>
    <w:p w14:paraId="187465E1" w14:textId="6E761896" w:rsidR="002607B4" w:rsidRDefault="00321BD0" w:rsidP="002607B4">
      <w:pPr>
        <w:pStyle w:val="BodyText"/>
        <w:rPr>
          <w:rFonts w:ascii="Verdana" w:hAnsi="Verdana" w:cs="Tahoma"/>
        </w:rPr>
      </w:pPr>
      <w:r>
        <w:rPr>
          <w:rFonts w:ascii="Verdana" w:hAnsi="Verdana" w:cs="Tahoma"/>
        </w:rPr>
        <w:t>Now you have completed the design, requirements and paper prototype for your App in the proposal (Coursework1)</w:t>
      </w:r>
      <w:r w:rsidR="002607B4">
        <w:rPr>
          <w:rFonts w:ascii="Verdana" w:hAnsi="Verdana" w:cs="Tahoma"/>
        </w:rPr>
        <w:t>, you are required to individually implement, test and demonstrate your proposed application on the Android platform. For apps that require significant development, you may choose to implement a subset of the features</w:t>
      </w:r>
      <w:r>
        <w:rPr>
          <w:rFonts w:ascii="Verdana" w:hAnsi="Verdana" w:cs="Tahoma"/>
        </w:rPr>
        <w:t>.</w:t>
      </w:r>
      <w:r w:rsidR="002607B4">
        <w:rPr>
          <w:rFonts w:ascii="Verdana" w:hAnsi="Verdana" w:cs="Tahoma"/>
        </w:rPr>
        <w:t xml:space="preserve">  However, you should ensure you are producing a useful application that is fit for purpose.</w:t>
      </w:r>
    </w:p>
    <w:p w14:paraId="3408FF73" w14:textId="77777777" w:rsidR="00321BD0" w:rsidRPr="002607B4" w:rsidRDefault="00321BD0" w:rsidP="00321BD0">
      <w:pPr>
        <w:widowControl w:val="0"/>
        <w:suppressAutoHyphens/>
        <w:spacing w:after="0" w:line="240" w:lineRule="auto"/>
        <w:rPr>
          <w:rFonts w:ascii="Verdana" w:eastAsia="Times New Roman" w:hAnsi="Verdana" w:cs="Tahoma"/>
          <w:sz w:val="20"/>
          <w:szCs w:val="20"/>
          <w:lang w:eastAsia="ar-SA"/>
        </w:rPr>
      </w:pPr>
      <w:r w:rsidRPr="002607B4">
        <w:rPr>
          <w:rFonts w:ascii="Verdana" w:eastAsia="Times New Roman" w:hAnsi="Verdana" w:cs="Tahoma"/>
          <w:sz w:val="20"/>
          <w:szCs w:val="20"/>
          <w:lang w:eastAsia="ar-SA"/>
        </w:rPr>
        <w:t>Summary of deliverables:</w:t>
      </w:r>
    </w:p>
    <w:p w14:paraId="583CAF8D" w14:textId="77777777" w:rsidR="00321BD0" w:rsidRPr="002607B4" w:rsidRDefault="00321BD0" w:rsidP="00321BD0">
      <w:pPr>
        <w:widowControl w:val="0"/>
        <w:numPr>
          <w:ilvl w:val="0"/>
          <w:numId w:val="7"/>
        </w:numPr>
        <w:suppressAutoHyphens/>
        <w:autoSpaceDE w:val="0"/>
        <w:spacing w:after="0" w:line="240" w:lineRule="auto"/>
        <w:jc w:val="both"/>
        <w:rPr>
          <w:rFonts w:ascii="Verdana" w:eastAsia="Times New Roman" w:hAnsi="Verdana" w:cs="Tahoma"/>
          <w:sz w:val="20"/>
          <w:szCs w:val="20"/>
          <w:lang w:eastAsia="ar-SA"/>
        </w:rPr>
      </w:pPr>
      <w:r w:rsidRPr="002607B4">
        <w:rPr>
          <w:rFonts w:ascii="Verdana" w:eastAsia="Times New Roman" w:hAnsi="Verdana" w:cs="Tahoma"/>
          <w:sz w:val="20"/>
          <w:szCs w:val="20"/>
          <w:lang w:eastAsia="ar-SA"/>
        </w:rPr>
        <w:t>An electronic copy of your zipped Android Studio project file</w:t>
      </w:r>
    </w:p>
    <w:p w14:paraId="2B2786B8" w14:textId="77777777" w:rsidR="00321BD0" w:rsidRPr="002607B4" w:rsidRDefault="00321BD0" w:rsidP="00321BD0">
      <w:pPr>
        <w:widowControl w:val="0"/>
        <w:numPr>
          <w:ilvl w:val="0"/>
          <w:numId w:val="7"/>
        </w:numPr>
        <w:suppressAutoHyphens/>
        <w:autoSpaceDE w:val="0"/>
        <w:spacing w:after="0" w:line="240" w:lineRule="auto"/>
        <w:jc w:val="both"/>
        <w:rPr>
          <w:rFonts w:ascii="Verdana" w:eastAsia="Times New Roman" w:hAnsi="Verdana" w:cs="Tahoma"/>
          <w:sz w:val="20"/>
          <w:szCs w:val="20"/>
          <w:lang w:eastAsia="ar-SA"/>
        </w:rPr>
      </w:pPr>
      <w:r w:rsidRPr="002607B4">
        <w:rPr>
          <w:rFonts w:ascii="Verdana" w:eastAsia="Times New Roman" w:hAnsi="Verdana" w:cs="Tahoma"/>
          <w:sz w:val="20"/>
          <w:szCs w:val="20"/>
          <w:lang w:eastAsia="ar-SA"/>
        </w:rPr>
        <w:t xml:space="preserve">A separate document containing </w:t>
      </w:r>
      <w:proofErr w:type="gramStart"/>
      <w:r w:rsidRPr="002607B4">
        <w:rPr>
          <w:rFonts w:ascii="Verdana" w:eastAsia="Times New Roman" w:hAnsi="Verdana" w:cs="Tahoma"/>
          <w:sz w:val="20"/>
          <w:szCs w:val="20"/>
          <w:lang w:eastAsia="ar-SA"/>
        </w:rPr>
        <w:t>all of</w:t>
      </w:r>
      <w:proofErr w:type="gramEnd"/>
      <w:r w:rsidRPr="002607B4">
        <w:rPr>
          <w:rFonts w:ascii="Verdana" w:eastAsia="Times New Roman" w:hAnsi="Verdana" w:cs="Tahoma"/>
          <w:sz w:val="20"/>
          <w:szCs w:val="20"/>
          <w:lang w:eastAsia="ar-SA"/>
        </w:rPr>
        <w:t xml:space="preserve"> the java code, in either word or PDF format. This should be submitted as a separate document, NOT within a zip file.</w:t>
      </w:r>
    </w:p>
    <w:p w14:paraId="26681A29" w14:textId="77777777" w:rsidR="00321BD0" w:rsidRPr="002607B4" w:rsidRDefault="00321BD0" w:rsidP="00321BD0">
      <w:pPr>
        <w:widowControl w:val="0"/>
        <w:numPr>
          <w:ilvl w:val="0"/>
          <w:numId w:val="7"/>
        </w:numPr>
        <w:suppressAutoHyphens/>
        <w:autoSpaceDE w:val="0"/>
        <w:spacing w:after="0" w:line="240" w:lineRule="auto"/>
        <w:jc w:val="both"/>
        <w:rPr>
          <w:rFonts w:ascii="Verdana" w:eastAsia="Times New Roman" w:hAnsi="Verdana" w:cs="Tahoma"/>
          <w:sz w:val="20"/>
          <w:szCs w:val="20"/>
          <w:lang w:eastAsia="ar-SA"/>
        </w:rPr>
      </w:pPr>
      <w:r w:rsidRPr="002607B4">
        <w:rPr>
          <w:rFonts w:ascii="Verdana" w:eastAsia="Times New Roman" w:hAnsi="Verdana" w:cs="Tahoma"/>
          <w:sz w:val="20"/>
          <w:szCs w:val="20"/>
          <w:lang w:eastAsia="ar-SA"/>
        </w:rPr>
        <w:t>Documentation showing the results of, and response to, testing sessions</w:t>
      </w:r>
      <w:r>
        <w:rPr>
          <w:rFonts w:ascii="Verdana" w:eastAsia="Times New Roman" w:hAnsi="Verdana" w:cs="Tahoma"/>
          <w:sz w:val="20"/>
          <w:szCs w:val="20"/>
          <w:lang w:eastAsia="ar-SA"/>
        </w:rPr>
        <w:t xml:space="preserve"> and unit testing</w:t>
      </w:r>
      <w:r w:rsidRPr="002607B4">
        <w:rPr>
          <w:rFonts w:ascii="Verdana" w:eastAsia="Times New Roman" w:hAnsi="Verdana" w:cs="Tahoma"/>
          <w:sz w:val="20"/>
          <w:szCs w:val="20"/>
          <w:lang w:eastAsia="ar-SA"/>
        </w:rPr>
        <w:t>.</w:t>
      </w:r>
    </w:p>
    <w:p w14:paraId="02C05E28" w14:textId="6DE89076" w:rsidR="00321BD0" w:rsidRDefault="00321BD0" w:rsidP="00321BD0">
      <w:pPr>
        <w:widowControl w:val="0"/>
        <w:numPr>
          <w:ilvl w:val="0"/>
          <w:numId w:val="7"/>
        </w:numPr>
        <w:suppressAutoHyphens/>
        <w:autoSpaceDE w:val="0"/>
        <w:spacing w:after="0" w:line="240" w:lineRule="auto"/>
        <w:jc w:val="both"/>
        <w:rPr>
          <w:rFonts w:ascii="Verdana" w:eastAsia="Times New Roman" w:hAnsi="Verdana" w:cs="Tahoma"/>
          <w:sz w:val="20"/>
          <w:szCs w:val="20"/>
          <w:lang w:eastAsia="ar-SA"/>
        </w:rPr>
      </w:pPr>
      <w:r w:rsidRPr="002607B4">
        <w:rPr>
          <w:rFonts w:ascii="Verdana" w:eastAsia="Times New Roman" w:hAnsi="Verdana" w:cs="Tahoma"/>
          <w:sz w:val="20"/>
          <w:szCs w:val="20"/>
          <w:lang w:eastAsia="ar-SA"/>
        </w:rPr>
        <w:t>A video</w:t>
      </w:r>
      <w:r>
        <w:rPr>
          <w:rFonts w:ascii="Verdana" w:eastAsia="Times New Roman" w:hAnsi="Verdana" w:cs="Tahoma"/>
          <w:sz w:val="20"/>
          <w:szCs w:val="20"/>
          <w:lang w:eastAsia="ar-SA"/>
        </w:rPr>
        <w:t xml:space="preserve"> demonstrating your working app</w:t>
      </w:r>
      <w:r w:rsidR="00494F93">
        <w:rPr>
          <w:rFonts w:ascii="Verdana" w:eastAsia="Times New Roman" w:hAnsi="Verdana" w:cs="Tahoma"/>
          <w:sz w:val="20"/>
          <w:szCs w:val="20"/>
          <w:lang w:eastAsia="ar-SA"/>
        </w:rPr>
        <w:t xml:space="preserve"> (uploaded online e.g. YouTube).</w:t>
      </w:r>
      <w:bookmarkStart w:id="15" w:name="_GoBack"/>
      <w:bookmarkEnd w:id="15"/>
    </w:p>
    <w:p w14:paraId="6940376E" w14:textId="434C3CE4" w:rsidR="00527B81" w:rsidRDefault="00527B81" w:rsidP="00527B81">
      <w:pPr>
        <w:pStyle w:val="BodyText"/>
        <w:rPr>
          <w:rFonts w:ascii="Verdana" w:hAnsi="Verdana" w:cs="Tahoma"/>
        </w:rPr>
      </w:pPr>
    </w:p>
    <w:p w14:paraId="26ED23DE" w14:textId="0ADEE7E0" w:rsidR="007A1DA1" w:rsidRDefault="007A1DA1" w:rsidP="007A1DA1">
      <w:pPr>
        <w:pStyle w:val="BodyText"/>
        <w:rPr>
          <w:rFonts w:ascii="Verdana" w:hAnsi="Verdana" w:cs="Tahoma"/>
          <w:b/>
        </w:rPr>
      </w:pPr>
    </w:p>
    <w:p w14:paraId="2472260A" w14:textId="0D3578CD" w:rsidR="007A1DA1" w:rsidRPr="007A1DA1" w:rsidRDefault="007A1DA1" w:rsidP="007A1DA1">
      <w:pPr>
        <w:pStyle w:val="BodyText"/>
        <w:rPr>
          <w:rFonts w:ascii="Verdana" w:hAnsi="Verdana" w:cs="Tahoma"/>
          <w:b/>
        </w:rPr>
      </w:pPr>
      <w:r>
        <w:rPr>
          <w:rFonts w:ascii="Verdana" w:hAnsi="Verdana" w:cs="Tahoma"/>
          <w:b/>
        </w:rPr>
        <w:t>Video</w:t>
      </w:r>
    </w:p>
    <w:p w14:paraId="13D30876" w14:textId="556C2F2F" w:rsidR="007A1DA1" w:rsidRDefault="002607B4" w:rsidP="002607B4">
      <w:pPr>
        <w:pStyle w:val="BodyText"/>
        <w:rPr>
          <w:rFonts w:ascii="Verdana" w:hAnsi="Verdana" w:cs="Tahoma"/>
        </w:rPr>
      </w:pPr>
      <w:r>
        <w:rPr>
          <w:rFonts w:ascii="Verdana" w:hAnsi="Verdana" w:cs="Tahoma"/>
        </w:rPr>
        <w:t xml:space="preserve">You should produce a video that shows clearly the working features that you have implemented, and explains why they address the problem, critically evaluating the result. You should </w:t>
      </w:r>
      <w:r w:rsidR="007A1DA1">
        <w:rPr>
          <w:rFonts w:ascii="Verdana" w:hAnsi="Verdana" w:cs="Tahoma"/>
        </w:rPr>
        <w:t xml:space="preserve">also </w:t>
      </w:r>
      <w:r>
        <w:rPr>
          <w:rFonts w:ascii="Verdana" w:hAnsi="Verdana" w:cs="Tahoma"/>
        </w:rPr>
        <w:t xml:space="preserve">explain the </w:t>
      </w:r>
      <w:r w:rsidR="007A1DA1">
        <w:rPr>
          <w:rFonts w:ascii="Verdana" w:hAnsi="Verdana" w:cs="Tahoma"/>
        </w:rPr>
        <w:t>following:</w:t>
      </w:r>
    </w:p>
    <w:p w14:paraId="07B809B6" w14:textId="77777777" w:rsidR="007A1DA1" w:rsidRDefault="007A1DA1" w:rsidP="002607B4">
      <w:pPr>
        <w:pStyle w:val="BodyText"/>
        <w:rPr>
          <w:rFonts w:ascii="Verdana" w:hAnsi="Verdana" w:cs="Tahoma"/>
        </w:rPr>
      </w:pPr>
    </w:p>
    <w:p w14:paraId="76EA6044" w14:textId="7E5EBC6B" w:rsidR="007A1DA1" w:rsidRDefault="00B74ED9" w:rsidP="00B74ED9">
      <w:pPr>
        <w:pStyle w:val="BodyText"/>
        <w:ind w:left="720"/>
        <w:rPr>
          <w:rFonts w:ascii="Verdana" w:hAnsi="Verdana" w:cs="Tahoma"/>
        </w:rPr>
      </w:pPr>
      <w:r>
        <w:rPr>
          <w:rFonts w:ascii="Verdana" w:hAnsi="Verdana" w:cs="Tahoma"/>
          <w:b/>
        </w:rPr>
        <w:t xml:space="preserve">Design Consideration </w:t>
      </w:r>
      <w:r w:rsidRPr="00B74ED9">
        <w:rPr>
          <w:rFonts w:ascii="Verdana" w:hAnsi="Verdana" w:cs="Tahoma"/>
        </w:rPr>
        <w:t xml:space="preserve">(including </w:t>
      </w:r>
      <w:r>
        <w:rPr>
          <w:rFonts w:ascii="Verdana" w:hAnsi="Verdana" w:cs="Tahoma"/>
        </w:rPr>
        <w:t xml:space="preserve">discussion of </w:t>
      </w:r>
      <w:r w:rsidRPr="00B74ED9">
        <w:rPr>
          <w:rFonts w:ascii="Verdana" w:hAnsi="Verdana" w:cs="Tahoma"/>
        </w:rPr>
        <w:t>usability, accessibility and design guidelines)</w:t>
      </w:r>
      <w:r w:rsidR="002607B4">
        <w:rPr>
          <w:rFonts w:ascii="Verdana" w:hAnsi="Verdana" w:cs="Tahoma"/>
        </w:rPr>
        <w:t xml:space="preserve"> </w:t>
      </w:r>
    </w:p>
    <w:p w14:paraId="3777930E" w14:textId="3A708B0B" w:rsidR="007A1DA1" w:rsidRDefault="007A1DA1" w:rsidP="00B74ED9">
      <w:pPr>
        <w:pStyle w:val="BodyText"/>
        <w:ind w:left="720"/>
        <w:rPr>
          <w:rFonts w:ascii="Verdana" w:hAnsi="Verdana" w:cs="Tahoma"/>
          <w:b/>
        </w:rPr>
      </w:pPr>
      <w:r w:rsidRPr="007A1DA1">
        <w:rPr>
          <w:rFonts w:ascii="Verdana" w:hAnsi="Verdana" w:cs="Tahoma"/>
          <w:b/>
        </w:rPr>
        <w:t>Implementation</w:t>
      </w:r>
      <w:r>
        <w:rPr>
          <w:rFonts w:ascii="Verdana" w:hAnsi="Verdana" w:cs="Tahoma"/>
          <w:b/>
        </w:rPr>
        <w:t xml:space="preserve">: </w:t>
      </w:r>
      <w:r>
        <w:rPr>
          <w:rFonts w:ascii="Verdana" w:hAnsi="Verdana"/>
        </w:rPr>
        <w:t>Brief description and reflection of your code implementation, level of complexity</w:t>
      </w:r>
      <w:r w:rsidR="00B74ED9">
        <w:rPr>
          <w:rFonts w:ascii="Verdana" w:hAnsi="Verdana"/>
        </w:rPr>
        <w:t>, how the key features are implemented,</w:t>
      </w:r>
      <w:r>
        <w:rPr>
          <w:rFonts w:ascii="Verdana" w:hAnsi="Verdana"/>
        </w:rPr>
        <w:t xml:space="preserve"> and any additional tools/APIs used to develop the app. </w:t>
      </w:r>
    </w:p>
    <w:p w14:paraId="37EFC3D1" w14:textId="257B3327" w:rsidR="007A1DA1" w:rsidRDefault="007A1DA1" w:rsidP="00B74ED9">
      <w:pPr>
        <w:pStyle w:val="BodyText"/>
        <w:ind w:left="720"/>
        <w:rPr>
          <w:rFonts w:ascii="Verdana" w:hAnsi="Verdana"/>
        </w:rPr>
      </w:pPr>
      <w:r w:rsidRPr="007A1DA1">
        <w:rPr>
          <w:rFonts w:ascii="Verdana" w:hAnsi="Verdana"/>
          <w:b/>
        </w:rPr>
        <w:t>Critique</w:t>
      </w:r>
      <w:r w:rsidRPr="007A1DA1">
        <w:rPr>
          <w:rFonts w:ascii="Verdana" w:hAnsi="Verdana"/>
        </w:rPr>
        <w:t>:</w:t>
      </w:r>
      <w:r>
        <w:rPr>
          <w:rFonts w:ascii="Verdana" w:hAnsi="Verdana"/>
        </w:rPr>
        <w:t xml:space="preserve"> </w:t>
      </w:r>
      <w:r w:rsidRPr="007A1DA1">
        <w:rPr>
          <w:rFonts w:ascii="Verdana" w:hAnsi="Verdana"/>
        </w:rPr>
        <w:t>What worked and what didn’t work and how could the program be improved.</w:t>
      </w:r>
    </w:p>
    <w:p w14:paraId="0CE5D3EB" w14:textId="6517A796" w:rsidR="00B74ED9" w:rsidRDefault="00B74ED9" w:rsidP="00B74ED9">
      <w:pPr>
        <w:pStyle w:val="BodyText"/>
        <w:ind w:left="720"/>
        <w:rPr>
          <w:rFonts w:ascii="Verdana" w:hAnsi="Verdana"/>
        </w:rPr>
      </w:pPr>
    </w:p>
    <w:p w14:paraId="2C79667C" w14:textId="48D2A949" w:rsidR="00B74ED9" w:rsidRPr="007A1DA1" w:rsidRDefault="00B74ED9" w:rsidP="00B74ED9">
      <w:pPr>
        <w:pStyle w:val="BodyText"/>
        <w:rPr>
          <w:rFonts w:ascii="Verdana" w:hAnsi="Verdana" w:cs="Tahoma"/>
        </w:rPr>
      </w:pPr>
      <w:r>
        <w:rPr>
          <w:rFonts w:ascii="Verdana" w:hAnsi="Verdana" w:cs="Tahoma"/>
        </w:rPr>
        <w:t>The Video</w:t>
      </w:r>
      <w:r w:rsidRPr="002607B4">
        <w:rPr>
          <w:rFonts w:ascii="Verdana" w:hAnsi="Verdana" w:cs="Tahoma"/>
        </w:rPr>
        <w:t xml:space="preserve"> should be a maximum of 10 minutes</w:t>
      </w:r>
    </w:p>
    <w:p w14:paraId="76B7C065" w14:textId="77777777" w:rsidR="007A1DA1" w:rsidRDefault="007A1DA1" w:rsidP="002607B4">
      <w:pPr>
        <w:pStyle w:val="BodyText"/>
        <w:rPr>
          <w:rFonts w:ascii="Verdana" w:hAnsi="Verdana" w:cs="Verdana"/>
        </w:rPr>
      </w:pPr>
    </w:p>
    <w:p w14:paraId="4025A51D" w14:textId="6321FB4D" w:rsidR="007A1DA1" w:rsidRPr="007A1DA1" w:rsidRDefault="007A1DA1" w:rsidP="007A1DA1">
      <w:pPr>
        <w:pStyle w:val="BodyText"/>
        <w:rPr>
          <w:rFonts w:ascii="Verdana" w:hAnsi="Verdana" w:cs="Tahoma"/>
          <w:b/>
        </w:rPr>
      </w:pPr>
      <w:r w:rsidRPr="007A1DA1">
        <w:rPr>
          <w:rFonts w:ascii="Verdana" w:hAnsi="Verdana" w:cs="Tahoma"/>
          <w:b/>
        </w:rPr>
        <w:t>Testing</w:t>
      </w:r>
      <w:r>
        <w:rPr>
          <w:rFonts w:ascii="Verdana" w:hAnsi="Verdana" w:cs="Tahoma"/>
          <w:b/>
        </w:rPr>
        <w:t xml:space="preserve"> Report</w:t>
      </w:r>
    </w:p>
    <w:p w14:paraId="7F3C0F4A" w14:textId="77777777" w:rsidR="007A1DA1" w:rsidRDefault="007A1DA1" w:rsidP="007A1DA1">
      <w:pPr>
        <w:pStyle w:val="BodyText"/>
        <w:rPr>
          <w:rFonts w:ascii="Verdana" w:hAnsi="Verdana" w:cs="Tahoma"/>
        </w:rPr>
      </w:pPr>
      <w:r>
        <w:rPr>
          <w:rFonts w:ascii="Verdana" w:hAnsi="Verdana" w:cs="Tahoma"/>
        </w:rPr>
        <w:t>You are required to test your app with users at regular intervals and show improvements based on user feedback. The minimum requirement that you undertake user testing of three distinct stages of app development, with at least 2 users for each stage. Timetabled sessions will be used to give the opportunity for this with your peers. Your report should explain the results from the testing and how you addressed them for the next iteration, or how they would be addressed in future. You should also provide and evidence of unit testing in the report.</w:t>
      </w:r>
    </w:p>
    <w:p w14:paraId="1C4F6765" w14:textId="5AE3F44F" w:rsidR="0045604E" w:rsidRDefault="0045604E" w:rsidP="0045604E">
      <w:pPr>
        <w:widowControl w:val="0"/>
        <w:suppressAutoHyphens/>
        <w:spacing w:after="0" w:line="240" w:lineRule="auto"/>
        <w:rPr>
          <w:rFonts w:ascii="Verdana" w:eastAsia="Times New Roman" w:hAnsi="Verdana" w:cs="Times New Roman"/>
          <w:snapToGrid w:val="0"/>
          <w:sz w:val="21"/>
          <w:szCs w:val="20"/>
        </w:rPr>
      </w:pPr>
    </w:p>
    <w:p w14:paraId="163B343C" w14:textId="58FA3B4A" w:rsidR="00B74ED9" w:rsidRDefault="00B74ED9" w:rsidP="00B74ED9">
      <w:pPr>
        <w:widowControl w:val="0"/>
        <w:suppressAutoHyphens/>
        <w:autoSpaceDE w:val="0"/>
        <w:spacing w:after="0" w:line="240" w:lineRule="auto"/>
        <w:jc w:val="both"/>
        <w:rPr>
          <w:rFonts w:ascii="Verdana" w:eastAsia="Times New Roman" w:hAnsi="Verdana" w:cs="Tahoma"/>
          <w:sz w:val="20"/>
          <w:szCs w:val="20"/>
          <w:lang w:eastAsia="ar-SA"/>
        </w:rPr>
      </w:pPr>
    </w:p>
    <w:p w14:paraId="12C16798" w14:textId="6E6B6395" w:rsidR="00B74ED9" w:rsidRDefault="00B74ED9" w:rsidP="00B74ED9">
      <w:pPr>
        <w:widowControl w:val="0"/>
        <w:suppressAutoHyphens/>
        <w:autoSpaceDE w:val="0"/>
        <w:spacing w:after="0" w:line="240" w:lineRule="auto"/>
        <w:jc w:val="both"/>
        <w:rPr>
          <w:rFonts w:ascii="Verdana" w:eastAsia="Times New Roman" w:hAnsi="Verdana" w:cs="Tahoma"/>
          <w:sz w:val="20"/>
          <w:szCs w:val="20"/>
          <w:lang w:eastAsia="ar-SA"/>
        </w:rPr>
      </w:pPr>
      <w:r>
        <w:rPr>
          <w:rFonts w:ascii="Verdana" w:eastAsia="Times New Roman" w:hAnsi="Verdana" w:cs="Tahoma"/>
          <w:sz w:val="20"/>
          <w:szCs w:val="20"/>
          <w:lang w:eastAsia="ar-SA"/>
        </w:rPr>
        <w:t>All your files names should include your name and student ID.</w:t>
      </w:r>
    </w:p>
    <w:p w14:paraId="21A91470" w14:textId="77777777" w:rsidR="00597474" w:rsidRPr="00597474" w:rsidRDefault="00597474" w:rsidP="00597474">
      <w:pPr>
        <w:widowControl w:val="0"/>
        <w:suppressAutoHyphens/>
        <w:autoSpaceDE w:val="0"/>
        <w:spacing w:after="0" w:line="240" w:lineRule="auto"/>
        <w:ind w:left="720"/>
        <w:jc w:val="both"/>
        <w:rPr>
          <w:rFonts w:ascii="Verdana" w:eastAsia="Times New Roman" w:hAnsi="Verdana" w:cs="Tahoma"/>
          <w:sz w:val="20"/>
          <w:szCs w:val="20"/>
          <w:lang w:eastAsia="ar-SA"/>
        </w:rPr>
      </w:pPr>
    </w:p>
    <w:p w14:paraId="2990810B" w14:textId="24D82699" w:rsidR="002607B4" w:rsidRPr="002607B4" w:rsidRDefault="002607B4" w:rsidP="002607B4">
      <w:pPr>
        <w:autoSpaceDE w:val="0"/>
        <w:rPr>
          <w:rFonts w:ascii="Verdana" w:eastAsia="Times New Roman" w:hAnsi="Verdana" w:cs="Tahoma"/>
          <w:sz w:val="20"/>
          <w:szCs w:val="20"/>
          <w:lang w:eastAsia="ar-SA"/>
        </w:rPr>
      </w:pPr>
      <w:r w:rsidRPr="002607B4">
        <w:rPr>
          <w:rFonts w:ascii="Verdana" w:eastAsia="Times New Roman" w:hAnsi="Verdana" w:cs="Tahoma"/>
          <w:sz w:val="20"/>
          <w:szCs w:val="20"/>
          <w:lang w:eastAsia="ar-SA"/>
        </w:rPr>
        <w:t>Plagiarism detection s</w:t>
      </w:r>
      <w:r w:rsidR="00B74ED9">
        <w:rPr>
          <w:rFonts w:ascii="Verdana" w:eastAsia="Times New Roman" w:hAnsi="Verdana" w:cs="Tahoma"/>
          <w:sz w:val="20"/>
          <w:szCs w:val="20"/>
          <w:lang w:eastAsia="ar-SA"/>
        </w:rPr>
        <w:t>oftware will be enabled on the D</w:t>
      </w:r>
      <w:r w:rsidRPr="002607B4">
        <w:rPr>
          <w:rFonts w:ascii="Verdana" w:eastAsia="Times New Roman" w:hAnsi="Verdana" w:cs="Tahoma"/>
          <w:sz w:val="20"/>
          <w:szCs w:val="20"/>
          <w:lang w:eastAsia="ar-SA"/>
        </w:rPr>
        <w:t>ropbox.</w:t>
      </w:r>
    </w:p>
    <w:p w14:paraId="24626D6B" w14:textId="687367E4" w:rsidR="002607B4" w:rsidRPr="002607B4" w:rsidRDefault="002607B4" w:rsidP="002607B4">
      <w:pPr>
        <w:autoSpaceDE w:val="0"/>
        <w:rPr>
          <w:rFonts w:ascii="Verdana" w:eastAsia="Times New Roman" w:hAnsi="Verdana" w:cs="Tahoma"/>
          <w:sz w:val="20"/>
          <w:szCs w:val="20"/>
          <w:lang w:eastAsia="ar-SA"/>
        </w:rPr>
      </w:pPr>
      <w:r w:rsidRPr="002607B4">
        <w:rPr>
          <w:rFonts w:ascii="Verdana" w:eastAsia="Times New Roman" w:hAnsi="Verdana" w:cs="Tahoma"/>
          <w:sz w:val="20"/>
          <w:szCs w:val="20"/>
          <w:lang w:eastAsia="ar-SA"/>
        </w:rPr>
        <w:t>The video will serve as a demo of your project, so you need to ensure that it shows a working application</w:t>
      </w:r>
      <w:r w:rsidR="00597474">
        <w:rPr>
          <w:rFonts w:ascii="Verdana" w:eastAsia="Times New Roman" w:hAnsi="Verdana" w:cs="Tahoma"/>
          <w:sz w:val="20"/>
          <w:szCs w:val="20"/>
          <w:lang w:eastAsia="ar-SA"/>
        </w:rPr>
        <w:t>, as failing to demonstrate a working application will result in the failure of the coursework.</w:t>
      </w:r>
      <w:r w:rsidRPr="002607B4">
        <w:rPr>
          <w:rFonts w:ascii="Verdana" w:eastAsia="Times New Roman" w:hAnsi="Verdana" w:cs="Tahoma"/>
          <w:sz w:val="20"/>
          <w:szCs w:val="20"/>
          <w:lang w:eastAsia="ar-SA"/>
        </w:rPr>
        <w:t xml:space="preserve"> Failure to submit any of the required deliver</w:t>
      </w:r>
      <w:r w:rsidR="00597474">
        <w:rPr>
          <w:rFonts w:ascii="Verdana" w:eastAsia="Times New Roman" w:hAnsi="Verdana" w:cs="Tahoma"/>
          <w:sz w:val="20"/>
          <w:szCs w:val="20"/>
          <w:lang w:eastAsia="ar-SA"/>
        </w:rPr>
        <w:t>ables will</w:t>
      </w:r>
      <w:r w:rsidRPr="002607B4">
        <w:rPr>
          <w:rFonts w:ascii="Verdana" w:eastAsia="Times New Roman" w:hAnsi="Verdana" w:cs="Tahoma"/>
          <w:sz w:val="20"/>
          <w:szCs w:val="20"/>
          <w:lang w:eastAsia="ar-SA"/>
        </w:rPr>
        <w:t xml:space="preserve"> be classed as non-submission for the whole coursework.</w:t>
      </w:r>
    </w:p>
    <w:p w14:paraId="17D1FD41" w14:textId="77777777" w:rsidR="002607B4" w:rsidRPr="0045604E" w:rsidRDefault="002607B4" w:rsidP="0045604E">
      <w:pPr>
        <w:widowControl w:val="0"/>
        <w:suppressAutoHyphens/>
        <w:spacing w:after="0" w:line="240" w:lineRule="auto"/>
        <w:rPr>
          <w:rFonts w:ascii="Verdana" w:eastAsia="Times New Roman" w:hAnsi="Verdana" w:cs="Times New Roman"/>
          <w:snapToGrid w:val="0"/>
          <w:sz w:val="21"/>
          <w:szCs w:val="20"/>
        </w:rPr>
      </w:pPr>
    </w:p>
    <w:p w14:paraId="71863FFE" w14:textId="7EF7623D" w:rsidR="002607B4" w:rsidRDefault="002607B4" w:rsidP="0045604E">
      <w:pPr>
        <w:widowControl w:val="0"/>
        <w:suppressAutoHyphens/>
        <w:spacing w:after="0" w:line="240" w:lineRule="auto"/>
        <w:rPr>
          <w:rFonts w:ascii="Verdana" w:eastAsia="Times New Roman" w:hAnsi="Verdana" w:cs="Times New Roman"/>
          <w:snapToGrid w:val="0"/>
          <w:sz w:val="21"/>
          <w:szCs w:val="20"/>
        </w:rPr>
      </w:pPr>
    </w:p>
    <w:p w14:paraId="7380BE36" w14:textId="77777777" w:rsidR="002607B4" w:rsidRPr="0045604E" w:rsidRDefault="002607B4" w:rsidP="0045604E">
      <w:pPr>
        <w:widowControl w:val="0"/>
        <w:suppressAutoHyphens/>
        <w:spacing w:after="0" w:line="240" w:lineRule="auto"/>
        <w:rPr>
          <w:rFonts w:ascii="Verdana" w:eastAsia="Times New Roman" w:hAnsi="Verdana" w:cs="Times New Roman"/>
          <w:snapToGrid w:val="0"/>
          <w:sz w:val="21"/>
          <w:szCs w:val="20"/>
        </w:rPr>
        <w:sectPr w:rsidR="002607B4" w:rsidRPr="0045604E" w:rsidSect="00336E7E">
          <w:headerReference w:type="default" r:id="rId13"/>
          <w:footerReference w:type="default" r:id="rId14"/>
          <w:endnotePr>
            <w:numFmt w:val="decimal"/>
          </w:endnotePr>
          <w:pgSz w:w="11904" w:h="16836"/>
          <w:pgMar w:top="1440" w:right="1145" w:bottom="1440" w:left="1571" w:header="1440" w:footer="1440" w:gutter="0"/>
          <w:cols w:space="720"/>
          <w:noEndnote/>
        </w:sectPr>
      </w:pPr>
    </w:p>
    <w:p w14:paraId="7E275190" w14:textId="77777777" w:rsidR="00321BD0" w:rsidRDefault="00321BD0"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16" w:name="_Toc150248455"/>
    </w:p>
    <w:p w14:paraId="4B92BB0C" w14:textId="0F978F45" w:rsid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 xml:space="preserve">II. </w:t>
      </w:r>
      <w:bookmarkStart w:id="17" w:name="criteria"/>
      <w:r w:rsidRPr="0045604E">
        <w:rPr>
          <w:rFonts w:ascii="Verdana" w:eastAsia="Times New Roman" w:hAnsi="Verdana" w:cs="Times New Roman"/>
          <w:b/>
          <w:bCs/>
          <w:snapToGrid w:val="0"/>
          <w:spacing w:val="-3"/>
          <w:sz w:val="28"/>
          <w:szCs w:val="28"/>
        </w:rPr>
        <w:t>Assessment Criteria</w:t>
      </w:r>
      <w:bookmarkEnd w:id="16"/>
    </w:p>
    <w:p w14:paraId="5408ED6F" w14:textId="77777777" w:rsidR="00652553" w:rsidRPr="0045604E" w:rsidRDefault="00652553"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bookmarkEnd w:id="17"/>
    <w:tbl>
      <w:tblPr>
        <w:tblW w:w="12503" w:type="dxa"/>
        <w:tblInd w:w="108" w:type="dxa"/>
        <w:tblLayout w:type="fixed"/>
        <w:tblLook w:val="0000" w:firstRow="0" w:lastRow="0" w:firstColumn="0" w:lastColumn="0" w:noHBand="0" w:noVBand="0"/>
      </w:tblPr>
      <w:tblGrid>
        <w:gridCol w:w="1872"/>
        <w:gridCol w:w="425"/>
        <w:gridCol w:w="567"/>
        <w:gridCol w:w="567"/>
        <w:gridCol w:w="567"/>
        <w:gridCol w:w="567"/>
        <w:gridCol w:w="567"/>
        <w:gridCol w:w="992"/>
        <w:gridCol w:w="567"/>
        <w:gridCol w:w="709"/>
        <w:gridCol w:w="851"/>
        <w:gridCol w:w="567"/>
        <w:gridCol w:w="567"/>
        <w:gridCol w:w="850"/>
        <w:gridCol w:w="709"/>
        <w:gridCol w:w="425"/>
        <w:gridCol w:w="709"/>
        <w:gridCol w:w="425"/>
      </w:tblGrid>
      <w:tr w:rsidR="00597474" w:rsidRPr="00321BD0" w14:paraId="149AB689" w14:textId="77777777" w:rsidTr="00321BD0">
        <w:trPr>
          <w:trHeight w:val="203"/>
        </w:trPr>
        <w:tc>
          <w:tcPr>
            <w:tcW w:w="1872" w:type="dxa"/>
            <w:vMerge w:val="restart"/>
            <w:tcBorders>
              <w:top w:val="single" w:sz="4" w:space="0" w:color="000000"/>
              <w:left w:val="single" w:sz="4" w:space="0" w:color="000000"/>
              <w:bottom w:val="single" w:sz="4" w:space="0" w:color="000000"/>
            </w:tcBorders>
            <w:shd w:val="clear" w:color="auto" w:fill="auto"/>
          </w:tcPr>
          <w:p w14:paraId="3BFB4DC7" w14:textId="77777777" w:rsidR="00597474" w:rsidRPr="00321BD0" w:rsidRDefault="00597474" w:rsidP="002F169E">
            <w:pPr>
              <w:snapToGrid w:val="0"/>
              <w:spacing w:after="0" w:line="240" w:lineRule="auto"/>
              <w:rPr>
                <w:rFonts w:ascii="Verdana" w:hAnsi="Verdana" w:cs="Verdana"/>
                <w:color w:val="808080"/>
                <w:sz w:val="14"/>
                <w:szCs w:val="14"/>
              </w:rPr>
            </w:pPr>
          </w:p>
        </w:tc>
        <w:tc>
          <w:tcPr>
            <w:tcW w:w="2126" w:type="dxa"/>
            <w:gridSpan w:val="4"/>
            <w:tcBorders>
              <w:top w:val="single" w:sz="4" w:space="0" w:color="000000"/>
              <w:left w:val="single" w:sz="4" w:space="0" w:color="000000"/>
              <w:bottom w:val="single" w:sz="4" w:space="0" w:color="000000"/>
            </w:tcBorders>
            <w:shd w:val="clear" w:color="auto" w:fill="auto"/>
          </w:tcPr>
          <w:p w14:paraId="32E3A369"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First  (Excellent)</w:t>
            </w:r>
          </w:p>
        </w:tc>
        <w:tc>
          <w:tcPr>
            <w:tcW w:w="2126" w:type="dxa"/>
            <w:gridSpan w:val="3"/>
            <w:tcBorders>
              <w:top w:val="single" w:sz="4" w:space="0" w:color="000000"/>
              <w:left w:val="single" w:sz="4" w:space="0" w:color="000000"/>
              <w:bottom w:val="single" w:sz="4" w:space="0" w:color="000000"/>
            </w:tcBorders>
            <w:shd w:val="clear" w:color="auto" w:fill="auto"/>
          </w:tcPr>
          <w:p w14:paraId="6200BDFF"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Upper second</w:t>
            </w:r>
          </w:p>
          <w:p w14:paraId="5185CB15"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 xml:space="preserve">(Very Good)  </w:t>
            </w:r>
          </w:p>
        </w:tc>
        <w:tc>
          <w:tcPr>
            <w:tcW w:w="2127" w:type="dxa"/>
            <w:gridSpan w:val="3"/>
            <w:tcBorders>
              <w:top w:val="single" w:sz="4" w:space="0" w:color="000000"/>
              <w:left w:val="single" w:sz="4" w:space="0" w:color="000000"/>
              <w:bottom w:val="single" w:sz="4" w:space="0" w:color="000000"/>
            </w:tcBorders>
            <w:shd w:val="clear" w:color="auto" w:fill="auto"/>
          </w:tcPr>
          <w:p w14:paraId="14CCD09B"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Lower Second</w:t>
            </w:r>
          </w:p>
          <w:p w14:paraId="106B73F9"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(Good)</w:t>
            </w:r>
          </w:p>
        </w:tc>
        <w:tc>
          <w:tcPr>
            <w:tcW w:w="1984" w:type="dxa"/>
            <w:gridSpan w:val="3"/>
            <w:tcBorders>
              <w:top w:val="single" w:sz="4" w:space="0" w:color="000000"/>
              <w:left w:val="single" w:sz="4" w:space="0" w:color="000000"/>
              <w:bottom w:val="single" w:sz="4" w:space="0" w:color="000000"/>
            </w:tcBorders>
            <w:shd w:val="clear" w:color="auto" w:fill="auto"/>
          </w:tcPr>
          <w:p w14:paraId="054CCAA3"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Third</w:t>
            </w:r>
          </w:p>
          <w:p w14:paraId="6E068503"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(Sufficient)</w:t>
            </w:r>
          </w:p>
        </w:tc>
        <w:tc>
          <w:tcPr>
            <w:tcW w:w="1843" w:type="dxa"/>
            <w:gridSpan w:val="3"/>
            <w:tcBorders>
              <w:top w:val="single" w:sz="4" w:space="0" w:color="000000"/>
              <w:left w:val="single" w:sz="4" w:space="0" w:color="000000"/>
              <w:bottom w:val="single" w:sz="4" w:space="0" w:color="000000"/>
            </w:tcBorders>
            <w:shd w:val="clear" w:color="auto" w:fill="auto"/>
          </w:tcPr>
          <w:p w14:paraId="0B29ADF8"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Fail</w:t>
            </w:r>
          </w:p>
          <w:p w14:paraId="5903A988" w14:textId="77777777" w:rsidR="00597474" w:rsidRPr="00321BD0" w:rsidRDefault="00597474" w:rsidP="002F169E">
            <w:pPr>
              <w:spacing w:after="0" w:line="240" w:lineRule="auto"/>
              <w:rPr>
                <w:rFonts w:ascii="Verdana" w:hAnsi="Verdana" w:cs="Verdana"/>
                <w:sz w:val="14"/>
                <w:szCs w:val="14"/>
              </w:rPr>
            </w:pPr>
            <w:r w:rsidRPr="00321BD0">
              <w:rPr>
                <w:rFonts w:ascii="Verdana" w:hAnsi="Verdana" w:cs="Verdana"/>
                <w:sz w:val="14"/>
                <w:szCs w:val="14"/>
              </w:rPr>
              <w:t>(insufficient)</w:t>
            </w:r>
          </w:p>
        </w:tc>
        <w:tc>
          <w:tcPr>
            <w:tcW w:w="4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C8BA736" w14:textId="77777777" w:rsidR="00597474" w:rsidRPr="00321BD0" w:rsidRDefault="00597474" w:rsidP="002F169E">
            <w:pPr>
              <w:spacing w:after="0" w:line="240" w:lineRule="auto"/>
              <w:rPr>
                <w:sz w:val="14"/>
                <w:szCs w:val="14"/>
              </w:rPr>
            </w:pPr>
            <w:r w:rsidRPr="00321BD0">
              <w:rPr>
                <w:rFonts w:ascii="Verdana" w:hAnsi="Verdana" w:cs="Verdana"/>
                <w:sz w:val="14"/>
                <w:szCs w:val="14"/>
              </w:rPr>
              <w:t>Zero</w:t>
            </w:r>
          </w:p>
        </w:tc>
      </w:tr>
      <w:tr w:rsidR="00321BD0" w:rsidRPr="00321BD0" w14:paraId="22319D8C" w14:textId="77777777" w:rsidTr="00321BD0">
        <w:trPr>
          <w:trHeight w:val="202"/>
        </w:trPr>
        <w:tc>
          <w:tcPr>
            <w:tcW w:w="1872" w:type="dxa"/>
            <w:vMerge/>
            <w:tcBorders>
              <w:top w:val="single" w:sz="4" w:space="0" w:color="000000"/>
              <w:left w:val="single" w:sz="4" w:space="0" w:color="000000"/>
              <w:bottom w:val="single" w:sz="4" w:space="0" w:color="000000"/>
            </w:tcBorders>
            <w:shd w:val="clear" w:color="auto" w:fill="auto"/>
          </w:tcPr>
          <w:p w14:paraId="0E595940" w14:textId="77777777" w:rsidR="00597474" w:rsidRPr="00321BD0" w:rsidRDefault="00597474" w:rsidP="002F169E">
            <w:pPr>
              <w:rPr>
                <w:sz w:val="14"/>
                <w:szCs w:val="14"/>
              </w:rPr>
            </w:pPr>
          </w:p>
        </w:tc>
        <w:tc>
          <w:tcPr>
            <w:tcW w:w="425" w:type="dxa"/>
            <w:tcBorders>
              <w:top w:val="single" w:sz="4" w:space="0" w:color="000000"/>
              <w:left w:val="single" w:sz="4" w:space="0" w:color="000000"/>
              <w:bottom w:val="single" w:sz="4" w:space="0" w:color="000000"/>
            </w:tcBorders>
            <w:shd w:val="clear" w:color="auto" w:fill="auto"/>
          </w:tcPr>
          <w:p w14:paraId="14C19790"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ex</w:t>
            </w:r>
          </w:p>
        </w:tc>
        <w:tc>
          <w:tcPr>
            <w:tcW w:w="567" w:type="dxa"/>
            <w:tcBorders>
              <w:top w:val="single" w:sz="4" w:space="0" w:color="000000"/>
              <w:left w:val="single" w:sz="4" w:space="0" w:color="000000"/>
              <w:bottom w:val="single" w:sz="4" w:space="0" w:color="000000"/>
            </w:tcBorders>
            <w:shd w:val="clear" w:color="auto" w:fill="auto"/>
          </w:tcPr>
          <w:p w14:paraId="61E02256"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high</w:t>
            </w:r>
          </w:p>
        </w:tc>
        <w:tc>
          <w:tcPr>
            <w:tcW w:w="567" w:type="dxa"/>
            <w:tcBorders>
              <w:top w:val="single" w:sz="4" w:space="0" w:color="000000"/>
              <w:left w:val="single" w:sz="4" w:space="0" w:color="000000"/>
              <w:bottom w:val="single" w:sz="4" w:space="0" w:color="000000"/>
            </w:tcBorders>
            <w:shd w:val="clear" w:color="auto" w:fill="auto"/>
          </w:tcPr>
          <w:p w14:paraId="6E9231D4"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mid</w:t>
            </w:r>
          </w:p>
        </w:tc>
        <w:tc>
          <w:tcPr>
            <w:tcW w:w="567" w:type="dxa"/>
            <w:tcBorders>
              <w:top w:val="single" w:sz="4" w:space="0" w:color="000000"/>
              <w:left w:val="single" w:sz="4" w:space="0" w:color="000000"/>
              <w:bottom w:val="single" w:sz="4" w:space="0" w:color="000000"/>
            </w:tcBorders>
            <w:shd w:val="clear" w:color="auto" w:fill="auto"/>
          </w:tcPr>
          <w:p w14:paraId="798E8421"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low</w:t>
            </w:r>
          </w:p>
        </w:tc>
        <w:tc>
          <w:tcPr>
            <w:tcW w:w="567" w:type="dxa"/>
            <w:tcBorders>
              <w:top w:val="single" w:sz="4" w:space="0" w:color="000000"/>
              <w:left w:val="single" w:sz="4" w:space="0" w:color="000000"/>
              <w:bottom w:val="single" w:sz="4" w:space="0" w:color="000000"/>
            </w:tcBorders>
            <w:shd w:val="clear" w:color="auto" w:fill="auto"/>
          </w:tcPr>
          <w:p w14:paraId="6B6FD867"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high</w:t>
            </w:r>
          </w:p>
        </w:tc>
        <w:tc>
          <w:tcPr>
            <w:tcW w:w="567" w:type="dxa"/>
            <w:tcBorders>
              <w:top w:val="single" w:sz="4" w:space="0" w:color="000000"/>
              <w:left w:val="single" w:sz="4" w:space="0" w:color="000000"/>
              <w:bottom w:val="single" w:sz="4" w:space="0" w:color="000000"/>
            </w:tcBorders>
            <w:shd w:val="clear" w:color="auto" w:fill="auto"/>
          </w:tcPr>
          <w:p w14:paraId="3CCDCF58"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mid</w:t>
            </w:r>
          </w:p>
        </w:tc>
        <w:tc>
          <w:tcPr>
            <w:tcW w:w="992" w:type="dxa"/>
            <w:tcBorders>
              <w:top w:val="single" w:sz="4" w:space="0" w:color="000000"/>
              <w:left w:val="single" w:sz="4" w:space="0" w:color="000000"/>
              <w:bottom w:val="single" w:sz="4" w:space="0" w:color="000000"/>
            </w:tcBorders>
            <w:shd w:val="clear" w:color="auto" w:fill="auto"/>
          </w:tcPr>
          <w:p w14:paraId="3E983A69"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low</w:t>
            </w:r>
          </w:p>
        </w:tc>
        <w:tc>
          <w:tcPr>
            <w:tcW w:w="567" w:type="dxa"/>
            <w:tcBorders>
              <w:top w:val="single" w:sz="4" w:space="0" w:color="000000"/>
              <w:left w:val="single" w:sz="4" w:space="0" w:color="000000"/>
              <w:bottom w:val="single" w:sz="4" w:space="0" w:color="000000"/>
            </w:tcBorders>
            <w:shd w:val="clear" w:color="auto" w:fill="auto"/>
          </w:tcPr>
          <w:p w14:paraId="7105A702"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high</w:t>
            </w:r>
          </w:p>
        </w:tc>
        <w:tc>
          <w:tcPr>
            <w:tcW w:w="709" w:type="dxa"/>
            <w:tcBorders>
              <w:top w:val="single" w:sz="4" w:space="0" w:color="000000"/>
              <w:left w:val="single" w:sz="4" w:space="0" w:color="000000"/>
              <w:bottom w:val="single" w:sz="4" w:space="0" w:color="000000"/>
            </w:tcBorders>
            <w:shd w:val="clear" w:color="auto" w:fill="auto"/>
          </w:tcPr>
          <w:p w14:paraId="00E4E1E7"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mid</w:t>
            </w:r>
          </w:p>
        </w:tc>
        <w:tc>
          <w:tcPr>
            <w:tcW w:w="851" w:type="dxa"/>
            <w:tcBorders>
              <w:top w:val="single" w:sz="4" w:space="0" w:color="000000"/>
              <w:left w:val="single" w:sz="4" w:space="0" w:color="000000"/>
              <w:bottom w:val="single" w:sz="4" w:space="0" w:color="000000"/>
            </w:tcBorders>
            <w:shd w:val="clear" w:color="auto" w:fill="auto"/>
          </w:tcPr>
          <w:p w14:paraId="67BB1D3A"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low</w:t>
            </w:r>
          </w:p>
        </w:tc>
        <w:tc>
          <w:tcPr>
            <w:tcW w:w="567" w:type="dxa"/>
            <w:tcBorders>
              <w:top w:val="single" w:sz="4" w:space="0" w:color="000000"/>
              <w:left w:val="single" w:sz="4" w:space="0" w:color="000000"/>
              <w:bottom w:val="single" w:sz="4" w:space="0" w:color="000000"/>
            </w:tcBorders>
            <w:shd w:val="clear" w:color="auto" w:fill="auto"/>
          </w:tcPr>
          <w:p w14:paraId="105D30C3"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high</w:t>
            </w:r>
          </w:p>
        </w:tc>
        <w:tc>
          <w:tcPr>
            <w:tcW w:w="567" w:type="dxa"/>
            <w:tcBorders>
              <w:top w:val="single" w:sz="4" w:space="0" w:color="000000"/>
              <w:left w:val="single" w:sz="4" w:space="0" w:color="000000"/>
              <w:bottom w:val="single" w:sz="4" w:space="0" w:color="000000"/>
            </w:tcBorders>
            <w:shd w:val="clear" w:color="auto" w:fill="auto"/>
          </w:tcPr>
          <w:p w14:paraId="62245CFD"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mid</w:t>
            </w:r>
          </w:p>
        </w:tc>
        <w:tc>
          <w:tcPr>
            <w:tcW w:w="850" w:type="dxa"/>
            <w:tcBorders>
              <w:top w:val="single" w:sz="4" w:space="0" w:color="000000"/>
              <w:left w:val="single" w:sz="4" w:space="0" w:color="000000"/>
              <w:bottom w:val="single" w:sz="4" w:space="0" w:color="000000"/>
            </w:tcBorders>
            <w:shd w:val="clear" w:color="auto" w:fill="auto"/>
          </w:tcPr>
          <w:p w14:paraId="28103FEF"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low</w:t>
            </w:r>
          </w:p>
        </w:tc>
        <w:tc>
          <w:tcPr>
            <w:tcW w:w="709" w:type="dxa"/>
            <w:tcBorders>
              <w:top w:val="single" w:sz="4" w:space="0" w:color="000000"/>
              <w:left w:val="single" w:sz="4" w:space="0" w:color="000000"/>
              <w:bottom w:val="single" w:sz="4" w:space="0" w:color="000000"/>
            </w:tcBorders>
            <w:shd w:val="clear" w:color="auto" w:fill="auto"/>
          </w:tcPr>
          <w:p w14:paraId="12718E7E" w14:textId="77777777" w:rsidR="00597474" w:rsidRPr="00321BD0" w:rsidRDefault="00597474" w:rsidP="002F169E">
            <w:pPr>
              <w:rPr>
                <w:rFonts w:ascii="Verdana" w:hAnsi="Verdana" w:cs="Verdana"/>
                <w:sz w:val="14"/>
                <w:szCs w:val="14"/>
              </w:rPr>
            </w:pPr>
            <w:proofErr w:type="spellStart"/>
            <w:r w:rsidRPr="00321BD0">
              <w:rPr>
                <w:rFonts w:ascii="Verdana" w:hAnsi="Verdana" w:cs="Verdana"/>
                <w:sz w:val="14"/>
                <w:szCs w:val="14"/>
              </w:rPr>
              <w:t>marg</w:t>
            </w:r>
            <w:proofErr w:type="spellEnd"/>
          </w:p>
        </w:tc>
        <w:tc>
          <w:tcPr>
            <w:tcW w:w="425" w:type="dxa"/>
            <w:tcBorders>
              <w:top w:val="single" w:sz="4" w:space="0" w:color="000000"/>
              <w:left w:val="single" w:sz="4" w:space="0" w:color="000000"/>
              <w:bottom w:val="single" w:sz="4" w:space="0" w:color="000000"/>
            </w:tcBorders>
            <w:shd w:val="clear" w:color="auto" w:fill="auto"/>
          </w:tcPr>
          <w:p w14:paraId="29742302" w14:textId="77777777" w:rsidR="00597474" w:rsidRPr="00321BD0" w:rsidRDefault="00597474" w:rsidP="002F169E">
            <w:pPr>
              <w:rPr>
                <w:rFonts w:ascii="Verdana" w:hAnsi="Verdana" w:cs="Verdana"/>
                <w:sz w:val="14"/>
                <w:szCs w:val="14"/>
              </w:rPr>
            </w:pPr>
            <w:r w:rsidRPr="00321BD0">
              <w:rPr>
                <w:rFonts w:ascii="Verdana" w:hAnsi="Verdana" w:cs="Verdana"/>
                <w:sz w:val="14"/>
                <w:szCs w:val="14"/>
              </w:rPr>
              <w:t>mid</w:t>
            </w:r>
          </w:p>
        </w:tc>
        <w:tc>
          <w:tcPr>
            <w:tcW w:w="709" w:type="dxa"/>
            <w:tcBorders>
              <w:top w:val="single" w:sz="4" w:space="0" w:color="000000"/>
              <w:left w:val="single" w:sz="4" w:space="0" w:color="000000"/>
              <w:bottom w:val="single" w:sz="4" w:space="0" w:color="000000"/>
            </w:tcBorders>
            <w:shd w:val="clear" w:color="auto" w:fill="auto"/>
          </w:tcPr>
          <w:p w14:paraId="676FD625" w14:textId="77777777" w:rsidR="00597474" w:rsidRPr="00321BD0" w:rsidRDefault="00597474" w:rsidP="002F169E">
            <w:pPr>
              <w:rPr>
                <w:sz w:val="14"/>
                <w:szCs w:val="14"/>
              </w:rPr>
            </w:pPr>
            <w:r w:rsidRPr="00321BD0">
              <w:rPr>
                <w:rFonts w:ascii="Verdana" w:hAnsi="Verdana" w:cs="Verdana"/>
                <w:sz w:val="14"/>
                <w:szCs w:val="14"/>
              </w:rPr>
              <w:t>low</w:t>
            </w:r>
          </w:p>
        </w:tc>
        <w:tc>
          <w:tcPr>
            <w:tcW w:w="425" w:type="dxa"/>
            <w:vMerge/>
            <w:tcBorders>
              <w:top w:val="single" w:sz="4" w:space="0" w:color="000000"/>
              <w:left w:val="single" w:sz="4" w:space="0" w:color="000000"/>
              <w:bottom w:val="single" w:sz="4" w:space="0" w:color="000000"/>
              <w:right w:val="single" w:sz="4" w:space="0" w:color="000000"/>
            </w:tcBorders>
            <w:shd w:val="clear" w:color="auto" w:fill="auto"/>
          </w:tcPr>
          <w:p w14:paraId="48774227" w14:textId="77777777" w:rsidR="00597474" w:rsidRPr="00321BD0" w:rsidRDefault="00597474" w:rsidP="002F169E">
            <w:pPr>
              <w:rPr>
                <w:sz w:val="14"/>
                <w:szCs w:val="14"/>
              </w:rPr>
            </w:pPr>
          </w:p>
        </w:tc>
      </w:tr>
      <w:tr w:rsidR="00CE1A8E" w:rsidRPr="00321BD0" w14:paraId="2ECFFAC4" w14:textId="77777777" w:rsidTr="00321BD0">
        <w:trPr>
          <w:trHeight w:val="2240"/>
        </w:trPr>
        <w:tc>
          <w:tcPr>
            <w:tcW w:w="1872" w:type="dxa"/>
            <w:tcBorders>
              <w:top w:val="single" w:sz="4" w:space="0" w:color="000000"/>
              <w:left w:val="single" w:sz="4" w:space="0" w:color="000000"/>
              <w:bottom w:val="single" w:sz="4" w:space="0" w:color="000000"/>
            </w:tcBorders>
            <w:shd w:val="clear" w:color="auto" w:fill="auto"/>
          </w:tcPr>
          <w:p w14:paraId="39142C1D" w14:textId="4918F8EC"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Suitability of Design</w:t>
            </w:r>
          </w:p>
        </w:tc>
        <w:tc>
          <w:tcPr>
            <w:tcW w:w="2126" w:type="dxa"/>
            <w:gridSpan w:val="4"/>
            <w:tcBorders>
              <w:top w:val="single" w:sz="4" w:space="0" w:color="000000"/>
              <w:left w:val="single" w:sz="4" w:space="0" w:color="000000"/>
              <w:bottom w:val="single" w:sz="4" w:space="0" w:color="000000"/>
            </w:tcBorders>
            <w:shd w:val="clear" w:color="auto" w:fill="auto"/>
          </w:tcPr>
          <w:p w14:paraId="08D396A2" w14:textId="077C70AE"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Comprehensive use of relevant guidelines and principles, (</w:t>
            </w:r>
            <w:proofErr w:type="spellStart"/>
            <w:r w:rsidRPr="00321BD0">
              <w:rPr>
                <w:rFonts w:ascii="Verdana" w:hAnsi="Verdana" w:cs="Verdana"/>
                <w:sz w:val="14"/>
                <w:szCs w:val="14"/>
              </w:rPr>
              <w:t>eg</w:t>
            </w:r>
            <w:proofErr w:type="spellEnd"/>
            <w:r w:rsidRPr="00321BD0">
              <w:rPr>
                <w:rFonts w:ascii="Verdana" w:hAnsi="Verdana" w:cs="Verdana"/>
                <w:sz w:val="14"/>
                <w:szCs w:val="14"/>
              </w:rPr>
              <w:t xml:space="preserve"> usability, navigation, accessibility, data storage, use of components, devices &amp; displays). Evidence of consideration of usability and accessibility requirements in all design decisions.</w:t>
            </w:r>
          </w:p>
        </w:tc>
        <w:tc>
          <w:tcPr>
            <w:tcW w:w="2126" w:type="dxa"/>
            <w:gridSpan w:val="3"/>
            <w:tcBorders>
              <w:top w:val="single" w:sz="4" w:space="0" w:color="000000"/>
              <w:left w:val="single" w:sz="4" w:space="0" w:color="000000"/>
              <w:bottom w:val="single" w:sz="4" w:space="0" w:color="000000"/>
            </w:tcBorders>
            <w:shd w:val="clear" w:color="auto" w:fill="auto"/>
          </w:tcPr>
          <w:p w14:paraId="38468969" w14:textId="77777777"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In-depth use of most relevant guidelines and principles is evident in the design and implementation, but with some key aspects not considered.</w:t>
            </w:r>
          </w:p>
          <w:p w14:paraId="051262B5" w14:textId="77777777" w:rsidR="00CE1A8E" w:rsidRPr="00321BD0" w:rsidRDefault="00CE1A8E" w:rsidP="00115B30">
            <w:pPr>
              <w:spacing w:after="0" w:line="240" w:lineRule="auto"/>
              <w:rPr>
                <w:rFonts w:ascii="Verdana" w:hAnsi="Verdana" w:cs="Verdana"/>
                <w:sz w:val="14"/>
                <w:szCs w:val="14"/>
              </w:rPr>
            </w:pPr>
          </w:p>
        </w:tc>
        <w:tc>
          <w:tcPr>
            <w:tcW w:w="2127" w:type="dxa"/>
            <w:gridSpan w:val="3"/>
            <w:tcBorders>
              <w:top w:val="single" w:sz="4" w:space="0" w:color="000000"/>
              <w:left w:val="single" w:sz="4" w:space="0" w:color="000000"/>
              <w:bottom w:val="single" w:sz="4" w:space="0" w:color="000000"/>
            </w:tcBorders>
            <w:shd w:val="clear" w:color="auto" w:fill="auto"/>
          </w:tcPr>
          <w:p w14:paraId="2D6159E6" w14:textId="77777777"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 xml:space="preserve">Few relevant guidelines and principles used in-depth </w:t>
            </w:r>
            <w:r w:rsidRPr="00321BD0">
              <w:rPr>
                <w:rFonts w:ascii="Verdana" w:hAnsi="Verdana" w:cs="Verdana"/>
                <w:b/>
                <w:sz w:val="14"/>
                <w:szCs w:val="14"/>
              </w:rPr>
              <w:t>OR</w:t>
            </w:r>
            <w:r w:rsidRPr="00321BD0">
              <w:rPr>
                <w:rFonts w:ascii="Verdana" w:hAnsi="Verdana" w:cs="Verdana"/>
                <w:sz w:val="14"/>
                <w:szCs w:val="14"/>
              </w:rPr>
              <w:t xml:space="preserve"> most relevant guidelines and principles considered but at a superficial level </w:t>
            </w:r>
            <w:r w:rsidRPr="00321BD0">
              <w:rPr>
                <w:rFonts w:ascii="Verdana" w:hAnsi="Verdana" w:cs="Verdana"/>
                <w:b/>
                <w:sz w:val="14"/>
                <w:szCs w:val="14"/>
              </w:rPr>
              <w:t>OR</w:t>
            </w:r>
            <w:r w:rsidRPr="00321BD0">
              <w:rPr>
                <w:rFonts w:ascii="Verdana" w:hAnsi="Verdana" w:cs="Verdana"/>
                <w:sz w:val="14"/>
                <w:szCs w:val="14"/>
              </w:rPr>
              <w:t xml:space="preserve"> knowledge of appropriate guidelines shown but not implemented.</w:t>
            </w:r>
          </w:p>
        </w:tc>
        <w:tc>
          <w:tcPr>
            <w:tcW w:w="1984" w:type="dxa"/>
            <w:gridSpan w:val="3"/>
            <w:tcBorders>
              <w:top w:val="single" w:sz="4" w:space="0" w:color="000000"/>
              <w:left w:val="single" w:sz="4" w:space="0" w:color="000000"/>
              <w:bottom w:val="single" w:sz="4" w:space="0" w:color="000000"/>
            </w:tcBorders>
            <w:shd w:val="clear" w:color="auto" w:fill="auto"/>
          </w:tcPr>
          <w:p w14:paraId="0AC2A37A" w14:textId="77777777"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Few relevant guidelines and principles considered, without justification but not evident in the implementation.</w:t>
            </w:r>
          </w:p>
        </w:tc>
        <w:tc>
          <w:tcPr>
            <w:tcW w:w="1843" w:type="dxa"/>
            <w:gridSpan w:val="3"/>
            <w:tcBorders>
              <w:top w:val="single" w:sz="4" w:space="0" w:color="000000"/>
              <w:left w:val="single" w:sz="4" w:space="0" w:color="000000"/>
              <w:bottom w:val="single" w:sz="4" w:space="0" w:color="000000"/>
            </w:tcBorders>
            <w:shd w:val="clear" w:color="auto" w:fill="auto"/>
          </w:tcPr>
          <w:p w14:paraId="68062768" w14:textId="77777777"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Shows very little knowledge or understanding of guidelines and principles.</w:t>
            </w:r>
          </w:p>
          <w:p w14:paraId="34D5DBEC" w14:textId="77777777" w:rsidR="00CE1A8E" w:rsidRPr="00321BD0" w:rsidRDefault="00CE1A8E" w:rsidP="00115B30">
            <w:pPr>
              <w:spacing w:after="0" w:line="240" w:lineRule="auto"/>
              <w:rPr>
                <w:rFonts w:ascii="Verdana" w:hAnsi="Verdana" w:cs="Verdana"/>
                <w:sz w:val="14"/>
                <w:szCs w:val="14"/>
              </w:rPr>
            </w:pPr>
            <w:r w:rsidRPr="00321BD0">
              <w:rPr>
                <w:rFonts w:ascii="Verdana" w:hAnsi="Verdana" w:cs="Verdana"/>
                <w:sz w:val="14"/>
                <w:szCs w:val="14"/>
              </w:rPr>
              <w:t>Implementations demonstrated design which is against guidelines without justification.</w:t>
            </w:r>
          </w:p>
          <w:p w14:paraId="4F22A170" w14:textId="25A4DB94" w:rsidR="00CE1A8E" w:rsidRPr="00321BD0" w:rsidRDefault="00CE1A8E" w:rsidP="00115B30">
            <w:pPr>
              <w:spacing w:after="0" w:line="240" w:lineRule="auto"/>
              <w:rPr>
                <w:rFonts w:ascii="Verdana" w:hAnsi="Verdana" w:cs="Verdana"/>
                <w:sz w:val="14"/>
                <w:szCs w:val="14"/>
              </w:rPr>
            </w:pPr>
          </w:p>
        </w:tc>
        <w:tc>
          <w:tcPr>
            <w:tcW w:w="425" w:type="dxa"/>
            <w:vMerge w:val="restart"/>
            <w:tcBorders>
              <w:top w:val="single" w:sz="4" w:space="0" w:color="000000"/>
              <w:left w:val="single" w:sz="4" w:space="0" w:color="000000"/>
              <w:right w:val="single" w:sz="4" w:space="0" w:color="000000"/>
            </w:tcBorders>
            <w:shd w:val="clear" w:color="auto" w:fill="auto"/>
            <w:textDirection w:val="tbRlV"/>
            <w:vAlign w:val="center"/>
          </w:tcPr>
          <w:p w14:paraId="7E982BA9" w14:textId="5D952B87" w:rsidR="00CE1A8E" w:rsidRPr="00321BD0" w:rsidRDefault="00CE1A8E" w:rsidP="002F169E">
            <w:pPr>
              <w:ind w:left="113" w:right="113"/>
              <w:jc w:val="center"/>
              <w:rPr>
                <w:rFonts w:ascii="Verdana" w:hAnsi="Verdana" w:cs="Verdana"/>
                <w:sz w:val="14"/>
                <w:szCs w:val="14"/>
              </w:rPr>
            </w:pPr>
            <w:r w:rsidRPr="00321BD0">
              <w:rPr>
                <w:rFonts w:ascii="Verdana" w:hAnsi="Verdana" w:cs="Verdana"/>
                <w:sz w:val="14"/>
                <w:szCs w:val="14"/>
              </w:rPr>
              <w:t>Work of no merit or absent</w:t>
            </w:r>
          </w:p>
        </w:tc>
      </w:tr>
      <w:tr w:rsidR="00CE1A8E" w:rsidRPr="00321BD0" w14:paraId="5875B2AC" w14:textId="77777777" w:rsidTr="00321BD0">
        <w:tc>
          <w:tcPr>
            <w:tcW w:w="1872" w:type="dxa"/>
            <w:tcBorders>
              <w:top w:val="single" w:sz="4" w:space="0" w:color="000000"/>
              <w:left w:val="single" w:sz="4" w:space="0" w:color="000000"/>
              <w:bottom w:val="single" w:sz="4" w:space="0" w:color="000000"/>
            </w:tcBorders>
            <w:shd w:val="clear" w:color="auto" w:fill="auto"/>
          </w:tcPr>
          <w:p w14:paraId="5E980624" w14:textId="714FC89C" w:rsidR="00CE1A8E" w:rsidRPr="00321BD0" w:rsidRDefault="00E204F9" w:rsidP="00115B30">
            <w:pPr>
              <w:rPr>
                <w:rFonts w:ascii="Verdana" w:hAnsi="Verdana" w:cs="Verdana"/>
                <w:sz w:val="14"/>
                <w:szCs w:val="14"/>
              </w:rPr>
            </w:pPr>
            <w:r w:rsidRPr="00321BD0">
              <w:rPr>
                <w:rFonts w:ascii="Verdana" w:hAnsi="Verdana" w:cs="Verdana"/>
                <w:sz w:val="14"/>
                <w:szCs w:val="14"/>
              </w:rPr>
              <w:t>Suitability of solution &amp;</w:t>
            </w:r>
            <w:r w:rsidR="00CE1A8E" w:rsidRPr="00321BD0">
              <w:rPr>
                <w:rFonts w:ascii="Verdana" w:hAnsi="Verdana" w:cs="Verdana"/>
                <w:sz w:val="14"/>
                <w:szCs w:val="14"/>
              </w:rPr>
              <w:t xml:space="preserve">  Implementation</w:t>
            </w:r>
          </w:p>
        </w:tc>
        <w:tc>
          <w:tcPr>
            <w:tcW w:w="2126" w:type="dxa"/>
            <w:gridSpan w:val="4"/>
            <w:tcBorders>
              <w:top w:val="single" w:sz="4" w:space="0" w:color="000000"/>
              <w:left w:val="single" w:sz="4" w:space="0" w:color="000000"/>
              <w:bottom w:val="single" w:sz="4" w:space="0" w:color="000000"/>
            </w:tcBorders>
            <w:shd w:val="clear" w:color="auto" w:fill="auto"/>
          </w:tcPr>
          <w:p w14:paraId="0930784F" w14:textId="1F96E292" w:rsidR="00CE1A8E" w:rsidRPr="00321BD0" w:rsidRDefault="00CE1A8E" w:rsidP="00B27F88">
            <w:pPr>
              <w:rPr>
                <w:rFonts w:ascii="Verdana" w:hAnsi="Verdana"/>
                <w:sz w:val="14"/>
                <w:szCs w:val="14"/>
              </w:rPr>
            </w:pPr>
            <w:r w:rsidRPr="00321BD0">
              <w:rPr>
                <w:rFonts w:ascii="Verdana" w:hAnsi="Verdana" w:cs="Verdana"/>
                <w:sz w:val="14"/>
                <w:szCs w:val="14"/>
              </w:rPr>
              <w:t>Implementation shown to provide an excellent solution to a significant problem</w:t>
            </w:r>
            <w:r w:rsidRPr="00321BD0">
              <w:rPr>
                <w:rFonts w:ascii="Verdana" w:hAnsi="Verdana"/>
                <w:sz w:val="14"/>
                <w:szCs w:val="14"/>
              </w:rPr>
              <w:t xml:space="preserve">. A substantial piece of android development and related tools. Code shows high level of Android development skills ae acquired. </w:t>
            </w:r>
            <w:r w:rsidRPr="00321BD0">
              <w:rPr>
                <w:rFonts w:ascii="Verdana" w:hAnsi="Verdana" w:cs="Verdana"/>
                <w:sz w:val="14"/>
                <w:szCs w:val="14"/>
              </w:rPr>
              <w:t>Application has all key features fully working</w:t>
            </w:r>
          </w:p>
        </w:tc>
        <w:tc>
          <w:tcPr>
            <w:tcW w:w="2126" w:type="dxa"/>
            <w:gridSpan w:val="3"/>
            <w:tcBorders>
              <w:top w:val="single" w:sz="4" w:space="0" w:color="000000"/>
              <w:left w:val="single" w:sz="4" w:space="0" w:color="000000"/>
              <w:bottom w:val="single" w:sz="4" w:space="0" w:color="000000"/>
            </w:tcBorders>
            <w:shd w:val="clear" w:color="auto" w:fill="auto"/>
          </w:tcPr>
          <w:p w14:paraId="23843163" w14:textId="11AD9DB9" w:rsidR="00CE1A8E" w:rsidRPr="00321BD0" w:rsidRDefault="00CE1A8E" w:rsidP="00B27F88">
            <w:pPr>
              <w:rPr>
                <w:rFonts w:ascii="Verdana" w:hAnsi="Verdana" w:cs="Verdana"/>
                <w:sz w:val="14"/>
                <w:szCs w:val="14"/>
              </w:rPr>
            </w:pPr>
            <w:r w:rsidRPr="00321BD0">
              <w:rPr>
                <w:rFonts w:ascii="Verdana" w:hAnsi="Verdana" w:cs="Verdana"/>
                <w:sz w:val="14"/>
                <w:szCs w:val="14"/>
              </w:rPr>
              <w:t xml:space="preserve">Implementation shown to provide a very good solution to a significant problem but with a few key Android development missing. Doesn’t always make best use of available technology. Code shows, good level of Android development skills </w:t>
            </w:r>
            <w:proofErr w:type="gramStart"/>
            <w:r w:rsidRPr="00321BD0">
              <w:rPr>
                <w:rFonts w:ascii="Verdana" w:hAnsi="Verdana" w:cs="Verdana"/>
                <w:sz w:val="14"/>
                <w:szCs w:val="14"/>
              </w:rPr>
              <w:t>are</w:t>
            </w:r>
            <w:proofErr w:type="gramEnd"/>
            <w:r w:rsidRPr="00321BD0">
              <w:rPr>
                <w:rFonts w:ascii="Verdana" w:hAnsi="Verdana" w:cs="Verdana"/>
                <w:sz w:val="14"/>
                <w:szCs w:val="14"/>
              </w:rPr>
              <w:t xml:space="preserve"> acquired. Application has most key features fully working</w:t>
            </w:r>
          </w:p>
        </w:tc>
        <w:tc>
          <w:tcPr>
            <w:tcW w:w="2127" w:type="dxa"/>
            <w:gridSpan w:val="3"/>
            <w:tcBorders>
              <w:top w:val="single" w:sz="4" w:space="0" w:color="000000"/>
              <w:left w:val="single" w:sz="4" w:space="0" w:color="000000"/>
              <w:bottom w:val="single" w:sz="4" w:space="0" w:color="000000"/>
            </w:tcBorders>
            <w:shd w:val="clear" w:color="auto" w:fill="auto"/>
          </w:tcPr>
          <w:p w14:paraId="288CB154" w14:textId="77777777" w:rsidR="00CE1A8E" w:rsidRPr="00321BD0" w:rsidRDefault="00CE1A8E" w:rsidP="00B27F88">
            <w:pPr>
              <w:rPr>
                <w:rFonts w:ascii="Verdana" w:hAnsi="Verdana" w:cs="Verdana"/>
                <w:sz w:val="14"/>
                <w:szCs w:val="14"/>
              </w:rPr>
            </w:pPr>
            <w:r w:rsidRPr="00321BD0">
              <w:rPr>
                <w:rFonts w:ascii="Verdana" w:hAnsi="Verdana" w:cs="Verdana"/>
                <w:sz w:val="14"/>
                <w:szCs w:val="14"/>
              </w:rPr>
              <w:t>Implementation shown to provide a good solution to a significant problem. Limited implementation with little use of Android development to a few features. Code shows, some essential aspects of Android development are missing.</w:t>
            </w:r>
          </w:p>
          <w:p w14:paraId="21676FC5" w14:textId="28A061DB" w:rsidR="00CE1A8E" w:rsidRPr="00321BD0" w:rsidRDefault="00CE1A8E" w:rsidP="00B27F88">
            <w:pPr>
              <w:rPr>
                <w:rFonts w:ascii="Verdana" w:hAnsi="Verdana" w:cs="Verdana"/>
                <w:sz w:val="14"/>
                <w:szCs w:val="14"/>
              </w:rPr>
            </w:pPr>
            <w:r w:rsidRPr="00321BD0">
              <w:rPr>
                <w:rFonts w:ascii="Verdana" w:hAnsi="Verdana" w:cs="Verdana"/>
                <w:sz w:val="14"/>
                <w:szCs w:val="14"/>
              </w:rPr>
              <w:t>Application has some significant features fully working but several unfinished</w:t>
            </w:r>
          </w:p>
        </w:tc>
        <w:tc>
          <w:tcPr>
            <w:tcW w:w="1984" w:type="dxa"/>
            <w:gridSpan w:val="3"/>
            <w:tcBorders>
              <w:top w:val="single" w:sz="4" w:space="0" w:color="000000"/>
              <w:left w:val="single" w:sz="4" w:space="0" w:color="000000"/>
              <w:bottom w:val="single" w:sz="4" w:space="0" w:color="000000"/>
            </w:tcBorders>
            <w:shd w:val="clear" w:color="auto" w:fill="auto"/>
          </w:tcPr>
          <w:p w14:paraId="21F090E1" w14:textId="77777777" w:rsidR="00CE1A8E" w:rsidRPr="00321BD0" w:rsidRDefault="00CE1A8E" w:rsidP="00B27F88">
            <w:pPr>
              <w:rPr>
                <w:rFonts w:ascii="Verdana" w:hAnsi="Verdana" w:cs="Verdana"/>
                <w:sz w:val="14"/>
                <w:szCs w:val="14"/>
              </w:rPr>
            </w:pPr>
            <w:r w:rsidRPr="00321BD0">
              <w:rPr>
                <w:rFonts w:ascii="Verdana" w:hAnsi="Verdana" w:cs="Verdana"/>
                <w:sz w:val="14"/>
                <w:szCs w:val="14"/>
              </w:rPr>
              <w:t>Trivial solution produced, which addresses the problem in a very limited way. No novelty or creativity. Only utilises basic Android tools with messy or little code provided which shows little understanding of Android development.</w:t>
            </w:r>
          </w:p>
          <w:p w14:paraId="18379303" w14:textId="195B185E" w:rsidR="00CE1A8E" w:rsidRPr="00321BD0" w:rsidRDefault="00CE1A8E" w:rsidP="00B27F88">
            <w:pPr>
              <w:rPr>
                <w:rFonts w:ascii="Verdana" w:hAnsi="Verdana" w:cs="Verdana"/>
                <w:sz w:val="14"/>
                <w:szCs w:val="14"/>
              </w:rPr>
            </w:pPr>
            <w:r w:rsidRPr="00321BD0">
              <w:rPr>
                <w:rFonts w:ascii="Verdana" w:hAnsi="Verdana" w:cs="Verdana"/>
                <w:sz w:val="14"/>
                <w:szCs w:val="14"/>
              </w:rPr>
              <w:t>Few features fully working, with many unfinished, partially working or missing.</w:t>
            </w:r>
          </w:p>
        </w:tc>
        <w:tc>
          <w:tcPr>
            <w:tcW w:w="1843" w:type="dxa"/>
            <w:gridSpan w:val="3"/>
            <w:tcBorders>
              <w:top w:val="single" w:sz="4" w:space="0" w:color="000000"/>
              <w:left w:val="single" w:sz="4" w:space="0" w:color="000000"/>
              <w:bottom w:val="single" w:sz="4" w:space="0" w:color="000000"/>
            </w:tcBorders>
            <w:shd w:val="clear" w:color="auto" w:fill="auto"/>
          </w:tcPr>
          <w:p w14:paraId="3C6F7D9E" w14:textId="77777777" w:rsidR="00CE1A8E" w:rsidRPr="00321BD0" w:rsidRDefault="00CE1A8E" w:rsidP="00B27F88">
            <w:pPr>
              <w:rPr>
                <w:rFonts w:ascii="Verdana" w:hAnsi="Verdana" w:cs="Verdana"/>
                <w:sz w:val="14"/>
                <w:szCs w:val="14"/>
              </w:rPr>
            </w:pPr>
            <w:r w:rsidRPr="00321BD0">
              <w:rPr>
                <w:rFonts w:ascii="Verdana" w:hAnsi="Verdana" w:cs="Verdana"/>
                <w:sz w:val="14"/>
                <w:szCs w:val="14"/>
              </w:rPr>
              <w:t xml:space="preserve">Solution not appropriate to problem </w:t>
            </w:r>
            <w:r w:rsidRPr="00321BD0">
              <w:rPr>
                <w:rFonts w:ascii="Verdana" w:hAnsi="Verdana" w:cs="Verdana"/>
                <w:b/>
                <w:bCs/>
                <w:sz w:val="14"/>
                <w:szCs w:val="14"/>
              </w:rPr>
              <w:t>OR</w:t>
            </w:r>
            <w:r w:rsidRPr="00321BD0">
              <w:rPr>
                <w:rFonts w:ascii="Verdana" w:hAnsi="Verdana" w:cs="Verdana"/>
                <w:sz w:val="14"/>
                <w:szCs w:val="14"/>
              </w:rPr>
              <w:t xml:space="preserve"> solution so trivial that it doesn’t solve the problem in any way. Very messy or very little code provided which shows no understanding of Android development.</w:t>
            </w:r>
          </w:p>
          <w:p w14:paraId="609F947C" w14:textId="77777777" w:rsidR="00CE1A8E" w:rsidRDefault="00CE1A8E" w:rsidP="00B27F88">
            <w:pPr>
              <w:rPr>
                <w:rFonts w:ascii="Verdana" w:hAnsi="Verdana" w:cs="Verdana"/>
                <w:sz w:val="14"/>
                <w:szCs w:val="14"/>
              </w:rPr>
            </w:pPr>
            <w:r w:rsidRPr="00321BD0">
              <w:rPr>
                <w:rFonts w:ascii="Verdana" w:hAnsi="Verdana" w:cs="Verdana"/>
                <w:sz w:val="14"/>
                <w:szCs w:val="14"/>
              </w:rPr>
              <w:t>Little or no working functionality.</w:t>
            </w:r>
          </w:p>
          <w:p w14:paraId="7CB4BD3D" w14:textId="77777777" w:rsidR="00321BD0" w:rsidRDefault="00321BD0" w:rsidP="00B27F88">
            <w:pPr>
              <w:rPr>
                <w:rFonts w:ascii="Verdana" w:hAnsi="Verdana" w:cs="Verdana"/>
                <w:sz w:val="14"/>
                <w:szCs w:val="14"/>
              </w:rPr>
            </w:pPr>
          </w:p>
          <w:p w14:paraId="1DF59C8B" w14:textId="77777777" w:rsidR="00321BD0" w:rsidRDefault="00321BD0" w:rsidP="00B27F88">
            <w:pPr>
              <w:rPr>
                <w:rFonts w:ascii="Verdana" w:hAnsi="Verdana" w:cs="Verdana"/>
                <w:sz w:val="14"/>
                <w:szCs w:val="14"/>
              </w:rPr>
            </w:pPr>
          </w:p>
          <w:p w14:paraId="30AC8EC8" w14:textId="77777777" w:rsidR="00321BD0" w:rsidRDefault="00321BD0" w:rsidP="00B27F88">
            <w:pPr>
              <w:rPr>
                <w:rFonts w:ascii="Verdana" w:hAnsi="Verdana" w:cs="Verdana"/>
                <w:sz w:val="14"/>
                <w:szCs w:val="14"/>
              </w:rPr>
            </w:pPr>
          </w:p>
          <w:p w14:paraId="270FA7A4" w14:textId="5F4D39BA" w:rsidR="00321BD0" w:rsidRPr="00321BD0" w:rsidRDefault="00321BD0" w:rsidP="00B27F88">
            <w:pPr>
              <w:rPr>
                <w:rFonts w:ascii="Verdana" w:hAnsi="Verdana" w:cs="Verdana"/>
                <w:sz w:val="14"/>
                <w:szCs w:val="14"/>
              </w:rPr>
            </w:pPr>
          </w:p>
        </w:tc>
        <w:tc>
          <w:tcPr>
            <w:tcW w:w="425" w:type="dxa"/>
            <w:vMerge/>
            <w:tcBorders>
              <w:left w:val="single" w:sz="4" w:space="0" w:color="000000"/>
              <w:right w:val="single" w:sz="4" w:space="0" w:color="000000"/>
            </w:tcBorders>
            <w:shd w:val="clear" w:color="auto" w:fill="auto"/>
            <w:textDirection w:val="tbRlV"/>
            <w:vAlign w:val="center"/>
          </w:tcPr>
          <w:p w14:paraId="1E9F1858" w14:textId="3C2E76ED" w:rsidR="00CE1A8E" w:rsidRPr="00321BD0" w:rsidRDefault="00CE1A8E" w:rsidP="002F169E">
            <w:pPr>
              <w:ind w:left="113" w:right="113"/>
              <w:jc w:val="center"/>
              <w:rPr>
                <w:rFonts w:ascii="Verdana" w:hAnsi="Verdana" w:cs="Verdana"/>
                <w:sz w:val="14"/>
                <w:szCs w:val="14"/>
              </w:rPr>
            </w:pPr>
          </w:p>
        </w:tc>
      </w:tr>
      <w:tr w:rsidR="00CE1A8E" w:rsidRPr="00321BD0" w14:paraId="2CC53183" w14:textId="77777777" w:rsidTr="00321BD0">
        <w:tc>
          <w:tcPr>
            <w:tcW w:w="1872" w:type="dxa"/>
            <w:tcBorders>
              <w:top w:val="single" w:sz="4" w:space="0" w:color="000000"/>
              <w:left w:val="single" w:sz="4" w:space="0" w:color="000000"/>
              <w:bottom w:val="single" w:sz="4" w:space="0" w:color="000000"/>
            </w:tcBorders>
            <w:shd w:val="clear" w:color="auto" w:fill="auto"/>
          </w:tcPr>
          <w:p w14:paraId="7BD3FB27" w14:textId="5ECE5F1D" w:rsidR="00CE1A8E" w:rsidRPr="00321BD0" w:rsidRDefault="00CE1A8E" w:rsidP="002F169E">
            <w:pPr>
              <w:rPr>
                <w:rFonts w:ascii="Verdana" w:hAnsi="Verdana" w:cs="Verdana"/>
                <w:sz w:val="14"/>
                <w:szCs w:val="14"/>
              </w:rPr>
            </w:pPr>
            <w:r w:rsidRPr="00321BD0">
              <w:rPr>
                <w:rFonts w:ascii="Verdana" w:hAnsi="Verdana" w:cs="Verdana"/>
                <w:sz w:val="14"/>
                <w:szCs w:val="14"/>
              </w:rPr>
              <w:lastRenderedPageBreak/>
              <w:t>Creativity</w:t>
            </w:r>
          </w:p>
        </w:tc>
        <w:tc>
          <w:tcPr>
            <w:tcW w:w="2126" w:type="dxa"/>
            <w:gridSpan w:val="4"/>
            <w:tcBorders>
              <w:top w:val="single" w:sz="4" w:space="0" w:color="000000"/>
              <w:left w:val="single" w:sz="4" w:space="0" w:color="000000"/>
              <w:bottom w:val="single" w:sz="4" w:space="0" w:color="000000"/>
            </w:tcBorders>
            <w:shd w:val="clear" w:color="auto" w:fill="auto"/>
          </w:tcPr>
          <w:p w14:paraId="0738B44C" w14:textId="4DEE5255" w:rsidR="00CE1A8E" w:rsidRPr="00321BD0" w:rsidRDefault="00527B81" w:rsidP="002F169E">
            <w:pPr>
              <w:rPr>
                <w:rFonts w:ascii="Verdana" w:hAnsi="Verdana" w:cs="Verdana"/>
                <w:sz w:val="14"/>
                <w:szCs w:val="14"/>
              </w:rPr>
            </w:pPr>
            <w:r w:rsidRPr="00321BD0">
              <w:rPr>
                <w:rFonts w:ascii="Verdana" w:hAnsi="Verdana" w:cs="Verdana"/>
                <w:sz w:val="14"/>
                <w:szCs w:val="14"/>
              </w:rPr>
              <w:t>App</w:t>
            </w:r>
            <w:r w:rsidR="00CE1A8E" w:rsidRPr="00321BD0">
              <w:rPr>
                <w:rFonts w:ascii="Verdana" w:hAnsi="Verdana" w:cs="Verdana"/>
                <w:sz w:val="14"/>
                <w:szCs w:val="14"/>
              </w:rPr>
              <w:t xml:space="preserve"> solves the problem in a highly novel/creative way</w:t>
            </w:r>
          </w:p>
          <w:p w14:paraId="3D5DA6D7" w14:textId="0B151095" w:rsidR="00E204F9" w:rsidRPr="00321BD0" w:rsidRDefault="00E204F9" w:rsidP="002F169E">
            <w:pPr>
              <w:rPr>
                <w:rFonts w:ascii="Verdana" w:hAnsi="Verdana" w:cs="Verdana"/>
                <w:sz w:val="14"/>
                <w:szCs w:val="14"/>
              </w:rPr>
            </w:pPr>
            <w:r w:rsidRPr="00321BD0">
              <w:rPr>
                <w:rFonts w:ascii="Verdana" w:hAnsi="Verdana" w:cs="Verdana"/>
                <w:sz w:val="14"/>
                <w:szCs w:val="14"/>
              </w:rPr>
              <w:t>(Creativity is evident in the design, implementation and testing)</w:t>
            </w:r>
          </w:p>
        </w:tc>
        <w:tc>
          <w:tcPr>
            <w:tcW w:w="2126" w:type="dxa"/>
            <w:gridSpan w:val="3"/>
            <w:tcBorders>
              <w:top w:val="single" w:sz="4" w:space="0" w:color="000000"/>
              <w:left w:val="single" w:sz="4" w:space="0" w:color="000000"/>
              <w:bottom w:val="single" w:sz="4" w:space="0" w:color="000000"/>
            </w:tcBorders>
            <w:shd w:val="clear" w:color="auto" w:fill="auto"/>
          </w:tcPr>
          <w:p w14:paraId="4CD65F92" w14:textId="5C4B333E" w:rsidR="00CE1A8E" w:rsidRPr="00321BD0" w:rsidRDefault="00E204F9" w:rsidP="00B27F88">
            <w:pPr>
              <w:rPr>
                <w:rFonts w:ascii="Verdana" w:hAnsi="Verdana" w:cs="Verdana"/>
                <w:sz w:val="14"/>
                <w:szCs w:val="14"/>
              </w:rPr>
            </w:pPr>
            <w:r w:rsidRPr="00321BD0">
              <w:rPr>
                <w:rFonts w:ascii="Verdana" w:hAnsi="Verdana" w:cs="Verdana"/>
                <w:sz w:val="14"/>
                <w:szCs w:val="14"/>
              </w:rPr>
              <w:t>S</w:t>
            </w:r>
            <w:r w:rsidR="00CE1A8E" w:rsidRPr="00321BD0">
              <w:rPr>
                <w:rFonts w:ascii="Verdana" w:hAnsi="Verdana" w:cs="Verdana"/>
                <w:sz w:val="14"/>
                <w:szCs w:val="14"/>
              </w:rPr>
              <w:t>ome novelty/creativity</w:t>
            </w:r>
            <w:r w:rsidRPr="00321BD0">
              <w:rPr>
                <w:rFonts w:ascii="Verdana" w:hAnsi="Verdana" w:cs="Verdana"/>
                <w:sz w:val="14"/>
                <w:szCs w:val="14"/>
              </w:rPr>
              <w:t xml:space="preserve"> is evident</w:t>
            </w:r>
          </w:p>
        </w:tc>
        <w:tc>
          <w:tcPr>
            <w:tcW w:w="2127" w:type="dxa"/>
            <w:gridSpan w:val="3"/>
            <w:tcBorders>
              <w:top w:val="single" w:sz="4" w:space="0" w:color="000000"/>
              <w:left w:val="single" w:sz="4" w:space="0" w:color="000000"/>
              <w:bottom w:val="single" w:sz="4" w:space="0" w:color="000000"/>
            </w:tcBorders>
            <w:shd w:val="clear" w:color="auto" w:fill="auto"/>
          </w:tcPr>
          <w:p w14:paraId="571D393B" w14:textId="5E6C3FA7" w:rsidR="00CE1A8E" w:rsidRPr="00321BD0" w:rsidRDefault="00E204F9" w:rsidP="00B27F88">
            <w:pPr>
              <w:rPr>
                <w:rFonts w:ascii="Verdana" w:hAnsi="Verdana" w:cs="Verdana"/>
                <w:sz w:val="14"/>
                <w:szCs w:val="14"/>
              </w:rPr>
            </w:pPr>
            <w:r w:rsidRPr="00321BD0">
              <w:rPr>
                <w:rFonts w:ascii="Verdana" w:hAnsi="Verdana" w:cs="Verdana"/>
                <w:sz w:val="14"/>
                <w:szCs w:val="14"/>
              </w:rPr>
              <w:t>Little</w:t>
            </w:r>
            <w:r w:rsidR="00CE1A8E" w:rsidRPr="00321BD0">
              <w:rPr>
                <w:rFonts w:ascii="Verdana" w:hAnsi="Verdana" w:cs="Verdana"/>
                <w:sz w:val="14"/>
                <w:szCs w:val="14"/>
              </w:rPr>
              <w:t xml:space="preserve"> novelty/creativity</w:t>
            </w:r>
          </w:p>
        </w:tc>
        <w:tc>
          <w:tcPr>
            <w:tcW w:w="1984" w:type="dxa"/>
            <w:gridSpan w:val="3"/>
            <w:tcBorders>
              <w:top w:val="single" w:sz="4" w:space="0" w:color="000000"/>
              <w:left w:val="single" w:sz="4" w:space="0" w:color="000000"/>
              <w:bottom w:val="single" w:sz="4" w:space="0" w:color="000000"/>
            </w:tcBorders>
            <w:shd w:val="clear" w:color="auto" w:fill="auto"/>
          </w:tcPr>
          <w:p w14:paraId="17297A6E" w14:textId="150E6CE2" w:rsidR="00CE1A8E" w:rsidRPr="00321BD0" w:rsidRDefault="00CE1A8E" w:rsidP="00B27F88">
            <w:pPr>
              <w:rPr>
                <w:rFonts w:ascii="Verdana" w:hAnsi="Verdana" w:cs="Verdana"/>
                <w:sz w:val="14"/>
                <w:szCs w:val="14"/>
              </w:rPr>
            </w:pPr>
            <w:r w:rsidRPr="00321BD0">
              <w:rPr>
                <w:rFonts w:ascii="Verdana" w:hAnsi="Verdana" w:cs="Verdana"/>
                <w:sz w:val="14"/>
                <w:szCs w:val="14"/>
              </w:rPr>
              <w:t xml:space="preserve">No novelty or creativity. </w:t>
            </w:r>
          </w:p>
        </w:tc>
        <w:tc>
          <w:tcPr>
            <w:tcW w:w="1843" w:type="dxa"/>
            <w:gridSpan w:val="3"/>
            <w:tcBorders>
              <w:top w:val="single" w:sz="4" w:space="0" w:color="000000"/>
              <w:left w:val="single" w:sz="4" w:space="0" w:color="000000"/>
              <w:bottom w:val="single" w:sz="4" w:space="0" w:color="000000"/>
            </w:tcBorders>
            <w:shd w:val="clear" w:color="auto" w:fill="auto"/>
          </w:tcPr>
          <w:p w14:paraId="2D4A9A50" w14:textId="128F370F" w:rsidR="00CE1A8E" w:rsidRPr="00321BD0" w:rsidRDefault="00CE1A8E" w:rsidP="002F169E">
            <w:pPr>
              <w:rPr>
                <w:rFonts w:ascii="Verdana" w:hAnsi="Verdana" w:cs="Verdana"/>
                <w:sz w:val="14"/>
                <w:szCs w:val="14"/>
              </w:rPr>
            </w:pPr>
            <w:r w:rsidRPr="00321BD0">
              <w:rPr>
                <w:rFonts w:ascii="Verdana" w:hAnsi="Verdana" w:cs="Verdana"/>
                <w:sz w:val="14"/>
                <w:szCs w:val="14"/>
              </w:rPr>
              <w:t>No working app produced</w:t>
            </w:r>
          </w:p>
        </w:tc>
        <w:tc>
          <w:tcPr>
            <w:tcW w:w="425" w:type="dxa"/>
            <w:vMerge/>
            <w:tcBorders>
              <w:left w:val="single" w:sz="4" w:space="0" w:color="000000"/>
              <w:right w:val="single" w:sz="4" w:space="0" w:color="000000"/>
            </w:tcBorders>
            <w:shd w:val="clear" w:color="auto" w:fill="auto"/>
            <w:textDirection w:val="tbRlV"/>
            <w:vAlign w:val="center"/>
          </w:tcPr>
          <w:p w14:paraId="220ECC6D" w14:textId="2518D4B6" w:rsidR="00CE1A8E" w:rsidRPr="00321BD0" w:rsidRDefault="00CE1A8E" w:rsidP="002F169E">
            <w:pPr>
              <w:ind w:left="113" w:right="113"/>
              <w:jc w:val="center"/>
              <w:rPr>
                <w:rFonts w:ascii="Verdana" w:hAnsi="Verdana" w:cs="Verdana"/>
                <w:b/>
                <w:sz w:val="14"/>
                <w:szCs w:val="14"/>
              </w:rPr>
            </w:pPr>
          </w:p>
        </w:tc>
      </w:tr>
      <w:tr w:rsidR="00E204F9" w:rsidRPr="00321BD0" w14:paraId="25C91ED0" w14:textId="77777777" w:rsidTr="00321BD0">
        <w:tc>
          <w:tcPr>
            <w:tcW w:w="1872" w:type="dxa"/>
            <w:tcBorders>
              <w:top w:val="single" w:sz="4" w:space="0" w:color="000000"/>
              <w:left w:val="single" w:sz="4" w:space="0" w:color="000000"/>
              <w:bottom w:val="single" w:sz="4" w:space="0" w:color="000000"/>
            </w:tcBorders>
            <w:shd w:val="clear" w:color="auto" w:fill="auto"/>
          </w:tcPr>
          <w:p w14:paraId="755EB643" w14:textId="60702A37" w:rsidR="00E204F9" w:rsidRPr="00321BD0" w:rsidRDefault="00E204F9" w:rsidP="00E204F9">
            <w:pPr>
              <w:rPr>
                <w:rFonts w:ascii="Verdana" w:hAnsi="Verdana" w:cs="Verdana"/>
                <w:sz w:val="14"/>
                <w:szCs w:val="14"/>
              </w:rPr>
            </w:pPr>
            <w:r w:rsidRPr="00321BD0">
              <w:rPr>
                <w:rFonts w:ascii="Verdana" w:hAnsi="Verdana" w:cs="Verdana"/>
                <w:sz w:val="14"/>
                <w:szCs w:val="14"/>
              </w:rPr>
              <w:t>Fitness for purpose</w:t>
            </w:r>
          </w:p>
        </w:tc>
        <w:tc>
          <w:tcPr>
            <w:tcW w:w="2126" w:type="dxa"/>
            <w:gridSpan w:val="4"/>
            <w:tcBorders>
              <w:top w:val="single" w:sz="4" w:space="0" w:color="000000"/>
              <w:left w:val="single" w:sz="4" w:space="0" w:color="000000"/>
              <w:bottom w:val="single" w:sz="4" w:space="0" w:color="000000"/>
            </w:tcBorders>
            <w:shd w:val="clear" w:color="auto" w:fill="auto"/>
          </w:tcPr>
          <w:p w14:paraId="4D831FDA" w14:textId="4A107B3D" w:rsidR="00E204F9" w:rsidRPr="00321BD0" w:rsidRDefault="00E204F9" w:rsidP="00E204F9">
            <w:pPr>
              <w:rPr>
                <w:rFonts w:ascii="Verdana" w:hAnsi="Verdana" w:cs="Verdana"/>
                <w:b/>
                <w:sz w:val="14"/>
                <w:szCs w:val="14"/>
              </w:rPr>
            </w:pPr>
            <w:r w:rsidRPr="00321BD0">
              <w:rPr>
                <w:rFonts w:ascii="Verdana" w:hAnsi="Verdana" w:cs="Verdana"/>
                <w:sz w:val="14"/>
                <w:szCs w:val="14"/>
              </w:rPr>
              <w:t>Professionally produced application, fit for purpose.</w:t>
            </w:r>
            <w:r w:rsidRPr="00321BD0">
              <w:rPr>
                <w:rFonts w:ascii="Verdana" w:hAnsi="Verdana" w:cs="Verdana"/>
                <w:b/>
                <w:sz w:val="14"/>
                <w:szCs w:val="14"/>
              </w:rPr>
              <w:t xml:space="preserve"> *Publishable app.</w:t>
            </w:r>
          </w:p>
        </w:tc>
        <w:tc>
          <w:tcPr>
            <w:tcW w:w="2126" w:type="dxa"/>
            <w:gridSpan w:val="3"/>
            <w:tcBorders>
              <w:top w:val="single" w:sz="4" w:space="0" w:color="000000"/>
              <w:left w:val="single" w:sz="4" w:space="0" w:color="000000"/>
              <w:bottom w:val="single" w:sz="4" w:space="0" w:color="000000"/>
            </w:tcBorders>
            <w:shd w:val="clear" w:color="auto" w:fill="auto"/>
          </w:tcPr>
          <w:p w14:paraId="3A69BD3F" w14:textId="7554A547" w:rsidR="00E204F9" w:rsidRPr="00321BD0" w:rsidRDefault="00E204F9" w:rsidP="00E204F9">
            <w:pPr>
              <w:rPr>
                <w:rFonts w:ascii="Verdana" w:hAnsi="Verdana" w:cs="Verdana"/>
                <w:sz w:val="14"/>
                <w:szCs w:val="14"/>
              </w:rPr>
            </w:pPr>
            <w:r w:rsidRPr="00321BD0">
              <w:rPr>
                <w:rFonts w:ascii="Verdana" w:hAnsi="Verdana" w:cs="Verdana"/>
                <w:sz w:val="14"/>
                <w:szCs w:val="14"/>
              </w:rPr>
              <w:t>Fit for purpose with some limitations that would need to be addressed to make the app usable.</w:t>
            </w:r>
          </w:p>
        </w:tc>
        <w:tc>
          <w:tcPr>
            <w:tcW w:w="2127" w:type="dxa"/>
            <w:gridSpan w:val="3"/>
            <w:tcBorders>
              <w:top w:val="single" w:sz="4" w:space="0" w:color="000000"/>
              <w:left w:val="single" w:sz="4" w:space="0" w:color="000000"/>
              <w:bottom w:val="single" w:sz="4" w:space="0" w:color="000000"/>
            </w:tcBorders>
            <w:shd w:val="clear" w:color="auto" w:fill="auto"/>
          </w:tcPr>
          <w:p w14:paraId="058DE591" w14:textId="4B5597FE" w:rsidR="00E204F9" w:rsidRPr="00321BD0" w:rsidRDefault="00E204F9" w:rsidP="00E204F9">
            <w:pPr>
              <w:rPr>
                <w:rFonts w:ascii="Verdana" w:hAnsi="Verdana" w:cs="Verdana"/>
                <w:sz w:val="14"/>
                <w:szCs w:val="14"/>
              </w:rPr>
            </w:pPr>
            <w:r w:rsidRPr="00321BD0">
              <w:rPr>
                <w:rFonts w:ascii="Verdana" w:hAnsi="Verdana" w:cs="Verdana"/>
                <w:sz w:val="14"/>
                <w:szCs w:val="14"/>
              </w:rPr>
              <w:t>App not fully fit for purpose, due to key aspects not fully working</w:t>
            </w:r>
          </w:p>
        </w:tc>
        <w:tc>
          <w:tcPr>
            <w:tcW w:w="1984" w:type="dxa"/>
            <w:gridSpan w:val="3"/>
            <w:tcBorders>
              <w:top w:val="single" w:sz="4" w:space="0" w:color="000000"/>
              <w:left w:val="single" w:sz="4" w:space="0" w:color="000000"/>
              <w:bottom w:val="single" w:sz="4" w:space="0" w:color="000000"/>
            </w:tcBorders>
            <w:shd w:val="clear" w:color="auto" w:fill="auto"/>
          </w:tcPr>
          <w:p w14:paraId="2FACB0B0" w14:textId="2DB4C736" w:rsidR="00E204F9" w:rsidRPr="00321BD0" w:rsidRDefault="00E204F9" w:rsidP="00E204F9">
            <w:pPr>
              <w:rPr>
                <w:rFonts w:ascii="Verdana" w:hAnsi="Verdana" w:cs="Verdana"/>
                <w:sz w:val="14"/>
                <w:szCs w:val="14"/>
              </w:rPr>
            </w:pPr>
            <w:r w:rsidRPr="00321BD0">
              <w:rPr>
                <w:rFonts w:ascii="Verdana" w:hAnsi="Verdana" w:cs="Verdana"/>
                <w:sz w:val="14"/>
                <w:szCs w:val="14"/>
              </w:rPr>
              <w:t>App has limited functionality and usefulness</w:t>
            </w:r>
          </w:p>
        </w:tc>
        <w:tc>
          <w:tcPr>
            <w:tcW w:w="1843" w:type="dxa"/>
            <w:gridSpan w:val="3"/>
            <w:tcBorders>
              <w:top w:val="single" w:sz="4" w:space="0" w:color="000000"/>
              <w:left w:val="single" w:sz="4" w:space="0" w:color="000000"/>
              <w:bottom w:val="single" w:sz="4" w:space="0" w:color="000000"/>
            </w:tcBorders>
            <w:shd w:val="clear" w:color="auto" w:fill="auto"/>
          </w:tcPr>
          <w:p w14:paraId="0F030E95" w14:textId="0B4B3797" w:rsidR="00E204F9" w:rsidRPr="00321BD0" w:rsidRDefault="00E204F9" w:rsidP="00E204F9">
            <w:pPr>
              <w:rPr>
                <w:rFonts w:ascii="Verdana" w:hAnsi="Verdana" w:cs="Verdana"/>
                <w:sz w:val="14"/>
                <w:szCs w:val="14"/>
              </w:rPr>
            </w:pPr>
            <w:r w:rsidRPr="00321BD0">
              <w:rPr>
                <w:rFonts w:ascii="Verdana" w:hAnsi="Verdana" w:cs="Verdana"/>
                <w:sz w:val="14"/>
                <w:szCs w:val="14"/>
              </w:rPr>
              <w:t>Very little functionality with no usefulness</w:t>
            </w:r>
          </w:p>
        </w:tc>
        <w:tc>
          <w:tcPr>
            <w:tcW w:w="425" w:type="dxa"/>
            <w:tcBorders>
              <w:left w:val="single" w:sz="4" w:space="0" w:color="000000"/>
              <w:right w:val="single" w:sz="4" w:space="0" w:color="000000"/>
            </w:tcBorders>
            <w:shd w:val="clear" w:color="auto" w:fill="auto"/>
            <w:textDirection w:val="tbRlV"/>
            <w:vAlign w:val="center"/>
          </w:tcPr>
          <w:p w14:paraId="035317EA" w14:textId="77777777" w:rsidR="00E204F9" w:rsidRPr="00321BD0" w:rsidRDefault="00E204F9" w:rsidP="00E204F9">
            <w:pPr>
              <w:ind w:left="113" w:right="113"/>
              <w:jc w:val="center"/>
              <w:rPr>
                <w:rFonts w:ascii="Verdana" w:hAnsi="Verdana" w:cs="Verdana"/>
                <w:b/>
                <w:sz w:val="14"/>
                <w:szCs w:val="14"/>
              </w:rPr>
            </w:pPr>
          </w:p>
        </w:tc>
      </w:tr>
      <w:tr w:rsidR="00E204F9" w:rsidRPr="00321BD0" w14:paraId="0E55C9CD" w14:textId="77777777" w:rsidTr="00321BD0">
        <w:tc>
          <w:tcPr>
            <w:tcW w:w="1872" w:type="dxa"/>
            <w:tcBorders>
              <w:top w:val="single" w:sz="4" w:space="0" w:color="000000"/>
              <w:left w:val="single" w:sz="4" w:space="0" w:color="000000"/>
              <w:bottom w:val="single" w:sz="4" w:space="0" w:color="000000"/>
            </w:tcBorders>
            <w:shd w:val="clear" w:color="auto" w:fill="auto"/>
          </w:tcPr>
          <w:p w14:paraId="382C4571" w14:textId="2A88E51F" w:rsidR="00E204F9" w:rsidRPr="00321BD0" w:rsidRDefault="00E204F9" w:rsidP="00E204F9">
            <w:pPr>
              <w:rPr>
                <w:rFonts w:ascii="Verdana" w:hAnsi="Verdana" w:cs="Verdana"/>
                <w:sz w:val="14"/>
                <w:szCs w:val="14"/>
              </w:rPr>
            </w:pPr>
            <w:r w:rsidRPr="00321BD0">
              <w:rPr>
                <w:rFonts w:ascii="Verdana" w:hAnsi="Verdana" w:cs="Verdana"/>
                <w:sz w:val="14"/>
                <w:szCs w:val="14"/>
              </w:rPr>
              <w:t xml:space="preserve">Data </w:t>
            </w:r>
            <w:r w:rsidR="00321BD0">
              <w:rPr>
                <w:rFonts w:ascii="Verdana" w:hAnsi="Verdana" w:cs="Verdana"/>
                <w:sz w:val="14"/>
                <w:szCs w:val="14"/>
              </w:rPr>
              <w:t>connectivity/</w:t>
            </w:r>
            <w:r w:rsidRPr="00321BD0">
              <w:rPr>
                <w:rFonts w:ascii="Verdana" w:hAnsi="Verdana" w:cs="Verdana"/>
                <w:sz w:val="14"/>
                <w:szCs w:val="14"/>
              </w:rPr>
              <w:t>storage</w:t>
            </w:r>
          </w:p>
        </w:tc>
        <w:tc>
          <w:tcPr>
            <w:tcW w:w="2126" w:type="dxa"/>
            <w:gridSpan w:val="4"/>
            <w:tcBorders>
              <w:top w:val="single" w:sz="4" w:space="0" w:color="000000"/>
              <w:left w:val="single" w:sz="4" w:space="0" w:color="000000"/>
              <w:bottom w:val="single" w:sz="4" w:space="0" w:color="000000"/>
            </w:tcBorders>
            <w:shd w:val="clear" w:color="auto" w:fill="auto"/>
          </w:tcPr>
          <w:p w14:paraId="48820092" w14:textId="77777777" w:rsidR="00E204F9" w:rsidRPr="00321BD0" w:rsidRDefault="00E204F9" w:rsidP="00E204F9">
            <w:pPr>
              <w:spacing w:after="0"/>
              <w:rPr>
                <w:rFonts w:ascii="Verdana" w:hAnsi="Verdana" w:cs="Verdana"/>
                <w:sz w:val="14"/>
                <w:szCs w:val="14"/>
              </w:rPr>
            </w:pPr>
            <w:r w:rsidRPr="00321BD0">
              <w:rPr>
                <w:rFonts w:ascii="Verdana" w:hAnsi="Verdana" w:cs="Verdana"/>
                <w:sz w:val="14"/>
                <w:szCs w:val="14"/>
              </w:rPr>
              <w:t>Data storage is fully implemented in a variety of ways, appropriate to the data.</w:t>
            </w:r>
          </w:p>
          <w:p w14:paraId="1570D71F" w14:textId="17554B4A" w:rsidR="00E204F9" w:rsidRPr="00321BD0" w:rsidRDefault="00E204F9" w:rsidP="00E204F9">
            <w:pPr>
              <w:rPr>
                <w:rFonts w:ascii="Verdana" w:hAnsi="Verdana" w:cs="Verdana"/>
                <w:sz w:val="14"/>
                <w:szCs w:val="14"/>
              </w:rPr>
            </w:pPr>
          </w:p>
        </w:tc>
        <w:tc>
          <w:tcPr>
            <w:tcW w:w="2126" w:type="dxa"/>
            <w:gridSpan w:val="3"/>
            <w:tcBorders>
              <w:top w:val="single" w:sz="4" w:space="0" w:color="000000"/>
              <w:left w:val="single" w:sz="4" w:space="0" w:color="000000"/>
              <w:bottom w:val="single" w:sz="4" w:space="0" w:color="000000"/>
            </w:tcBorders>
            <w:shd w:val="clear" w:color="auto" w:fill="auto"/>
          </w:tcPr>
          <w:p w14:paraId="24F97649" w14:textId="09401B78" w:rsidR="00E204F9" w:rsidRPr="00321BD0" w:rsidRDefault="00E204F9" w:rsidP="00E204F9">
            <w:pPr>
              <w:rPr>
                <w:rFonts w:ascii="Verdana" w:hAnsi="Verdana" w:cs="Verdana"/>
                <w:sz w:val="14"/>
                <w:szCs w:val="14"/>
              </w:rPr>
            </w:pPr>
            <w:r w:rsidRPr="00321BD0">
              <w:rPr>
                <w:rFonts w:ascii="Verdana" w:hAnsi="Verdana" w:cs="Verdana"/>
                <w:sz w:val="14"/>
                <w:szCs w:val="14"/>
              </w:rPr>
              <w:t>Data storage is mostly implemented appropriately, but there may be better methods in some cases.</w:t>
            </w:r>
          </w:p>
        </w:tc>
        <w:tc>
          <w:tcPr>
            <w:tcW w:w="2127" w:type="dxa"/>
            <w:gridSpan w:val="3"/>
            <w:tcBorders>
              <w:top w:val="single" w:sz="4" w:space="0" w:color="000000"/>
              <w:left w:val="single" w:sz="4" w:space="0" w:color="000000"/>
              <w:bottom w:val="single" w:sz="4" w:space="0" w:color="000000"/>
            </w:tcBorders>
            <w:shd w:val="clear" w:color="auto" w:fill="auto"/>
          </w:tcPr>
          <w:p w14:paraId="113BA6F0" w14:textId="7B6A8F86" w:rsidR="00E204F9" w:rsidRPr="00321BD0" w:rsidRDefault="00E204F9" w:rsidP="00E204F9">
            <w:pPr>
              <w:rPr>
                <w:rFonts w:ascii="Verdana" w:hAnsi="Verdana" w:cs="Verdana"/>
                <w:sz w:val="14"/>
                <w:szCs w:val="14"/>
              </w:rPr>
            </w:pPr>
            <w:r w:rsidRPr="00321BD0">
              <w:rPr>
                <w:rFonts w:ascii="Verdana" w:hAnsi="Verdana" w:cs="Verdana"/>
                <w:sz w:val="14"/>
                <w:szCs w:val="14"/>
              </w:rPr>
              <w:t>Data is stored in a way that allows demonstration of functionality (including user interaction</w:t>
            </w:r>
            <w:proofErr w:type="gramStart"/>
            <w:r w:rsidRPr="00321BD0">
              <w:rPr>
                <w:rFonts w:ascii="Verdana" w:hAnsi="Verdana" w:cs="Verdana"/>
                <w:sz w:val="14"/>
                <w:szCs w:val="14"/>
              </w:rPr>
              <w:t>), but</w:t>
            </w:r>
            <w:proofErr w:type="gramEnd"/>
            <w:r w:rsidRPr="00321BD0">
              <w:rPr>
                <w:rFonts w:ascii="Verdana" w:hAnsi="Verdana" w:cs="Verdana"/>
                <w:sz w:val="14"/>
                <w:szCs w:val="14"/>
              </w:rPr>
              <w:t xml:space="preserve"> is not appropriate for proper working of the app (</w:t>
            </w:r>
            <w:proofErr w:type="spellStart"/>
            <w:r w:rsidRPr="00321BD0">
              <w:rPr>
                <w:rFonts w:ascii="Verdana" w:hAnsi="Verdana" w:cs="Verdana"/>
                <w:sz w:val="14"/>
                <w:szCs w:val="14"/>
              </w:rPr>
              <w:t>eg</w:t>
            </w:r>
            <w:proofErr w:type="spellEnd"/>
            <w:r w:rsidRPr="00321BD0">
              <w:rPr>
                <w:rFonts w:ascii="Verdana" w:hAnsi="Verdana" w:cs="Verdana"/>
                <w:sz w:val="14"/>
                <w:szCs w:val="14"/>
              </w:rPr>
              <w:t xml:space="preserve"> use of SQLite rather than network database) and understanding of appropriate methods is evident </w:t>
            </w:r>
            <w:r w:rsidRPr="00321BD0">
              <w:rPr>
                <w:rFonts w:ascii="Verdana" w:hAnsi="Verdana" w:cs="Verdana"/>
                <w:b/>
                <w:sz w:val="14"/>
                <w:szCs w:val="14"/>
              </w:rPr>
              <w:t>OR</w:t>
            </w:r>
            <w:r w:rsidRPr="00321BD0">
              <w:rPr>
                <w:rFonts w:ascii="Verdana" w:hAnsi="Verdana" w:cs="Verdana"/>
                <w:sz w:val="14"/>
                <w:szCs w:val="14"/>
              </w:rPr>
              <w:t xml:space="preserve"> data storage is appropriate but only basic storage is needed.</w:t>
            </w:r>
          </w:p>
        </w:tc>
        <w:tc>
          <w:tcPr>
            <w:tcW w:w="1984" w:type="dxa"/>
            <w:gridSpan w:val="3"/>
            <w:tcBorders>
              <w:top w:val="single" w:sz="4" w:space="0" w:color="000000"/>
              <w:left w:val="single" w:sz="4" w:space="0" w:color="000000"/>
              <w:bottom w:val="single" w:sz="4" w:space="0" w:color="000000"/>
            </w:tcBorders>
            <w:shd w:val="clear" w:color="auto" w:fill="auto"/>
          </w:tcPr>
          <w:p w14:paraId="3880058D" w14:textId="42110C14" w:rsidR="00E204F9" w:rsidRPr="00321BD0" w:rsidRDefault="00E204F9" w:rsidP="00E204F9">
            <w:pPr>
              <w:rPr>
                <w:rFonts w:ascii="Verdana" w:hAnsi="Verdana" w:cs="Verdana"/>
                <w:sz w:val="14"/>
                <w:szCs w:val="14"/>
              </w:rPr>
            </w:pPr>
            <w:r w:rsidRPr="00321BD0">
              <w:rPr>
                <w:rFonts w:ascii="Verdana" w:hAnsi="Verdana" w:cs="Verdana"/>
                <w:sz w:val="14"/>
                <w:szCs w:val="14"/>
              </w:rPr>
              <w:t>Data is hardcoded and does not allow for user interaction. Understanding of appropriate methods is evident.</w:t>
            </w:r>
          </w:p>
        </w:tc>
        <w:tc>
          <w:tcPr>
            <w:tcW w:w="1843" w:type="dxa"/>
            <w:gridSpan w:val="3"/>
            <w:tcBorders>
              <w:top w:val="single" w:sz="4" w:space="0" w:color="000000"/>
              <w:left w:val="single" w:sz="4" w:space="0" w:color="000000"/>
              <w:bottom w:val="single" w:sz="4" w:space="0" w:color="000000"/>
            </w:tcBorders>
            <w:shd w:val="clear" w:color="auto" w:fill="auto"/>
          </w:tcPr>
          <w:p w14:paraId="2261CD30" w14:textId="2309339C" w:rsidR="00E204F9" w:rsidRPr="00321BD0" w:rsidRDefault="00E204F9" w:rsidP="00E204F9">
            <w:pPr>
              <w:rPr>
                <w:rFonts w:ascii="Verdana" w:hAnsi="Verdana" w:cs="Verdana"/>
                <w:sz w:val="14"/>
                <w:szCs w:val="14"/>
              </w:rPr>
            </w:pPr>
            <w:r w:rsidRPr="00321BD0">
              <w:rPr>
                <w:rFonts w:ascii="Verdana" w:hAnsi="Verdana" w:cs="Verdana"/>
                <w:sz w:val="14"/>
                <w:szCs w:val="14"/>
              </w:rPr>
              <w:t>Data is stored inappropriately, with no evidence of understanding of appropriate methods</w:t>
            </w:r>
          </w:p>
        </w:tc>
        <w:tc>
          <w:tcPr>
            <w:tcW w:w="425" w:type="dxa"/>
            <w:tcBorders>
              <w:left w:val="single" w:sz="4" w:space="0" w:color="000000"/>
              <w:right w:val="single" w:sz="4" w:space="0" w:color="000000"/>
            </w:tcBorders>
            <w:shd w:val="clear" w:color="auto" w:fill="auto"/>
            <w:textDirection w:val="tbRlV"/>
            <w:vAlign w:val="center"/>
          </w:tcPr>
          <w:p w14:paraId="1D09718C" w14:textId="77777777" w:rsidR="00E204F9" w:rsidRPr="00321BD0" w:rsidRDefault="00E204F9" w:rsidP="00E204F9">
            <w:pPr>
              <w:ind w:left="113" w:right="113"/>
              <w:jc w:val="center"/>
              <w:rPr>
                <w:rFonts w:ascii="Verdana" w:hAnsi="Verdana" w:cs="Verdana"/>
                <w:b/>
                <w:sz w:val="14"/>
                <w:szCs w:val="14"/>
              </w:rPr>
            </w:pPr>
          </w:p>
        </w:tc>
      </w:tr>
      <w:tr w:rsidR="00E204F9" w:rsidRPr="00321BD0" w14:paraId="416DD251" w14:textId="77777777" w:rsidTr="00321BD0">
        <w:tc>
          <w:tcPr>
            <w:tcW w:w="1872" w:type="dxa"/>
            <w:tcBorders>
              <w:top w:val="single" w:sz="4" w:space="0" w:color="000000"/>
              <w:left w:val="single" w:sz="4" w:space="0" w:color="000000"/>
              <w:bottom w:val="single" w:sz="4" w:space="0" w:color="000000"/>
            </w:tcBorders>
            <w:shd w:val="clear" w:color="auto" w:fill="auto"/>
          </w:tcPr>
          <w:p w14:paraId="715B9BDE" w14:textId="389937DA" w:rsidR="00E204F9" w:rsidRPr="00321BD0" w:rsidRDefault="00E204F9" w:rsidP="00E204F9">
            <w:pPr>
              <w:rPr>
                <w:rFonts w:ascii="Verdana" w:hAnsi="Verdana" w:cs="Verdana"/>
                <w:sz w:val="14"/>
                <w:szCs w:val="14"/>
              </w:rPr>
            </w:pPr>
            <w:r w:rsidRPr="00321BD0">
              <w:rPr>
                <w:rFonts w:ascii="Verdana" w:hAnsi="Verdana" w:cs="Verdana"/>
                <w:sz w:val="14"/>
                <w:szCs w:val="14"/>
              </w:rPr>
              <w:t>Testing</w:t>
            </w:r>
          </w:p>
        </w:tc>
        <w:tc>
          <w:tcPr>
            <w:tcW w:w="2126" w:type="dxa"/>
            <w:gridSpan w:val="4"/>
            <w:tcBorders>
              <w:top w:val="single" w:sz="4" w:space="0" w:color="000000"/>
              <w:left w:val="single" w:sz="4" w:space="0" w:color="000000"/>
              <w:bottom w:val="single" w:sz="4" w:space="0" w:color="000000"/>
            </w:tcBorders>
            <w:shd w:val="clear" w:color="auto" w:fill="auto"/>
          </w:tcPr>
          <w:p w14:paraId="62778444" w14:textId="0F1C98DE" w:rsidR="00E204F9" w:rsidRPr="00321BD0" w:rsidRDefault="00321BD0" w:rsidP="00E204F9">
            <w:pPr>
              <w:spacing w:after="0"/>
              <w:rPr>
                <w:rFonts w:ascii="Verdana" w:hAnsi="Verdana" w:cs="Verdana"/>
                <w:sz w:val="14"/>
                <w:szCs w:val="14"/>
              </w:rPr>
            </w:pPr>
            <w:r>
              <w:rPr>
                <w:rFonts w:ascii="Verdana" w:hAnsi="Verdana" w:cs="Verdana"/>
                <w:sz w:val="14"/>
                <w:szCs w:val="14"/>
              </w:rPr>
              <w:t xml:space="preserve">Quality user testing (2 </w:t>
            </w:r>
            <w:r w:rsidR="00E204F9" w:rsidRPr="00321BD0">
              <w:rPr>
                <w:rFonts w:ascii="Verdana" w:hAnsi="Verdana" w:cs="Verdana"/>
                <w:sz w:val="14"/>
                <w:szCs w:val="14"/>
              </w:rPr>
              <w:t>sessions), plus unit test, in-depth discussion of how user testing has improved the app</w:t>
            </w:r>
          </w:p>
        </w:tc>
        <w:tc>
          <w:tcPr>
            <w:tcW w:w="2126" w:type="dxa"/>
            <w:gridSpan w:val="3"/>
            <w:tcBorders>
              <w:top w:val="single" w:sz="4" w:space="0" w:color="000000"/>
              <w:left w:val="single" w:sz="4" w:space="0" w:color="000000"/>
              <w:bottom w:val="single" w:sz="4" w:space="0" w:color="000000"/>
            </w:tcBorders>
            <w:shd w:val="clear" w:color="auto" w:fill="auto"/>
          </w:tcPr>
          <w:p w14:paraId="1E19FED8" w14:textId="186BF986" w:rsidR="00E204F9" w:rsidRPr="00321BD0" w:rsidRDefault="00321BD0" w:rsidP="00E204F9">
            <w:pPr>
              <w:rPr>
                <w:rFonts w:ascii="Verdana" w:hAnsi="Verdana" w:cs="Verdana"/>
                <w:sz w:val="14"/>
                <w:szCs w:val="14"/>
              </w:rPr>
            </w:pPr>
            <w:r>
              <w:rPr>
                <w:rFonts w:ascii="Verdana" w:hAnsi="Verdana" w:cs="Verdana"/>
                <w:sz w:val="14"/>
                <w:szCs w:val="14"/>
              </w:rPr>
              <w:t xml:space="preserve">User testing (2 </w:t>
            </w:r>
            <w:r w:rsidR="00E204F9" w:rsidRPr="00321BD0">
              <w:rPr>
                <w:rFonts w:ascii="Verdana" w:hAnsi="Verdana" w:cs="Verdana"/>
                <w:sz w:val="14"/>
                <w:szCs w:val="14"/>
              </w:rPr>
              <w:t>sessions) and unit testing, the added value of user testing is evident in the testing section of the report.</w:t>
            </w:r>
          </w:p>
        </w:tc>
        <w:tc>
          <w:tcPr>
            <w:tcW w:w="2127" w:type="dxa"/>
            <w:gridSpan w:val="3"/>
            <w:tcBorders>
              <w:top w:val="single" w:sz="4" w:space="0" w:color="000000"/>
              <w:left w:val="single" w:sz="4" w:space="0" w:color="000000"/>
              <w:bottom w:val="single" w:sz="4" w:space="0" w:color="000000"/>
            </w:tcBorders>
            <w:shd w:val="clear" w:color="auto" w:fill="auto"/>
          </w:tcPr>
          <w:p w14:paraId="66526BA6" w14:textId="6BACC37A" w:rsidR="00E204F9" w:rsidRPr="00321BD0" w:rsidRDefault="00E204F9" w:rsidP="00E204F9">
            <w:pPr>
              <w:rPr>
                <w:rFonts w:ascii="Verdana" w:hAnsi="Verdana" w:cs="Verdana"/>
                <w:sz w:val="14"/>
                <w:szCs w:val="14"/>
              </w:rPr>
            </w:pPr>
            <w:r w:rsidRPr="00321BD0">
              <w:rPr>
                <w:rFonts w:ascii="Verdana" w:hAnsi="Verdana" w:cs="Verdana"/>
                <w:sz w:val="14"/>
                <w:szCs w:val="14"/>
              </w:rPr>
              <w:t xml:space="preserve">Some evidence of user testing and unit testing, with no </w:t>
            </w:r>
            <w:proofErr w:type="gramStart"/>
            <w:r w:rsidRPr="00321BD0">
              <w:rPr>
                <w:rFonts w:ascii="Verdana" w:hAnsi="Verdana" w:cs="Verdana"/>
                <w:sz w:val="14"/>
                <w:szCs w:val="14"/>
              </w:rPr>
              <w:t>sufficient</w:t>
            </w:r>
            <w:proofErr w:type="gramEnd"/>
            <w:r w:rsidRPr="00321BD0">
              <w:rPr>
                <w:rFonts w:ascii="Verdana" w:hAnsi="Verdana" w:cs="Verdana"/>
                <w:sz w:val="14"/>
                <w:szCs w:val="14"/>
              </w:rPr>
              <w:t xml:space="preserve"> evidence of impact on the original design of the app.</w:t>
            </w:r>
          </w:p>
        </w:tc>
        <w:tc>
          <w:tcPr>
            <w:tcW w:w="1984" w:type="dxa"/>
            <w:gridSpan w:val="3"/>
            <w:tcBorders>
              <w:top w:val="single" w:sz="4" w:space="0" w:color="000000"/>
              <w:left w:val="single" w:sz="4" w:space="0" w:color="000000"/>
              <w:bottom w:val="single" w:sz="4" w:space="0" w:color="000000"/>
            </w:tcBorders>
            <w:shd w:val="clear" w:color="auto" w:fill="auto"/>
          </w:tcPr>
          <w:p w14:paraId="02F8AE94" w14:textId="71CED56C" w:rsidR="00E204F9" w:rsidRPr="00321BD0" w:rsidRDefault="00E204F9" w:rsidP="00E204F9">
            <w:pPr>
              <w:rPr>
                <w:rFonts w:ascii="Verdana" w:hAnsi="Verdana" w:cs="Verdana"/>
                <w:sz w:val="14"/>
                <w:szCs w:val="14"/>
              </w:rPr>
            </w:pPr>
            <w:r w:rsidRPr="00321BD0">
              <w:rPr>
                <w:rFonts w:ascii="Verdana" w:hAnsi="Verdana" w:cs="Verdana"/>
                <w:sz w:val="14"/>
                <w:szCs w:val="14"/>
              </w:rPr>
              <w:t>Brief User testing or/and user testing with little discussion</w:t>
            </w:r>
          </w:p>
        </w:tc>
        <w:tc>
          <w:tcPr>
            <w:tcW w:w="1843" w:type="dxa"/>
            <w:gridSpan w:val="3"/>
            <w:tcBorders>
              <w:top w:val="single" w:sz="4" w:space="0" w:color="000000"/>
              <w:left w:val="single" w:sz="4" w:space="0" w:color="000000"/>
              <w:bottom w:val="single" w:sz="4" w:space="0" w:color="auto"/>
            </w:tcBorders>
            <w:shd w:val="clear" w:color="auto" w:fill="auto"/>
          </w:tcPr>
          <w:p w14:paraId="194E0D21" w14:textId="28E4E1D0" w:rsidR="00E204F9" w:rsidRPr="00321BD0" w:rsidRDefault="00E204F9" w:rsidP="00E204F9">
            <w:pPr>
              <w:rPr>
                <w:rFonts w:ascii="Verdana" w:hAnsi="Verdana" w:cs="Verdana"/>
                <w:sz w:val="14"/>
                <w:szCs w:val="14"/>
              </w:rPr>
            </w:pPr>
            <w:r w:rsidRPr="00321BD0">
              <w:rPr>
                <w:rFonts w:ascii="Verdana" w:hAnsi="Verdana" w:cs="Verdana"/>
                <w:sz w:val="14"/>
                <w:szCs w:val="14"/>
              </w:rPr>
              <w:t>No user testing. Or user/unit testing with no discussion.</w:t>
            </w:r>
          </w:p>
        </w:tc>
        <w:tc>
          <w:tcPr>
            <w:tcW w:w="425" w:type="dxa"/>
            <w:tcBorders>
              <w:left w:val="single" w:sz="4" w:space="0" w:color="000000"/>
              <w:bottom w:val="single" w:sz="4" w:space="0" w:color="auto"/>
              <w:right w:val="single" w:sz="4" w:space="0" w:color="000000"/>
            </w:tcBorders>
            <w:shd w:val="clear" w:color="auto" w:fill="auto"/>
            <w:textDirection w:val="tbRlV"/>
            <w:vAlign w:val="center"/>
          </w:tcPr>
          <w:p w14:paraId="625A68A8" w14:textId="77777777" w:rsidR="00E204F9" w:rsidRPr="00321BD0" w:rsidRDefault="00E204F9" w:rsidP="00E204F9">
            <w:pPr>
              <w:ind w:left="113" w:right="113"/>
              <w:jc w:val="center"/>
              <w:rPr>
                <w:rFonts w:ascii="Verdana" w:hAnsi="Verdana" w:cs="Verdana"/>
                <w:b/>
                <w:sz w:val="14"/>
                <w:szCs w:val="14"/>
              </w:rPr>
            </w:pPr>
          </w:p>
        </w:tc>
      </w:tr>
    </w:tbl>
    <w:p w14:paraId="0F5B5CDC" w14:textId="77777777" w:rsidR="0045604E" w:rsidRPr="0045604E" w:rsidRDefault="0045604E" w:rsidP="0045604E">
      <w:pPr>
        <w:widowControl w:val="0"/>
        <w:suppressAutoHyphens/>
        <w:spacing w:after="0" w:line="240" w:lineRule="auto"/>
        <w:jc w:val="both"/>
        <w:rPr>
          <w:rFonts w:ascii="Verdana" w:eastAsia="Times New Roman" w:hAnsi="Verdana" w:cs="Times New Roman"/>
          <w:b/>
          <w:snapToGrid w:val="0"/>
          <w:sz w:val="20"/>
          <w:szCs w:val="20"/>
        </w:rPr>
      </w:pPr>
      <w:r w:rsidRPr="0045604E">
        <w:rPr>
          <w:rFonts w:ascii="Times New Roman" w:eastAsia="Times New Roman" w:hAnsi="Times New Roman" w:cs="Times New Roman"/>
          <w:noProof/>
          <w:snapToGrid w:val="0"/>
          <w:sz w:val="20"/>
          <w:szCs w:val="20"/>
          <w:lang w:eastAsia="en-GB"/>
        </w:rPr>
        <mc:AlternateContent>
          <mc:Choice Requires="wps">
            <w:drawing>
              <wp:anchor distT="0" distB="0" distL="114300" distR="114300" simplePos="0" relativeHeight="251665408" behindDoc="0" locked="0" layoutInCell="1" allowOverlap="1" wp14:anchorId="41C0D383" wp14:editId="1D7F3011">
                <wp:simplePos x="0" y="0"/>
                <wp:positionH relativeFrom="column">
                  <wp:posOffset>368300</wp:posOffset>
                </wp:positionH>
                <wp:positionV relativeFrom="paragraph">
                  <wp:posOffset>6832600</wp:posOffset>
                </wp:positionV>
                <wp:extent cx="9867900" cy="520700"/>
                <wp:effectExtent l="0" t="0" r="1905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0" cy="520700"/>
                        </a:xfrm>
                        <a:prstGeom prst="rect">
                          <a:avLst/>
                        </a:prstGeom>
                        <a:solidFill>
                          <a:srgbClr val="FFFFFF"/>
                        </a:solidFill>
                        <a:ln w="9525">
                          <a:solidFill>
                            <a:srgbClr val="000000"/>
                          </a:solidFill>
                          <a:miter lim="800000"/>
                          <a:headEnd/>
                          <a:tailEnd/>
                        </a:ln>
                      </wps:spPr>
                      <wps:txbx>
                        <w:txbxContent>
                          <w:p w14:paraId="327BEBA7" w14:textId="77777777" w:rsidR="002F169E" w:rsidRDefault="002F169E" w:rsidP="0045604E">
                            <w:r>
                              <w:t>Extra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0D383" id="_x0000_t202" coordsize="21600,21600" o:spt="202" path="m,l,21600r21600,l21600,xe">
                <v:stroke joinstyle="miter"/>
                <v:path gradientshapeok="t" o:connecttype="rect"/>
              </v:shapetype>
              <v:shape id="Text Box 5" o:spid="_x0000_s1026" type="#_x0000_t202" style="position:absolute;left:0;text-align:left;margin-left:29pt;margin-top:538pt;width:777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">
                <v:textbox>
                  <w:txbxContent>
                    <w:p w14:paraId="327BEBA7" w14:textId="77777777" w:rsidR="002F169E" w:rsidRDefault="002F169E" w:rsidP="0045604E">
                      <w:r>
                        <w:t>Extra comments:</w:t>
                      </w:r>
                    </w:p>
                  </w:txbxContent>
                </v:textbox>
              </v:shape>
            </w:pict>
          </mc:Fallback>
        </mc:AlternateContent>
      </w:r>
      <w:r w:rsidRPr="0045604E">
        <w:rPr>
          <w:rFonts w:ascii="Times New Roman" w:eastAsia="Times New Roman" w:hAnsi="Times New Roman" w:cs="Times New Roman"/>
          <w:noProof/>
          <w:snapToGrid w:val="0"/>
          <w:sz w:val="20"/>
          <w:szCs w:val="20"/>
          <w:lang w:eastAsia="en-GB"/>
        </w:rPr>
        <mc:AlternateContent>
          <mc:Choice Requires="wps">
            <w:drawing>
              <wp:anchor distT="0" distB="0" distL="114300" distR="114300" simplePos="0" relativeHeight="251664384" behindDoc="0" locked="0" layoutInCell="1" allowOverlap="1" wp14:anchorId="3363D019" wp14:editId="17331358">
                <wp:simplePos x="0" y="0"/>
                <wp:positionH relativeFrom="column">
                  <wp:posOffset>368300</wp:posOffset>
                </wp:positionH>
                <wp:positionV relativeFrom="paragraph">
                  <wp:posOffset>6832600</wp:posOffset>
                </wp:positionV>
                <wp:extent cx="9867900" cy="5207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0" cy="520700"/>
                        </a:xfrm>
                        <a:prstGeom prst="rect">
                          <a:avLst/>
                        </a:prstGeom>
                        <a:solidFill>
                          <a:srgbClr val="FFFFFF"/>
                        </a:solidFill>
                        <a:ln w="9525">
                          <a:solidFill>
                            <a:srgbClr val="000000"/>
                          </a:solidFill>
                          <a:miter lim="800000"/>
                          <a:headEnd/>
                          <a:tailEnd/>
                        </a:ln>
                      </wps:spPr>
                      <wps:txbx>
                        <w:txbxContent>
                          <w:p w14:paraId="0AD09CB5" w14:textId="77777777" w:rsidR="002F169E" w:rsidRDefault="002F169E" w:rsidP="0045604E">
                            <w:r>
                              <w:t>Extra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3D019" id="Text Box 4" o:spid="_x0000_s1027" type="#_x0000_t202" style="position:absolute;left:0;text-align:left;margin-left:29pt;margin-top:538pt;width:777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">
                <v:textbox>
                  <w:txbxContent>
                    <w:p w14:paraId="0AD09CB5" w14:textId="77777777" w:rsidR="002F169E" w:rsidRDefault="002F169E" w:rsidP="0045604E">
                      <w:r>
                        <w:t>Extra comments:</w:t>
                      </w:r>
                    </w:p>
                  </w:txbxContent>
                </v:textbox>
              </v:shape>
            </w:pict>
          </mc:Fallback>
        </mc:AlternateContent>
      </w:r>
      <w:r w:rsidRPr="0045604E">
        <w:rPr>
          <w:rFonts w:ascii="Times New Roman" w:eastAsia="Times New Roman" w:hAnsi="Times New Roman" w:cs="Times New Roman"/>
          <w:noProof/>
          <w:snapToGrid w:val="0"/>
          <w:sz w:val="20"/>
          <w:szCs w:val="20"/>
          <w:lang w:eastAsia="en-GB"/>
        </w:rPr>
        <mc:AlternateContent>
          <mc:Choice Requires="wps">
            <w:drawing>
              <wp:anchor distT="0" distB="0" distL="114300" distR="114300" simplePos="0" relativeHeight="251663360" behindDoc="0" locked="0" layoutInCell="1" allowOverlap="1" wp14:anchorId="1D79DCA8" wp14:editId="6712C9A8">
                <wp:simplePos x="0" y="0"/>
                <wp:positionH relativeFrom="column">
                  <wp:posOffset>368300</wp:posOffset>
                </wp:positionH>
                <wp:positionV relativeFrom="paragraph">
                  <wp:posOffset>6832600</wp:posOffset>
                </wp:positionV>
                <wp:extent cx="9867900" cy="520700"/>
                <wp:effectExtent l="0" t="0" r="1905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0" cy="520700"/>
                        </a:xfrm>
                        <a:prstGeom prst="rect">
                          <a:avLst/>
                        </a:prstGeom>
                        <a:solidFill>
                          <a:srgbClr val="FFFFFF"/>
                        </a:solidFill>
                        <a:ln w="9525">
                          <a:solidFill>
                            <a:srgbClr val="000000"/>
                          </a:solidFill>
                          <a:miter lim="800000"/>
                          <a:headEnd/>
                          <a:tailEnd/>
                        </a:ln>
                      </wps:spPr>
                      <wps:txbx>
                        <w:txbxContent>
                          <w:p w14:paraId="44AB0511" w14:textId="77777777" w:rsidR="002F169E" w:rsidRDefault="002F169E" w:rsidP="0045604E">
                            <w:r>
                              <w:t>Extra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9DCA8" id="Text Box 3" o:spid="_x0000_s1028" type="#_x0000_t202" style="position:absolute;left:0;text-align:left;margin-left:29pt;margin-top:538pt;width:777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eOJQIAAEs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">
                <v:textbox>
                  <w:txbxContent>
                    <w:p w14:paraId="44AB0511" w14:textId="77777777" w:rsidR="002F169E" w:rsidRDefault="002F169E" w:rsidP="0045604E">
                      <w:r>
                        <w:t>Extra comments:</w:t>
                      </w:r>
                    </w:p>
                  </w:txbxContent>
                </v:textbox>
              </v:shape>
            </w:pict>
          </mc:Fallback>
        </mc:AlternateContent>
      </w:r>
      <w:r w:rsidRPr="0045604E">
        <w:rPr>
          <w:rFonts w:ascii="Times New Roman" w:eastAsia="Times New Roman" w:hAnsi="Times New Roman" w:cs="Times New Roman"/>
          <w:noProof/>
          <w:snapToGrid w:val="0"/>
          <w:sz w:val="20"/>
          <w:szCs w:val="20"/>
          <w:lang w:eastAsia="en-GB"/>
        </w:rPr>
        <mc:AlternateContent>
          <mc:Choice Requires="wps">
            <w:drawing>
              <wp:anchor distT="0" distB="0" distL="114300" distR="114300" simplePos="0" relativeHeight="251661312" behindDoc="0" locked="0" layoutInCell="1" allowOverlap="1" wp14:anchorId="56CF2DD0" wp14:editId="651D6119">
                <wp:simplePos x="0" y="0"/>
                <wp:positionH relativeFrom="column">
                  <wp:posOffset>368300</wp:posOffset>
                </wp:positionH>
                <wp:positionV relativeFrom="paragraph">
                  <wp:posOffset>6832600</wp:posOffset>
                </wp:positionV>
                <wp:extent cx="9867900" cy="52070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0" cy="520700"/>
                        </a:xfrm>
                        <a:prstGeom prst="rect">
                          <a:avLst/>
                        </a:prstGeom>
                        <a:solidFill>
                          <a:srgbClr val="FFFFFF"/>
                        </a:solidFill>
                        <a:ln w="9525">
                          <a:solidFill>
                            <a:srgbClr val="000000"/>
                          </a:solidFill>
                          <a:miter lim="800000"/>
                          <a:headEnd/>
                          <a:tailEnd/>
                        </a:ln>
                      </wps:spPr>
                      <wps:txbx>
                        <w:txbxContent>
                          <w:p w14:paraId="1F266642" w14:textId="77777777" w:rsidR="002F169E" w:rsidRDefault="002F169E" w:rsidP="0045604E">
                            <w:r>
                              <w:t>Extra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F2DD0" id="Text Box 2" o:spid="_x0000_s1029" type="#_x0000_t202" style="position:absolute;left:0;text-align:left;margin-left:29pt;margin-top:538pt;width:777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K8JA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">
                <v:textbox>
                  <w:txbxContent>
                    <w:p w14:paraId="1F266642" w14:textId="77777777" w:rsidR="002F169E" w:rsidRDefault="002F169E" w:rsidP="0045604E">
                      <w:r>
                        <w:t>Extra comments:</w:t>
                      </w:r>
                    </w:p>
                  </w:txbxContent>
                </v:textbox>
              </v:shape>
            </w:pict>
          </mc:Fallback>
        </mc:AlternateContent>
      </w:r>
      <w:r w:rsidRPr="0045604E">
        <w:rPr>
          <w:rFonts w:ascii="Times New Roman" w:eastAsia="Times New Roman" w:hAnsi="Times New Roman" w:cs="Times New Roman"/>
          <w:noProof/>
          <w:snapToGrid w:val="0"/>
          <w:sz w:val="20"/>
          <w:szCs w:val="20"/>
          <w:lang w:eastAsia="en-GB"/>
        </w:rPr>
        <mc:AlternateContent>
          <mc:Choice Requires="wps">
            <w:drawing>
              <wp:anchor distT="0" distB="0" distL="114300" distR="114300" simplePos="0" relativeHeight="251662336" behindDoc="0" locked="0" layoutInCell="1" allowOverlap="1" wp14:anchorId="3322E26F" wp14:editId="5C559ACF">
                <wp:simplePos x="0" y="0"/>
                <wp:positionH relativeFrom="column">
                  <wp:posOffset>368300</wp:posOffset>
                </wp:positionH>
                <wp:positionV relativeFrom="paragraph">
                  <wp:posOffset>6832600</wp:posOffset>
                </wp:positionV>
                <wp:extent cx="9867900" cy="520700"/>
                <wp:effectExtent l="0" t="0" r="190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0" cy="520700"/>
                        </a:xfrm>
                        <a:prstGeom prst="rect">
                          <a:avLst/>
                        </a:prstGeom>
                        <a:solidFill>
                          <a:srgbClr val="FFFFFF"/>
                        </a:solidFill>
                        <a:ln w="9525">
                          <a:solidFill>
                            <a:srgbClr val="000000"/>
                          </a:solidFill>
                          <a:miter lim="800000"/>
                          <a:headEnd/>
                          <a:tailEnd/>
                        </a:ln>
                      </wps:spPr>
                      <wps:txbx>
                        <w:txbxContent>
                          <w:p w14:paraId="378CC9A8" w14:textId="77777777" w:rsidR="002F169E" w:rsidRDefault="002F169E" w:rsidP="0045604E">
                            <w:r>
                              <w:t>Extra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2E26F" id="Text Box 1" o:spid="_x0000_s1030" type="#_x0000_t202" style="position:absolute;left:0;text-align:left;margin-left:29pt;margin-top:538pt;width:777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">
                <v:textbox>
                  <w:txbxContent>
                    <w:p w14:paraId="378CC9A8" w14:textId="77777777" w:rsidR="002F169E" w:rsidRDefault="002F169E" w:rsidP="0045604E">
                      <w:r>
                        <w:t>Extra comments:</w:t>
                      </w:r>
                    </w:p>
                  </w:txbxContent>
                </v:textbox>
              </v:shape>
            </w:pict>
          </mc:Fallback>
        </mc:AlternateContent>
      </w:r>
    </w:p>
    <w:p w14:paraId="43629F9E" w14:textId="5D216699" w:rsidR="00BB3B06" w:rsidRDefault="00E204F9" w:rsidP="00BB3B06">
      <w:pPr>
        <w:rPr>
          <w:rFonts w:ascii="Verdana" w:hAnsi="Verdana" w:cs="Verdana"/>
          <w:b/>
          <w:bCs/>
          <w:sz w:val="16"/>
        </w:rPr>
      </w:pPr>
      <w:r>
        <w:rPr>
          <w:rFonts w:ascii="Verdana" w:hAnsi="Verdana" w:cs="Verdana"/>
          <w:b/>
          <w:bCs/>
          <w:sz w:val="16"/>
        </w:rPr>
        <w:t>All learning outcomes have an equal weighting. Grades for each learning outcome will be calculated from the grades given to individual sections.</w:t>
      </w:r>
      <w:r w:rsidR="001F1E9F">
        <w:rPr>
          <w:rFonts w:ascii="Verdana" w:eastAsia="Times New Roman" w:hAnsi="Verdana" w:cs="Times New Roman"/>
          <w:i/>
          <w:snapToGrid w:val="0"/>
          <w:sz w:val="20"/>
          <w:szCs w:val="20"/>
        </w:rPr>
        <w:br w:type="page"/>
      </w:r>
    </w:p>
    <w:p w14:paraId="25136B1A" w14:textId="30557DE2" w:rsidR="0045604E" w:rsidRPr="006D15C2" w:rsidRDefault="0045604E" w:rsidP="0045604E">
      <w:pPr>
        <w:widowControl w:val="0"/>
        <w:suppressAutoHyphens/>
        <w:spacing w:after="0" w:line="240" w:lineRule="auto"/>
        <w:jc w:val="both"/>
        <w:rPr>
          <w:rFonts w:ascii="Verdana" w:eastAsia="Times New Roman" w:hAnsi="Verdana" w:cs="Times New Roman"/>
          <w:i/>
          <w:snapToGrid w:val="0"/>
          <w:sz w:val="20"/>
          <w:szCs w:val="20"/>
        </w:rPr>
        <w:sectPr w:rsidR="0045604E" w:rsidRPr="006D15C2" w:rsidSect="00CE1A8E">
          <w:endnotePr>
            <w:numFmt w:val="decimal"/>
          </w:endnotePr>
          <w:pgSz w:w="16836" w:h="11904" w:orient="landscape"/>
          <w:pgMar w:top="709" w:right="1440" w:bottom="851" w:left="1440" w:header="1440" w:footer="1440" w:gutter="0"/>
          <w:cols w:space="720"/>
          <w:noEndnote/>
          <w:docGrid w:linePitch="299"/>
        </w:sectPr>
      </w:pPr>
    </w:p>
    <w:p w14:paraId="6A1DDA4F" w14:textId="77777777" w:rsidR="0045604E" w:rsidRPr="0045604E" w:rsidRDefault="0045604E" w:rsidP="0045604E">
      <w:pPr>
        <w:widowControl w:val="0"/>
        <w:suppressAutoHyphens/>
        <w:spacing w:after="0" w:line="240" w:lineRule="auto"/>
        <w:jc w:val="both"/>
        <w:rPr>
          <w:rFonts w:ascii="Verdana" w:eastAsia="Times New Roman" w:hAnsi="Verdana" w:cs="Times New Roman"/>
          <w:snapToGrid w:val="0"/>
          <w:sz w:val="20"/>
          <w:szCs w:val="20"/>
        </w:rPr>
      </w:pPr>
    </w:p>
    <w:p w14:paraId="164CEAC9"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1FD7CB95"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III. Feedback Opportunities</w:t>
      </w:r>
    </w:p>
    <w:p w14:paraId="34A9CD33"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8" w:name="_Toc150248456"/>
    </w:p>
    <w:p w14:paraId="7131EE99"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9" w:name="formative"/>
      <w:r w:rsidRPr="0045604E">
        <w:rPr>
          <w:rFonts w:ascii="Verdana" w:eastAsia="Times New Roman" w:hAnsi="Verdana" w:cs="Times New Roman"/>
          <w:b/>
          <w:bCs/>
          <w:snapToGrid w:val="0"/>
          <w:spacing w:val="-3"/>
        </w:rPr>
        <w:t>Formative</w:t>
      </w:r>
      <w:bookmarkEnd w:id="18"/>
      <w:bookmarkEnd w:id="19"/>
      <w:r w:rsidRPr="0045604E">
        <w:rPr>
          <w:rFonts w:ascii="Verdana" w:eastAsia="Times New Roman" w:hAnsi="Verdana" w:cs="Times New Roman"/>
          <w:b/>
          <w:bCs/>
          <w:snapToGrid w:val="0"/>
          <w:spacing w:val="-3"/>
        </w:rPr>
        <w:t xml:space="preserve"> (Whilst you’re working on the coursework)</w:t>
      </w:r>
    </w:p>
    <w:p w14:paraId="561747C4" w14:textId="548C110D" w:rsidR="00A703CC" w:rsidRPr="00A703CC" w:rsidRDefault="00A703CC" w:rsidP="00A703CC">
      <w:pPr>
        <w:widowControl w:val="0"/>
        <w:suppressAutoHyphens/>
        <w:autoSpaceDE w:val="0"/>
        <w:autoSpaceDN w:val="0"/>
        <w:adjustRightInd w:val="0"/>
        <w:spacing w:after="0" w:line="240" w:lineRule="auto"/>
        <w:jc w:val="both"/>
        <w:rPr>
          <w:rFonts w:ascii="Verdana" w:eastAsia="Times New Roman" w:hAnsi="Verdana" w:cs="Times New Roman"/>
          <w:snapToGrid w:val="0"/>
          <w:sz w:val="24"/>
          <w:szCs w:val="24"/>
        </w:rPr>
      </w:pPr>
      <w:r w:rsidRPr="00A703CC">
        <w:rPr>
          <w:rFonts w:ascii="Verdana" w:eastAsia="Times New Roman" w:hAnsi="Verdana" w:cs="Times New Roman"/>
          <w:snapToGrid w:val="0"/>
          <w:sz w:val="24"/>
          <w:szCs w:val="24"/>
        </w:rPr>
        <w:t>You will frequently be given informal verbal or written feedback regarding your (or the class’s) performance on tasks relating to the coursework assessment during the scale-up sessions. Attendance is therefore important for your development and thus coursework success.</w:t>
      </w:r>
      <w:r>
        <w:rPr>
          <w:rFonts w:ascii="Verdana" w:eastAsia="Times New Roman" w:hAnsi="Verdana" w:cs="Times New Roman"/>
          <w:snapToGrid w:val="0"/>
          <w:sz w:val="24"/>
          <w:szCs w:val="24"/>
        </w:rPr>
        <w:t xml:space="preserve"> You may also request feedback during the surgery session.</w:t>
      </w:r>
    </w:p>
    <w:p w14:paraId="18A3C68C" w14:textId="77777777" w:rsidR="0045604E" w:rsidRPr="0045604E" w:rsidRDefault="0045604E" w:rsidP="0045604E">
      <w:pPr>
        <w:widowControl w:val="0"/>
        <w:suppressAutoHyphens/>
        <w:autoSpaceDE w:val="0"/>
        <w:autoSpaceDN w:val="0"/>
        <w:adjustRightInd w:val="0"/>
        <w:spacing w:after="0" w:line="240" w:lineRule="auto"/>
        <w:jc w:val="both"/>
        <w:rPr>
          <w:rFonts w:ascii="Verdana" w:eastAsia="Times New Roman" w:hAnsi="Verdana" w:cs="Tahoma"/>
          <w:snapToGrid w:val="0"/>
          <w:sz w:val="20"/>
          <w:szCs w:val="20"/>
        </w:rPr>
      </w:pPr>
    </w:p>
    <w:p w14:paraId="5E04B895"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20" w:name="_Toc150248457"/>
      <w:bookmarkStart w:id="21" w:name="summative"/>
      <w:r w:rsidRPr="0045604E">
        <w:rPr>
          <w:rFonts w:ascii="Verdana" w:eastAsia="Times New Roman" w:hAnsi="Verdana" w:cs="Times New Roman"/>
          <w:b/>
          <w:bCs/>
          <w:snapToGrid w:val="0"/>
          <w:spacing w:val="-3"/>
        </w:rPr>
        <w:t>Summative</w:t>
      </w:r>
      <w:bookmarkEnd w:id="20"/>
      <w:bookmarkEnd w:id="21"/>
      <w:r w:rsidRPr="0045604E">
        <w:rPr>
          <w:rFonts w:ascii="Verdana" w:eastAsia="Times New Roman" w:hAnsi="Verdana" w:cs="Times New Roman"/>
          <w:b/>
          <w:bCs/>
          <w:snapToGrid w:val="0"/>
          <w:spacing w:val="-3"/>
        </w:rPr>
        <w:t xml:space="preserve"> (After you’ve submitted the coursework)</w:t>
      </w:r>
    </w:p>
    <w:p w14:paraId="66685A7D" w14:textId="7C359872" w:rsidR="00652553" w:rsidRPr="00652553" w:rsidRDefault="00652553" w:rsidP="00652553">
      <w:pPr>
        <w:widowControl w:val="0"/>
        <w:suppressAutoHyphens/>
        <w:spacing w:after="0" w:line="240" w:lineRule="auto"/>
        <w:rPr>
          <w:rFonts w:ascii="Verdana" w:eastAsia="Times New Roman" w:hAnsi="Verdana" w:cs="Times New Roman"/>
          <w:snapToGrid w:val="0"/>
          <w:sz w:val="24"/>
          <w:szCs w:val="24"/>
        </w:rPr>
      </w:pPr>
      <w:bookmarkStart w:id="22" w:name="extra"/>
      <w:r w:rsidRPr="00652553">
        <w:rPr>
          <w:rFonts w:ascii="Verdana" w:eastAsia="Times New Roman" w:hAnsi="Verdana" w:cs="Times New Roman"/>
          <w:snapToGrid w:val="0"/>
          <w:sz w:val="24"/>
          <w:szCs w:val="24"/>
        </w:rPr>
        <w:t xml:space="preserve">You will receive specific feedback regarding your </w:t>
      </w:r>
      <w:r w:rsidR="00A703CC">
        <w:rPr>
          <w:rFonts w:ascii="Verdana" w:eastAsia="Times New Roman" w:hAnsi="Verdana" w:cs="Times New Roman"/>
          <w:snapToGrid w:val="0"/>
          <w:sz w:val="24"/>
          <w:szCs w:val="24"/>
        </w:rPr>
        <w:t>coursework submission</w:t>
      </w:r>
      <w:r w:rsidRPr="00652553">
        <w:rPr>
          <w:rFonts w:ascii="Verdana" w:eastAsia="Times New Roman" w:hAnsi="Verdana" w:cs="Times New Roman"/>
          <w:snapToGrid w:val="0"/>
          <w:sz w:val="24"/>
          <w:szCs w:val="24"/>
        </w:rPr>
        <w:t xml:space="preserve"> together with your awarded mark. Clearly, feedback provided with your coursework is only for developmental purposes so that you can improve for the next assessment or subject-related module.</w:t>
      </w:r>
    </w:p>
    <w:p w14:paraId="46BABB2D" w14:textId="77777777" w:rsidR="0045604E" w:rsidRPr="0045604E" w:rsidRDefault="0045604E" w:rsidP="00652553">
      <w:pPr>
        <w:widowControl w:val="0"/>
        <w:suppressAutoHyphens/>
        <w:spacing w:after="0" w:line="240" w:lineRule="auto"/>
        <w:rPr>
          <w:rFonts w:ascii="Verdana" w:eastAsia="Times New Roman" w:hAnsi="Verdana" w:cs="Times New Roman"/>
          <w:snapToGrid w:val="0"/>
          <w:sz w:val="20"/>
          <w:szCs w:val="20"/>
        </w:rPr>
      </w:pPr>
    </w:p>
    <w:p w14:paraId="04AB95E0" w14:textId="77777777" w:rsidR="0045604E"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t>IV. Resources that may be useful</w:t>
      </w:r>
    </w:p>
    <w:bookmarkEnd w:id="22"/>
    <w:p w14:paraId="45A174C3" w14:textId="77777777" w:rsidR="00660E8B" w:rsidRPr="00DD7A2C"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0"/>
          <w:szCs w:val="20"/>
        </w:rPr>
      </w:pPr>
    </w:p>
    <w:p w14:paraId="5E093421" w14:textId="77777777" w:rsidR="00660E8B" w:rsidRPr="00AA4D3C" w:rsidRDefault="00DD7A2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4"/>
          <w:szCs w:val="20"/>
        </w:rPr>
      </w:pPr>
      <w:r w:rsidRPr="00AA4D3C">
        <w:rPr>
          <w:rFonts w:ascii="Verdana" w:eastAsia="Times New Roman" w:hAnsi="Verdana" w:cs="Times New Roman"/>
          <w:bCs/>
          <w:snapToGrid w:val="0"/>
          <w:spacing w:val="-3"/>
          <w:sz w:val="24"/>
          <w:szCs w:val="20"/>
        </w:rPr>
        <w:t xml:space="preserve">Referencing styles please use Harvard as detailed </w:t>
      </w:r>
      <w:hyperlink r:id="rId15" w:history="1">
        <w:r w:rsidRPr="00AA4D3C">
          <w:rPr>
            <w:rStyle w:val="Hyperlink"/>
            <w:rFonts w:ascii="Verdana" w:eastAsia="Times New Roman" w:hAnsi="Verdana" w:cs="Times New Roman"/>
            <w:bCs/>
            <w:snapToGrid w:val="0"/>
            <w:spacing w:val="-3"/>
            <w:sz w:val="24"/>
            <w:szCs w:val="20"/>
          </w:rPr>
          <w:t>here</w:t>
        </w:r>
      </w:hyperlink>
    </w:p>
    <w:p w14:paraId="2221C748" w14:textId="77777777" w:rsidR="00707F73" w:rsidRPr="00AA4D3C" w:rsidRDefault="00707F73"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4"/>
          <w:szCs w:val="20"/>
        </w:rPr>
      </w:pPr>
      <w:r w:rsidRPr="00AA4D3C">
        <w:rPr>
          <w:rFonts w:ascii="Verdana" w:eastAsia="Times New Roman" w:hAnsi="Verdana" w:cs="Times New Roman"/>
          <w:bCs/>
          <w:snapToGrid w:val="0"/>
          <w:spacing w:val="-3"/>
          <w:sz w:val="24"/>
          <w:szCs w:val="20"/>
        </w:rPr>
        <w:t xml:space="preserve">Guidance for presentations as detailed </w:t>
      </w:r>
      <w:hyperlink r:id="rId16" w:history="1">
        <w:r w:rsidRPr="00AA4D3C">
          <w:rPr>
            <w:rStyle w:val="Hyperlink"/>
            <w:rFonts w:ascii="Verdana" w:eastAsia="Times New Roman" w:hAnsi="Verdana" w:cs="Times New Roman"/>
            <w:bCs/>
            <w:snapToGrid w:val="0"/>
            <w:spacing w:val="-3"/>
            <w:sz w:val="24"/>
            <w:szCs w:val="20"/>
          </w:rPr>
          <w:t>here</w:t>
        </w:r>
      </w:hyperlink>
      <w:r w:rsidR="00AA4D3C" w:rsidRPr="00AA4D3C">
        <w:rPr>
          <w:rFonts w:ascii="Verdana" w:eastAsia="Times New Roman" w:hAnsi="Verdana" w:cs="Times New Roman"/>
          <w:bCs/>
          <w:snapToGrid w:val="0"/>
          <w:spacing w:val="-3"/>
          <w:sz w:val="24"/>
          <w:szCs w:val="20"/>
        </w:rPr>
        <w:t xml:space="preserve">  and think about what lectures you have liked and why</w:t>
      </w:r>
    </w:p>
    <w:p w14:paraId="04E6E136" w14:textId="77777777" w:rsidR="00707F73" w:rsidRDefault="00707F73" w:rsidP="00DD7A2C">
      <w:pPr>
        <w:keepNext/>
        <w:widowControl w:val="0"/>
        <w:tabs>
          <w:tab w:val="left" w:pos="-720"/>
        </w:tabs>
        <w:suppressAutoHyphens/>
        <w:spacing w:after="0" w:line="240" w:lineRule="auto"/>
        <w:outlineLvl w:val="1"/>
        <w:rPr>
          <w:rStyle w:val="Hyperlink"/>
          <w:rFonts w:ascii="Verdana" w:eastAsia="Times New Roman" w:hAnsi="Verdana" w:cs="Times New Roman"/>
          <w:bCs/>
          <w:snapToGrid w:val="0"/>
          <w:spacing w:val="-3"/>
          <w:sz w:val="24"/>
          <w:szCs w:val="20"/>
        </w:rPr>
      </w:pPr>
      <w:r w:rsidRPr="00AA4D3C">
        <w:rPr>
          <w:rFonts w:ascii="Verdana" w:eastAsia="Times New Roman" w:hAnsi="Verdana" w:cs="Times New Roman"/>
          <w:bCs/>
          <w:snapToGrid w:val="0"/>
          <w:spacing w:val="-3"/>
          <w:sz w:val="24"/>
          <w:szCs w:val="20"/>
        </w:rPr>
        <w:t>Guide to</w:t>
      </w:r>
      <w:r w:rsidR="00AA4D3C" w:rsidRPr="00AA4D3C">
        <w:rPr>
          <w:rFonts w:ascii="Verdana" w:eastAsia="Times New Roman" w:hAnsi="Verdana" w:cs="Times New Roman"/>
          <w:bCs/>
          <w:snapToGrid w:val="0"/>
          <w:spacing w:val="-3"/>
          <w:sz w:val="24"/>
          <w:szCs w:val="20"/>
        </w:rPr>
        <w:t xml:space="preserve"> planning your</w:t>
      </w:r>
      <w:r w:rsidRPr="00AA4D3C">
        <w:rPr>
          <w:rFonts w:ascii="Verdana" w:eastAsia="Times New Roman" w:hAnsi="Verdana" w:cs="Times New Roman"/>
          <w:bCs/>
          <w:snapToGrid w:val="0"/>
          <w:spacing w:val="-3"/>
          <w:sz w:val="24"/>
          <w:szCs w:val="20"/>
        </w:rPr>
        <w:t xml:space="preserve"> time </w:t>
      </w:r>
      <w:hyperlink r:id="rId17" w:history="1">
        <w:r w:rsidRPr="00AA4D3C">
          <w:rPr>
            <w:rStyle w:val="Hyperlink"/>
            <w:rFonts w:ascii="Verdana" w:eastAsia="Times New Roman" w:hAnsi="Verdana" w:cs="Times New Roman"/>
            <w:bCs/>
            <w:snapToGrid w:val="0"/>
            <w:spacing w:val="-3"/>
            <w:sz w:val="24"/>
            <w:szCs w:val="20"/>
          </w:rPr>
          <w:t>here</w:t>
        </w:r>
      </w:hyperlink>
      <w:r w:rsidR="00AA4D3C" w:rsidRPr="00AA4D3C">
        <w:rPr>
          <w:rFonts w:ascii="Verdana" w:eastAsia="Times New Roman" w:hAnsi="Verdana" w:cs="Times New Roman"/>
          <w:bCs/>
          <w:snapToGrid w:val="0"/>
          <w:spacing w:val="-3"/>
          <w:sz w:val="24"/>
          <w:szCs w:val="20"/>
        </w:rPr>
        <w:t xml:space="preserve"> and an automated planner </w:t>
      </w:r>
      <w:hyperlink r:id="rId18" w:history="1">
        <w:r w:rsidR="00AA4D3C" w:rsidRPr="00AA4D3C">
          <w:rPr>
            <w:rStyle w:val="Hyperlink"/>
            <w:rFonts w:ascii="Verdana" w:eastAsia="Times New Roman" w:hAnsi="Verdana" w:cs="Times New Roman"/>
            <w:bCs/>
            <w:snapToGrid w:val="0"/>
            <w:spacing w:val="-3"/>
            <w:sz w:val="24"/>
            <w:szCs w:val="20"/>
          </w:rPr>
          <w:t>here</w:t>
        </w:r>
      </w:hyperlink>
    </w:p>
    <w:p w14:paraId="285A961B" w14:textId="77777777" w:rsidR="00397D2D" w:rsidRDefault="0077715A" w:rsidP="00DD7A2C">
      <w:pPr>
        <w:keepNext/>
        <w:widowControl w:val="0"/>
        <w:tabs>
          <w:tab w:val="left" w:pos="-720"/>
        </w:tabs>
        <w:suppressAutoHyphens/>
        <w:spacing w:after="0" w:line="240" w:lineRule="auto"/>
        <w:outlineLvl w:val="1"/>
        <w:rPr>
          <w:rStyle w:val="Hyperlink"/>
          <w:rFonts w:ascii="Verdana" w:eastAsia="Times New Roman" w:hAnsi="Verdana" w:cs="Times New Roman"/>
          <w:bCs/>
          <w:snapToGrid w:val="0"/>
          <w:color w:val="5B9BD5" w:themeColor="accent1"/>
          <w:spacing w:val="-3"/>
          <w:sz w:val="24"/>
          <w:szCs w:val="20"/>
        </w:rPr>
      </w:pPr>
      <w:r w:rsidRPr="00397D2D">
        <w:rPr>
          <w:rStyle w:val="Hyperlink"/>
          <w:rFonts w:ascii="Verdana" w:eastAsia="Times New Roman" w:hAnsi="Verdana" w:cs="Times New Roman"/>
          <w:bCs/>
          <w:snapToGrid w:val="0"/>
          <w:color w:val="000000" w:themeColor="text1"/>
          <w:spacing w:val="-3"/>
          <w:sz w:val="24"/>
          <w:szCs w:val="20"/>
          <w:u w:val="none"/>
        </w:rPr>
        <w:t>Guidance</w:t>
      </w:r>
      <w:r w:rsidR="00397D2D" w:rsidRPr="00397D2D">
        <w:rPr>
          <w:rStyle w:val="Hyperlink"/>
          <w:rFonts w:ascii="Verdana" w:eastAsia="Times New Roman" w:hAnsi="Verdana" w:cs="Times New Roman"/>
          <w:bCs/>
          <w:snapToGrid w:val="0"/>
          <w:color w:val="000000" w:themeColor="text1"/>
          <w:spacing w:val="-3"/>
          <w:sz w:val="24"/>
          <w:szCs w:val="20"/>
          <w:u w:val="none"/>
        </w:rPr>
        <w:t xml:space="preserve"> for revision is </w:t>
      </w:r>
      <w:hyperlink r:id="rId19" w:history="1">
        <w:r w:rsidR="00397D2D" w:rsidRPr="00397D2D">
          <w:rPr>
            <w:rStyle w:val="Hyperlink"/>
            <w:rFonts w:ascii="Verdana" w:eastAsia="Times New Roman" w:hAnsi="Verdana" w:cs="Times New Roman"/>
            <w:bCs/>
            <w:snapToGrid w:val="0"/>
            <w:color w:val="5B9BD5" w:themeColor="accent1"/>
            <w:spacing w:val="-3"/>
            <w:sz w:val="24"/>
            <w:szCs w:val="20"/>
          </w:rPr>
          <w:t>here</w:t>
        </w:r>
      </w:hyperlink>
    </w:p>
    <w:p w14:paraId="363D5A35" w14:textId="77777777" w:rsidR="00397D2D" w:rsidRPr="00397D2D" w:rsidRDefault="00397D2D" w:rsidP="00DD7A2C">
      <w:pPr>
        <w:keepNext/>
        <w:widowControl w:val="0"/>
        <w:tabs>
          <w:tab w:val="left" w:pos="-720"/>
        </w:tabs>
        <w:suppressAutoHyphens/>
        <w:spacing w:after="0" w:line="240" w:lineRule="auto"/>
        <w:outlineLvl w:val="1"/>
        <w:rPr>
          <w:rFonts w:ascii="Verdana" w:eastAsia="Times New Roman" w:hAnsi="Verdana" w:cs="Times New Roman"/>
          <w:bCs/>
          <w:snapToGrid w:val="0"/>
          <w:color w:val="000000" w:themeColor="text1"/>
          <w:spacing w:val="-3"/>
          <w:sz w:val="24"/>
          <w:szCs w:val="20"/>
        </w:rPr>
      </w:pPr>
      <w:r>
        <w:rPr>
          <w:rStyle w:val="Hyperlink"/>
          <w:rFonts w:ascii="Verdana" w:eastAsia="Times New Roman" w:hAnsi="Verdana" w:cs="Times New Roman"/>
          <w:bCs/>
          <w:snapToGrid w:val="0"/>
          <w:color w:val="auto"/>
          <w:spacing w:val="-3"/>
          <w:sz w:val="24"/>
          <w:szCs w:val="20"/>
          <w:u w:val="none"/>
        </w:rPr>
        <w:t>Guidance on a</w:t>
      </w:r>
      <w:r w:rsidRPr="00397D2D">
        <w:rPr>
          <w:rStyle w:val="Hyperlink"/>
          <w:rFonts w:ascii="Verdana" w:eastAsia="Times New Roman" w:hAnsi="Verdana" w:cs="Times New Roman"/>
          <w:bCs/>
          <w:snapToGrid w:val="0"/>
          <w:color w:val="auto"/>
          <w:spacing w:val="-3"/>
          <w:sz w:val="24"/>
          <w:szCs w:val="20"/>
          <w:u w:val="none"/>
        </w:rPr>
        <w:t>voiding cheating is</w:t>
      </w:r>
      <w:r w:rsidRPr="00397D2D">
        <w:rPr>
          <w:rStyle w:val="Hyperlink"/>
          <w:rFonts w:ascii="Verdana" w:eastAsia="Times New Roman" w:hAnsi="Verdana" w:cs="Times New Roman"/>
          <w:bCs/>
          <w:snapToGrid w:val="0"/>
          <w:color w:val="auto"/>
          <w:spacing w:val="-3"/>
          <w:sz w:val="24"/>
          <w:szCs w:val="20"/>
        </w:rPr>
        <w:t xml:space="preserve"> </w:t>
      </w:r>
      <w:hyperlink r:id="rId20" w:history="1">
        <w:r w:rsidRPr="00397D2D">
          <w:rPr>
            <w:rStyle w:val="Hyperlink"/>
            <w:rFonts w:ascii="Verdana" w:eastAsia="Times New Roman" w:hAnsi="Verdana" w:cs="Times New Roman"/>
            <w:bCs/>
            <w:snapToGrid w:val="0"/>
            <w:spacing w:val="-3"/>
            <w:sz w:val="24"/>
            <w:szCs w:val="20"/>
          </w:rPr>
          <w:t>here</w:t>
        </w:r>
      </w:hyperlink>
    </w:p>
    <w:p w14:paraId="6ABA7945" w14:textId="77777777" w:rsidR="00707F73" w:rsidRDefault="00707F73"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0"/>
          <w:szCs w:val="20"/>
        </w:rPr>
      </w:pPr>
    </w:p>
    <w:p w14:paraId="0ECB39FD" w14:textId="77777777" w:rsidR="00DD7A2C" w:rsidRDefault="00AA4D3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4"/>
          <w:szCs w:val="28"/>
        </w:rPr>
      </w:pPr>
      <w:r>
        <w:rPr>
          <w:rFonts w:ascii="Verdana" w:eastAsia="Times New Roman" w:hAnsi="Verdana" w:cs="Times New Roman"/>
          <w:bCs/>
          <w:snapToGrid w:val="0"/>
          <w:spacing w:val="-3"/>
          <w:sz w:val="24"/>
          <w:szCs w:val="28"/>
        </w:rPr>
        <w:t>Remember to use Outlook or physical calendars to block out time between lectures and labs to work on this coursework.</w:t>
      </w:r>
    </w:p>
    <w:p w14:paraId="257C644C" w14:textId="77777777" w:rsidR="00660E8B"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302072BB" w14:textId="77777777" w:rsidR="00660E8B" w:rsidRPr="0045604E"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67DE2F78"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V. Moderation</w:t>
      </w:r>
    </w:p>
    <w:p w14:paraId="51D00FFF"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p>
    <w:p w14:paraId="360277B7"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sz w:val="24"/>
          <w:szCs w:val="24"/>
        </w:rPr>
      </w:pPr>
      <w:r w:rsidRPr="0045604E">
        <w:rPr>
          <w:rFonts w:ascii="Verdana" w:eastAsia="Times New Roman" w:hAnsi="Verdana" w:cs="Times New Roman"/>
          <w:b/>
          <w:bCs/>
          <w:snapToGrid w:val="0"/>
          <w:spacing w:val="-3"/>
          <w:sz w:val="24"/>
          <w:szCs w:val="24"/>
        </w:rPr>
        <w:t>The Moderation Process</w:t>
      </w:r>
    </w:p>
    <w:p w14:paraId="17B7654D" w14:textId="77777777" w:rsidR="00033965" w:rsidRPr="00033965" w:rsidRDefault="00033965" w:rsidP="00033965">
      <w:pPr>
        <w:widowControl w:val="0"/>
        <w:suppressAutoHyphens/>
        <w:spacing w:after="0" w:line="240" w:lineRule="auto"/>
        <w:jc w:val="both"/>
        <w:rPr>
          <w:rFonts w:ascii="Verdana" w:eastAsia="Times New Roman" w:hAnsi="Verdana" w:cs="Times New Roman"/>
          <w:snapToGrid w:val="0"/>
          <w:sz w:val="24"/>
          <w:szCs w:val="24"/>
        </w:rPr>
      </w:pPr>
      <w:r w:rsidRPr="00033965">
        <w:rPr>
          <w:rFonts w:ascii="Verdana" w:eastAsia="Times New Roman" w:hAnsi="Verdana" w:cs="Times New Roman"/>
          <w:snapToGrid w:val="0"/>
          <w:sz w:val="24"/>
          <w:szCs w:val="24"/>
        </w:rPr>
        <w:t>All assessments are subject to a two-stage moderation process. Firstly, any details related to the assessment (e.g., clarity of information and the assessment criteria) are considered by an independent person (usually a member of the module team). Secondly, the grades awarded are considered by the module team to check for consistency and fairness across the cohort for the piece of work submitted.</w:t>
      </w:r>
    </w:p>
    <w:p w14:paraId="71B5E8D3" w14:textId="77777777" w:rsidR="00660E8B" w:rsidRDefault="00660E8B" w:rsidP="0045604E">
      <w:pPr>
        <w:widowControl w:val="0"/>
        <w:suppressAutoHyphens/>
        <w:spacing w:after="0" w:line="240" w:lineRule="auto"/>
        <w:jc w:val="both"/>
        <w:rPr>
          <w:rFonts w:ascii="Verdana" w:eastAsia="Times New Roman" w:hAnsi="Verdana" w:cs="Times New Roman"/>
          <w:snapToGrid w:val="0"/>
          <w:sz w:val="20"/>
          <w:szCs w:val="20"/>
        </w:rPr>
      </w:pPr>
    </w:p>
    <w:p w14:paraId="6AB1ED25" w14:textId="77777777" w:rsidR="0045604E" w:rsidRDefault="0045604E"/>
    <w:p w14:paraId="46E3A671" w14:textId="77777777" w:rsidR="00397D2D" w:rsidRPr="00325957" w:rsidRDefault="00397D2D" w:rsidP="00397D2D">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23" w:name="skills"/>
      <w:r w:rsidRPr="00325957">
        <w:rPr>
          <w:rFonts w:ascii="Verdana" w:eastAsia="Times New Roman" w:hAnsi="Verdana" w:cs="Times New Roman"/>
          <w:b/>
          <w:bCs/>
          <w:snapToGrid w:val="0"/>
          <w:spacing w:val="-3"/>
          <w:sz w:val="28"/>
          <w:szCs w:val="28"/>
        </w:rPr>
        <w:t xml:space="preserve">VI. Aspects for Professional Development </w:t>
      </w:r>
    </w:p>
    <w:bookmarkEnd w:id="23"/>
    <w:p w14:paraId="75D390CC" w14:textId="709E00C8" w:rsidR="0045604E" w:rsidRDefault="00A703CC" w:rsidP="00A703CC">
      <w:r w:rsidRPr="00A703CC">
        <w:rPr>
          <w:rFonts w:ascii="Verdana" w:hAnsi="Verdana"/>
          <w:sz w:val="24"/>
        </w:rPr>
        <w:t xml:space="preserve">Your coursework </w:t>
      </w:r>
      <w:r w:rsidR="009D3F04">
        <w:rPr>
          <w:rFonts w:ascii="Verdana" w:hAnsi="Verdana"/>
          <w:sz w:val="24"/>
        </w:rPr>
        <w:t>could be used to demonstrate skills in design, development and testing</w:t>
      </w:r>
      <w:r w:rsidRPr="00A703CC">
        <w:rPr>
          <w:rFonts w:ascii="Verdana" w:hAnsi="Verdana"/>
          <w:sz w:val="24"/>
        </w:rPr>
        <w:t>.</w:t>
      </w:r>
    </w:p>
    <w:sectPr w:rsidR="004560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292F" w14:textId="77777777" w:rsidR="00293A13" w:rsidRDefault="00293A13">
      <w:pPr>
        <w:spacing w:after="0" w:line="240" w:lineRule="auto"/>
      </w:pPr>
      <w:r>
        <w:separator/>
      </w:r>
    </w:p>
  </w:endnote>
  <w:endnote w:type="continuationSeparator" w:id="0">
    <w:p w14:paraId="7E49CAA7" w14:textId="77777777" w:rsidR="00293A13" w:rsidRDefault="0029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9BA2" w14:textId="77777777" w:rsidR="002F169E" w:rsidRPr="00FA1742" w:rsidRDefault="002F169E" w:rsidP="00336E7E">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3D7831EC" wp14:editId="47200566">
          <wp:extent cx="1533525" cy="352425"/>
          <wp:effectExtent l="0" t="0" r="9525" b="9525"/>
          <wp:docPr id="6" name="Picture 6"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51C47CBB" w14:textId="77777777" w:rsidR="002F169E" w:rsidRPr="00FA1742" w:rsidRDefault="002F169E" w:rsidP="00336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F98A" w14:textId="77777777" w:rsidR="00293A13" w:rsidRDefault="00293A13">
      <w:pPr>
        <w:spacing w:after="0" w:line="240" w:lineRule="auto"/>
      </w:pPr>
      <w:r>
        <w:separator/>
      </w:r>
    </w:p>
  </w:footnote>
  <w:footnote w:type="continuationSeparator" w:id="0">
    <w:p w14:paraId="6FBBB55E" w14:textId="77777777" w:rsidR="00293A13" w:rsidRDefault="00293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9EA6" w14:textId="23E6B9CD" w:rsidR="002F169E" w:rsidRPr="00FA1742" w:rsidRDefault="002F169E" w:rsidP="00336E7E">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B65247">
      <w:rPr>
        <w:rStyle w:val="PageNumber"/>
        <w:rFonts w:ascii="Verdana" w:hAnsi="Verdana"/>
        <w:noProof/>
      </w:rPr>
      <w:t>2</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4" w15:restartNumberingAfterBreak="0">
    <w:nsid w:val="4FD57693"/>
    <w:multiLevelType w:val="hybridMultilevel"/>
    <w:tmpl w:val="9C9A2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07CC0"/>
    <w:multiLevelType w:val="hybridMultilevel"/>
    <w:tmpl w:val="6136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CD1BA8"/>
    <w:multiLevelType w:val="hybridMultilevel"/>
    <w:tmpl w:val="6644AFCE"/>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7" w15:restartNumberingAfterBreak="0">
    <w:nsid w:val="7DE04D1E"/>
    <w:multiLevelType w:val="hybridMultilevel"/>
    <w:tmpl w:val="96D04D9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8" w15:restartNumberingAfterBreak="0">
    <w:nsid w:val="7E8A4B31"/>
    <w:multiLevelType w:val="hybridMultilevel"/>
    <w:tmpl w:val="945E4354"/>
    <w:lvl w:ilvl="0" w:tplc="6B66898C">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5D33"/>
    <w:rsid w:val="000311C2"/>
    <w:rsid w:val="00033965"/>
    <w:rsid w:val="00067B2B"/>
    <w:rsid w:val="00072FC5"/>
    <w:rsid w:val="000C2AD8"/>
    <w:rsid w:val="000E73BA"/>
    <w:rsid w:val="00115B30"/>
    <w:rsid w:val="00117266"/>
    <w:rsid w:val="00190D59"/>
    <w:rsid w:val="001A1E33"/>
    <w:rsid w:val="001B6338"/>
    <w:rsid w:val="001F1E9F"/>
    <w:rsid w:val="00213083"/>
    <w:rsid w:val="002222FA"/>
    <w:rsid w:val="002242ED"/>
    <w:rsid w:val="002568BA"/>
    <w:rsid w:val="002607B4"/>
    <w:rsid w:val="00293A13"/>
    <w:rsid w:val="002F169E"/>
    <w:rsid w:val="00321BD0"/>
    <w:rsid w:val="00336E7E"/>
    <w:rsid w:val="00397D2D"/>
    <w:rsid w:val="003B212E"/>
    <w:rsid w:val="003B4BCC"/>
    <w:rsid w:val="003D7A87"/>
    <w:rsid w:val="0045604E"/>
    <w:rsid w:val="00494F93"/>
    <w:rsid w:val="00516EDF"/>
    <w:rsid w:val="00527B81"/>
    <w:rsid w:val="005946B6"/>
    <w:rsid w:val="00597474"/>
    <w:rsid w:val="0063175C"/>
    <w:rsid w:val="00637648"/>
    <w:rsid w:val="00652553"/>
    <w:rsid w:val="00660E8B"/>
    <w:rsid w:val="006C2B07"/>
    <w:rsid w:val="006D15C2"/>
    <w:rsid w:val="006D3193"/>
    <w:rsid w:val="006F49AA"/>
    <w:rsid w:val="00707F73"/>
    <w:rsid w:val="00756B1C"/>
    <w:rsid w:val="0077715A"/>
    <w:rsid w:val="007A1DA1"/>
    <w:rsid w:val="007B5E68"/>
    <w:rsid w:val="00876AAB"/>
    <w:rsid w:val="008E2DF9"/>
    <w:rsid w:val="008F1663"/>
    <w:rsid w:val="0093007D"/>
    <w:rsid w:val="00976F27"/>
    <w:rsid w:val="009C0A95"/>
    <w:rsid w:val="009D3F04"/>
    <w:rsid w:val="009D5E48"/>
    <w:rsid w:val="009D7D7D"/>
    <w:rsid w:val="00A275FC"/>
    <w:rsid w:val="00A3662B"/>
    <w:rsid w:val="00A703CC"/>
    <w:rsid w:val="00A853F6"/>
    <w:rsid w:val="00AA4D3C"/>
    <w:rsid w:val="00AB1976"/>
    <w:rsid w:val="00B27F88"/>
    <w:rsid w:val="00B328DE"/>
    <w:rsid w:val="00B65247"/>
    <w:rsid w:val="00B74ED9"/>
    <w:rsid w:val="00B9723F"/>
    <w:rsid w:val="00BB3B06"/>
    <w:rsid w:val="00BC124C"/>
    <w:rsid w:val="00C2262B"/>
    <w:rsid w:val="00C254A8"/>
    <w:rsid w:val="00CA325B"/>
    <w:rsid w:val="00CD5FD3"/>
    <w:rsid w:val="00CE1A8E"/>
    <w:rsid w:val="00D409FA"/>
    <w:rsid w:val="00D74718"/>
    <w:rsid w:val="00D93950"/>
    <w:rsid w:val="00DD3DEC"/>
    <w:rsid w:val="00DD7A2C"/>
    <w:rsid w:val="00DF454E"/>
    <w:rsid w:val="00DF486F"/>
    <w:rsid w:val="00DF74E1"/>
    <w:rsid w:val="00E204F9"/>
    <w:rsid w:val="00EA0FDC"/>
    <w:rsid w:val="00ED0190"/>
    <w:rsid w:val="00F073C4"/>
    <w:rsid w:val="00F20CDC"/>
    <w:rsid w:val="00F33347"/>
    <w:rsid w:val="00FB060B"/>
    <w:rsid w:val="00FF61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DA33C0"/>
  <w15:docId w15:val="{3B15E6C9-A3BD-4D21-8745-3886C251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2222FA"/>
    <w:pPr>
      <w:keepNext/>
      <w:widowControl w:val="0"/>
      <w:numPr>
        <w:numId w:val="4"/>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spacing w:after="0" w:line="240" w:lineRule="auto"/>
      <w:jc w:val="right"/>
      <w:outlineLvl w:val="0"/>
    </w:pPr>
    <w:rPr>
      <w:rFonts w:ascii="Times New Roman" w:eastAsia="Times New Roman" w:hAnsi="Times New Roman" w:cs="Times New Roman"/>
      <w:b/>
      <w:spacing w:val="-3"/>
      <w:sz w:val="40"/>
      <w:szCs w:val="20"/>
      <w:lang w:val="en-US" w:eastAsia="ar-SA"/>
    </w:rPr>
  </w:style>
  <w:style w:type="paragraph" w:styleId="Heading2">
    <w:name w:val="heading 2"/>
    <w:basedOn w:val="Normal"/>
    <w:next w:val="Normal"/>
    <w:link w:val="Heading2Char"/>
    <w:semiHidden/>
    <w:unhideWhenUsed/>
    <w:qFormat/>
    <w:rsid w:val="002222FA"/>
    <w:pPr>
      <w:keepNext/>
      <w:widowControl w:val="0"/>
      <w:numPr>
        <w:ilvl w:val="1"/>
        <w:numId w:val="4"/>
      </w:numPr>
      <w:tabs>
        <w:tab w:val="left" w:pos="-720"/>
      </w:tabs>
      <w:suppressAutoHyphens/>
      <w:spacing w:after="0" w:line="240" w:lineRule="auto"/>
      <w:jc w:val="center"/>
      <w:outlineLvl w:val="1"/>
    </w:pPr>
    <w:rPr>
      <w:rFonts w:ascii="Verdana" w:eastAsia="Times New Roman" w:hAnsi="Verdana" w:cs="Verdana"/>
      <w:b/>
      <w:bCs/>
      <w:spacing w:val="-3"/>
      <w:sz w:val="28"/>
      <w:szCs w:val="28"/>
      <w:lang w:eastAsia="ar-SA"/>
    </w:rPr>
  </w:style>
  <w:style w:type="paragraph" w:styleId="Heading3">
    <w:name w:val="heading 3"/>
    <w:basedOn w:val="Heading2"/>
    <w:next w:val="BodyText"/>
    <w:link w:val="Heading3Char"/>
    <w:unhideWhenUsed/>
    <w:qFormat/>
    <w:rsid w:val="002222FA"/>
    <w:pPr>
      <w:numPr>
        <w:ilvl w:val="2"/>
      </w:numPr>
      <w:jc w:val="left"/>
      <w:outlineLvl w:val="2"/>
    </w:pPr>
    <w:rPr>
      <w:sz w:val="22"/>
      <w:szCs w:val="22"/>
    </w:rPr>
  </w:style>
  <w:style w:type="paragraph" w:styleId="Heading4">
    <w:name w:val="heading 4"/>
    <w:basedOn w:val="Normal"/>
    <w:next w:val="Normal"/>
    <w:link w:val="Heading4Char"/>
    <w:semiHidden/>
    <w:unhideWhenUsed/>
    <w:qFormat/>
    <w:rsid w:val="002222FA"/>
    <w:pPr>
      <w:keepNext/>
      <w:widowControl w:val="0"/>
      <w:numPr>
        <w:ilvl w:val="3"/>
        <w:numId w:val="4"/>
      </w:numPr>
      <w:spacing w:before="240" w:after="60" w:line="240" w:lineRule="auto"/>
      <w:outlineLvl w:val="3"/>
    </w:pPr>
    <w:rPr>
      <w:rFonts w:ascii="Verdana" w:eastAsia="Times New Roman" w:hAnsi="Verdana" w:cs="Verdana"/>
      <w:i/>
      <w:spacing w:val="-4"/>
      <w:szCs w:val="20"/>
      <w:lang w:eastAsia="ar-SA"/>
    </w:rPr>
  </w:style>
  <w:style w:type="paragraph" w:styleId="Heading5">
    <w:name w:val="heading 5"/>
    <w:basedOn w:val="Normal"/>
    <w:next w:val="Normal"/>
    <w:link w:val="Heading5Char"/>
    <w:semiHidden/>
    <w:unhideWhenUsed/>
    <w:qFormat/>
    <w:rsid w:val="002222FA"/>
    <w:pPr>
      <w:keepNext/>
      <w:numPr>
        <w:ilvl w:val="4"/>
        <w:numId w:val="4"/>
      </w:numPr>
      <w:spacing w:after="0" w:line="240" w:lineRule="auto"/>
      <w:jc w:val="both"/>
      <w:outlineLvl w:val="4"/>
    </w:pPr>
    <w:rPr>
      <w:rFonts w:ascii="Times New Roman" w:eastAsia="Times New Roman" w:hAnsi="Times New Roman" w:cs="Times New Roman"/>
      <w:i/>
      <w:sz w:val="20"/>
      <w:szCs w:val="20"/>
      <w:lang w:eastAsia="ar-SA"/>
    </w:rPr>
  </w:style>
  <w:style w:type="paragraph" w:styleId="Heading6">
    <w:name w:val="heading 6"/>
    <w:basedOn w:val="Normal"/>
    <w:next w:val="Normal"/>
    <w:link w:val="Heading6Char"/>
    <w:semiHidden/>
    <w:unhideWhenUsed/>
    <w:qFormat/>
    <w:rsid w:val="002222FA"/>
    <w:pPr>
      <w:keepNext/>
      <w:widowControl w:val="0"/>
      <w:numPr>
        <w:ilvl w:val="5"/>
        <w:numId w:val="4"/>
      </w:numPr>
      <w:spacing w:after="0" w:line="240" w:lineRule="auto"/>
      <w:jc w:val="center"/>
      <w:outlineLvl w:val="5"/>
    </w:pPr>
    <w:rPr>
      <w:rFonts w:ascii="Times New Roman" w:eastAsia="Times New Roman" w:hAnsi="Times New Roman" w:cs="Times New Roman"/>
      <w:i/>
      <w:sz w:val="24"/>
      <w:szCs w:val="20"/>
      <w:lang w:eastAsia="ar-SA"/>
    </w:rPr>
  </w:style>
  <w:style w:type="paragraph" w:styleId="Heading7">
    <w:name w:val="heading 7"/>
    <w:basedOn w:val="Normal"/>
    <w:next w:val="Normal"/>
    <w:link w:val="Heading7Char"/>
    <w:semiHidden/>
    <w:unhideWhenUsed/>
    <w:qFormat/>
    <w:rsid w:val="002222FA"/>
    <w:pPr>
      <w:keepNext/>
      <w:numPr>
        <w:ilvl w:val="6"/>
        <w:numId w:val="4"/>
      </w:numPr>
      <w:spacing w:after="0" w:line="240" w:lineRule="auto"/>
      <w:outlineLvl w:val="6"/>
    </w:pPr>
    <w:rPr>
      <w:rFonts w:ascii="Times New Roman" w:eastAsia="Times New Roman" w:hAnsi="Times New Roman" w:cs="Times New Roman"/>
      <w:b/>
      <w:sz w:val="20"/>
      <w:szCs w:val="20"/>
      <w:lang w:eastAsia="ar-SA"/>
    </w:rPr>
  </w:style>
  <w:style w:type="paragraph" w:styleId="Heading8">
    <w:name w:val="heading 8"/>
    <w:basedOn w:val="Normal"/>
    <w:next w:val="Normal"/>
    <w:link w:val="Heading8Char"/>
    <w:semiHidden/>
    <w:unhideWhenUsed/>
    <w:qFormat/>
    <w:rsid w:val="002222FA"/>
    <w:pPr>
      <w:keepNext/>
      <w:widowControl w:val="0"/>
      <w:numPr>
        <w:ilvl w:val="7"/>
        <w:numId w:val="4"/>
      </w:numPr>
      <w:spacing w:after="0" w:line="240" w:lineRule="auto"/>
      <w:outlineLvl w:val="7"/>
    </w:pPr>
    <w:rPr>
      <w:rFonts w:ascii="Times New Roman" w:eastAsia="Times New Roman" w:hAnsi="Times New Roman" w:cs="Times New Roman"/>
      <w:b/>
      <w:sz w:val="24"/>
      <w:szCs w:val="20"/>
      <w:lang w:eastAsia="ar-SA"/>
    </w:rPr>
  </w:style>
  <w:style w:type="paragraph" w:styleId="Heading9">
    <w:name w:val="heading 9"/>
    <w:basedOn w:val="Normal"/>
    <w:next w:val="Normal"/>
    <w:link w:val="Heading9Char"/>
    <w:semiHidden/>
    <w:unhideWhenUsed/>
    <w:qFormat/>
    <w:rsid w:val="002222FA"/>
    <w:pPr>
      <w:keepNext/>
      <w:widowControl w:val="0"/>
      <w:numPr>
        <w:ilvl w:val="8"/>
        <w:numId w:val="4"/>
      </w:numPr>
      <w:spacing w:after="0" w:line="240" w:lineRule="auto"/>
      <w:jc w:val="center"/>
      <w:outlineLvl w:val="8"/>
    </w:pPr>
    <w:rPr>
      <w:rFonts w:ascii="Times New Roman" w:eastAsia="Times New Roman" w:hAnsi="Times New Roman" w:cs="Times New Roman"/>
      <w:b/>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5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alloonText">
    <w:name w:val="Balloon Text"/>
    <w:basedOn w:val="Normal"/>
    <w:link w:val="BalloonTextChar"/>
    <w:uiPriority w:val="99"/>
    <w:semiHidden/>
    <w:unhideWhenUsed/>
    <w:rsid w:val="00336E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E7E"/>
    <w:rPr>
      <w:rFonts w:ascii="Lucida Grande" w:hAnsi="Lucida Grande" w:cs="Lucida Grande"/>
      <w:sz w:val="18"/>
      <w:szCs w:val="18"/>
    </w:rPr>
  </w:style>
  <w:style w:type="character" w:customStyle="1" w:styleId="Heading1Char">
    <w:name w:val="Heading 1 Char"/>
    <w:basedOn w:val="DefaultParagraphFont"/>
    <w:link w:val="Heading1"/>
    <w:rsid w:val="002222FA"/>
    <w:rPr>
      <w:rFonts w:ascii="Times New Roman" w:eastAsia="Times New Roman" w:hAnsi="Times New Roman" w:cs="Times New Roman"/>
      <w:b/>
      <w:spacing w:val="-3"/>
      <w:sz w:val="40"/>
      <w:szCs w:val="20"/>
      <w:lang w:val="en-US" w:eastAsia="ar-SA"/>
    </w:rPr>
  </w:style>
  <w:style w:type="character" w:customStyle="1" w:styleId="Heading2Char">
    <w:name w:val="Heading 2 Char"/>
    <w:basedOn w:val="DefaultParagraphFont"/>
    <w:link w:val="Heading2"/>
    <w:semiHidden/>
    <w:rsid w:val="002222FA"/>
    <w:rPr>
      <w:rFonts w:ascii="Verdana" w:eastAsia="Times New Roman" w:hAnsi="Verdana" w:cs="Verdana"/>
      <w:b/>
      <w:bCs/>
      <w:spacing w:val="-3"/>
      <w:sz w:val="28"/>
      <w:szCs w:val="28"/>
      <w:lang w:eastAsia="ar-SA"/>
    </w:rPr>
  </w:style>
  <w:style w:type="character" w:customStyle="1" w:styleId="Heading3Char">
    <w:name w:val="Heading 3 Char"/>
    <w:basedOn w:val="DefaultParagraphFont"/>
    <w:link w:val="Heading3"/>
    <w:rsid w:val="002222FA"/>
    <w:rPr>
      <w:rFonts w:ascii="Verdana" w:eastAsia="Times New Roman" w:hAnsi="Verdana" w:cs="Verdana"/>
      <w:b/>
      <w:bCs/>
      <w:spacing w:val="-3"/>
      <w:lang w:eastAsia="ar-SA"/>
    </w:rPr>
  </w:style>
  <w:style w:type="character" w:customStyle="1" w:styleId="Heading4Char">
    <w:name w:val="Heading 4 Char"/>
    <w:basedOn w:val="DefaultParagraphFont"/>
    <w:link w:val="Heading4"/>
    <w:semiHidden/>
    <w:rsid w:val="002222FA"/>
    <w:rPr>
      <w:rFonts w:ascii="Verdana" w:eastAsia="Times New Roman" w:hAnsi="Verdana" w:cs="Verdana"/>
      <w:i/>
      <w:spacing w:val="-4"/>
      <w:szCs w:val="20"/>
      <w:lang w:eastAsia="ar-SA"/>
    </w:rPr>
  </w:style>
  <w:style w:type="character" w:customStyle="1" w:styleId="Heading5Char">
    <w:name w:val="Heading 5 Char"/>
    <w:basedOn w:val="DefaultParagraphFont"/>
    <w:link w:val="Heading5"/>
    <w:semiHidden/>
    <w:rsid w:val="002222FA"/>
    <w:rPr>
      <w:rFonts w:ascii="Times New Roman" w:eastAsia="Times New Roman" w:hAnsi="Times New Roman" w:cs="Times New Roman"/>
      <w:i/>
      <w:sz w:val="20"/>
      <w:szCs w:val="20"/>
      <w:lang w:eastAsia="ar-SA"/>
    </w:rPr>
  </w:style>
  <w:style w:type="character" w:customStyle="1" w:styleId="Heading6Char">
    <w:name w:val="Heading 6 Char"/>
    <w:basedOn w:val="DefaultParagraphFont"/>
    <w:link w:val="Heading6"/>
    <w:semiHidden/>
    <w:rsid w:val="002222FA"/>
    <w:rPr>
      <w:rFonts w:ascii="Times New Roman" w:eastAsia="Times New Roman" w:hAnsi="Times New Roman" w:cs="Times New Roman"/>
      <w:i/>
      <w:sz w:val="24"/>
      <w:szCs w:val="20"/>
      <w:lang w:eastAsia="ar-SA"/>
    </w:rPr>
  </w:style>
  <w:style w:type="character" w:customStyle="1" w:styleId="Heading7Char">
    <w:name w:val="Heading 7 Char"/>
    <w:basedOn w:val="DefaultParagraphFont"/>
    <w:link w:val="Heading7"/>
    <w:semiHidden/>
    <w:rsid w:val="002222FA"/>
    <w:rPr>
      <w:rFonts w:ascii="Times New Roman" w:eastAsia="Times New Roman" w:hAnsi="Times New Roman" w:cs="Times New Roman"/>
      <w:b/>
      <w:sz w:val="20"/>
      <w:szCs w:val="20"/>
      <w:lang w:eastAsia="ar-SA"/>
    </w:rPr>
  </w:style>
  <w:style w:type="character" w:customStyle="1" w:styleId="Heading8Char">
    <w:name w:val="Heading 8 Char"/>
    <w:basedOn w:val="DefaultParagraphFont"/>
    <w:link w:val="Heading8"/>
    <w:semiHidden/>
    <w:rsid w:val="002222FA"/>
    <w:rPr>
      <w:rFonts w:ascii="Times New Roman" w:eastAsia="Times New Roman" w:hAnsi="Times New Roman" w:cs="Times New Roman"/>
      <w:b/>
      <w:sz w:val="24"/>
      <w:szCs w:val="20"/>
      <w:lang w:eastAsia="ar-SA"/>
    </w:rPr>
  </w:style>
  <w:style w:type="character" w:customStyle="1" w:styleId="Heading9Char">
    <w:name w:val="Heading 9 Char"/>
    <w:basedOn w:val="DefaultParagraphFont"/>
    <w:link w:val="Heading9"/>
    <w:semiHidden/>
    <w:rsid w:val="002222FA"/>
    <w:rPr>
      <w:rFonts w:ascii="Times New Roman" w:eastAsia="Times New Roman" w:hAnsi="Times New Roman" w:cs="Times New Roman"/>
      <w:b/>
      <w:sz w:val="24"/>
      <w:szCs w:val="20"/>
      <w:lang w:eastAsia="ar-SA"/>
    </w:rPr>
  </w:style>
  <w:style w:type="paragraph" w:styleId="BodyText">
    <w:name w:val="Body Text"/>
    <w:basedOn w:val="Normal"/>
    <w:link w:val="BodyTextChar"/>
    <w:unhideWhenUsed/>
    <w:rsid w:val="002222FA"/>
    <w:pPr>
      <w:widowControl w:val="0"/>
      <w:suppressAutoHyphens/>
      <w:spacing w:after="0" w:line="240" w:lineRule="auto"/>
      <w:jc w:val="both"/>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rsid w:val="002222FA"/>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548">
      <w:bodyDiv w:val="1"/>
      <w:marLeft w:val="0"/>
      <w:marRight w:val="0"/>
      <w:marTop w:val="0"/>
      <w:marBottom w:val="0"/>
      <w:divBdr>
        <w:top w:val="none" w:sz="0" w:space="0" w:color="auto"/>
        <w:left w:val="none" w:sz="0" w:space="0" w:color="auto"/>
        <w:bottom w:val="none" w:sz="0" w:space="0" w:color="auto"/>
        <w:right w:val="none" w:sz="0" w:space="0" w:color="auto"/>
      </w:divBdr>
    </w:div>
    <w:div w:id="527565563">
      <w:bodyDiv w:val="1"/>
      <w:marLeft w:val="0"/>
      <w:marRight w:val="0"/>
      <w:marTop w:val="0"/>
      <w:marBottom w:val="0"/>
      <w:divBdr>
        <w:top w:val="none" w:sz="0" w:space="0" w:color="auto"/>
        <w:left w:val="none" w:sz="0" w:space="0" w:color="auto"/>
        <w:bottom w:val="none" w:sz="0" w:space="0" w:color="auto"/>
        <w:right w:val="none" w:sz="0" w:space="0" w:color="auto"/>
      </w:divBdr>
    </w:div>
    <w:div w:id="527647421">
      <w:bodyDiv w:val="1"/>
      <w:marLeft w:val="0"/>
      <w:marRight w:val="0"/>
      <w:marTop w:val="0"/>
      <w:marBottom w:val="0"/>
      <w:divBdr>
        <w:top w:val="none" w:sz="0" w:space="0" w:color="auto"/>
        <w:left w:val="none" w:sz="0" w:space="0" w:color="auto"/>
        <w:bottom w:val="none" w:sz="0" w:space="0" w:color="auto"/>
        <w:right w:val="none" w:sz="0" w:space="0" w:color="auto"/>
      </w:divBdr>
    </w:div>
    <w:div w:id="729689998">
      <w:bodyDiv w:val="1"/>
      <w:marLeft w:val="0"/>
      <w:marRight w:val="0"/>
      <w:marTop w:val="0"/>
      <w:marBottom w:val="0"/>
      <w:divBdr>
        <w:top w:val="none" w:sz="0" w:space="0" w:color="auto"/>
        <w:left w:val="none" w:sz="0" w:space="0" w:color="auto"/>
        <w:bottom w:val="none" w:sz="0" w:space="0" w:color="auto"/>
        <w:right w:val="none" w:sz="0" w:space="0" w:color="auto"/>
      </w:divBdr>
    </w:div>
    <w:div w:id="770050771">
      <w:bodyDiv w:val="1"/>
      <w:marLeft w:val="0"/>
      <w:marRight w:val="0"/>
      <w:marTop w:val="0"/>
      <w:marBottom w:val="0"/>
      <w:divBdr>
        <w:top w:val="none" w:sz="0" w:space="0" w:color="auto"/>
        <w:left w:val="none" w:sz="0" w:space="0" w:color="auto"/>
        <w:bottom w:val="none" w:sz="0" w:space="0" w:color="auto"/>
        <w:right w:val="none" w:sz="0" w:space="0" w:color="auto"/>
      </w:divBdr>
    </w:div>
    <w:div w:id="841704549">
      <w:bodyDiv w:val="1"/>
      <w:marLeft w:val="0"/>
      <w:marRight w:val="0"/>
      <w:marTop w:val="0"/>
      <w:marBottom w:val="0"/>
      <w:divBdr>
        <w:top w:val="none" w:sz="0" w:space="0" w:color="auto"/>
        <w:left w:val="none" w:sz="0" w:space="0" w:color="auto"/>
        <w:bottom w:val="none" w:sz="0" w:space="0" w:color="auto"/>
        <w:right w:val="none" w:sz="0" w:space="0" w:color="auto"/>
      </w:divBdr>
    </w:div>
    <w:div w:id="1001617203">
      <w:bodyDiv w:val="1"/>
      <w:marLeft w:val="0"/>
      <w:marRight w:val="0"/>
      <w:marTop w:val="0"/>
      <w:marBottom w:val="0"/>
      <w:divBdr>
        <w:top w:val="none" w:sz="0" w:space="0" w:color="auto"/>
        <w:left w:val="none" w:sz="0" w:space="0" w:color="auto"/>
        <w:bottom w:val="none" w:sz="0" w:space="0" w:color="auto"/>
        <w:right w:val="none" w:sz="0" w:space="0" w:color="auto"/>
      </w:divBdr>
    </w:div>
    <w:div w:id="1088964218">
      <w:bodyDiv w:val="1"/>
      <w:marLeft w:val="0"/>
      <w:marRight w:val="0"/>
      <w:marTop w:val="0"/>
      <w:marBottom w:val="0"/>
      <w:divBdr>
        <w:top w:val="none" w:sz="0" w:space="0" w:color="auto"/>
        <w:left w:val="none" w:sz="0" w:space="0" w:color="auto"/>
        <w:bottom w:val="none" w:sz="0" w:space="0" w:color="auto"/>
        <w:right w:val="none" w:sz="0" w:space="0" w:color="auto"/>
      </w:divBdr>
    </w:div>
    <w:div w:id="1206714787">
      <w:bodyDiv w:val="1"/>
      <w:marLeft w:val="0"/>
      <w:marRight w:val="0"/>
      <w:marTop w:val="0"/>
      <w:marBottom w:val="0"/>
      <w:divBdr>
        <w:top w:val="none" w:sz="0" w:space="0" w:color="auto"/>
        <w:left w:val="none" w:sz="0" w:space="0" w:color="auto"/>
        <w:bottom w:val="none" w:sz="0" w:space="0" w:color="auto"/>
        <w:right w:val="none" w:sz="0" w:space="0" w:color="auto"/>
      </w:divBdr>
    </w:div>
    <w:div w:id="1210991223">
      <w:bodyDiv w:val="1"/>
      <w:marLeft w:val="0"/>
      <w:marRight w:val="0"/>
      <w:marTop w:val="0"/>
      <w:marBottom w:val="0"/>
      <w:divBdr>
        <w:top w:val="none" w:sz="0" w:space="0" w:color="auto"/>
        <w:left w:val="none" w:sz="0" w:space="0" w:color="auto"/>
        <w:bottom w:val="none" w:sz="0" w:space="0" w:color="auto"/>
        <w:right w:val="none" w:sz="0" w:space="0" w:color="auto"/>
      </w:divBdr>
    </w:div>
    <w:div w:id="1388453620">
      <w:bodyDiv w:val="1"/>
      <w:marLeft w:val="0"/>
      <w:marRight w:val="0"/>
      <w:marTop w:val="0"/>
      <w:marBottom w:val="0"/>
      <w:divBdr>
        <w:top w:val="none" w:sz="0" w:space="0" w:color="auto"/>
        <w:left w:val="none" w:sz="0" w:space="0" w:color="auto"/>
        <w:bottom w:val="none" w:sz="0" w:space="0" w:color="auto"/>
        <w:right w:val="none" w:sz="0" w:space="0" w:color="auto"/>
      </w:divBdr>
    </w:div>
    <w:div w:id="1614284109">
      <w:bodyDiv w:val="1"/>
      <w:marLeft w:val="0"/>
      <w:marRight w:val="0"/>
      <w:marTop w:val="0"/>
      <w:marBottom w:val="0"/>
      <w:divBdr>
        <w:top w:val="none" w:sz="0" w:space="0" w:color="auto"/>
        <w:left w:val="none" w:sz="0" w:space="0" w:color="auto"/>
        <w:bottom w:val="none" w:sz="0" w:space="0" w:color="auto"/>
        <w:right w:val="none" w:sz="0" w:space="0" w:color="auto"/>
      </w:divBdr>
    </w:div>
    <w:div w:id="1665931184">
      <w:bodyDiv w:val="1"/>
      <w:marLeft w:val="0"/>
      <w:marRight w:val="0"/>
      <w:marTop w:val="0"/>
      <w:marBottom w:val="0"/>
      <w:divBdr>
        <w:top w:val="none" w:sz="0" w:space="0" w:color="auto"/>
        <w:left w:val="none" w:sz="0" w:space="0" w:color="auto"/>
        <w:bottom w:val="none" w:sz="0" w:space="0" w:color="auto"/>
        <w:right w:val="none" w:sz="0" w:space="0" w:color="auto"/>
      </w:divBdr>
    </w:div>
    <w:div w:id="1703555575">
      <w:bodyDiv w:val="1"/>
      <w:marLeft w:val="0"/>
      <w:marRight w:val="0"/>
      <w:marTop w:val="0"/>
      <w:marBottom w:val="0"/>
      <w:divBdr>
        <w:top w:val="none" w:sz="0" w:space="0" w:color="auto"/>
        <w:left w:val="none" w:sz="0" w:space="0" w:color="auto"/>
        <w:bottom w:val="none" w:sz="0" w:space="0" w:color="auto"/>
        <w:right w:val="none" w:sz="0" w:space="0" w:color="auto"/>
      </w:divBdr>
    </w:div>
    <w:div w:id="1816216859">
      <w:bodyDiv w:val="1"/>
      <w:marLeft w:val="0"/>
      <w:marRight w:val="0"/>
      <w:marTop w:val="0"/>
      <w:marBottom w:val="0"/>
      <w:divBdr>
        <w:top w:val="none" w:sz="0" w:space="0" w:color="auto"/>
        <w:left w:val="none" w:sz="0" w:space="0" w:color="auto"/>
        <w:bottom w:val="none" w:sz="0" w:space="0" w:color="auto"/>
        <w:right w:val="none" w:sz="0" w:space="0" w:color="auto"/>
      </w:divBdr>
    </w:div>
    <w:div w:id="1950775400">
      <w:bodyDiv w:val="1"/>
      <w:marLeft w:val="0"/>
      <w:marRight w:val="0"/>
      <w:marTop w:val="0"/>
      <w:marBottom w:val="0"/>
      <w:divBdr>
        <w:top w:val="none" w:sz="0" w:space="0" w:color="auto"/>
        <w:left w:val="none" w:sz="0" w:space="0" w:color="auto"/>
        <w:bottom w:val="none" w:sz="0" w:space="0" w:color="auto"/>
        <w:right w:val="none" w:sz="0" w:space="0" w:color="auto"/>
      </w:divBdr>
    </w:div>
    <w:div w:id="206671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now.ntu.ac.uk/d2l/le/content/52836/Home?itemIdentifier=D2L.LE.Content.ContentObject.ModuleCO-157778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4.ntu.ac.uk/library/developing_skills/referencing_plagiarism/turnitin/index.html" TargetMode="External"/><Relationship Id="rId17" Type="http://schemas.openxmlformats.org/officeDocument/2006/relationships/hyperlink" Target="https://www.kent.ac.uk/ai/ask/index.php" TargetMode="External"/><Relationship Id="rId2" Type="http://schemas.openxmlformats.org/officeDocument/2006/relationships/numbering" Target="numbering.xml"/><Relationship Id="rId16" Type="http://schemas.openxmlformats.org/officeDocument/2006/relationships/hyperlink" Target="https://now.ntu.ac.uk/d2l/le/content/52836/Home?itemIdentifier=D2L.LE.Content.ContentObject.ModuleCO-1577785" TargetMode="External"/><Relationship Id="rId20" Type="http://schemas.openxmlformats.org/officeDocument/2006/relationships/hyperlink" Target="http://www4.ntu.ac.uk/current_students/studying/skills-for-success/copyright-plagiarism/plagiaris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4.ntu.ac.uk/library/developing_skills/referencing_plagiarism/Plagiarism_support/index.html" TargetMode="External"/><Relationship Id="rId5" Type="http://schemas.openxmlformats.org/officeDocument/2006/relationships/webSettings" Target="webSettings.xml"/><Relationship Id="rId15" Type="http://schemas.openxmlformats.org/officeDocument/2006/relationships/hyperlink" Target="https://www4.ntu.ac.uk/library/developing_skills/referencing_plagiarism/referencing_styles/index.html" TargetMode="External"/><Relationship Id="rId10" Type="http://schemas.openxmlformats.org/officeDocument/2006/relationships/hyperlink" Target="http://www.ntu.ac.uk/current_students/resources/student_handbook/index.html" TargetMode="External"/><Relationship Id="rId19" Type="http://schemas.openxmlformats.org/officeDocument/2006/relationships/hyperlink" Target="https://www4.ntu.ac.uk/current_students/studying/skills-for-success/study-skills/revision-and-exam-techniques.html" TargetMode="External"/><Relationship Id="rId4" Type="http://schemas.openxmlformats.org/officeDocument/2006/relationships/settings" Target="settings.xml"/><Relationship Id="rId9" Type="http://schemas.openxmlformats.org/officeDocument/2006/relationships/hyperlink" Target="https://ntu.ac.uk/current_students/resources/student_handbook/appeals/index.html" TargetMode="Externa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BD85D-009D-480E-ADA2-40004E69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Loughlin, Michael</dc:creator>
  <cp:keywords/>
  <dc:description/>
  <cp:lastModifiedBy>Kanjo, Eiman</cp:lastModifiedBy>
  <cp:revision>2</cp:revision>
  <dcterms:created xsi:type="dcterms:W3CDTF">2019-12-08T22:35:00Z</dcterms:created>
  <dcterms:modified xsi:type="dcterms:W3CDTF">2019-12-08T22:35:00Z</dcterms:modified>
</cp:coreProperties>
</file>