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0CC1" w14:textId="6A6FED79" w:rsidR="00974683" w:rsidRDefault="00974683" w:rsidP="00974683">
      <w:pPr>
        <w:pStyle w:val="Heading2"/>
        <w:numPr>
          <w:ilvl w:val="0"/>
          <w:numId w:val="0"/>
        </w:numPr>
        <w:ind w:left="720" w:hanging="360"/>
        <w:rPr>
          <w:lang w:val="en-GB"/>
        </w:rPr>
      </w:pPr>
      <w:bookmarkStart w:id="0" w:name="_Toc19884848"/>
      <w:r>
        <w:rPr>
          <w:lang w:val="en-GB"/>
        </w:rPr>
        <w:t>Assumptions</w:t>
      </w:r>
      <w:bookmarkEnd w:id="0"/>
      <w:r>
        <w:rPr>
          <w:lang w:val="en-GB"/>
        </w:rPr>
        <w:t xml:space="preserve"> </w:t>
      </w:r>
    </w:p>
    <w:p w14:paraId="7CC526D7" w14:textId="77777777" w:rsidR="00974683" w:rsidRPr="00974683" w:rsidRDefault="00974683" w:rsidP="00974683">
      <w:pPr>
        <w:rPr>
          <w:lang w:val="en-GB"/>
        </w:rPr>
      </w:pPr>
    </w:p>
    <w:p w14:paraId="020B84A9" w14:textId="4ACB2338" w:rsidR="00974683" w:rsidRPr="00974683" w:rsidRDefault="00974683" w:rsidP="00974683">
      <w:pPr>
        <w:rPr>
          <w:b/>
          <w:bCs/>
          <w:lang w:val="en-GB"/>
        </w:rPr>
      </w:pPr>
      <w:r w:rsidRPr="00974683">
        <w:rPr>
          <w:b/>
          <w:bCs/>
          <w:lang w:val="en-GB"/>
        </w:rPr>
        <w:t xml:space="preserve">Recourses: </w:t>
      </w:r>
    </w:p>
    <w:p w14:paraId="735AE55C" w14:textId="1E4073C5" w:rsidR="00974683" w:rsidRDefault="00974683" w:rsidP="009746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Recourses are easily available via now, NTU library, and online to support the project. </w:t>
      </w:r>
    </w:p>
    <w:p w14:paraId="29A610AE" w14:textId="100C59D1" w:rsidR="004B5666" w:rsidRDefault="004B5666" w:rsidP="009746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will be a time for testing that the end-user can use when agreed.</w:t>
      </w:r>
    </w:p>
    <w:p w14:paraId="687D1BEF" w14:textId="1B2C2B95" w:rsidR="00974683" w:rsidRPr="004B5666" w:rsidRDefault="004B5666" w:rsidP="00974683">
      <w:pPr>
        <w:rPr>
          <w:b/>
          <w:bCs/>
          <w:lang w:val="en-GB"/>
        </w:rPr>
      </w:pPr>
      <w:r w:rsidRPr="004B5666">
        <w:rPr>
          <w:b/>
          <w:bCs/>
          <w:lang w:val="en-GB"/>
        </w:rPr>
        <w:t>Delivery:</w:t>
      </w:r>
    </w:p>
    <w:p w14:paraId="40B5C61B" w14:textId="5F715FEB" w:rsidR="00974683" w:rsidRDefault="00974683" w:rsidP="009746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This project is expected to be useful for the storage unit and organizing the materials availability for the workers.</w:t>
      </w:r>
    </w:p>
    <w:p w14:paraId="177EEC27" w14:textId="54A44AE1" w:rsidR="004B5666" w:rsidRDefault="00974683" w:rsidP="009746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deadline of this project is assumed after 3 months from the submission of the first draft.</w:t>
      </w:r>
    </w:p>
    <w:p w14:paraId="3DD979F2" w14:textId="5CD22E80" w:rsidR="002B1D01" w:rsidRDefault="002B1D01" w:rsidP="009746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Stores items won’t move around, so the map feature will work.</w:t>
      </w:r>
    </w:p>
    <w:p w14:paraId="6FEC0FFA" w14:textId="73A44E85" w:rsidR="002B1D01" w:rsidRDefault="002B1D01" w:rsidP="009746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disclaimer is assumed to be required to sign in order to use the system </w:t>
      </w:r>
    </w:p>
    <w:p w14:paraId="1B79B58E" w14:textId="397D66D2" w:rsidR="00974683" w:rsidRPr="004B5666" w:rsidRDefault="004B5666" w:rsidP="004B5666">
      <w:pPr>
        <w:rPr>
          <w:b/>
          <w:bCs/>
          <w:lang w:val="en-GB"/>
        </w:rPr>
      </w:pPr>
      <w:r w:rsidRPr="004B5666">
        <w:rPr>
          <w:b/>
          <w:bCs/>
          <w:lang w:val="en-GB"/>
        </w:rPr>
        <w:t xml:space="preserve">Technology: </w:t>
      </w:r>
      <w:r w:rsidR="00974683" w:rsidRPr="004B5666">
        <w:rPr>
          <w:b/>
          <w:bCs/>
          <w:lang w:val="en-GB"/>
        </w:rPr>
        <w:t xml:space="preserve"> </w:t>
      </w:r>
    </w:p>
    <w:p w14:paraId="5B40DABA" w14:textId="2AA1AFCB" w:rsidR="004B5666" w:rsidRDefault="00974683" w:rsidP="004B56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Assuming to use Balsamic, Oracle, G</w:t>
      </w:r>
      <w:r w:rsidR="004B5666">
        <w:rPr>
          <w:lang w:val="en-GB"/>
        </w:rPr>
        <w:t>UI</w:t>
      </w:r>
      <w:r>
        <w:rPr>
          <w:lang w:val="en-GB"/>
        </w:rPr>
        <w:t xml:space="preserve"> user interface, Platform </w:t>
      </w:r>
      <w:r w:rsidR="004B5666">
        <w:rPr>
          <w:lang w:val="en-GB"/>
        </w:rPr>
        <w:t>architecture.</w:t>
      </w:r>
    </w:p>
    <w:p w14:paraId="301F16AE" w14:textId="61ED98E8" w:rsidR="004B5666" w:rsidRPr="004B5666" w:rsidRDefault="004B5666" w:rsidP="004B5666">
      <w:pPr>
        <w:rPr>
          <w:b/>
          <w:bCs/>
          <w:lang w:val="en-GB"/>
        </w:rPr>
      </w:pPr>
      <w:r w:rsidRPr="004B5666">
        <w:rPr>
          <w:b/>
          <w:bCs/>
          <w:lang w:val="en-GB"/>
        </w:rPr>
        <w:t xml:space="preserve">Methodology: </w:t>
      </w:r>
    </w:p>
    <w:p w14:paraId="554BE3B7" w14:textId="57117495" w:rsidR="004B5666" w:rsidRDefault="004B5666" w:rsidP="004B56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team will follow the COCOMO model.</w:t>
      </w:r>
    </w:p>
    <w:p w14:paraId="53B25F3B" w14:textId="77777777" w:rsidR="004B5666" w:rsidRPr="004B5666" w:rsidRDefault="004B5666" w:rsidP="004B5666">
      <w:pPr>
        <w:rPr>
          <w:lang w:val="en-GB"/>
        </w:rPr>
      </w:pPr>
    </w:p>
    <w:p w14:paraId="4DD748D2" w14:textId="77777777" w:rsidR="004B5666" w:rsidRPr="004B5666" w:rsidRDefault="004B5666" w:rsidP="004B5666">
      <w:pPr>
        <w:rPr>
          <w:lang w:val="en-GB"/>
        </w:rPr>
      </w:pPr>
    </w:p>
    <w:p w14:paraId="59CDC156" w14:textId="66A4A49C" w:rsidR="004B5666" w:rsidRPr="004B5666" w:rsidRDefault="004B5666" w:rsidP="004B5666">
      <w:pPr>
        <w:rPr>
          <w:lang w:val="en-GB"/>
        </w:rPr>
      </w:pPr>
      <w:r w:rsidRPr="004B5666">
        <w:rPr>
          <w:lang w:val="en-GB"/>
        </w:rPr>
        <w:t xml:space="preserve"> </w:t>
      </w:r>
    </w:p>
    <w:p w14:paraId="60AAF18A" w14:textId="77777777" w:rsidR="004B5666" w:rsidRPr="004B5666" w:rsidRDefault="004B5666" w:rsidP="004B5666">
      <w:pPr>
        <w:rPr>
          <w:lang w:val="en-GB"/>
        </w:rPr>
      </w:pPr>
    </w:p>
    <w:p w14:paraId="473F8220" w14:textId="0890AF4D" w:rsidR="00974683" w:rsidRDefault="00974683" w:rsidP="004B5666">
      <w:pPr>
        <w:pStyle w:val="ListParagraph"/>
        <w:rPr>
          <w:lang w:val="en-GB"/>
        </w:rPr>
      </w:pPr>
      <w:bookmarkStart w:id="1" w:name="_GoBack"/>
      <w:bookmarkEnd w:id="1"/>
    </w:p>
    <w:p w14:paraId="31A1CAFB" w14:textId="77777777" w:rsidR="004B5666" w:rsidRPr="00974683" w:rsidRDefault="004B5666" w:rsidP="004B5666">
      <w:pPr>
        <w:pStyle w:val="ListParagraph"/>
        <w:rPr>
          <w:lang w:val="en-GB"/>
        </w:rPr>
      </w:pPr>
    </w:p>
    <w:p w14:paraId="4CA6A8D2" w14:textId="77777777" w:rsidR="00333185" w:rsidRPr="00974683" w:rsidRDefault="00333185">
      <w:pPr>
        <w:rPr>
          <w:lang w:val="en-GB"/>
        </w:rPr>
      </w:pPr>
    </w:p>
    <w:sectPr w:rsidR="00333185" w:rsidRPr="0097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A4CED"/>
    <w:multiLevelType w:val="multilevel"/>
    <w:tmpl w:val="4288B1F2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48F17FE4"/>
    <w:multiLevelType w:val="hybridMultilevel"/>
    <w:tmpl w:val="BCF80E68"/>
    <w:lvl w:ilvl="0" w:tplc="5874B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83"/>
    <w:rsid w:val="002B1D01"/>
    <w:rsid w:val="00333185"/>
    <w:rsid w:val="004B5666"/>
    <w:rsid w:val="0097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FD6C"/>
  <w15:chartTrackingRefBased/>
  <w15:docId w15:val="{196133BD-B8A2-4538-AD19-64A65CB6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974683"/>
    <w:pPr>
      <w:keepNext/>
      <w:widowControl w:val="0"/>
      <w:numPr>
        <w:numId w:val="1"/>
      </w:numPr>
      <w:tabs>
        <w:tab w:val="left" w:pos="-720"/>
      </w:tabs>
      <w:suppressAutoHyphens/>
      <w:snapToGrid w:val="0"/>
      <w:spacing w:after="0" w:line="240" w:lineRule="auto"/>
      <w:outlineLvl w:val="1"/>
    </w:pPr>
    <w:rPr>
      <w:rFonts w:ascii="Verdana" w:eastAsia="Times New Roman" w:hAnsi="Verdana" w:cs="Times New Roman"/>
      <w:b/>
      <w:bCs/>
      <w:spacing w:val="-3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74683"/>
    <w:rPr>
      <w:rFonts w:ascii="Verdana" w:eastAsia="Times New Roman" w:hAnsi="Verdana" w:cs="Times New Roman"/>
      <w:b/>
      <w:bCs/>
      <w:spacing w:val="-3"/>
      <w:sz w:val="24"/>
      <w:szCs w:val="28"/>
    </w:rPr>
  </w:style>
  <w:style w:type="paragraph" w:styleId="ListParagraph">
    <w:name w:val="List Paragraph"/>
    <w:basedOn w:val="Normal"/>
    <w:uiPriority w:val="34"/>
    <w:qFormat/>
    <w:rsid w:val="0097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Hamed Salem Saeed Sulaiman Alshebli 2017 (N0772082)</cp:lastModifiedBy>
  <cp:revision>2</cp:revision>
  <dcterms:created xsi:type="dcterms:W3CDTF">2019-11-18T00:14:00Z</dcterms:created>
  <dcterms:modified xsi:type="dcterms:W3CDTF">2019-11-19T23:33:00Z</dcterms:modified>
</cp:coreProperties>
</file>