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1198" w14:textId="025909F2" w:rsidR="0077211D" w:rsidRPr="00EA711A" w:rsidRDefault="00EA711A" w:rsidP="0077211D">
      <w:pPr>
        <w:rPr>
          <w:b/>
        </w:rPr>
      </w:pPr>
      <w:r>
        <w:rPr>
          <w:b/>
        </w:rPr>
        <w:t xml:space="preserve">3.0 </w:t>
      </w:r>
      <w:r w:rsidR="0077211D" w:rsidRPr="00EA711A">
        <w:rPr>
          <w:b/>
        </w:rPr>
        <w:t>Interfaces</w:t>
      </w:r>
    </w:p>
    <w:p w14:paraId="375E6EB5" w14:textId="4A7555B7" w:rsidR="000F2370" w:rsidRDefault="002E1042" w:rsidP="0077211D">
      <w:pPr>
        <w:rPr>
          <w:b/>
        </w:rPr>
      </w:pPr>
      <w:r>
        <w:rPr>
          <w:b/>
        </w:rPr>
        <w:t xml:space="preserve">3.1 </w:t>
      </w:r>
      <w:r w:rsidR="004469CF" w:rsidRPr="002E1042">
        <w:rPr>
          <w:b/>
        </w:rPr>
        <w:t>U</w:t>
      </w:r>
      <w:r w:rsidR="000F2370" w:rsidRPr="002E1042">
        <w:rPr>
          <w:b/>
        </w:rPr>
        <w:t>ser interfaces</w:t>
      </w:r>
    </w:p>
    <w:p w14:paraId="71A0C1BF" w14:textId="77777777" w:rsidR="002D2626" w:rsidRDefault="002D2626" w:rsidP="002D2626">
      <w:pPr>
        <w:rPr>
          <w:u w:val="single"/>
          <w:lang w:eastAsia="en-GB"/>
        </w:rPr>
      </w:pPr>
      <w:r>
        <w:rPr>
          <w:u w:val="single"/>
          <w:lang w:eastAsia="en-GB"/>
        </w:rPr>
        <w:t>Design</w:t>
      </w:r>
    </w:p>
    <w:p w14:paraId="3F35AF54" w14:textId="19458DFE" w:rsidR="002D2626" w:rsidRDefault="002D2626" w:rsidP="002D2626">
      <w:pPr>
        <w:rPr>
          <w:lang w:eastAsia="en-GB"/>
        </w:rPr>
      </w:pPr>
      <w:r>
        <w:rPr>
          <w:lang w:eastAsia="en-GB"/>
        </w:rPr>
        <w:t xml:space="preserve">The user interface is to be designed in a simplistic manner in order </w:t>
      </w:r>
      <w:r w:rsidR="00594901">
        <w:rPr>
          <w:lang w:eastAsia="en-GB"/>
        </w:rPr>
        <w:t xml:space="preserve">reduce the </w:t>
      </w:r>
      <w:r>
        <w:rPr>
          <w:lang w:eastAsia="en-GB"/>
        </w:rPr>
        <w:t xml:space="preserve">learning curve of the system. Thanks to controls in the UI following a similar layout to similar existing systems, staff should have little difficulties transferring their knowledge of previously used systems. </w:t>
      </w:r>
    </w:p>
    <w:p w14:paraId="46D06B8C" w14:textId="59CE223E" w:rsidR="00A7349F" w:rsidRDefault="002D2626" w:rsidP="002D2626">
      <w:pPr>
        <w:rPr>
          <w:lang w:eastAsia="en-GB"/>
        </w:rPr>
      </w:pPr>
      <w:r>
        <w:rPr>
          <w:lang w:eastAsia="en-GB"/>
        </w:rPr>
        <w:t>Controls such as buttons will have black outlines to provide clarity in their purpose and location as well as allow colour blind users to distinguish them from other controls.</w:t>
      </w:r>
      <w:r w:rsidR="00C861FA">
        <w:rPr>
          <w:lang w:eastAsia="en-GB"/>
        </w:rPr>
        <w:t xml:space="preserve"> Any of these controls which are used on multiple pages will be situated in the same location for each page</w:t>
      </w:r>
      <w:r w:rsidR="00A7349F">
        <w:rPr>
          <w:lang w:eastAsia="en-GB"/>
        </w:rPr>
        <w:t xml:space="preserve"> </w:t>
      </w:r>
      <w:r w:rsidR="00FB5AEF">
        <w:rPr>
          <w:lang w:eastAsia="en-GB"/>
        </w:rPr>
        <w:t>to</w:t>
      </w:r>
      <w:r w:rsidR="00A7349F">
        <w:rPr>
          <w:lang w:eastAsia="en-GB"/>
        </w:rPr>
        <w:t xml:space="preserve"> be consistent, reducing </w:t>
      </w:r>
      <w:r w:rsidR="00621FB5">
        <w:rPr>
          <w:lang w:eastAsia="en-GB"/>
        </w:rPr>
        <w:t>cognitive</w:t>
      </w:r>
      <w:r w:rsidR="00A7349F">
        <w:rPr>
          <w:lang w:eastAsia="en-GB"/>
        </w:rPr>
        <w:t xml:space="preserve"> load for the user. </w:t>
      </w:r>
    </w:p>
    <w:p w14:paraId="26CE4271" w14:textId="376EA4A0" w:rsidR="002D2626" w:rsidRDefault="002D2626" w:rsidP="002D2626">
      <w:r>
        <w:t xml:space="preserve">Each page of the system will have a distinguishable help button. Clicking on this button will </w:t>
      </w:r>
      <w:r w:rsidR="003D0A01">
        <w:t xml:space="preserve">open </w:t>
      </w:r>
      <w:r>
        <w:t xml:space="preserve">a popup describing the purpose of the page and of any ambiguous elements it may contain. </w:t>
      </w:r>
    </w:p>
    <w:p w14:paraId="2AAE5934" w14:textId="77777777" w:rsidR="00FB5AEF" w:rsidRDefault="00FB5AEF" w:rsidP="002D2626"/>
    <w:p w14:paraId="069F5EBC" w14:textId="2DC4DB7E" w:rsidR="00E33727" w:rsidRDefault="00E33727" w:rsidP="0077211D">
      <w:pPr>
        <w:rPr>
          <w:u w:val="single"/>
        </w:rPr>
      </w:pPr>
      <w:r w:rsidRPr="00F94EB2">
        <w:rPr>
          <w:u w:val="single"/>
        </w:rPr>
        <w:t>Colour Palette</w:t>
      </w:r>
    </w:p>
    <w:p w14:paraId="7425334F" w14:textId="71D941DD" w:rsidR="00701D35" w:rsidRDefault="00894F45" w:rsidP="00064D8D">
      <w:pPr>
        <w:jc w:val="center"/>
        <w:rPr>
          <w:lang w:eastAsia="en-GB"/>
        </w:rPr>
      </w:pPr>
      <w:r>
        <w:rPr>
          <w:lang w:eastAsia="en-GB"/>
        </w:rPr>
        <w:t>S</w:t>
      </w:r>
      <w:r w:rsidR="007C4FD0">
        <w:rPr>
          <w:lang w:eastAsia="en-GB"/>
        </w:rPr>
        <w:t>urface &amp; background</w:t>
      </w:r>
      <w:r w:rsidR="003A513E">
        <w:rPr>
          <w:lang w:eastAsia="en-GB"/>
        </w:rPr>
        <w:t xml:space="preserve"> colours</w:t>
      </w:r>
    </w:p>
    <w:p w14:paraId="36C0A250" w14:textId="4D089A4D" w:rsidR="007C0C63" w:rsidRDefault="009D59AB" w:rsidP="00064D8D">
      <w:pPr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4B2171AA" wp14:editId="7939FD70">
            <wp:extent cx="2530800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718B3" wp14:editId="40BCBA35">
            <wp:extent cx="2541600" cy="1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58E2" w14:textId="77777777" w:rsidR="001A2F5D" w:rsidRDefault="001A2F5D" w:rsidP="00064D8D">
      <w:pPr>
        <w:jc w:val="center"/>
        <w:rPr>
          <w:lang w:eastAsia="en-GB"/>
        </w:rPr>
      </w:pPr>
    </w:p>
    <w:p w14:paraId="346DEFA1" w14:textId="0C05A5AE" w:rsidR="007C0C63" w:rsidRDefault="00D75E15" w:rsidP="00064D8D">
      <w:pPr>
        <w:jc w:val="center"/>
        <w:rPr>
          <w:lang w:eastAsia="en-GB"/>
        </w:rPr>
      </w:pPr>
      <w:r>
        <w:rPr>
          <w:lang w:eastAsia="en-GB"/>
        </w:rPr>
        <w:t>Error, message &amp; action colours</w:t>
      </w:r>
    </w:p>
    <w:p w14:paraId="4FB1BF54" w14:textId="2592EE0E" w:rsidR="005B2BAE" w:rsidRDefault="009D59AB" w:rsidP="00064D8D">
      <w:pPr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36F9339E" wp14:editId="758EFB85">
            <wp:extent cx="2502000" cy="10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D8D">
        <w:rPr>
          <w:noProof/>
        </w:rPr>
        <w:drawing>
          <wp:inline distT="0" distB="0" distL="0" distR="0" wp14:anchorId="10C3523A" wp14:editId="095411C2">
            <wp:extent cx="2512800" cy="10800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BE43" w14:textId="77777777" w:rsidR="006D3212" w:rsidRDefault="006D3212" w:rsidP="0077211D">
      <w:pPr>
        <w:rPr>
          <w:lang w:eastAsia="en-GB"/>
        </w:rPr>
      </w:pPr>
    </w:p>
    <w:p w14:paraId="3F3DB9DF" w14:textId="1365D06C" w:rsidR="005C5DF0" w:rsidRDefault="005C5DF0" w:rsidP="005C5DF0">
      <w:pPr>
        <w:rPr>
          <w:lang w:eastAsia="en-GB"/>
        </w:rPr>
      </w:pPr>
      <w:r>
        <w:rPr>
          <w:lang w:eastAsia="en-GB"/>
        </w:rPr>
        <w:t xml:space="preserve">The chosen </w:t>
      </w:r>
      <w:r w:rsidR="00A708FA">
        <w:rPr>
          <w:lang w:eastAsia="en-GB"/>
        </w:rPr>
        <w:t>s</w:t>
      </w:r>
      <w:r>
        <w:rPr>
          <w:lang w:eastAsia="en-GB"/>
        </w:rPr>
        <w:t>urface &amp; background colours have been selected as weak toned colours</w:t>
      </w:r>
      <w:r w:rsidR="00213B33">
        <w:rPr>
          <w:lang w:eastAsia="en-GB"/>
        </w:rPr>
        <w:t xml:space="preserve"> as</w:t>
      </w:r>
      <w:r>
        <w:rPr>
          <w:lang w:eastAsia="en-GB"/>
        </w:rPr>
        <w:t xml:space="preserve"> to not distract the user from more important UI elements. </w:t>
      </w:r>
      <w:r w:rsidR="00B575A1">
        <w:rPr>
          <w:lang w:eastAsia="en-GB"/>
        </w:rPr>
        <w:t xml:space="preserve">Two variants of the </w:t>
      </w:r>
      <w:r w:rsidR="00107F61">
        <w:rPr>
          <w:lang w:eastAsia="en-GB"/>
        </w:rPr>
        <w:t xml:space="preserve">surface &amp; background </w:t>
      </w:r>
      <w:r w:rsidR="00B575A1">
        <w:rPr>
          <w:lang w:eastAsia="en-GB"/>
        </w:rPr>
        <w:t>colour</w:t>
      </w:r>
      <w:r w:rsidR="00107F61">
        <w:rPr>
          <w:lang w:eastAsia="en-GB"/>
        </w:rPr>
        <w:t>s</w:t>
      </w:r>
      <w:r w:rsidR="00B575A1">
        <w:rPr>
          <w:lang w:eastAsia="en-GB"/>
        </w:rPr>
        <w:t xml:space="preserve"> allow contrast between UI elements, such as distinguishing a</w:t>
      </w:r>
      <w:r w:rsidR="00E5340D">
        <w:rPr>
          <w:lang w:eastAsia="en-GB"/>
        </w:rPr>
        <w:t xml:space="preserve"> background of a UI element and the system background</w:t>
      </w:r>
      <w:r w:rsidR="00B575A1">
        <w:rPr>
          <w:lang w:eastAsia="en-GB"/>
        </w:rPr>
        <w:t>, while keeping the same overall theme consistent.</w:t>
      </w:r>
    </w:p>
    <w:p w14:paraId="1C334ECC" w14:textId="30F5B7AE" w:rsidR="00CB3BF9" w:rsidRDefault="00CB3BF9" w:rsidP="00CB3BF9">
      <w:pPr>
        <w:rPr>
          <w:lang w:eastAsia="en-GB"/>
        </w:rPr>
      </w:pPr>
      <w:r>
        <w:rPr>
          <w:lang w:eastAsia="en-GB"/>
        </w:rPr>
        <w:t>In contrast, error</w:t>
      </w:r>
      <w:r w:rsidR="00643E3B">
        <w:rPr>
          <w:lang w:eastAsia="en-GB"/>
        </w:rPr>
        <w:t>, message and action</w:t>
      </w:r>
      <w:r>
        <w:rPr>
          <w:lang w:eastAsia="en-GB"/>
        </w:rPr>
        <w:t xml:space="preserve"> colour tones have been chosen as bold colours, which draw users’ attention to important information. </w:t>
      </w:r>
    </w:p>
    <w:p w14:paraId="4A83107B" w14:textId="0FED172E" w:rsidR="004C51E1" w:rsidRDefault="004C51E1" w:rsidP="00CB3BF9">
      <w:pPr>
        <w:rPr>
          <w:lang w:eastAsia="en-GB"/>
        </w:rPr>
      </w:pPr>
    </w:p>
    <w:p w14:paraId="159F0399" w14:textId="77777777" w:rsidR="003047E0" w:rsidRDefault="003047E0" w:rsidP="00CB3BF9">
      <w:pPr>
        <w:rPr>
          <w:lang w:eastAsia="en-GB"/>
        </w:rPr>
      </w:pPr>
    </w:p>
    <w:p w14:paraId="474FE85C" w14:textId="501514E6" w:rsidR="00665AC9" w:rsidRPr="00665AC9" w:rsidRDefault="00ED5C6A" w:rsidP="00CB3BF9">
      <w:pPr>
        <w:rPr>
          <w:u w:val="single"/>
          <w:lang w:eastAsia="en-GB"/>
        </w:rPr>
      </w:pPr>
      <w:r>
        <w:rPr>
          <w:u w:val="single"/>
          <w:lang w:eastAsia="en-GB"/>
        </w:rPr>
        <w:lastRenderedPageBreak/>
        <w:t xml:space="preserve">GUI </w:t>
      </w:r>
      <w:r w:rsidR="00720EEF">
        <w:rPr>
          <w:u w:val="single"/>
          <w:lang w:eastAsia="en-GB"/>
        </w:rPr>
        <w:t>Mock-ups</w:t>
      </w:r>
    </w:p>
    <w:p w14:paraId="13589508" w14:textId="46DE4AD5" w:rsidR="009944F8" w:rsidRDefault="0042474C" w:rsidP="0077211D">
      <w:r>
        <w:t xml:space="preserve">Below are some example mark-up designs for </w:t>
      </w:r>
      <w:r w:rsidR="00255A5D">
        <w:t>how the system will look and act.</w:t>
      </w:r>
    </w:p>
    <w:p w14:paraId="58E9B30E" w14:textId="77777777" w:rsidR="00EE70CD" w:rsidRDefault="00EE70CD" w:rsidP="0077211D"/>
    <w:p w14:paraId="436C4EA8" w14:textId="16E1C19D" w:rsidR="009944F8" w:rsidRPr="002E7D91" w:rsidRDefault="009944F8" w:rsidP="0077211D">
      <w:pPr>
        <w:rPr>
          <w:b/>
        </w:rPr>
      </w:pPr>
      <w:r w:rsidRPr="002E7D91">
        <w:rPr>
          <w:b/>
        </w:rPr>
        <w:t xml:space="preserve">Login </w:t>
      </w:r>
      <w:r w:rsidR="00F46A50" w:rsidRPr="002E7D91">
        <w:rPr>
          <w:b/>
        </w:rPr>
        <w:t>page</w:t>
      </w:r>
    </w:p>
    <w:p w14:paraId="7AA0C1AD" w14:textId="1E9B92DF" w:rsidR="00374290" w:rsidRPr="00374290" w:rsidRDefault="00374290" w:rsidP="0077211D">
      <w:r>
        <w:t>This page will be used by users to login to the system. An option for new users to sign up will also be available.</w:t>
      </w:r>
    </w:p>
    <w:p w14:paraId="69718D96" w14:textId="4302013C" w:rsidR="000F02BC" w:rsidRDefault="0064657A" w:rsidP="0077211D">
      <w:r>
        <w:rPr>
          <w:noProof/>
        </w:rPr>
        <w:drawing>
          <wp:inline distT="0" distB="0" distL="0" distR="0" wp14:anchorId="4009C555" wp14:editId="0535FFCB">
            <wp:extent cx="5068416" cy="3785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180" cy="38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E490" w14:textId="18870C96" w:rsidR="00946EC6" w:rsidRDefault="00946EC6" w:rsidP="0077211D"/>
    <w:p w14:paraId="0FFA8A92" w14:textId="19A2BFBC" w:rsidR="00EE70CD" w:rsidRDefault="00EE70CD" w:rsidP="0077211D"/>
    <w:p w14:paraId="13A247B9" w14:textId="53A62F11" w:rsidR="00EE70CD" w:rsidRDefault="00EE70CD" w:rsidP="0077211D"/>
    <w:p w14:paraId="2968751F" w14:textId="2761E6DA" w:rsidR="00EE70CD" w:rsidRDefault="00EE70CD" w:rsidP="0077211D"/>
    <w:p w14:paraId="71E202B2" w14:textId="068E6E23" w:rsidR="00EE70CD" w:rsidRDefault="00EE70CD" w:rsidP="0077211D"/>
    <w:p w14:paraId="2123F7C7" w14:textId="7BE55692" w:rsidR="00EE70CD" w:rsidRDefault="00EE70CD" w:rsidP="0077211D"/>
    <w:p w14:paraId="2837119B" w14:textId="63AB36CE" w:rsidR="00EE70CD" w:rsidRDefault="00EE70CD" w:rsidP="0077211D"/>
    <w:p w14:paraId="3A627253" w14:textId="6DC8ACCC" w:rsidR="00EE70CD" w:rsidRDefault="00EE70CD" w:rsidP="0077211D"/>
    <w:p w14:paraId="4699F55C" w14:textId="1B66AFF4" w:rsidR="00EE70CD" w:rsidRDefault="00EE70CD" w:rsidP="0077211D"/>
    <w:p w14:paraId="4D78DBD6" w14:textId="3096836D" w:rsidR="00EE70CD" w:rsidRDefault="00EE70CD" w:rsidP="0077211D"/>
    <w:p w14:paraId="193CA88B" w14:textId="471A9BF6" w:rsidR="00EE70CD" w:rsidRDefault="00EE70CD" w:rsidP="0077211D"/>
    <w:p w14:paraId="62DE006F" w14:textId="77777777" w:rsidR="00EE70CD" w:rsidRDefault="00EE70CD" w:rsidP="0077211D"/>
    <w:p w14:paraId="59BAE999" w14:textId="1103D4EE" w:rsidR="00946EC6" w:rsidRPr="00145DFF" w:rsidRDefault="00946EC6" w:rsidP="0077211D">
      <w:pPr>
        <w:rPr>
          <w:b/>
        </w:rPr>
      </w:pPr>
      <w:r w:rsidRPr="00145DFF">
        <w:rPr>
          <w:b/>
        </w:rPr>
        <w:lastRenderedPageBreak/>
        <w:t>Sign up page</w:t>
      </w:r>
    </w:p>
    <w:p w14:paraId="175A9648" w14:textId="3523840B" w:rsidR="00946EC6" w:rsidRDefault="00004999" w:rsidP="0077211D">
      <w:r>
        <w:t xml:space="preserve">The sign-up page will be used by new users to sign up. Any disclaimer </w:t>
      </w:r>
      <w:r w:rsidR="002C05D9">
        <w:t xml:space="preserve">texts </w:t>
      </w:r>
      <w:r w:rsidR="00C3197D">
        <w:t xml:space="preserve">for users signing up will be displayed here. Users will be required to enter their N number so their account information can be linked with their NTU account. </w:t>
      </w:r>
      <w:r>
        <w:t xml:space="preserve"> </w:t>
      </w:r>
    </w:p>
    <w:p w14:paraId="0F6CCF49" w14:textId="77777777" w:rsidR="00946EC6" w:rsidRDefault="00946EC6" w:rsidP="0077211D"/>
    <w:p w14:paraId="3EF628A6" w14:textId="63EA68A3" w:rsidR="0064657A" w:rsidRDefault="00EA070E" w:rsidP="0077211D">
      <w:r>
        <w:rPr>
          <w:noProof/>
        </w:rPr>
        <w:drawing>
          <wp:inline distT="0" distB="0" distL="0" distR="0" wp14:anchorId="32BD119A" wp14:editId="37D8D5AD">
            <wp:extent cx="5731510" cy="42799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C2B" w14:textId="79C39AE1" w:rsidR="00665B66" w:rsidRDefault="00665B66" w:rsidP="0077211D"/>
    <w:p w14:paraId="6019B3E8" w14:textId="5517A305" w:rsidR="00EE70CD" w:rsidRDefault="00EE70CD" w:rsidP="0077211D"/>
    <w:p w14:paraId="06D5EB8F" w14:textId="57BA8046" w:rsidR="00EE70CD" w:rsidRDefault="00EE70CD" w:rsidP="0077211D"/>
    <w:p w14:paraId="28D7E788" w14:textId="7DDA07AC" w:rsidR="00EE70CD" w:rsidRDefault="00EE70CD" w:rsidP="0077211D"/>
    <w:p w14:paraId="30654553" w14:textId="38215419" w:rsidR="00EE70CD" w:rsidRDefault="00EE70CD" w:rsidP="0077211D"/>
    <w:p w14:paraId="71A41FD7" w14:textId="4066765D" w:rsidR="00EE70CD" w:rsidRDefault="00EE70CD" w:rsidP="0077211D"/>
    <w:p w14:paraId="35D79FFC" w14:textId="2C2143FD" w:rsidR="00EE70CD" w:rsidRDefault="00EE70CD" w:rsidP="0077211D"/>
    <w:p w14:paraId="133A18A7" w14:textId="36D08D0B" w:rsidR="00EE70CD" w:rsidRDefault="00EE70CD" w:rsidP="0077211D"/>
    <w:p w14:paraId="79BFB8AF" w14:textId="4B1CFBAC" w:rsidR="00EE70CD" w:rsidRDefault="00EE70CD" w:rsidP="0077211D"/>
    <w:p w14:paraId="31EFD71E" w14:textId="591C6760" w:rsidR="00EE70CD" w:rsidRDefault="00EE70CD" w:rsidP="0077211D"/>
    <w:p w14:paraId="31B6A0AC" w14:textId="77777777" w:rsidR="00EE70CD" w:rsidRDefault="00EE70CD" w:rsidP="0077211D"/>
    <w:p w14:paraId="1D9AF156" w14:textId="2A652205" w:rsidR="00606E51" w:rsidRDefault="00606E51" w:rsidP="0077211D">
      <w:pPr>
        <w:rPr>
          <w:b/>
        </w:rPr>
      </w:pPr>
      <w:r>
        <w:rPr>
          <w:b/>
        </w:rPr>
        <w:lastRenderedPageBreak/>
        <w:t>Products page</w:t>
      </w:r>
    </w:p>
    <w:p w14:paraId="04D6DF47" w14:textId="180FB650" w:rsidR="00606E51" w:rsidRPr="00606E51" w:rsidRDefault="00606E51" w:rsidP="0077211D">
      <w:r>
        <w:t xml:space="preserve">Once signed in users will be navigated to this page. </w:t>
      </w:r>
      <w:r w:rsidR="00CA1B36">
        <w:t xml:space="preserve">From here products can be selected/searched for. A menu bar at the bottom of the page consistent across many screens will be available for navigating around the system. </w:t>
      </w:r>
    </w:p>
    <w:p w14:paraId="6EBE74D5" w14:textId="7E61F549" w:rsidR="00EE70CD" w:rsidRDefault="00B607CE" w:rsidP="0077211D">
      <w:r>
        <w:rPr>
          <w:noProof/>
        </w:rPr>
        <w:drawing>
          <wp:inline distT="0" distB="0" distL="0" distR="0" wp14:anchorId="5ED3F249" wp14:editId="4619DD74">
            <wp:extent cx="5731510" cy="40195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FF83" w14:textId="5A560028" w:rsidR="00E96AE4" w:rsidRDefault="00E96AE4" w:rsidP="0077211D"/>
    <w:p w14:paraId="3050E7E2" w14:textId="2ADC8B6A" w:rsidR="00E96AE4" w:rsidRDefault="00E96AE4" w:rsidP="0077211D"/>
    <w:p w14:paraId="01786690" w14:textId="16164EA2" w:rsidR="009F3EFE" w:rsidRDefault="009F3EFE" w:rsidP="009F3EFE">
      <w:r>
        <w:t xml:space="preserve">Users, as </w:t>
      </w:r>
      <w:r w:rsidR="00FC00B0">
        <w:t>opposed</w:t>
      </w:r>
      <w:r>
        <w:t xml:space="preserve"> to staff and admins, have less options and therefore their menu bar will be more simplistic.</w:t>
      </w:r>
    </w:p>
    <w:p w14:paraId="69DD31D4" w14:textId="03034F59" w:rsidR="00E96AE4" w:rsidRDefault="009F3EFE" w:rsidP="009F3EFE">
      <w:r>
        <w:rPr>
          <w:noProof/>
        </w:rPr>
        <w:drawing>
          <wp:inline distT="0" distB="0" distL="0" distR="0" wp14:anchorId="3107C32E" wp14:editId="11D78361">
            <wp:extent cx="5731510" cy="9582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52A4" w14:textId="315C2297" w:rsidR="00E96AE4" w:rsidRDefault="00E96AE4" w:rsidP="0077211D"/>
    <w:p w14:paraId="36A7B97F" w14:textId="5B841148" w:rsidR="00E96AE4" w:rsidRDefault="00E96AE4" w:rsidP="0077211D"/>
    <w:p w14:paraId="7497D051" w14:textId="7F1FB978" w:rsidR="00E96AE4" w:rsidRDefault="00E96AE4" w:rsidP="0077211D"/>
    <w:p w14:paraId="7F1B2F25" w14:textId="7A8226E9" w:rsidR="00E96AE4" w:rsidRDefault="00E96AE4" w:rsidP="0077211D"/>
    <w:p w14:paraId="6E1BAE81" w14:textId="77777777" w:rsidR="00AE09BE" w:rsidRDefault="00AE09BE" w:rsidP="0077211D"/>
    <w:p w14:paraId="1F5E3F66" w14:textId="77777777" w:rsidR="00E96AE4" w:rsidRDefault="00E96AE4" w:rsidP="0077211D"/>
    <w:p w14:paraId="5651A4F0" w14:textId="10BCFBB6" w:rsidR="00EA66A5" w:rsidRDefault="00EA66A5" w:rsidP="0077211D">
      <w:pPr>
        <w:rPr>
          <w:b/>
        </w:rPr>
      </w:pPr>
      <w:r>
        <w:rPr>
          <w:b/>
        </w:rPr>
        <w:lastRenderedPageBreak/>
        <w:t>Single product page</w:t>
      </w:r>
    </w:p>
    <w:p w14:paraId="7C4E8530" w14:textId="77777777" w:rsidR="00291A9F" w:rsidRDefault="00EA66A5" w:rsidP="0077211D">
      <w:r>
        <w:t>This page will display the</w:t>
      </w:r>
      <w:r w:rsidR="0061367A">
        <w:t xml:space="preserve"> </w:t>
      </w:r>
      <w:r w:rsidR="00F0725F">
        <w:t>necessary</w:t>
      </w:r>
      <w:r>
        <w:t xml:space="preserve"> information of a product</w:t>
      </w:r>
      <w:r w:rsidR="004922B5">
        <w:t>.</w:t>
      </w:r>
      <w:r w:rsidR="00232E67">
        <w:t xml:space="preserve"> From here a user can </w:t>
      </w:r>
      <w:r w:rsidR="00F70790">
        <w:t xml:space="preserve">add </w:t>
      </w:r>
      <w:r w:rsidR="006737F2">
        <w:t>a product to their basket to checkout.</w:t>
      </w:r>
      <w:r w:rsidR="001271E9">
        <w:t xml:space="preserve"> A map of the location of the product within the store will also be available.</w:t>
      </w:r>
      <w:r w:rsidR="0078153B">
        <w:t xml:space="preserve"> If no items of the displayed product type are available users will be notified here as to when, if known, the next shipment of this product is expected. </w:t>
      </w:r>
    </w:p>
    <w:p w14:paraId="3D111CC1" w14:textId="7D3BDB07" w:rsidR="00EA66A5" w:rsidRPr="00EA66A5" w:rsidRDefault="0047137A" w:rsidP="0077211D">
      <w:r>
        <w:rPr>
          <w:noProof/>
        </w:rPr>
        <w:drawing>
          <wp:inline distT="0" distB="0" distL="0" distR="0" wp14:anchorId="3EFA4889" wp14:editId="126C3013">
            <wp:extent cx="5731510" cy="38868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3BEA" w14:textId="7527A8A4" w:rsidR="004267B4" w:rsidRDefault="004267B4" w:rsidP="0077211D"/>
    <w:p w14:paraId="5D0AB9AA" w14:textId="7DB2F4E2" w:rsidR="00782AA1" w:rsidRDefault="00782AA1" w:rsidP="0077211D"/>
    <w:p w14:paraId="55697138" w14:textId="49295992" w:rsidR="00E96AE4" w:rsidRDefault="00E96AE4" w:rsidP="0077211D"/>
    <w:p w14:paraId="525E02EA" w14:textId="7BA2B2C8" w:rsidR="00E96AE4" w:rsidRDefault="00E96AE4" w:rsidP="0077211D"/>
    <w:p w14:paraId="2BB19273" w14:textId="564C1FEA" w:rsidR="00E96AE4" w:rsidRDefault="00E96AE4" w:rsidP="0077211D"/>
    <w:p w14:paraId="4171418E" w14:textId="30ECAD7E" w:rsidR="00E96AE4" w:rsidRDefault="00E96AE4" w:rsidP="0077211D"/>
    <w:p w14:paraId="02C88A80" w14:textId="62760E2A" w:rsidR="00E96AE4" w:rsidRDefault="00E96AE4" w:rsidP="0077211D"/>
    <w:p w14:paraId="660A4DE7" w14:textId="345B964C" w:rsidR="00E96AE4" w:rsidRDefault="00E96AE4" w:rsidP="0077211D"/>
    <w:p w14:paraId="38A1B35B" w14:textId="2E6A8A6B" w:rsidR="00E96AE4" w:rsidRDefault="00E96AE4" w:rsidP="0077211D"/>
    <w:p w14:paraId="484CF4FA" w14:textId="4B5EE6F2" w:rsidR="00E96AE4" w:rsidRDefault="00E96AE4" w:rsidP="0077211D"/>
    <w:p w14:paraId="12CEC0BC" w14:textId="20C4B893" w:rsidR="00E96AE4" w:rsidRDefault="00E96AE4" w:rsidP="0077211D"/>
    <w:p w14:paraId="35E9B5CC" w14:textId="77777777" w:rsidR="00E96AE4" w:rsidRDefault="00E96AE4" w:rsidP="0077211D"/>
    <w:p w14:paraId="07A525B9" w14:textId="1497178D" w:rsidR="003A458A" w:rsidRDefault="003A458A" w:rsidP="0077211D"/>
    <w:p w14:paraId="036F370C" w14:textId="7C04163E" w:rsidR="003A458A" w:rsidRDefault="003A458A" w:rsidP="0077211D">
      <w:pPr>
        <w:rPr>
          <w:b/>
        </w:rPr>
      </w:pPr>
      <w:r>
        <w:rPr>
          <w:b/>
        </w:rPr>
        <w:lastRenderedPageBreak/>
        <w:t>Single product page (For staff &amp; admins)</w:t>
      </w:r>
    </w:p>
    <w:p w14:paraId="43D65637" w14:textId="3488EBC8" w:rsidR="00073D83" w:rsidRDefault="00694A2B" w:rsidP="0077211D">
      <w:r>
        <w:t xml:space="preserve">Admins and staff will have access to more features on this page such as the ones shown below. </w:t>
      </w:r>
      <w:r w:rsidR="00537BFF">
        <w:t xml:space="preserve">Blue </w:t>
      </w:r>
      <w:r w:rsidR="0003212D">
        <w:t>controls represent ones which only admins will be able to use.</w:t>
      </w:r>
      <w:r w:rsidR="00754864">
        <w:t xml:space="preserve"> </w:t>
      </w:r>
    </w:p>
    <w:p w14:paraId="2DC44DBD" w14:textId="5AA4ACCE" w:rsidR="000E7C4A" w:rsidRDefault="004F65EB" w:rsidP="000E7C4A">
      <w:r>
        <w:rPr>
          <w:noProof/>
        </w:rPr>
        <w:drawing>
          <wp:inline distT="0" distB="0" distL="0" distR="0" wp14:anchorId="7A864588" wp14:editId="0CDA9EDB">
            <wp:extent cx="5731510" cy="39141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E4AF" w14:textId="11A1349D" w:rsidR="000E7C4A" w:rsidRDefault="000E7C4A" w:rsidP="0077211D"/>
    <w:p w14:paraId="3C4B89EA" w14:textId="694BE3F4" w:rsidR="00176205" w:rsidRDefault="00176205" w:rsidP="0077211D"/>
    <w:p w14:paraId="40E74E91" w14:textId="61F01724" w:rsidR="00BC750F" w:rsidRDefault="00BC750F" w:rsidP="0077211D"/>
    <w:p w14:paraId="52B4BD95" w14:textId="7AD9E07B" w:rsidR="00E96AE4" w:rsidRDefault="00E96AE4" w:rsidP="0077211D"/>
    <w:p w14:paraId="1385C958" w14:textId="0E89F5C9" w:rsidR="00E96AE4" w:rsidRDefault="00E96AE4" w:rsidP="0077211D"/>
    <w:p w14:paraId="5DA6D810" w14:textId="64BBD8EB" w:rsidR="00E96AE4" w:rsidRDefault="00E96AE4" w:rsidP="0077211D"/>
    <w:p w14:paraId="157D99EC" w14:textId="0E86B174" w:rsidR="00E96AE4" w:rsidRDefault="00E96AE4" w:rsidP="0077211D"/>
    <w:p w14:paraId="605263E3" w14:textId="53CEF6DF" w:rsidR="00E96AE4" w:rsidRDefault="00E96AE4" w:rsidP="0077211D"/>
    <w:p w14:paraId="45E1A912" w14:textId="7D1FEC21" w:rsidR="00E96AE4" w:rsidRDefault="00E96AE4" w:rsidP="0077211D"/>
    <w:p w14:paraId="4CB2B0F6" w14:textId="7E3BBAAF" w:rsidR="00E96AE4" w:rsidRDefault="00E96AE4" w:rsidP="0077211D"/>
    <w:p w14:paraId="5475CC4D" w14:textId="462B8236" w:rsidR="00E96AE4" w:rsidRDefault="00E96AE4" w:rsidP="0077211D"/>
    <w:p w14:paraId="0E2F1C19" w14:textId="4055B3B0" w:rsidR="00E96AE4" w:rsidRDefault="00E96AE4" w:rsidP="0077211D"/>
    <w:p w14:paraId="32DB4127" w14:textId="205F4352" w:rsidR="00E96AE4" w:rsidRDefault="00E96AE4" w:rsidP="0077211D"/>
    <w:p w14:paraId="01A66594" w14:textId="77777777" w:rsidR="00E96AE4" w:rsidRDefault="00E96AE4" w:rsidP="0077211D"/>
    <w:p w14:paraId="20881DE7" w14:textId="314F2263" w:rsidR="009E6AB9" w:rsidRDefault="009E6AB9" w:rsidP="0077211D">
      <w:r>
        <w:rPr>
          <w:b/>
        </w:rPr>
        <w:lastRenderedPageBreak/>
        <w:t>Check out page</w:t>
      </w:r>
    </w:p>
    <w:p w14:paraId="43E6EE4E" w14:textId="38F6D257" w:rsidR="009E6AB9" w:rsidRPr="009E6AB9" w:rsidRDefault="00BC750F" w:rsidP="0077211D">
      <w:r>
        <w:t xml:space="preserve">This will be </w:t>
      </w:r>
      <w:r w:rsidR="0054525F">
        <w:t>like</w:t>
      </w:r>
      <w:r>
        <w:t xml:space="preserve"> a basket page seen on various shopping sites displaying a list of the products which the user </w:t>
      </w:r>
      <w:r w:rsidR="00863B2F">
        <w:t>wishes</w:t>
      </w:r>
      <w:r>
        <w:t xml:space="preserve"> to checkout.</w:t>
      </w:r>
      <w:r w:rsidR="00962597">
        <w:t xml:space="preserve"> Users will be able to remove items from this list, check the quality of the items and view their </w:t>
      </w:r>
      <w:r w:rsidR="00256FD0">
        <w:t>descriptions</w:t>
      </w:r>
      <w:r w:rsidR="00962597">
        <w:t xml:space="preserve">. </w:t>
      </w:r>
    </w:p>
    <w:p w14:paraId="5907DF79" w14:textId="58C070A6" w:rsidR="00782AA1" w:rsidRDefault="009A7FFC" w:rsidP="0077211D">
      <w:r>
        <w:rPr>
          <w:noProof/>
        </w:rPr>
        <w:drawing>
          <wp:inline distT="0" distB="0" distL="0" distR="0" wp14:anchorId="69AE681F" wp14:editId="251B5131">
            <wp:extent cx="5731510" cy="39268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51A" w14:textId="2C5CFF1C" w:rsidR="00201800" w:rsidRDefault="00201800" w:rsidP="0077211D"/>
    <w:p w14:paraId="1FEC17F8" w14:textId="7F0E792E" w:rsidR="00DA364B" w:rsidRDefault="00DA364B" w:rsidP="0077211D"/>
    <w:p w14:paraId="4C7A5AF9" w14:textId="67938880" w:rsidR="006851CA" w:rsidRDefault="006851CA" w:rsidP="0077211D"/>
    <w:p w14:paraId="21E87703" w14:textId="6E2A6B3B" w:rsidR="00E96AE4" w:rsidRDefault="00E96AE4" w:rsidP="0077211D"/>
    <w:p w14:paraId="6C6098AA" w14:textId="50CD90B1" w:rsidR="00E96AE4" w:rsidRDefault="00E96AE4" w:rsidP="0077211D"/>
    <w:p w14:paraId="7934B588" w14:textId="76251D6F" w:rsidR="00E96AE4" w:rsidRDefault="00E96AE4" w:rsidP="0077211D"/>
    <w:p w14:paraId="08E7356C" w14:textId="28F91AB8" w:rsidR="00E96AE4" w:rsidRDefault="00E96AE4" w:rsidP="0077211D"/>
    <w:p w14:paraId="7782DE4E" w14:textId="729751E4" w:rsidR="00E96AE4" w:rsidRDefault="00E96AE4" w:rsidP="0077211D"/>
    <w:p w14:paraId="322D85E6" w14:textId="17769BF4" w:rsidR="00E96AE4" w:rsidRDefault="00E96AE4" w:rsidP="0077211D"/>
    <w:p w14:paraId="3C49997C" w14:textId="6E920C93" w:rsidR="00E96AE4" w:rsidRDefault="00E96AE4" w:rsidP="0077211D"/>
    <w:p w14:paraId="73F95E22" w14:textId="409D2C92" w:rsidR="00E96AE4" w:rsidRDefault="00E96AE4" w:rsidP="0077211D"/>
    <w:p w14:paraId="68C3BE5E" w14:textId="386B1A7A" w:rsidR="00E96AE4" w:rsidRDefault="00E96AE4" w:rsidP="0077211D"/>
    <w:p w14:paraId="7FE39D99" w14:textId="77777777" w:rsidR="00E96AE4" w:rsidRDefault="00E96AE4" w:rsidP="0077211D"/>
    <w:p w14:paraId="75AB32B4" w14:textId="480E18FA" w:rsidR="00B54ADA" w:rsidRDefault="00B54ADA" w:rsidP="0077211D">
      <w:pPr>
        <w:rPr>
          <w:b/>
        </w:rPr>
      </w:pPr>
      <w:r>
        <w:rPr>
          <w:b/>
        </w:rPr>
        <w:lastRenderedPageBreak/>
        <w:t>Check-in page</w:t>
      </w:r>
    </w:p>
    <w:p w14:paraId="5FE0F7B9" w14:textId="63D2D4D1" w:rsidR="00B54ADA" w:rsidRPr="00425929" w:rsidRDefault="00BA119D" w:rsidP="0077211D">
      <w:r>
        <w:t>On this page staff will be able to search for a customer to see the items they have</w:t>
      </w:r>
      <w:r w:rsidR="00216AD3">
        <w:t xml:space="preserve"> currently</w:t>
      </w:r>
      <w:r>
        <w:t xml:space="preserve"> checked out. </w:t>
      </w:r>
      <w:r w:rsidR="00292F65">
        <w:t xml:space="preserve">These items can be selected and checked back in. (This will send them either to the inspection database if it’s </w:t>
      </w:r>
      <w:r w:rsidR="00E96AE4">
        <w:t>developed</w:t>
      </w:r>
      <w:r w:rsidR="00292F65">
        <w:t xml:space="preserve"> in time</w:t>
      </w:r>
      <w:r w:rsidR="00BE0473">
        <w:t xml:space="preserve">, or </w:t>
      </w:r>
      <w:r w:rsidR="003D4906">
        <w:t xml:space="preserve">flag them as returned in </w:t>
      </w:r>
      <w:r w:rsidR="00E96AE4">
        <w:t>stores</w:t>
      </w:r>
      <w:r w:rsidR="006824C6">
        <w:t>)</w:t>
      </w:r>
    </w:p>
    <w:p w14:paraId="42AFEFED" w14:textId="79D5F87C" w:rsidR="00D05744" w:rsidRDefault="00BB6227" w:rsidP="0077211D">
      <w:r>
        <w:rPr>
          <w:noProof/>
        </w:rPr>
        <w:drawing>
          <wp:inline distT="0" distB="0" distL="0" distR="0" wp14:anchorId="20AAA11D" wp14:editId="10E48660">
            <wp:extent cx="5731510" cy="39058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5416" w14:textId="693BC96D" w:rsidR="00DA364B" w:rsidRDefault="00DA364B" w:rsidP="0077211D"/>
    <w:p w14:paraId="35AB3E41" w14:textId="05800D6C" w:rsidR="002603E7" w:rsidRDefault="002603E7" w:rsidP="0077211D"/>
    <w:p w14:paraId="1C8F987E" w14:textId="4BD9CC5A" w:rsidR="002603E7" w:rsidRDefault="002603E7" w:rsidP="0077211D"/>
    <w:p w14:paraId="7D816378" w14:textId="67D1FD6F" w:rsidR="002603E7" w:rsidRDefault="002603E7" w:rsidP="0077211D"/>
    <w:p w14:paraId="7DF47B7D" w14:textId="27326764" w:rsidR="002603E7" w:rsidRDefault="002603E7" w:rsidP="0077211D"/>
    <w:p w14:paraId="53B54044" w14:textId="6B6F61D8" w:rsidR="002603E7" w:rsidRDefault="002603E7" w:rsidP="0077211D"/>
    <w:p w14:paraId="2B097FF3" w14:textId="267E5715" w:rsidR="002603E7" w:rsidRDefault="002603E7" w:rsidP="0077211D"/>
    <w:p w14:paraId="57DF973F" w14:textId="37BA24D4" w:rsidR="002603E7" w:rsidRDefault="002603E7" w:rsidP="0077211D"/>
    <w:p w14:paraId="7B23A3CA" w14:textId="214F873A" w:rsidR="002603E7" w:rsidRDefault="002603E7" w:rsidP="0077211D"/>
    <w:p w14:paraId="030385E1" w14:textId="3933B8FE" w:rsidR="002603E7" w:rsidRDefault="002603E7" w:rsidP="0077211D"/>
    <w:p w14:paraId="104CC138" w14:textId="6B9D3CC2" w:rsidR="002603E7" w:rsidRDefault="002603E7" w:rsidP="0077211D"/>
    <w:p w14:paraId="0A30E042" w14:textId="1017E82C" w:rsidR="002603E7" w:rsidRDefault="002603E7" w:rsidP="0077211D"/>
    <w:p w14:paraId="00328933" w14:textId="2DC61942" w:rsidR="002603E7" w:rsidRDefault="002603E7" w:rsidP="0077211D"/>
    <w:p w14:paraId="23C3C781" w14:textId="77777777" w:rsidR="002603E7" w:rsidRDefault="002603E7" w:rsidP="0077211D"/>
    <w:p w14:paraId="7147582E" w14:textId="397320DC" w:rsidR="002573C3" w:rsidRDefault="002573C3" w:rsidP="0077211D">
      <w:pPr>
        <w:rPr>
          <w:b/>
        </w:rPr>
      </w:pPr>
      <w:r>
        <w:rPr>
          <w:b/>
        </w:rPr>
        <w:lastRenderedPageBreak/>
        <w:t>Messages page</w:t>
      </w:r>
    </w:p>
    <w:p w14:paraId="10C057B0" w14:textId="0E9CFC65" w:rsidR="002573C3" w:rsidRDefault="002573C3" w:rsidP="0077211D">
      <w:r>
        <w:t xml:space="preserve">The messages page will display </w:t>
      </w:r>
      <w:r w:rsidR="00A42679">
        <w:t xml:space="preserve">messages for the logged in user. Categories of messages include; Overdue returns, </w:t>
      </w:r>
      <w:r w:rsidR="00035499">
        <w:t xml:space="preserve">products low on stock, </w:t>
      </w:r>
      <w:r w:rsidR="00A84B00">
        <w:t>expected shipments</w:t>
      </w:r>
      <w:r w:rsidR="00F441B1">
        <w:t xml:space="preserve"> and</w:t>
      </w:r>
      <w:r w:rsidR="00A84B00">
        <w:t xml:space="preserve"> </w:t>
      </w:r>
      <w:r w:rsidR="00024829">
        <w:t>expiring products.</w:t>
      </w:r>
    </w:p>
    <w:p w14:paraId="378B6324" w14:textId="74A6B148" w:rsidR="001C5DAD" w:rsidRPr="002573C3" w:rsidRDefault="001C5DAD" w:rsidP="0077211D">
      <w:r>
        <w:rPr>
          <w:noProof/>
        </w:rPr>
        <w:drawing>
          <wp:inline distT="0" distB="0" distL="0" distR="0" wp14:anchorId="39EC1C61" wp14:editId="63AA62EF">
            <wp:extent cx="5731510" cy="3864610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43E" w14:textId="3978AC0C" w:rsidR="004B59BF" w:rsidRDefault="004B59BF" w:rsidP="0077211D"/>
    <w:p w14:paraId="16CF1A60" w14:textId="28C96F84" w:rsidR="00724FD1" w:rsidRDefault="00724FD1" w:rsidP="0077211D">
      <w:pPr>
        <w:rPr>
          <w:b/>
        </w:rPr>
      </w:pPr>
    </w:p>
    <w:p w14:paraId="52C7D1A6" w14:textId="56C2BE12" w:rsidR="002603E7" w:rsidRDefault="002603E7" w:rsidP="0077211D">
      <w:pPr>
        <w:rPr>
          <w:b/>
        </w:rPr>
      </w:pPr>
    </w:p>
    <w:p w14:paraId="0802A08B" w14:textId="67D5AC77" w:rsidR="002603E7" w:rsidRDefault="002603E7" w:rsidP="0077211D">
      <w:pPr>
        <w:rPr>
          <w:b/>
        </w:rPr>
      </w:pPr>
    </w:p>
    <w:p w14:paraId="0B46455F" w14:textId="21E015D2" w:rsidR="002603E7" w:rsidRDefault="002603E7" w:rsidP="0077211D">
      <w:pPr>
        <w:rPr>
          <w:b/>
        </w:rPr>
      </w:pPr>
    </w:p>
    <w:p w14:paraId="2CB1D7A2" w14:textId="3DAA1A20" w:rsidR="002603E7" w:rsidRDefault="002603E7" w:rsidP="0077211D">
      <w:pPr>
        <w:rPr>
          <w:b/>
        </w:rPr>
      </w:pPr>
    </w:p>
    <w:p w14:paraId="41B900E9" w14:textId="7164C8D4" w:rsidR="002603E7" w:rsidRDefault="002603E7" w:rsidP="0077211D">
      <w:pPr>
        <w:rPr>
          <w:b/>
        </w:rPr>
      </w:pPr>
    </w:p>
    <w:p w14:paraId="42795338" w14:textId="437A5BE4" w:rsidR="002603E7" w:rsidRDefault="002603E7" w:rsidP="0077211D">
      <w:pPr>
        <w:rPr>
          <w:b/>
        </w:rPr>
      </w:pPr>
    </w:p>
    <w:p w14:paraId="48241DC8" w14:textId="2C976756" w:rsidR="002603E7" w:rsidRDefault="002603E7" w:rsidP="0077211D">
      <w:pPr>
        <w:rPr>
          <w:b/>
        </w:rPr>
      </w:pPr>
    </w:p>
    <w:p w14:paraId="47641460" w14:textId="656E8150" w:rsidR="002603E7" w:rsidRDefault="002603E7" w:rsidP="0077211D">
      <w:pPr>
        <w:rPr>
          <w:b/>
        </w:rPr>
      </w:pPr>
    </w:p>
    <w:p w14:paraId="5B63BD1E" w14:textId="1C5B06AF" w:rsidR="002603E7" w:rsidRDefault="002603E7" w:rsidP="0077211D">
      <w:pPr>
        <w:rPr>
          <w:b/>
        </w:rPr>
      </w:pPr>
    </w:p>
    <w:p w14:paraId="6B1C38CB" w14:textId="34BBC00E" w:rsidR="002603E7" w:rsidRDefault="002603E7" w:rsidP="0077211D">
      <w:pPr>
        <w:rPr>
          <w:b/>
        </w:rPr>
      </w:pPr>
    </w:p>
    <w:p w14:paraId="21C399C0" w14:textId="67EE2B39" w:rsidR="002603E7" w:rsidRDefault="002603E7" w:rsidP="0077211D">
      <w:pPr>
        <w:rPr>
          <w:b/>
        </w:rPr>
      </w:pPr>
    </w:p>
    <w:p w14:paraId="36FD06B2" w14:textId="77777777" w:rsidR="002603E7" w:rsidRDefault="002603E7" w:rsidP="0077211D">
      <w:pPr>
        <w:rPr>
          <w:b/>
        </w:rPr>
      </w:pPr>
    </w:p>
    <w:p w14:paraId="73626BA1" w14:textId="6438D2D1" w:rsidR="00084BE4" w:rsidRDefault="00084BE4" w:rsidP="0077211D">
      <w:pPr>
        <w:rPr>
          <w:b/>
        </w:rPr>
      </w:pPr>
      <w:r>
        <w:rPr>
          <w:b/>
        </w:rPr>
        <w:lastRenderedPageBreak/>
        <w:t>New shipment page</w:t>
      </w:r>
      <w:r w:rsidR="00C648A6">
        <w:rPr>
          <w:b/>
        </w:rPr>
        <w:t>s</w:t>
      </w:r>
    </w:p>
    <w:p w14:paraId="4D019C01" w14:textId="086D2B42" w:rsidR="003229A5" w:rsidRPr="003229A5" w:rsidRDefault="00F37CC7" w:rsidP="0077211D">
      <w:r>
        <w:t xml:space="preserve">This page, used by staff, is to enter information about an arrived </w:t>
      </w:r>
      <w:r w:rsidR="00863FF2">
        <w:t>shipm</w:t>
      </w:r>
      <w:r w:rsidR="00C01293">
        <w:t xml:space="preserve">ent. Depending on weather the shipment is a repeat shipment the user will navigate to either the </w:t>
      </w:r>
      <w:r w:rsidR="00E12D68">
        <w:t xml:space="preserve">“Add brand new product” page or “Update stock shipment” page. </w:t>
      </w:r>
    </w:p>
    <w:p w14:paraId="49E2CB80" w14:textId="6EA48FE4" w:rsidR="0084697D" w:rsidRDefault="00A87290" w:rsidP="0077211D">
      <w:r>
        <w:rPr>
          <w:noProof/>
        </w:rPr>
        <w:drawing>
          <wp:inline distT="0" distB="0" distL="0" distR="0" wp14:anchorId="354782BA" wp14:editId="6F012443">
            <wp:extent cx="5731510" cy="40284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78D" w14:textId="0949FD2C" w:rsidR="0038485D" w:rsidRDefault="00980751" w:rsidP="0077211D">
      <w:r>
        <w:rPr>
          <w:noProof/>
        </w:rPr>
        <w:drawing>
          <wp:inline distT="0" distB="0" distL="0" distR="0" wp14:anchorId="1CC5787A" wp14:editId="06C1BC4E">
            <wp:extent cx="5731510" cy="36576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2FF6" w14:textId="5760D6CD" w:rsidR="00964BDC" w:rsidRDefault="00826E02" w:rsidP="0077211D">
      <w:r>
        <w:rPr>
          <w:noProof/>
        </w:rPr>
        <w:lastRenderedPageBreak/>
        <w:drawing>
          <wp:inline distT="0" distB="0" distL="0" distR="0" wp14:anchorId="705515D4" wp14:editId="6297AEC9">
            <wp:extent cx="5731510" cy="3576320"/>
            <wp:effectExtent l="0" t="0" r="254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DF3C" w14:textId="4966D485" w:rsidR="00DA01E2" w:rsidRDefault="00DA01E2" w:rsidP="0077211D">
      <w:bookmarkStart w:id="0" w:name="_GoBack"/>
      <w:bookmarkEnd w:id="0"/>
      <w:r>
        <w:t>TODO: INVOICES PAGE</w:t>
      </w:r>
    </w:p>
    <w:p w14:paraId="2F0486CC" w14:textId="4DBEBE52" w:rsidR="000F2370" w:rsidRDefault="00064663" w:rsidP="0077211D">
      <w:pPr>
        <w:rPr>
          <w:b/>
        </w:rPr>
      </w:pPr>
      <w:r>
        <w:rPr>
          <w:b/>
        </w:rPr>
        <w:t xml:space="preserve">3.2 </w:t>
      </w:r>
      <w:r w:rsidR="004B6484" w:rsidRPr="00064663">
        <w:rPr>
          <w:b/>
        </w:rPr>
        <w:t>Hardware interfaces</w:t>
      </w:r>
    </w:p>
    <w:p w14:paraId="3EFCC107" w14:textId="7BD61963" w:rsidR="00BD42F4" w:rsidRDefault="00CB26A8" w:rsidP="00BD42F4">
      <w:r>
        <w:t xml:space="preserve">Thanks to the system being software based there are only </w:t>
      </w:r>
      <w:r w:rsidR="000D20A3">
        <w:t xml:space="preserve">two </w:t>
      </w:r>
      <w:r>
        <w:t>hardware interface</w:t>
      </w:r>
      <w:r w:rsidR="000D20A3">
        <w:t>s</w:t>
      </w:r>
      <w:r w:rsidR="00AC6A5B">
        <w:t xml:space="preserve"> to be considered. </w:t>
      </w:r>
      <w:r w:rsidR="00CD64D2">
        <w:t>Firstly,</w:t>
      </w:r>
      <w:r w:rsidR="00AC6A5B">
        <w:t xml:space="preserve"> the systems interface with the barcode scanner, and secondly the interface between the system and computer on which it will run.</w:t>
      </w:r>
      <w:r w:rsidR="00527B16">
        <w:t xml:space="preserve"> </w:t>
      </w:r>
      <w:r w:rsidR="00327CAB">
        <w:t>Both</w:t>
      </w:r>
      <w:r w:rsidR="00527B16">
        <w:t xml:space="preserve"> interfaces will be used by staff</w:t>
      </w:r>
      <w:r w:rsidR="0057238B">
        <w:t>, admins</w:t>
      </w:r>
      <w:r w:rsidR="00527B16">
        <w:t xml:space="preserve"> and </w:t>
      </w:r>
      <w:r w:rsidR="002823A6">
        <w:t>customers.</w:t>
      </w:r>
    </w:p>
    <w:p w14:paraId="34D9602B" w14:textId="77777777" w:rsidR="007F133C" w:rsidRDefault="007F133C" w:rsidP="00BD42F4"/>
    <w:p w14:paraId="2FD1213C" w14:textId="0C3334A6" w:rsidR="004B6484" w:rsidRDefault="005C4AE7" w:rsidP="0077211D">
      <w:pPr>
        <w:rPr>
          <w:b/>
        </w:rPr>
      </w:pPr>
      <w:r>
        <w:rPr>
          <w:b/>
        </w:rPr>
        <w:t xml:space="preserve">3.3 </w:t>
      </w:r>
      <w:r w:rsidR="004B6484" w:rsidRPr="005C4AE7">
        <w:rPr>
          <w:b/>
        </w:rPr>
        <w:t>Software interfaces</w:t>
      </w:r>
    </w:p>
    <w:p w14:paraId="2377765C" w14:textId="2743042B" w:rsidR="004B5BE4" w:rsidRDefault="0044451E" w:rsidP="0077211D">
      <w:r>
        <w:t>The diagram below illustrates the systems software interfaces</w:t>
      </w:r>
      <w:r w:rsidR="00DD1333">
        <w:t>.</w:t>
      </w:r>
    </w:p>
    <w:p w14:paraId="51039A98" w14:textId="3871A0C7" w:rsidR="00C04675" w:rsidRDefault="00F374E8" w:rsidP="0077211D">
      <w:r>
        <w:rPr>
          <w:noProof/>
        </w:rPr>
        <w:drawing>
          <wp:inline distT="0" distB="0" distL="0" distR="0" wp14:anchorId="7A31C742" wp14:editId="70CD5F5C">
            <wp:extent cx="5731510" cy="2653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7C50" w14:textId="31E76747" w:rsidR="00C04675" w:rsidRPr="0044451E" w:rsidRDefault="001A152D" w:rsidP="0077211D">
      <w:r>
        <w:lastRenderedPageBreak/>
        <w:t xml:space="preserve">The systems interface with the database will be used to transfer data between the database and the system. </w:t>
      </w:r>
      <w:r w:rsidR="00A23185">
        <w:t>This will include the retrieval and uploading of; products, user data, transactions and invoices.</w:t>
      </w:r>
      <w:r w:rsidR="00B403A0">
        <w:t xml:space="preserve"> In order to achieve its </w:t>
      </w:r>
      <w:r w:rsidR="00376025">
        <w:t>functionality,</w:t>
      </w:r>
      <w:r w:rsidR="00B403A0">
        <w:t xml:space="preserve"> the interface will make use of</w:t>
      </w:r>
      <w:r w:rsidR="006C2088">
        <w:t xml:space="preserve"> the internet via PHP</w:t>
      </w:r>
      <w:r w:rsidR="00B403A0">
        <w:t xml:space="preserve"> API request</w:t>
      </w:r>
      <w:r w:rsidR="000F4F30">
        <w:t>s</w:t>
      </w:r>
      <w:r w:rsidR="00B403A0">
        <w:t>.</w:t>
      </w:r>
    </w:p>
    <w:p w14:paraId="4F075CBB" w14:textId="7E9F5652" w:rsidR="00883433" w:rsidRDefault="00883433" w:rsidP="00883433">
      <w:r>
        <w:t xml:space="preserve">The systems backend </w:t>
      </w:r>
      <w:r w:rsidR="004D03E3">
        <w:t xml:space="preserve">will be linked via an interface to the GUI. </w:t>
      </w:r>
      <w:r w:rsidR="003D4592">
        <w:t>This link will provide the user with a method of accessing the systems features.</w:t>
      </w:r>
      <w:r w:rsidR="009F7BF7">
        <w:t xml:space="preserve"> </w:t>
      </w:r>
    </w:p>
    <w:p w14:paraId="07161989" w14:textId="77777777" w:rsidR="00E61DC3" w:rsidRDefault="00E61DC3" w:rsidP="00E61DC3"/>
    <w:sectPr w:rsidR="00E6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488C"/>
    <w:multiLevelType w:val="hybridMultilevel"/>
    <w:tmpl w:val="EB3871E4"/>
    <w:lvl w:ilvl="0" w:tplc="71A2CE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1F"/>
    <w:rsid w:val="00004999"/>
    <w:rsid w:val="00024829"/>
    <w:rsid w:val="0003212D"/>
    <w:rsid w:val="00035499"/>
    <w:rsid w:val="00042B2B"/>
    <w:rsid w:val="00053F1A"/>
    <w:rsid w:val="0005746C"/>
    <w:rsid w:val="00060F2E"/>
    <w:rsid w:val="00064663"/>
    <w:rsid w:val="00064D8D"/>
    <w:rsid w:val="00070EA5"/>
    <w:rsid w:val="000722D6"/>
    <w:rsid w:val="000726BE"/>
    <w:rsid w:val="00073D83"/>
    <w:rsid w:val="0008343A"/>
    <w:rsid w:val="00084BE4"/>
    <w:rsid w:val="000A29E6"/>
    <w:rsid w:val="000A3B33"/>
    <w:rsid w:val="000B2BF8"/>
    <w:rsid w:val="000C5F16"/>
    <w:rsid w:val="000D0211"/>
    <w:rsid w:val="000D0E34"/>
    <w:rsid w:val="000D1681"/>
    <w:rsid w:val="000D2022"/>
    <w:rsid w:val="000D20A3"/>
    <w:rsid w:val="000E101F"/>
    <w:rsid w:val="000E7C4A"/>
    <w:rsid w:val="000F02BC"/>
    <w:rsid w:val="000F05FD"/>
    <w:rsid w:val="000F2370"/>
    <w:rsid w:val="000F4F30"/>
    <w:rsid w:val="000F6EB2"/>
    <w:rsid w:val="0010711B"/>
    <w:rsid w:val="00107F61"/>
    <w:rsid w:val="001271E9"/>
    <w:rsid w:val="00145DFF"/>
    <w:rsid w:val="001475CD"/>
    <w:rsid w:val="001516F9"/>
    <w:rsid w:val="00163FF2"/>
    <w:rsid w:val="00176205"/>
    <w:rsid w:val="00183ADD"/>
    <w:rsid w:val="00193265"/>
    <w:rsid w:val="001A152D"/>
    <w:rsid w:val="001A2F5D"/>
    <w:rsid w:val="001B07E8"/>
    <w:rsid w:val="001C5DAD"/>
    <w:rsid w:val="001D17A4"/>
    <w:rsid w:val="001D1A53"/>
    <w:rsid w:val="001D6488"/>
    <w:rsid w:val="001E06ED"/>
    <w:rsid w:val="001F2F81"/>
    <w:rsid w:val="00201800"/>
    <w:rsid w:val="00207327"/>
    <w:rsid w:val="002114C2"/>
    <w:rsid w:val="00213B33"/>
    <w:rsid w:val="00216AD3"/>
    <w:rsid w:val="00232E67"/>
    <w:rsid w:val="00235B2B"/>
    <w:rsid w:val="00255A5D"/>
    <w:rsid w:val="00256FD0"/>
    <w:rsid w:val="002573C3"/>
    <w:rsid w:val="002603E7"/>
    <w:rsid w:val="0026284C"/>
    <w:rsid w:val="002648C9"/>
    <w:rsid w:val="00267E25"/>
    <w:rsid w:val="0027431F"/>
    <w:rsid w:val="00280A1C"/>
    <w:rsid w:val="00281BAE"/>
    <w:rsid w:val="002823A6"/>
    <w:rsid w:val="00285CB0"/>
    <w:rsid w:val="00291A9F"/>
    <w:rsid w:val="00292F65"/>
    <w:rsid w:val="00295E0D"/>
    <w:rsid w:val="002A07BA"/>
    <w:rsid w:val="002B1342"/>
    <w:rsid w:val="002B7AA9"/>
    <w:rsid w:val="002C05D9"/>
    <w:rsid w:val="002D2626"/>
    <w:rsid w:val="002D63DD"/>
    <w:rsid w:val="002E1042"/>
    <w:rsid w:val="002E1C23"/>
    <w:rsid w:val="002E4C74"/>
    <w:rsid w:val="002E7D91"/>
    <w:rsid w:val="002F60A5"/>
    <w:rsid w:val="003042A8"/>
    <w:rsid w:val="003047E0"/>
    <w:rsid w:val="0031125C"/>
    <w:rsid w:val="00312CFB"/>
    <w:rsid w:val="003229A5"/>
    <w:rsid w:val="00327CAB"/>
    <w:rsid w:val="0033295D"/>
    <w:rsid w:val="0033438B"/>
    <w:rsid w:val="00336EB9"/>
    <w:rsid w:val="0034700A"/>
    <w:rsid w:val="003549DA"/>
    <w:rsid w:val="00354C60"/>
    <w:rsid w:val="003602EE"/>
    <w:rsid w:val="00374290"/>
    <w:rsid w:val="00376025"/>
    <w:rsid w:val="00380E44"/>
    <w:rsid w:val="003821BB"/>
    <w:rsid w:val="0038485D"/>
    <w:rsid w:val="00393CD2"/>
    <w:rsid w:val="003A06EC"/>
    <w:rsid w:val="003A458A"/>
    <w:rsid w:val="003A513E"/>
    <w:rsid w:val="003B21D6"/>
    <w:rsid w:val="003B4DE1"/>
    <w:rsid w:val="003C2E52"/>
    <w:rsid w:val="003D0A01"/>
    <w:rsid w:val="003D4592"/>
    <w:rsid w:val="003D480E"/>
    <w:rsid w:val="003D4906"/>
    <w:rsid w:val="003D74BF"/>
    <w:rsid w:val="003E38FE"/>
    <w:rsid w:val="003F5ECB"/>
    <w:rsid w:val="004161FE"/>
    <w:rsid w:val="00421C61"/>
    <w:rsid w:val="0042474C"/>
    <w:rsid w:val="00425929"/>
    <w:rsid w:val="004267B4"/>
    <w:rsid w:val="004269CD"/>
    <w:rsid w:val="00426FA9"/>
    <w:rsid w:val="00442EB7"/>
    <w:rsid w:val="0044451E"/>
    <w:rsid w:val="004469CF"/>
    <w:rsid w:val="00447D59"/>
    <w:rsid w:val="00464F36"/>
    <w:rsid w:val="0046501F"/>
    <w:rsid w:val="0046581F"/>
    <w:rsid w:val="0047137A"/>
    <w:rsid w:val="00471C9D"/>
    <w:rsid w:val="00481CD6"/>
    <w:rsid w:val="004831DC"/>
    <w:rsid w:val="004845D3"/>
    <w:rsid w:val="00491380"/>
    <w:rsid w:val="004922B5"/>
    <w:rsid w:val="00496D33"/>
    <w:rsid w:val="004B169D"/>
    <w:rsid w:val="004B59BF"/>
    <w:rsid w:val="004B5BE4"/>
    <w:rsid w:val="004B6484"/>
    <w:rsid w:val="004C0A15"/>
    <w:rsid w:val="004C51E1"/>
    <w:rsid w:val="004D03E3"/>
    <w:rsid w:val="004D03EF"/>
    <w:rsid w:val="004E0D78"/>
    <w:rsid w:val="004E482C"/>
    <w:rsid w:val="004E798B"/>
    <w:rsid w:val="004F65EB"/>
    <w:rsid w:val="005035AF"/>
    <w:rsid w:val="0050776F"/>
    <w:rsid w:val="005158C1"/>
    <w:rsid w:val="00527B16"/>
    <w:rsid w:val="0053198D"/>
    <w:rsid w:val="00532384"/>
    <w:rsid w:val="00536158"/>
    <w:rsid w:val="00537BFF"/>
    <w:rsid w:val="0054525F"/>
    <w:rsid w:val="00550D54"/>
    <w:rsid w:val="00555382"/>
    <w:rsid w:val="0056268E"/>
    <w:rsid w:val="00563D66"/>
    <w:rsid w:val="00571623"/>
    <w:rsid w:val="0057238B"/>
    <w:rsid w:val="00572E84"/>
    <w:rsid w:val="005903D3"/>
    <w:rsid w:val="00594901"/>
    <w:rsid w:val="005B2BAE"/>
    <w:rsid w:val="005C4AE7"/>
    <w:rsid w:val="005C5DF0"/>
    <w:rsid w:val="005C6C13"/>
    <w:rsid w:val="005F5EA8"/>
    <w:rsid w:val="005F69D1"/>
    <w:rsid w:val="005F6F85"/>
    <w:rsid w:val="006016EC"/>
    <w:rsid w:val="00601D94"/>
    <w:rsid w:val="00601FFA"/>
    <w:rsid w:val="006045A8"/>
    <w:rsid w:val="00606E51"/>
    <w:rsid w:val="0061367A"/>
    <w:rsid w:val="006205EB"/>
    <w:rsid w:val="00621FB5"/>
    <w:rsid w:val="006270DE"/>
    <w:rsid w:val="00627F52"/>
    <w:rsid w:val="006366FA"/>
    <w:rsid w:val="00643E3B"/>
    <w:rsid w:val="0064657A"/>
    <w:rsid w:val="00665AC9"/>
    <w:rsid w:val="00665B66"/>
    <w:rsid w:val="006737F2"/>
    <w:rsid w:val="00681D34"/>
    <w:rsid w:val="006824C6"/>
    <w:rsid w:val="006851CA"/>
    <w:rsid w:val="00685352"/>
    <w:rsid w:val="0069285D"/>
    <w:rsid w:val="00693555"/>
    <w:rsid w:val="00694A2B"/>
    <w:rsid w:val="00694DCB"/>
    <w:rsid w:val="00697981"/>
    <w:rsid w:val="006A47C6"/>
    <w:rsid w:val="006B3913"/>
    <w:rsid w:val="006C2088"/>
    <w:rsid w:val="006C4E34"/>
    <w:rsid w:val="006D3212"/>
    <w:rsid w:val="006D38F2"/>
    <w:rsid w:val="006E5514"/>
    <w:rsid w:val="006F30C9"/>
    <w:rsid w:val="00701D35"/>
    <w:rsid w:val="00720EE5"/>
    <w:rsid w:val="00720EEF"/>
    <w:rsid w:val="00721082"/>
    <w:rsid w:val="0072164E"/>
    <w:rsid w:val="00724FD1"/>
    <w:rsid w:val="007332F5"/>
    <w:rsid w:val="00733716"/>
    <w:rsid w:val="00754864"/>
    <w:rsid w:val="00754B6D"/>
    <w:rsid w:val="00765EA5"/>
    <w:rsid w:val="0077211D"/>
    <w:rsid w:val="0078153B"/>
    <w:rsid w:val="00782AA1"/>
    <w:rsid w:val="00786974"/>
    <w:rsid w:val="00791D49"/>
    <w:rsid w:val="007A6FEB"/>
    <w:rsid w:val="007B111A"/>
    <w:rsid w:val="007C0C63"/>
    <w:rsid w:val="007C3A91"/>
    <w:rsid w:val="007C4FD0"/>
    <w:rsid w:val="007C56BB"/>
    <w:rsid w:val="007C6476"/>
    <w:rsid w:val="007D15DE"/>
    <w:rsid w:val="007D2A71"/>
    <w:rsid w:val="007D5548"/>
    <w:rsid w:val="007E009A"/>
    <w:rsid w:val="007E2D90"/>
    <w:rsid w:val="007E5111"/>
    <w:rsid w:val="007E7621"/>
    <w:rsid w:val="007F133C"/>
    <w:rsid w:val="007F4845"/>
    <w:rsid w:val="00800887"/>
    <w:rsid w:val="00823542"/>
    <w:rsid w:val="00825838"/>
    <w:rsid w:val="00826E02"/>
    <w:rsid w:val="00832B1C"/>
    <w:rsid w:val="00843BA1"/>
    <w:rsid w:val="0084697D"/>
    <w:rsid w:val="00850CA0"/>
    <w:rsid w:val="00850FC0"/>
    <w:rsid w:val="008625AC"/>
    <w:rsid w:val="00863B2F"/>
    <w:rsid w:val="00863FF2"/>
    <w:rsid w:val="00874008"/>
    <w:rsid w:val="00876CAE"/>
    <w:rsid w:val="00883433"/>
    <w:rsid w:val="0088356E"/>
    <w:rsid w:val="00883A86"/>
    <w:rsid w:val="008844B8"/>
    <w:rsid w:val="00891E52"/>
    <w:rsid w:val="008929A6"/>
    <w:rsid w:val="00894F45"/>
    <w:rsid w:val="008953A1"/>
    <w:rsid w:val="008B3A91"/>
    <w:rsid w:val="008B4929"/>
    <w:rsid w:val="008B64C2"/>
    <w:rsid w:val="008C2CA8"/>
    <w:rsid w:val="008F27A7"/>
    <w:rsid w:val="00903771"/>
    <w:rsid w:val="009041D9"/>
    <w:rsid w:val="009061EF"/>
    <w:rsid w:val="00910B6C"/>
    <w:rsid w:val="00912DBA"/>
    <w:rsid w:val="00931552"/>
    <w:rsid w:val="0093797D"/>
    <w:rsid w:val="00940514"/>
    <w:rsid w:val="00946EC6"/>
    <w:rsid w:val="00946ED5"/>
    <w:rsid w:val="00956026"/>
    <w:rsid w:val="00962597"/>
    <w:rsid w:val="00964BDC"/>
    <w:rsid w:val="009661B6"/>
    <w:rsid w:val="00980751"/>
    <w:rsid w:val="00981BCC"/>
    <w:rsid w:val="009944F8"/>
    <w:rsid w:val="00995D08"/>
    <w:rsid w:val="0099655D"/>
    <w:rsid w:val="009A16AD"/>
    <w:rsid w:val="009A7FFC"/>
    <w:rsid w:val="009B7FB6"/>
    <w:rsid w:val="009C6B0E"/>
    <w:rsid w:val="009D2EA5"/>
    <w:rsid w:val="009D59AB"/>
    <w:rsid w:val="009E01D3"/>
    <w:rsid w:val="009E4F16"/>
    <w:rsid w:val="009E6AB9"/>
    <w:rsid w:val="009F3EFE"/>
    <w:rsid w:val="009F4A3E"/>
    <w:rsid w:val="009F4C91"/>
    <w:rsid w:val="009F59FB"/>
    <w:rsid w:val="009F7BF7"/>
    <w:rsid w:val="00A002BC"/>
    <w:rsid w:val="00A0425D"/>
    <w:rsid w:val="00A13308"/>
    <w:rsid w:val="00A1393F"/>
    <w:rsid w:val="00A1462F"/>
    <w:rsid w:val="00A23185"/>
    <w:rsid w:val="00A244C3"/>
    <w:rsid w:val="00A33DB8"/>
    <w:rsid w:val="00A416F2"/>
    <w:rsid w:val="00A42679"/>
    <w:rsid w:val="00A6476D"/>
    <w:rsid w:val="00A64BBA"/>
    <w:rsid w:val="00A708FA"/>
    <w:rsid w:val="00A718CB"/>
    <w:rsid w:val="00A7349F"/>
    <w:rsid w:val="00A84B00"/>
    <w:rsid w:val="00A8657F"/>
    <w:rsid w:val="00A87290"/>
    <w:rsid w:val="00A9247D"/>
    <w:rsid w:val="00A92D25"/>
    <w:rsid w:val="00A92FD2"/>
    <w:rsid w:val="00AA40DC"/>
    <w:rsid w:val="00AA4813"/>
    <w:rsid w:val="00AA5226"/>
    <w:rsid w:val="00AA5861"/>
    <w:rsid w:val="00AB3DF7"/>
    <w:rsid w:val="00AC0FD3"/>
    <w:rsid w:val="00AC668F"/>
    <w:rsid w:val="00AC6A5B"/>
    <w:rsid w:val="00AD0435"/>
    <w:rsid w:val="00AD2D1C"/>
    <w:rsid w:val="00AE09BE"/>
    <w:rsid w:val="00AF5023"/>
    <w:rsid w:val="00AF6051"/>
    <w:rsid w:val="00AF7105"/>
    <w:rsid w:val="00B104F9"/>
    <w:rsid w:val="00B2043C"/>
    <w:rsid w:val="00B36623"/>
    <w:rsid w:val="00B403A0"/>
    <w:rsid w:val="00B43FFB"/>
    <w:rsid w:val="00B509A7"/>
    <w:rsid w:val="00B54ADA"/>
    <w:rsid w:val="00B575A1"/>
    <w:rsid w:val="00B60765"/>
    <w:rsid w:val="00B607CE"/>
    <w:rsid w:val="00B65FCA"/>
    <w:rsid w:val="00B715BD"/>
    <w:rsid w:val="00B76565"/>
    <w:rsid w:val="00B87D9D"/>
    <w:rsid w:val="00B92423"/>
    <w:rsid w:val="00B976D3"/>
    <w:rsid w:val="00BA119D"/>
    <w:rsid w:val="00BA36ED"/>
    <w:rsid w:val="00BB6227"/>
    <w:rsid w:val="00BB7FE1"/>
    <w:rsid w:val="00BC4B86"/>
    <w:rsid w:val="00BC750F"/>
    <w:rsid w:val="00BD10B4"/>
    <w:rsid w:val="00BD42F4"/>
    <w:rsid w:val="00BD4B0B"/>
    <w:rsid w:val="00BE0473"/>
    <w:rsid w:val="00BE38A1"/>
    <w:rsid w:val="00BE4BFE"/>
    <w:rsid w:val="00BF0B35"/>
    <w:rsid w:val="00C01293"/>
    <w:rsid w:val="00C03C65"/>
    <w:rsid w:val="00C04675"/>
    <w:rsid w:val="00C0576E"/>
    <w:rsid w:val="00C06DBF"/>
    <w:rsid w:val="00C07053"/>
    <w:rsid w:val="00C22B9B"/>
    <w:rsid w:val="00C2681A"/>
    <w:rsid w:val="00C2704F"/>
    <w:rsid w:val="00C3197D"/>
    <w:rsid w:val="00C33A78"/>
    <w:rsid w:val="00C648A6"/>
    <w:rsid w:val="00C72D08"/>
    <w:rsid w:val="00C770D8"/>
    <w:rsid w:val="00C82E68"/>
    <w:rsid w:val="00C861FA"/>
    <w:rsid w:val="00C97D8C"/>
    <w:rsid w:val="00CA1B36"/>
    <w:rsid w:val="00CA6087"/>
    <w:rsid w:val="00CB26A8"/>
    <w:rsid w:val="00CB3BF9"/>
    <w:rsid w:val="00CB43B0"/>
    <w:rsid w:val="00CB48DB"/>
    <w:rsid w:val="00CB608A"/>
    <w:rsid w:val="00CC3C08"/>
    <w:rsid w:val="00CD01C3"/>
    <w:rsid w:val="00CD28FD"/>
    <w:rsid w:val="00CD48E7"/>
    <w:rsid w:val="00CD5107"/>
    <w:rsid w:val="00CD64D2"/>
    <w:rsid w:val="00CD7620"/>
    <w:rsid w:val="00CE06ED"/>
    <w:rsid w:val="00CE255C"/>
    <w:rsid w:val="00CE7E6B"/>
    <w:rsid w:val="00CF75E7"/>
    <w:rsid w:val="00D05056"/>
    <w:rsid w:val="00D05744"/>
    <w:rsid w:val="00D11DE3"/>
    <w:rsid w:val="00D1451F"/>
    <w:rsid w:val="00D145EB"/>
    <w:rsid w:val="00D14978"/>
    <w:rsid w:val="00D24964"/>
    <w:rsid w:val="00D26917"/>
    <w:rsid w:val="00D3249C"/>
    <w:rsid w:val="00D34D5C"/>
    <w:rsid w:val="00D5032C"/>
    <w:rsid w:val="00D658D0"/>
    <w:rsid w:val="00D70680"/>
    <w:rsid w:val="00D716CC"/>
    <w:rsid w:val="00D75E15"/>
    <w:rsid w:val="00D76828"/>
    <w:rsid w:val="00D76889"/>
    <w:rsid w:val="00D963F9"/>
    <w:rsid w:val="00DA01E2"/>
    <w:rsid w:val="00DA364B"/>
    <w:rsid w:val="00DB188D"/>
    <w:rsid w:val="00DC1378"/>
    <w:rsid w:val="00DC20F6"/>
    <w:rsid w:val="00DC7FCA"/>
    <w:rsid w:val="00DD1333"/>
    <w:rsid w:val="00DE03BF"/>
    <w:rsid w:val="00DE10AF"/>
    <w:rsid w:val="00DE7312"/>
    <w:rsid w:val="00DF5947"/>
    <w:rsid w:val="00DF7F70"/>
    <w:rsid w:val="00E02074"/>
    <w:rsid w:val="00E03B2D"/>
    <w:rsid w:val="00E04BB0"/>
    <w:rsid w:val="00E06C97"/>
    <w:rsid w:val="00E1252E"/>
    <w:rsid w:val="00E12D68"/>
    <w:rsid w:val="00E30FB3"/>
    <w:rsid w:val="00E33727"/>
    <w:rsid w:val="00E4011B"/>
    <w:rsid w:val="00E5340D"/>
    <w:rsid w:val="00E61DC3"/>
    <w:rsid w:val="00E62ECB"/>
    <w:rsid w:val="00E706AD"/>
    <w:rsid w:val="00E7716E"/>
    <w:rsid w:val="00E86383"/>
    <w:rsid w:val="00E90246"/>
    <w:rsid w:val="00E96AE4"/>
    <w:rsid w:val="00EA070E"/>
    <w:rsid w:val="00EA453E"/>
    <w:rsid w:val="00EA5537"/>
    <w:rsid w:val="00EA66A5"/>
    <w:rsid w:val="00EA711A"/>
    <w:rsid w:val="00EB32CB"/>
    <w:rsid w:val="00ED5C6A"/>
    <w:rsid w:val="00ED60F6"/>
    <w:rsid w:val="00EE3698"/>
    <w:rsid w:val="00EE70CD"/>
    <w:rsid w:val="00EE7602"/>
    <w:rsid w:val="00F04465"/>
    <w:rsid w:val="00F05E30"/>
    <w:rsid w:val="00F0725F"/>
    <w:rsid w:val="00F1021D"/>
    <w:rsid w:val="00F241A3"/>
    <w:rsid w:val="00F2454F"/>
    <w:rsid w:val="00F3005F"/>
    <w:rsid w:val="00F35C61"/>
    <w:rsid w:val="00F374E8"/>
    <w:rsid w:val="00F37CC7"/>
    <w:rsid w:val="00F42990"/>
    <w:rsid w:val="00F441B1"/>
    <w:rsid w:val="00F45AE3"/>
    <w:rsid w:val="00F46A50"/>
    <w:rsid w:val="00F51581"/>
    <w:rsid w:val="00F56EF9"/>
    <w:rsid w:val="00F70790"/>
    <w:rsid w:val="00F71385"/>
    <w:rsid w:val="00F72E9E"/>
    <w:rsid w:val="00F83AF5"/>
    <w:rsid w:val="00F94EB2"/>
    <w:rsid w:val="00FA224B"/>
    <w:rsid w:val="00FA455F"/>
    <w:rsid w:val="00FA577F"/>
    <w:rsid w:val="00FB0733"/>
    <w:rsid w:val="00FB3B5A"/>
    <w:rsid w:val="00FB5AEF"/>
    <w:rsid w:val="00FB7549"/>
    <w:rsid w:val="00FC00B0"/>
    <w:rsid w:val="00FC0D6A"/>
    <w:rsid w:val="00FC2C16"/>
    <w:rsid w:val="00FC39AA"/>
    <w:rsid w:val="00FD0373"/>
    <w:rsid w:val="00FD2636"/>
    <w:rsid w:val="00FD58D7"/>
    <w:rsid w:val="00FE50C2"/>
    <w:rsid w:val="00FE5108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B809"/>
  <w15:chartTrackingRefBased/>
  <w15:docId w15:val="{8E2EA0E8-61D0-4AC7-BF70-0F46D39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486</cp:revision>
  <dcterms:created xsi:type="dcterms:W3CDTF">2019-10-25T15:06:00Z</dcterms:created>
  <dcterms:modified xsi:type="dcterms:W3CDTF">2019-11-14T21:29:00Z</dcterms:modified>
</cp:coreProperties>
</file>