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4240925"/>
        <w:docPartObj>
          <w:docPartGallery w:val="Cover Pages"/>
          <w:docPartUnique/>
        </w:docPartObj>
      </w:sdtPr>
      <w:sdtEndPr/>
      <w:sdtContent>
        <w:p w14:paraId="580AAD2C" w14:textId="22669687" w:rsidR="004E16C5" w:rsidRDefault="004E16C5"/>
        <w:p w14:paraId="6234B699" w14:textId="485E5A61" w:rsidR="004E16C5" w:rsidRDefault="005D2FE5" w:rsidP="645A353D">
          <w:pPr>
            <w:rPr>
              <w:rFonts w:asciiTheme="majorHAnsi" w:eastAsiaTheme="majorEastAsia" w:hAnsiTheme="majorHAnsi" w:cstheme="majorBidi"/>
              <w:color w:val="2F5496" w:themeColor="accent1" w:themeShade="BF"/>
              <w:sz w:val="32"/>
              <w:szCs w:val="32"/>
            </w:rPr>
          </w:pPr>
          <w:r>
            <w:rPr>
              <w:noProof/>
              <w:lang w:eastAsia="zh-CN"/>
            </w:rPr>
            <mc:AlternateContent>
              <mc:Choice Requires="wps">
                <w:drawing>
                  <wp:anchor distT="0" distB="0" distL="114300" distR="114300" simplePos="0" relativeHeight="251658242" behindDoc="0" locked="0" layoutInCell="1" allowOverlap="1" wp14:anchorId="2CE8ACBC" wp14:editId="19FD4F3B">
                    <wp:simplePos x="0" y="0"/>
                    <wp:positionH relativeFrom="page">
                      <wp:posOffset>-57150</wp:posOffset>
                    </wp:positionH>
                    <wp:positionV relativeFrom="page">
                      <wp:posOffset>8448675</wp:posOffset>
                    </wp:positionV>
                    <wp:extent cx="4010025" cy="163830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4010025" cy="163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261454660"/>
                                  <w:dataBinding w:prefixMappings="xmlns:ns0='http://purl.org/dc/elements/1.1/' xmlns:ns1='http://schemas.openxmlformats.org/package/2006/metadata/core-properties' " w:xpath="/ns1:coreProperties[1]/ns0:subject[1]" w:storeItemID="{6C3C8BC8-F283-45AE-878A-BAB7291924A1}"/>
                                  <w:text/>
                                </w:sdtPr>
                                <w:sdtEndPr/>
                                <w:sdtContent>
                                  <w:p w14:paraId="781E45E2" w14:textId="78AFE11D" w:rsidR="007F6D90" w:rsidRDefault="007F6D90">
                                    <w:pPr>
                                      <w:pStyle w:val="NoSpacing"/>
                                      <w:spacing w:before="40" w:after="40"/>
                                      <w:rPr>
                                        <w:caps/>
                                        <w:color w:val="4472C4" w:themeColor="accent1"/>
                                        <w:sz w:val="28"/>
                                        <w:szCs w:val="28"/>
                                      </w:rPr>
                                    </w:pPr>
                                    <w:r>
                                      <w:rPr>
                                        <w:caps/>
                                        <w:color w:val="4472C4" w:themeColor="accent1"/>
                                        <w:sz w:val="28"/>
                                        <w:szCs w:val="28"/>
                                      </w:rPr>
                                      <w:t>Timetabling System</w:t>
                                    </w:r>
                                  </w:p>
                                </w:sdtContent>
                              </w:sdt>
                              <w:p w14:paraId="20BA367C" w14:textId="2B009787" w:rsidR="007F6D90" w:rsidRDefault="000A07BC" w:rsidP="00DB6165">
                                <w:pPr>
                                  <w:pStyle w:val="NoSpacing"/>
                                  <w:spacing w:before="40" w:after="40"/>
                                  <w:rPr>
                                    <w:caps/>
                                    <w:color w:val="5B9BD5" w:themeColor="accent5"/>
                                    <w:sz w:val="24"/>
                                    <w:szCs w:val="24"/>
                                  </w:rPr>
                                </w:pPr>
                                <w:sdt>
                                  <w:sdtPr>
                                    <w:rPr>
                                      <w:caps/>
                                      <w:color w:val="5B9BD5" w:themeColor="accent5"/>
                                      <w:sz w:val="24"/>
                                      <w:szCs w:val="24"/>
                                    </w:rPr>
                                    <w:alias w:val="Author"/>
                                    <w:tag w:val=""/>
                                    <w:id w:val="471713059"/>
                                    <w:dataBinding w:prefixMappings="xmlns:ns0='http://purl.org/dc/elements/1.1/' xmlns:ns1='http://schemas.openxmlformats.org/package/2006/metadata/core-properties' " w:xpath="/ns1:coreProperties[1]/ns0:creator[1]" w:storeItemID="{6C3C8BC8-F283-45AE-878A-BAB7291924A1}"/>
                                    <w:text/>
                                  </w:sdtPr>
                                  <w:sdtEndPr/>
                                  <w:sdtContent>
                                    <w:r w:rsidR="007F6D90">
                                      <w:rPr>
                                        <w:caps/>
                                        <w:color w:val="5B9BD5" w:themeColor="accent5"/>
                                        <w:sz w:val="24"/>
                                        <w:szCs w:val="24"/>
                                      </w:rPr>
                                      <w:t>Nabeel Mir: N07017476, Thomas Webb: N0682255, Tanaka Pisa: N0719344, Zainab Olawoyin: N0620500</w:t>
                                    </w:r>
                                  </w:sdtContent>
                                </w:sdt>
                              </w:p>
                              <w:p w14:paraId="758425B2" w14:textId="45112157" w:rsidR="007F6D90" w:rsidRDefault="007F6D90">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E8ACBC" id="_x0000_t202" coordsize="21600,21600" o:spt="202" path="m,l,21600r21600,l21600,xe">
                    <v:stroke joinstyle="miter"/>
                    <v:path gradientshapeok="t" o:connecttype="rect"/>
                  </v:shapetype>
                  <v:shape id="Text Box 129" o:spid="_x0000_s1026" type="#_x0000_t202" style="position:absolute;margin-left:-4.5pt;margin-top:665.25pt;width:315.75pt;height:129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3/egwIAAGIFAAAOAAAAZHJzL2Uyb0RvYy54bWysVE1v2zAMvQ/YfxB0X+2kH2uDOkXWosOA&#10;oi3WDjsrstQYk0VNUhJnv35Psp0W3S4ddrEp8pHi44fOL7rWsI3yoSFb8clByZmykurGPlX82+P1&#10;h1POQhS2FoasqvhOBX4xf//ufOtmakorMrXyDEFsmG1dxVcxullRBLlSrQgH5JSFUZNvRcTRPxW1&#10;F1tEb00xLcuTYku+dp6kCgHaq97I5zm+1krGO62DisxUHLnF/PX5u0zfYn4uZk9euFUjhzTEP2TR&#10;isbi0n2oKxEFW/vmj1BtIz0F0vFAUluQ1o1UmQPYTMpXbB5WwqnMBcUJbl+m8P/CytvNvWdNjd5N&#10;zzizokWTHlUX2SfqWNKhQlsXZgA+OEBjBwPQoz5AmYh32rfpD0oMdtR6t69vCiehPALFcnrMmYRt&#10;cnJ4eljmDhTP7s6H+FlRy5JQcY8G5rqKzU2ISAXQEZJus3TdGJObaCzbVvzk8LjMDnsLPIxNWJXH&#10;YQiTKPWpZynujEoYY78qjXJkBkmRB1FdGs82AiMkpFQ2ZvI5LtAJpZHEWxwH/HNWb3HueYw3k417&#10;57ax5DP7V2nXP8aUdY9HIV/wTmLslt3Q6iXVO3TaU78twcnrBt24ESHeC4/1QHOx8vEOH20IVadB&#10;4mxF/tff9AmPqYWVsy3WreLh51p4xZn5YjHPZ5OjIwwDi/kEwWdhUp59nJ7iuBz1dt1eEjoxwbvi&#10;ZBYTOppR1J7a73gUFulCmISVuLbicRQvY7//eFSkWiwyCMvoRLyxD06m0Kkxacweu+/Cu2EWI8b4&#10;lsadFLNXI9ljk6elxTqSbvK8ptr2BR1qjkXOYzw8OumleHnOqOencf4bAAD//wMAUEsDBBQABgAI&#10;AAAAIQBQIR+O4wAAAAwBAAAPAAAAZHJzL2Rvd25yZXYueG1sTI9BS8NAEIXvgv9hGcFbu9uU1Biz&#10;KSoUAh6KtQreJsmYBLO7Ibttor/e8aS3mTePN9/LtrPpxZlG3zmrYbVUIMhWru5so+H4slskIHxA&#10;W2PvLGn4Ig/b/PIiw7R2k32m8yE0gkOsT1FDG8KQSumrlgz6pRvI8u3DjQYDr2Mj6xEnDje9jJTa&#10;SIOd5Q8tDvTYUvV5OBkNDzffT0jT8W31WqiymHf796nYa319Nd/fgQg0hz8z/OIzOuTMVLqTrb3o&#10;NSxuuUpgfb1WMQh2bKKIh5KlOElikHkm/5fIfwAAAP//AwBQSwECLQAUAAYACAAAACEAtoM4kv4A&#10;AADhAQAAEwAAAAAAAAAAAAAAAAAAAAAAW0NvbnRlbnRfVHlwZXNdLnhtbFBLAQItABQABgAIAAAA&#10;IQA4/SH/1gAAAJQBAAALAAAAAAAAAAAAAAAAAC8BAABfcmVscy8ucmVsc1BLAQItABQABgAIAAAA&#10;IQBoa3/egwIAAGIFAAAOAAAAAAAAAAAAAAAAAC4CAABkcnMvZTJvRG9jLnhtbFBLAQItABQABgAI&#10;AAAAIQBQIR+O4wAAAAwBAAAPAAAAAAAAAAAAAAAAAN0EAABkcnMvZG93bnJldi54bWxQSwUGAAAA&#10;AAQABADzAAAA7QUAAAAA&#10;" filled="f" stroked="f" strokeweight=".5pt">
                    <v:textbox inset="1in,0,86.4pt,0">
                      <w:txbxContent>
                        <w:sdt>
                          <w:sdtPr>
                            <w:rPr>
                              <w:caps/>
                              <w:color w:val="4472C4" w:themeColor="accent1"/>
                              <w:sz w:val="28"/>
                              <w:szCs w:val="28"/>
                            </w:rPr>
                            <w:alias w:val="Subtitle"/>
                            <w:tag w:val=""/>
                            <w:id w:val="-1261454660"/>
                            <w:dataBinding w:prefixMappings="xmlns:ns0='http://purl.org/dc/elements/1.1/' xmlns:ns1='http://schemas.openxmlformats.org/package/2006/metadata/core-properties' " w:xpath="/ns1:coreProperties[1]/ns0:subject[1]" w:storeItemID="{6C3C8BC8-F283-45AE-878A-BAB7291924A1}"/>
                            <w:text/>
                          </w:sdtPr>
                          <w:sdtEndPr/>
                          <w:sdtContent>
                            <w:p w14:paraId="781E45E2" w14:textId="78AFE11D" w:rsidR="007F6D90" w:rsidRDefault="007F6D90">
                              <w:pPr>
                                <w:pStyle w:val="NoSpacing"/>
                                <w:spacing w:before="40" w:after="40"/>
                                <w:rPr>
                                  <w:caps/>
                                  <w:color w:val="4472C4" w:themeColor="accent1"/>
                                  <w:sz w:val="28"/>
                                  <w:szCs w:val="28"/>
                                </w:rPr>
                              </w:pPr>
                              <w:r>
                                <w:rPr>
                                  <w:caps/>
                                  <w:color w:val="4472C4" w:themeColor="accent1"/>
                                  <w:sz w:val="28"/>
                                  <w:szCs w:val="28"/>
                                </w:rPr>
                                <w:t>Timetabling System</w:t>
                              </w:r>
                            </w:p>
                          </w:sdtContent>
                        </w:sdt>
                        <w:p w14:paraId="20BA367C" w14:textId="2B009787" w:rsidR="007F6D90" w:rsidRDefault="000A07BC" w:rsidP="00DB6165">
                          <w:pPr>
                            <w:pStyle w:val="NoSpacing"/>
                            <w:spacing w:before="40" w:after="40"/>
                            <w:rPr>
                              <w:caps/>
                              <w:color w:val="5B9BD5" w:themeColor="accent5"/>
                              <w:sz w:val="24"/>
                              <w:szCs w:val="24"/>
                            </w:rPr>
                          </w:pPr>
                          <w:sdt>
                            <w:sdtPr>
                              <w:rPr>
                                <w:caps/>
                                <w:color w:val="5B9BD5" w:themeColor="accent5"/>
                                <w:sz w:val="24"/>
                                <w:szCs w:val="24"/>
                              </w:rPr>
                              <w:alias w:val="Author"/>
                              <w:tag w:val=""/>
                              <w:id w:val="471713059"/>
                              <w:dataBinding w:prefixMappings="xmlns:ns0='http://purl.org/dc/elements/1.1/' xmlns:ns1='http://schemas.openxmlformats.org/package/2006/metadata/core-properties' " w:xpath="/ns1:coreProperties[1]/ns0:creator[1]" w:storeItemID="{6C3C8BC8-F283-45AE-878A-BAB7291924A1}"/>
                              <w:text/>
                            </w:sdtPr>
                            <w:sdtEndPr/>
                            <w:sdtContent>
                              <w:r w:rsidR="007F6D90">
                                <w:rPr>
                                  <w:caps/>
                                  <w:color w:val="5B9BD5" w:themeColor="accent5"/>
                                  <w:sz w:val="24"/>
                                  <w:szCs w:val="24"/>
                                </w:rPr>
                                <w:t>Nabeel Mir: N07017476, Thomas Webb: N0682255, Tanaka Pisa: N0719344, Zainab Olawoyin: N0620500</w:t>
                              </w:r>
                            </w:sdtContent>
                          </w:sdt>
                        </w:p>
                        <w:p w14:paraId="758425B2" w14:textId="45112157" w:rsidR="007F6D90" w:rsidRDefault="007F6D90">
                          <w:pPr>
                            <w:pStyle w:val="NoSpacing"/>
                            <w:spacing w:before="40" w:after="40"/>
                            <w:rPr>
                              <w:caps/>
                              <w:color w:val="5B9BD5" w:themeColor="accent5"/>
                              <w:sz w:val="24"/>
                              <w:szCs w:val="24"/>
                            </w:rPr>
                          </w:pPr>
                        </w:p>
                      </w:txbxContent>
                    </v:textbox>
                    <w10:wrap type="square" anchorx="page" anchory="page"/>
                  </v:shape>
                </w:pict>
              </mc:Fallback>
            </mc:AlternateContent>
          </w:r>
          <w:r w:rsidR="004E16C5">
            <w:rPr>
              <w:noProof/>
              <w:lang w:eastAsia="zh-CN"/>
            </w:rPr>
            <mc:AlternateContent>
              <mc:Choice Requires="wpg">
                <w:drawing>
                  <wp:anchor distT="0" distB="0" distL="114300" distR="114300" simplePos="0" relativeHeight="251658240" behindDoc="1" locked="0" layoutInCell="1" allowOverlap="1" wp14:anchorId="6D7B8004" wp14:editId="35EAFB0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B74B7B6" w14:textId="0444B1DB" w:rsidR="007F6D90" w:rsidRDefault="000A07B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F6D90">
                                        <w:rPr>
                                          <w:color w:val="FFFFFF" w:themeColor="background1"/>
                                          <w:sz w:val="72"/>
                                          <w:szCs w:val="72"/>
                                        </w:rPr>
                                        <w:t>Requirements Specification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D7B8004" id="Group 125" o:spid="_x0000_s1027"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B74B7B6" w14:textId="0444B1DB" w:rsidR="007F6D90" w:rsidRDefault="000A07B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F6D90">
                                  <w:rPr>
                                    <w:color w:val="FFFFFF" w:themeColor="background1"/>
                                    <w:sz w:val="72"/>
                                    <w:szCs w:val="72"/>
                                  </w:rPr>
                                  <w:t>Requirements Specification</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4E16C5">
            <w:rPr>
              <w:noProof/>
              <w:lang w:eastAsia="zh-CN"/>
            </w:rPr>
            <mc:AlternateContent>
              <mc:Choice Requires="wps">
                <w:drawing>
                  <wp:anchor distT="0" distB="0" distL="114300" distR="114300" simplePos="0" relativeHeight="251658243" behindDoc="0" locked="0" layoutInCell="1" allowOverlap="1" wp14:anchorId="12AC68C0" wp14:editId="6E23C4F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811F5" w14:textId="4BB635ED" w:rsidR="007F6D90" w:rsidRDefault="007F6D90">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2AC68C0" id="Text Box 128" o:spid="_x0000_s1030" type="#_x0000_t202"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2E1811F5" w14:textId="4BB635ED" w:rsidR="007F6D90" w:rsidRDefault="007F6D90">
                          <w:pPr>
                            <w:pStyle w:val="NoSpacing"/>
                            <w:rPr>
                              <w:color w:val="7F7F7F" w:themeColor="text1" w:themeTint="80"/>
                              <w:sz w:val="18"/>
                              <w:szCs w:val="18"/>
                            </w:rPr>
                          </w:pPr>
                        </w:p>
                      </w:txbxContent>
                    </v:textbox>
                    <w10:wrap type="square" anchorx="page" anchory="margin"/>
                  </v:shape>
                </w:pict>
              </mc:Fallback>
            </mc:AlternateContent>
          </w:r>
          <w:r w:rsidR="004E16C5">
            <w:rPr>
              <w:noProof/>
              <w:lang w:eastAsia="zh-CN"/>
            </w:rPr>
            <mc:AlternateContent>
              <mc:Choice Requires="wps">
                <w:drawing>
                  <wp:anchor distT="0" distB="0" distL="114300" distR="114300" simplePos="0" relativeHeight="251658241" behindDoc="0" locked="0" layoutInCell="1" allowOverlap="1" wp14:anchorId="68EDBF68" wp14:editId="008BF86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7D75FE3C" w14:textId="4938527E" w:rsidR="007F6D90" w:rsidRDefault="007F6D90">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EDBF68" id="Rectangle 130" o:spid="_x0000_s1031"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7D75FE3C" w14:textId="4938527E" w:rsidR="007F6D90" w:rsidRDefault="007F6D90">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4E16C5">
            <w:br w:type="page"/>
          </w:r>
        </w:p>
      </w:sdtContent>
    </w:sdt>
    <w:sdt>
      <w:sdtPr>
        <w:id w:val="101580155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BABFBE1" w14:textId="1BAB8623" w:rsidR="00FA3C7A" w:rsidRDefault="00FA3C7A">
          <w:pPr>
            <w:pStyle w:val="TOCHeading"/>
          </w:pPr>
          <w:r>
            <w:t>Contents</w:t>
          </w:r>
        </w:p>
        <w:p w14:paraId="7CC7D0C2" w14:textId="686562A9" w:rsidR="00FA3C7A" w:rsidRDefault="00FA3C7A">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530672481" w:history="1">
            <w:r w:rsidRPr="003972C5">
              <w:rPr>
                <w:rStyle w:val="Hyperlink"/>
                <w:noProof/>
              </w:rPr>
              <w:t>Introduction</w:t>
            </w:r>
            <w:r>
              <w:rPr>
                <w:noProof/>
                <w:webHidden/>
              </w:rPr>
              <w:tab/>
            </w:r>
            <w:r>
              <w:rPr>
                <w:noProof/>
                <w:webHidden/>
              </w:rPr>
              <w:fldChar w:fldCharType="begin"/>
            </w:r>
            <w:r>
              <w:rPr>
                <w:noProof/>
                <w:webHidden/>
              </w:rPr>
              <w:instrText xml:space="preserve"> PAGEREF _Toc530672481 \h </w:instrText>
            </w:r>
            <w:r>
              <w:rPr>
                <w:noProof/>
                <w:webHidden/>
              </w:rPr>
            </w:r>
            <w:r>
              <w:rPr>
                <w:noProof/>
                <w:webHidden/>
              </w:rPr>
              <w:fldChar w:fldCharType="separate"/>
            </w:r>
            <w:r>
              <w:rPr>
                <w:noProof/>
                <w:webHidden/>
              </w:rPr>
              <w:t>2</w:t>
            </w:r>
            <w:r>
              <w:rPr>
                <w:noProof/>
                <w:webHidden/>
              </w:rPr>
              <w:fldChar w:fldCharType="end"/>
            </w:r>
          </w:hyperlink>
        </w:p>
        <w:p w14:paraId="18A09FC2" w14:textId="28177DA1" w:rsidR="00FA3C7A" w:rsidRDefault="00FA3C7A">
          <w:pPr>
            <w:pStyle w:val="TOC1"/>
            <w:tabs>
              <w:tab w:val="right" w:leader="dot" w:pos="10456"/>
            </w:tabs>
            <w:rPr>
              <w:rFonts w:eastAsiaTheme="minorEastAsia"/>
              <w:noProof/>
              <w:lang w:eastAsia="en-GB"/>
            </w:rPr>
          </w:pPr>
          <w:hyperlink w:anchor="_Toc530672482" w:history="1">
            <w:r w:rsidRPr="003972C5">
              <w:rPr>
                <w:rStyle w:val="Hyperlink"/>
                <w:noProof/>
              </w:rPr>
              <w:t>The Problem Statement</w:t>
            </w:r>
            <w:r>
              <w:rPr>
                <w:noProof/>
                <w:webHidden/>
              </w:rPr>
              <w:tab/>
            </w:r>
            <w:r>
              <w:rPr>
                <w:noProof/>
                <w:webHidden/>
              </w:rPr>
              <w:fldChar w:fldCharType="begin"/>
            </w:r>
            <w:r>
              <w:rPr>
                <w:noProof/>
                <w:webHidden/>
              </w:rPr>
              <w:instrText xml:space="preserve"> PAGEREF _Toc530672482 \h </w:instrText>
            </w:r>
            <w:r>
              <w:rPr>
                <w:noProof/>
                <w:webHidden/>
              </w:rPr>
            </w:r>
            <w:r>
              <w:rPr>
                <w:noProof/>
                <w:webHidden/>
              </w:rPr>
              <w:fldChar w:fldCharType="separate"/>
            </w:r>
            <w:r>
              <w:rPr>
                <w:noProof/>
                <w:webHidden/>
              </w:rPr>
              <w:t>2</w:t>
            </w:r>
            <w:r>
              <w:rPr>
                <w:noProof/>
                <w:webHidden/>
              </w:rPr>
              <w:fldChar w:fldCharType="end"/>
            </w:r>
          </w:hyperlink>
        </w:p>
        <w:p w14:paraId="651DA3ED" w14:textId="6B782D8B" w:rsidR="00FA3C7A" w:rsidRDefault="00FA3C7A">
          <w:pPr>
            <w:pStyle w:val="TOC1"/>
            <w:tabs>
              <w:tab w:val="right" w:leader="dot" w:pos="10456"/>
            </w:tabs>
            <w:rPr>
              <w:rFonts w:eastAsiaTheme="minorEastAsia"/>
              <w:noProof/>
              <w:lang w:eastAsia="en-GB"/>
            </w:rPr>
          </w:pPr>
          <w:hyperlink w:anchor="_Toc530672483" w:history="1">
            <w:r w:rsidRPr="003972C5">
              <w:rPr>
                <w:rStyle w:val="Hyperlink"/>
                <w:noProof/>
              </w:rPr>
              <w:t>Existing Solutions</w:t>
            </w:r>
            <w:r>
              <w:rPr>
                <w:noProof/>
                <w:webHidden/>
              </w:rPr>
              <w:tab/>
            </w:r>
            <w:r>
              <w:rPr>
                <w:noProof/>
                <w:webHidden/>
              </w:rPr>
              <w:fldChar w:fldCharType="begin"/>
            </w:r>
            <w:r>
              <w:rPr>
                <w:noProof/>
                <w:webHidden/>
              </w:rPr>
              <w:instrText xml:space="preserve"> PAGEREF _Toc530672483 \h </w:instrText>
            </w:r>
            <w:r>
              <w:rPr>
                <w:noProof/>
                <w:webHidden/>
              </w:rPr>
            </w:r>
            <w:r>
              <w:rPr>
                <w:noProof/>
                <w:webHidden/>
              </w:rPr>
              <w:fldChar w:fldCharType="separate"/>
            </w:r>
            <w:r>
              <w:rPr>
                <w:noProof/>
                <w:webHidden/>
              </w:rPr>
              <w:t>2</w:t>
            </w:r>
            <w:r>
              <w:rPr>
                <w:noProof/>
                <w:webHidden/>
              </w:rPr>
              <w:fldChar w:fldCharType="end"/>
            </w:r>
          </w:hyperlink>
        </w:p>
        <w:p w14:paraId="3D269BC1" w14:textId="2C0455C4" w:rsidR="00FA3C7A" w:rsidRDefault="00FA3C7A">
          <w:pPr>
            <w:pStyle w:val="TOC1"/>
            <w:tabs>
              <w:tab w:val="right" w:leader="dot" w:pos="10456"/>
            </w:tabs>
            <w:rPr>
              <w:rFonts w:eastAsiaTheme="minorEastAsia"/>
              <w:noProof/>
              <w:lang w:eastAsia="en-GB"/>
            </w:rPr>
          </w:pPr>
          <w:hyperlink w:anchor="_Toc530672484" w:history="1">
            <w:r w:rsidRPr="003972C5">
              <w:rPr>
                <w:rStyle w:val="Hyperlink"/>
                <w:noProof/>
              </w:rPr>
              <w:t>Stakeholders</w:t>
            </w:r>
            <w:r>
              <w:rPr>
                <w:noProof/>
                <w:webHidden/>
              </w:rPr>
              <w:tab/>
            </w:r>
            <w:r>
              <w:rPr>
                <w:noProof/>
                <w:webHidden/>
              </w:rPr>
              <w:fldChar w:fldCharType="begin"/>
            </w:r>
            <w:r>
              <w:rPr>
                <w:noProof/>
                <w:webHidden/>
              </w:rPr>
              <w:instrText xml:space="preserve"> PAGEREF _Toc530672484 \h </w:instrText>
            </w:r>
            <w:r>
              <w:rPr>
                <w:noProof/>
                <w:webHidden/>
              </w:rPr>
            </w:r>
            <w:r>
              <w:rPr>
                <w:noProof/>
                <w:webHidden/>
              </w:rPr>
              <w:fldChar w:fldCharType="separate"/>
            </w:r>
            <w:r>
              <w:rPr>
                <w:noProof/>
                <w:webHidden/>
              </w:rPr>
              <w:t>3</w:t>
            </w:r>
            <w:r>
              <w:rPr>
                <w:noProof/>
                <w:webHidden/>
              </w:rPr>
              <w:fldChar w:fldCharType="end"/>
            </w:r>
          </w:hyperlink>
        </w:p>
        <w:p w14:paraId="0D322118" w14:textId="6AC1092A" w:rsidR="00FA3C7A" w:rsidRDefault="00FA3C7A">
          <w:pPr>
            <w:pStyle w:val="TOC1"/>
            <w:tabs>
              <w:tab w:val="right" w:leader="dot" w:pos="10456"/>
            </w:tabs>
            <w:rPr>
              <w:rFonts w:eastAsiaTheme="minorEastAsia"/>
              <w:noProof/>
              <w:lang w:eastAsia="en-GB"/>
            </w:rPr>
          </w:pPr>
          <w:hyperlink w:anchor="_Toc530672485" w:history="1">
            <w:r w:rsidRPr="003972C5">
              <w:rPr>
                <w:rStyle w:val="Hyperlink"/>
                <w:noProof/>
              </w:rPr>
              <w:t>Desired Solution</w:t>
            </w:r>
            <w:r>
              <w:rPr>
                <w:noProof/>
                <w:webHidden/>
              </w:rPr>
              <w:tab/>
            </w:r>
            <w:r>
              <w:rPr>
                <w:noProof/>
                <w:webHidden/>
              </w:rPr>
              <w:fldChar w:fldCharType="begin"/>
            </w:r>
            <w:r>
              <w:rPr>
                <w:noProof/>
                <w:webHidden/>
              </w:rPr>
              <w:instrText xml:space="preserve"> PAGEREF _Toc530672485 \h </w:instrText>
            </w:r>
            <w:r>
              <w:rPr>
                <w:noProof/>
                <w:webHidden/>
              </w:rPr>
            </w:r>
            <w:r>
              <w:rPr>
                <w:noProof/>
                <w:webHidden/>
              </w:rPr>
              <w:fldChar w:fldCharType="separate"/>
            </w:r>
            <w:r>
              <w:rPr>
                <w:noProof/>
                <w:webHidden/>
              </w:rPr>
              <w:t>3</w:t>
            </w:r>
            <w:r>
              <w:rPr>
                <w:noProof/>
                <w:webHidden/>
              </w:rPr>
              <w:fldChar w:fldCharType="end"/>
            </w:r>
          </w:hyperlink>
        </w:p>
        <w:p w14:paraId="572C515C" w14:textId="664D213E" w:rsidR="00FA3C7A" w:rsidRDefault="00FA3C7A">
          <w:pPr>
            <w:pStyle w:val="TOC1"/>
            <w:tabs>
              <w:tab w:val="right" w:leader="dot" w:pos="10456"/>
            </w:tabs>
            <w:rPr>
              <w:rFonts w:eastAsiaTheme="minorEastAsia"/>
              <w:noProof/>
              <w:lang w:eastAsia="en-GB"/>
            </w:rPr>
          </w:pPr>
          <w:hyperlink w:anchor="_Toc530672486" w:history="1">
            <w:r w:rsidRPr="003972C5">
              <w:rPr>
                <w:rStyle w:val="Hyperlink"/>
                <w:noProof/>
              </w:rPr>
              <w:t>Out of scope</w:t>
            </w:r>
            <w:r>
              <w:rPr>
                <w:noProof/>
                <w:webHidden/>
              </w:rPr>
              <w:tab/>
            </w:r>
            <w:r>
              <w:rPr>
                <w:noProof/>
                <w:webHidden/>
              </w:rPr>
              <w:fldChar w:fldCharType="begin"/>
            </w:r>
            <w:r>
              <w:rPr>
                <w:noProof/>
                <w:webHidden/>
              </w:rPr>
              <w:instrText xml:space="preserve"> PAGEREF _Toc530672486 \h </w:instrText>
            </w:r>
            <w:r>
              <w:rPr>
                <w:noProof/>
                <w:webHidden/>
              </w:rPr>
            </w:r>
            <w:r>
              <w:rPr>
                <w:noProof/>
                <w:webHidden/>
              </w:rPr>
              <w:fldChar w:fldCharType="separate"/>
            </w:r>
            <w:r>
              <w:rPr>
                <w:noProof/>
                <w:webHidden/>
              </w:rPr>
              <w:t>3</w:t>
            </w:r>
            <w:r>
              <w:rPr>
                <w:noProof/>
                <w:webHidden/>
              </w:rPr>
              <w:fldChar w:fldCharType="end"/>
            </w:r>
          </w:hyperlink>
        </w:p>
        <w:p w14:paraId="5A3A26BD" w14:textId="48ABFF57" w:rsidR="00FA3C7A" w:rsidRDefault="00FA3C7A">
          <w:pPr>
            <w:pStyle w:val="TOC1"/>
            <w:tabs>
              <w:tab w:val="right" w:leader="dot" w:pos="10456"/>
            </w:tabs>
            <w:rPr>
              <w:rFonts w:eastAsiaTheme="minorEastAsia"/>
              <w:noProof/>
              <w:lang w:eastAsia="en-GB"/>
            </w:rPr>
          </w:pPr>
          <w:hyperlink w:anchor="_Toc530672487" w:history="1">
            <w:r w:rsidRPr="003972C5">
              <w:rPr>
                <w:rStyle w:val="Hyperlink"/>
                <w:noProof/>
              </w:rPr>
              <w:t>Scope and Constraints</w:t>
            </w:r>
            <w:r>
              <w:rPr>
                <w:noProof/>
                <w:webHidden/>
              </w:rPr>
              <w:tab/>
            </w:r>
            <w:r>
              <w:rPr>
                <w:noProof/>
                <w:webHidden/>
              </w:rPr>
              <w:fldChar w:fldCharType="begin"/>
            </w:r>
            <w:r>
              <w:rPr>
                <w:noProof/>
                <w:webHidden/>
              </w:rPr>
              <w:instrText xml:space="preserve"> PAGEREF _Toc530672487 \h </w:instrText>
            </w:r>
            <w:r>
              <w:rPr>
                <w:noProof/>
                <w:webHidden/>
              </w:rPr>
            </w:r>
            <w:r>
              <w:rPr>
                <w:noProof/>
                <w:webHidden/>
              </w:rPr>
              <w:fldChar w:fldCharType="separate"/>
            </w:r>
            <w:r>
              <w:rPr>
                <w:noProof/>
                <w:webHidden/>
              </w:rPr>
              <w:t>4</w:t>
            </w:r>
            <w:r>
              <w:rPr>
                <w:noProof/>
                <w:webHidden/>
              </w:rPr>
              <w:fldChar w:fldCharType="end"/>
            </w:r>
          </w:hyperlink>
        </w:p>
        <w:p w14:paraId="03ED0538" w14:textId="02DF72E1" w:rsidR="00FA3C7A" w:rsidRDefault="00FA3C7A">
          <w:pPr>
            <w:pStyle w:val="TOC2"/>
            <w:tabs>
              <w:tab w:val="right" w:leader="dot" w:pos="10456"/>
            </w:tabs>
            <w:rPr>
              <w:rFonts w:eastAsiaTheme="minorEastAsia"/>
              <w:noProof/>
              <w:lang w:eastAsia="en-GB"/>
            </w:rPr>
          </w:pPr>
          <w:hyperlink w:anchor="_Toc530672488" w:history="1">
            <w:r w:rsidRPr="003972C5">
              <w:rPr>
                <w:rStyle w:val="Hyperlink"/>
                <w:rFonts w:eastAsia="Calibri"/>
                <w:noProof/>
              </w:rPr>
              <w:t>Scope</w:t>
            </w:r>
            <w:r>
              <w:rPr>
                <w:noProof/>
                <w:webHidden/>
              </w:rPr>
              <w:tab/>
            </w:r>
            <w:r>
              <w:rPr>
                <w:noProof/>
                <w:webHidden/>
              </w:rPr>
              <w:fldChar w:fldCharType="begin"/>
            </w:r>
            <w:r>
              <w:rPr>
                <w:noProof/>
                <w:webHidden/>
              </w:rPr>
              <w:instrText xml:space="preserve"> PAGEREF _Toc530672488 \h </w:instrText>
            </w:r>
            <w:r>
              <w:rPr>
                <w:noProof/>
                <w:webHidden/>
              </w:rPr>
            </w:r>
            <w:r>
              <w:rPr>
                <w:noProof/>
                <w:webHidden/>
              </w:rPr>
              <w:fldChar w:fldCharType="separate"/>
            </w:r>
            <w:r>
              <w:rPr>
                <w:noProof/>
                <w:webHidden/>
              </w:rPr>
              <w:t>4</w:t>
            </w:r>
            <w:r>
              <w:rPr>
                <w:noProof/>
                <w:webHidden/>
              </w:rPr>
              <w:fldChar w:fldCharType="end"/>
            </w:r>
          </w:hyperlink>
        </w:p>
        <w:p w14:paraId="36EDDFAE" w14:textId="1F7E810A" w:rsidR="00FA3C7A" w:rsidRDefault="00FA3C7A">
          <w:pPr>
            <w:pStyle w:val="TOC2"/>
            <w:tabs>
              <w:tab w:val="right" w:leader="dot" w:pos="10456"/>
            </w:tabs>
            <w:rPr>
              <w:rFonts w:eastAsiaTheme="minorEastAsia"/>
              <w:noProof/>
              <w:lang w:eastAsia="en-GB"/>
            </w:rPr>
          </w:pPr>
          <w:hyperlink w:anchor="_Toc530672489" w:history="1">
            <w:r w:rsidRPr="003972C5">
              <w:rPr>
                <w:rStyle w:val="Hyperlink"/>
                <w:rFonts w:eastAsia="Calibri"/>
                <w:noProof/>
              </w:rPr>
              <w:t>Constraints:</w:t>
            </w:r>
            <w:r>
              <w:rPr>
                <w:noProof/>
                <w:webHidden/>
              </w:rPr>
              <w:tab/>
            </w:r>
            <w:r>
              <w:rPr>
                <w:noProof/>
                <w:webHidden/>
              </w:rPr>
              <w:fldChar w:fldCharType="begin"/>
            </w:r>
            <w:r>
              <w:rPr>
                <w:noProof/>
                <w:webHidden/>
              </w:rPr>
              <w:instrText xml:space="preserve"> PAGEREF _Toc530672489 \h </w:instrText>
            </w:r>
            <w:r>
              <w:rPr>
                <w:noProof/>
                <w:webHidden/>
              </w:rPr>
            </w:r>
            <w:r>
              <w:rPr>
                <w:noProof/>
                <w:webHidden/>
              </w:rPr>
              <w:fldChar w:fldCharType="separate"/>
            </w:r>
            <w:r>
              <w:rPr>
                <w:noProof/>
                <w:webHidden/>
              </w:rPr>
              <w:t>4</w:t>
            </w:r>
            <w:r>
              <w:rPr>
                <w:noProof/>
                <w:webHidden/>
              </w:rPr>
              <w:fldChar w:fldCharType="end"/>
            </w:r>
          </w:hyperlink>
        </w:p>
        <w:p w14:paraId="5EAAE1BD" w14:textId="4C090316" w:rsidR="00FA3C7A" w:rsidRDefault="00FA3C7A">
          <w:pPr>
            <w:pStyle w:val="TOC1"/>
            <w:tabs>
              <w:tab w:val="right" w:leader="dot" w:pos="10456"/>
            </w:tabs>
            <w:rPr>
              <w:rFonts w:eastAsiaTheme="minorEastAsia"/>
              <w:noProof/>
              <w:lang w:eastAsia="en-GB"/>
            </w:rPr>
          </w:pPr>
          <w:hyperlink w:anchor="_Toc530672490" w:history="1">
            <w:r w:rsidRPr="003972C5">
              <w:rPr>
                <w:rStyle w:val="Hyperlink"/>
                <w:noProof/>
              </w:rPr>
              <w:t>Feasibility Evaluation</w:t>
            </w:r>
            <w:r>
              <w:rPr>
                <w:noProof/>
                <w:webHidden/>
              </w:rPr>
              <w:tab/>
            </w:r>
            <w:r>
              <w:rPr>
                <w:noProof/>
                <w:webHidden/>
              </w:rPr>
              <w:fldChar w:fldCharType="begin"/>
            </w:r>
            <w:r>
              <w:rPr>
                <w:noProof/>
                <w:webHidden/>
              </w:rPr>
              <w:instrText xml:space="preserve"> PAGEREF _Toc530672490 \h </w:instrText>
            </w:r>
            <w:r>
              <w:rPr>
                <w:noProof/>
                <w:webHidden/>
              </w:rPr>
            </w:r>
            <w:r>
              <w:rPr>
                <w:noProof/>
                <w:webHidden/>
              </w:rPr>
              <w:fldChar w:fldCharType="separate"/>
            </w:r>
            <w:r>
              <w:rPr>
                <w:noProof/>
                <w:webHidden/>
              </w:rPr>
              <w:t>5</w:t>
            </w:r>
            <w:r>
              <w:rPr>
                <w:noProof/>
                <w:webHidden/>
              </w:rPr>
              <w:fldChar w:fldCharType="end"/>
            </w:r>
          </w:hyperlink>
        </w:p>
        <w:p w14:paraId="5CA2ED18" w14:textId="0AF2C54A" w:rsidR="00FA3C7A" w:rsidRDefault="00FA3C7A">
          <w:pPr>
            <w:pStyle w:val="TOC2"/>
            <w:tabs>
              <w:tab w:val="right" w:leader="dot" w:pos="10456"/>
            </w:tabs>
            <w:rPr>
              <w:rFonts w:eastAsiaTheme="minorEastAsia"/>
              <w:noProof/>
              <w:lang w:eastAsia="en-GB"/>
            </w:rPr>
          </w:pPr>
          <w:hyperlink w:anchor="_Toc530672491" w:history="1">
            <w:r w:rsidRPr="003972C5">
              <w:rPr>
                <w:rStyle w:val="Hyperlink"/>
                <w:noProof/>
              </w:rPr>
              <w:t>Technical Feasibility</w:t>
            </w:r>
            <w:r>
              <w:rPr>
                <w:noProof/>
                <w:webHidden/>
              </w:rPr>
              <w:tab/>
            </w:r>
            <w:r>
              <w:rPr>
                <w:noProof/>
                <w:webHidden/>
              </w:rPr>
              <w:fldChar w:fldCharType="begin"/>
            </w:r>
            <w:r>
              <w:rPr>
                <w:noProof/>
                <w:webHidden/>
              </w:rPr>
              <w:instrText xml:space="preserve"> PAGEREF _Toc530672491 \h </w:instrText>
            </w:r>
            <w:r>
              <w:rPr>
                <w:noProof/>
                <w:webHidden/>
              </w:rPr>
            </w:r>
            <w:r>
              <w:rPr>
                <w:noProof/>
                <w:webHidden/>
              </w:rPr>
              <w:fldChar w:fldCharType="separate"/>
            </w:r>
            <w:r>
              <w:rPr>
                <w:noProof/>
                <w:webHidden/>
              </w:rPr>
              <w:t>5</w:t>
            </w:r>
            <w:r>
              <w:rPr>
                <w:noProof/>
                <w:webHidden/>
              </w:rPr>
              <w:fldChar w:fldCharType="end"/>
            </w:r>
          </w:hyperlink>
        </w:p>
        <w:p w14:paraId="716E9EF6" w14:textId="3F5659FB" w:rsidR="00FA3C7A" w:rsidRDefault="00FA3C7A">
          <w:pPr>
            <w:pStyle w:val="TOC2"/>
            <w:tabs>
              <w:tab w:val="right" w:leader="dot" w:pos="10456"/>
            </w:tabs>
            <w:rPr>
              <w:rFonts w:eastAsiaTheme="minorEastAsia"/>
              <w:noProof/>
              <w:lang w:eastAsia="en-GB"/>
            </w:rPr>
          </w:pPr>
          <w:hyperlink w:anchor="_Toc530672492" w:history="1">
            <w:r w:rsidRPr="003972C5">
              <w:rPr>
                <w:rStyle w:val="Hyperlink"/>
                <w:noProof/>
              </w:rPr>
              <w:t>Schedule Feasibility</w:t>
            </w:r>
            <w:r>
              <w:rPr>
                <w:noProof/>
                <w:webHidden/>
              </w:rPr>
              <w:tab/>
            </w:r>
            <w:r>
              <w:rPr>
                <w:noProof/>
                <w:webHidden/>
              </w:rPr>
              <w:fldChar w:fldCharType="begin"/>
            </w:r>
            <w:r>
              <w:rPr>
                <w:noProof/>
                <w:webHidden/>
              </w:rPr>
              <w:instrText xml:space="preserve"> PAGEREF _Toc530672492 \h </w:instrText>
            </w:r>
            <w:r>
              <w:rPr>
                <w:noProof/>
                <w:webHidden/>
              </w:rPr>
            </w:r>
            <w:r>
              <w:rPr>
                <w:noProof/>
                <w:webHidden/>
              </w:rPr>
              <w:fldChar w:fldCharType="separate"/>
            </w:r>
            <w:r>
              <w:rPr>
                <w:noProof/>
                <w:webHidden/>
              </w:rPr>
              <w:t>5</w:t>
            </w:r>
            <w:r>
              <w:rPr>
                <w:noProof/>
                <w:webHidden/>
              </w:rPr>
              <w:fldChar w:fldCharType="end"/>
            </w:r>
          </w:hyperlink>
        </w:p>
        <w:p w14:paraId="3BD53D20" w14:textId="3E75F947" w:rsidR="00FA3C7A" w:rsidRDefault="00FA3C7A">
          <w:pPr>
            <w:pStyle w:val="TOC2"/>
            <w:tabs>
              <w:tab w:val="right" w:leader="dot" w:pos="10456"/>
            </w:tabs>
            <w:rPr>
              <w:rFonts w:eastAsiaTheme="minorEastAsia"/>
              <w:noProof/>
              <w:lang w:eastAsia="en-GB"/>
            </w:rPr>
          </w:pPr>
          <w:hyperlink w:anchor="_Toc530672493" w:history="1">
            <w:r w:rsidRPr="003972C5">
              <w:rPr>
                <w:rStyle w:val="Hyperlink"/>
                <w:b/>
                <w:bCs/>
                <w:noProof/>
              </w:rPr>
              <w:t>Tasks</w:t>
            </w:r>
            <w:r>
              <w:rPr>
                <w:noProof/>
                <w:webHidden/>
              </w:rPr>
              <w:tab/>
            </w:r>
            <w:r>
              <w:rPr>
                <w:noProof/>
                <w:webHidden/>
              </w:rPr>
              <w:fldChar w:fldCharType="begin"/>
            </w:r>
            <w:r>
              <w:rPr>
                <w:noProof/>
                <w:webHidden/>
              </w:rPr>
              <w:instrText xml:space="preserve"> PAGEREF _Toc530672493 \h </w:instrText>
            </w:r>
            <w:r>
              <w:rPr>
                <w:noProof/>
                <w:webHidden/>
              </w:rPr>
            </w:r>
            <w:r>
              <w:rPr>
                <w:noProof/>
                <w:webHidden/>
              </w:rPr>
              <w:fldChar w:fldCharType="separate"/>
            </w:r>
            <w:r>
              <w:rPr>
                <w:noProof/>
                <w:webHidden/>
              </w:rPr>
              <w:t>5</w:t>
            </w:r>
            <w:r>
              <w:rPr>
                <w:noProof/>
                <w:webHidden/>
              </w:rPr>
              <w:fldChar w:fldCharType="end"/>
            </w:r>
          </w:hyperlink>
        </w:p>
        <w:p w14:paraId="7E96D4E8" w14:textId="128CC295" w:rsidR="00FA3C7A" w:rsidRDefault="00FA3C7A">
          <w:pPr>
            <w:pStyle w:val="TOC1"/>
            <w:tabs>
              <w:tab w:val="right" w:leader="dot" w:pos="10456"/>
            </w:tabs>
            <w:rPr>
              <w:rFonts w:eastAsiaTheme="minorEastAsia"/>
              <w:noProof/>
              <w:lang w:eastAsia="en-GB"/>
            </w:rPr>
          </w:pPr>
          <w:hyperlink w:anchor="_Toc530672494" w:history="1">
            <w:r w:rsidRPr="003972C5">
              <w:rPr>
                <w:rStyle w:val="Hyperlink"/>
                <w:noProof/>
              </w:rPr>
              <w:t>Functional Requirements</w:t>
            </w:r>
            <w:r>
              <w:rPr>
                <w:noProof/>
                <w:webHidden/>
              </w:rPr>
              <w:tab/>
            </w:r>
            <w:r>
              <w:rPr>
                <w:noProof/>
                <w:webHidden/>
              </w:rPr>
              <w:fldChar w:fldCharType="begin"/>
            </w:r>
            <w:r>
              <w:rPr>
                <w:noProof/>
                <w:webHidden/>
              </w:rPr>
              <w:instrText xml:space="preserve"> PAGEREF _Toc530672494 \h </w:instrText>
            </w:r>
            <w:r>
              <w:rPr>
                <w:noProof/>
                <w:webHidden/>
              </w:rPr>
            </w:r>
            <w:r>
              <w:rPr>
                <w:noProof/>
                <w:webHidden/>
              </w:rPr>
              <w:fldChar w:fldCharType="separate"/>
            </w:r>
            <w:r>
              <w:rPr>
                <w:noProof/>
                <w:webHidden/>
              </w:rPr>
              <w:t>6</w:t>
            </w:r>
            <w:r>
              <w:rPr>
                <w:noProof/>
                <w:webHidden/>
              </w:rPr>
              <w:fldChar w:fldCharType="end"/>
            </w:r>
          </w:hyperlink>
        </w:p>
        <w:p w14:paraId="7B72B1C7" w14:textId="3B898F6F" w:rsidR="00FA3C7A" w:rsidRDefault="00FA3C7A">
          <w:pPr>
            <w:pStyle w:val="TOC3"/>
            <w:tabs>
              <w:tab w:val="right" w:leader="dot" w:pos="10456"/>
            </w:tabs>
            <w:rPr>
              <w:rFonts w:eastAsiaTheme="minorEastAsia"/>
              <w:noProof/>
              <w:lang w:eastAsia="en-GB"/>
            </w:rPr>
          </w:pPr>
          <w:hyperlink w:anchor="_Toc530672495" w:history="1">
            <w:r w:rsidRPr="003972C5">
              <w:rPr>
                <w:rStyle w:val="Hyperlink"/>
                <w:noProof/>
              </w:rPr>
              <w:t>Must</w:t>
            </w:r>
            <w:r>
              <w:rPr>
                <w:noProof/>
                <w:webHidden/>
              </w:rPr>
              <w:tab/>
            </w:r>
            <w:r>
              <w:rPr>
                <w:noProof/>
                <w:webHidden/>
              </w:rPr>
              <w:fldChar w:fldCharType="begin"/>
            </w:r>
            <w:r>
              <w:rPr>
                <w:noProof/>
                <w:webHidden/>
              </w:rPr>
              <w:instrText xml:space="preserve"> PAGEREF _Toc530672495 \h </w:instrText>
            </w:r>
            <w:r>
              <w:rPr>
                <w:noProof/>
                <w:webHidden/>
              </w:rPr>
            </w:r>
            <w:r>
              <w:rPr>
                <w:noProof/>
                <w:webHidden/>
              </w:rPr>
              <w:fldChar w:fldCharType="separate"/>
            </w:r>
            <w:r>
              <w:rPr>
                <w:noProof/>
                <w:webHidden/>
              </w:rPr>
              <w:t>6</w:t>
            </w:r>
            <w:r>
              <w:rPr>
                <w:noProof/>
                <w:webHidden/>
              </w:rPr>
              <w:fldChar w:fldCharType="end"/>
            </w:r>
          </w:hyperlink>
        </w:p>
        <w:p w14:paraId="7A1B15E7" w14:textId="320E1626" w:rsidR="00FA3C7A" w:rsidRDefault="00FA3C7A">
          <w:pPr>
            <w:pStyle w:val="TOC3"/>
            <w:tabs>
              <w:tab w:val="right" w:leader="dot" w:pos="10456"/>
            </w:tabs>
            <w:rPr>
              <w:rFonts w:eastAsiaTheme="minorEastAsia"/>
              <w:noProof/>
              <w:lang w:eastAsia="en-GB"/>
            </w:rPr>
          </w:pPr>
          <w:hyperlink w:anchor="_Toc530672496" w:history="1">
            <w:r w:rsidRPr="003972C5">
              <w:rPr>
                <w:rStyle w:val="Hyperlink"/>
                <w:noProof/>
              </w:rPr>
              <w:t>Should:</w:t>
            </w:r>
            <w:r>
              <w:rPr>
                <w:noProof/>
                <w:webHidden/>
              </w:rPr>
              <w:tab/>
            </w:r>
            <w:r>
              <w:rPr>
                <w:noProof/>
                <w:webHidden/>
              </w:rPr>
              <w:fldChar w:fldCharType="begin"/>
            </w:r>
            <w:r>
              <w:rPr>
                <w:noProof/>
                <w:webHidden/>
              </w:rPr>
              <w:instrText xml:space="preserve"> PAGEREF _Toc530672496 \h </w:instrText>
            </w:r>
            <w:r>
              <w:rPr>
                <w:noProof/>
                <w:webHidden/>
              </w:rPr>
            </w:r>
            <w:r>
              <w:rPr>
                <w:noProof/>
                <w:webHidden/>
              </w:rPr>
              <w:fldChar w:fldCharType="separate"/>
            </w:r>
            <w:r>
              <w:rPr>
                <w:noProof/>
                <w:webHidden/>
              </w:rPr>
              <w:t>6</w:t>
            </w:r>
            <w:r>
              <w:rPr>
                <w:noProof/>
                <w:webHidden/>
              </w:rPr>
              <w:fldChar w:fldCharType="end"/>
            </w:r>
          </w:hyperlink>
        </w:p>
        <w:p w14:paraId="7C242D6F" w14:textId="1E2BBC28" w:rsidR="00FA3C7A" w:rsidRDefault="00FA3C7A">
          <w:pPr>
            <w:pStyle w:val="TOC3"/>
            <w:tabs>
              <w:tab w:val="right" w:leader="dot" w:pos="10456"/>
            </w:tabs>
            <w:rPr>
              <w:rFonts w:eastAsiaTheme="minorEastAsia"/>
              <w:noProof/>
              <w:lang w:eastAsia="en-GB"/>
            </w:rPr>
          </w:pPr>
          <w:hyperlink w:anchor="_Toc530672497" w:history="1">
            <w:r w:rsidRPr="003972C5">
              <w:rPr>
                <w:rStyle w:val="Hyperlink"/>
                <w:noProof/>
              </w:rPr>
              <w:t>Could:</w:t>
            </w:r>
            <w:r>
              <w:rPr>
                <w:noProof/>
                <w:webHidden/>
              </w:rPr>
              <w:tab/>
            </w:r>
            <w:r>
              <w:rPr>
                <w:noProof/>
                <w:webHidden/>
              </w:rPr>
              <w:fldChar w:fldCharType="begin"/>
            </w:r>
            <w:r>
              <w:rPr>
                <w:noProof/>
                <w:webHidden/>
              </w:rPr>
              <w:instrText xml:space="preserve"> PAGEREF _Toc530672497 \h </w:instrText>
            </w:r>
            <w:r>
              <w:rPr>
                <w:noProof/>
                <w:webHidden/>
              </w:rPr>
            </w:r>
            <w:r>
              <w:rPr>
                <w:noProof/>
                <w:webHidden/>
              </w:rPr>
              <w:fldChar w:fldCharType="separate"/>
            </w:r>
            <w:r>
              <w:rPr>
                <w:noProof/>
                <w:webHidden/>
              </w:rPr>
              <w:t>7</w:t>
            </w:r>
            <w:r>
              <w:rPr>
                <w:noProof/>
                <w:webHidden/>
              </w:rPr>
              <w:fldChar w:fldCharType="end"/>
            </w:r>
          </w:hyperlink>
        </w:p>
        <w:p w14:paraId="12EFF888" w14:textId="49A12819" w:rsidR="00FA3C7A" w:rsidRDefault="00FA3C7A">
          <w:pPr>
            <w:pStyle w:val="TOC2"/>
            <w:tabs>
              <w:tab w:val="right" w:leader="dot" w:pos="10456"/>
            </w:tabs>
            <w:rPr>
              <w:rFonts w:eastAsiaTheme="minorEastAsia"/>
              <w:noProof/>
              <w:lang w:eastAsia="en-GB"/>
            </w:rPr>
          </w:pPr>
          <w:hyperlink w:anchor="_Toc530672498" w:history="1">
            <w:r w:rsidRPr="003972C5">
              <w:rPr>
                <w:rStyle w:val="Hyperlink"/>
                <w:noProof/>
              </w:rPr>
              <w:t>Non- functional requirements</w:t>
            </w:r>
            <w:r>
              <w:rPr>
                <w:noProof/>
                <w:webHidden/>
              </w:rPr>
              <w:tab/>
            </w:r>
            <w:r>
              <w:rPr>
                <w:noProof/>
                <w:webHidden/>
              </w:rPr>
              <w:fldChar w:fldCharType="begin"/>
            </w:r>
            <w:r>
              <w:rPr>
                <w:noProof/>
                <w:webHidden/>
              </w:rPr>
              <w:instrText xml:space="preserve"> PAGEREF _Toc530672498 \h </w:instrText>
            </w:r>
            <w:r>
              <w:rPr>
                <w:noProof/>
                <w:webHidden/>
              </w:rPr>
            </w:r>
            <w:r>
              <w:rPr>
                <w:noProof/>
                <w:webHidden/>
              </w:rPr>
              <w:fldChar w:fldCharType="separate"/>
            </w:r>
            <w:r>
              <w:rPr>
                <w:noProof/>
                <w:webHidden/>
              </w:rPr>
              <w:t>7</w:t>
            </w:r>
            <w:r>
              <w:rPr>
                <w:noProof/>
                <w:webHidden/>
              </w:rPr>
              <w:fldChar w:fldCharType="end"/>
            </w:r>
          </w:hyperlink>
        </w:p>
        <w:p w14:paraId="1B1E40F7" w14:textId="5DFA4348" w:rsidR="00FA3C7A" w:rsidRDefault="00FA3C7A">
          <w:pPr>
            <w:pStyle w:val="TOC3"/>
            <w:tabs>
              <w:tab w:val="right" w:leader="dot" w:pos="10456"/>
            </w:tabs>
            <w:rPr>
              <w:rFonts w:eastAsiaTheme="minorEastAsia"/>
              <w:noProof/>
              <w:lang w:eastAsia="en-GB"/>
            </w:rPr>
          </w:pPr>
          <w:hyperlink w:anchor="_Toc530672499" w:history="1">
            <w:r w:rsidRPr="003972C5">
              <w:rPr>
                <w:rStyle w:val="Hyperlink"/>
                <w:noProof/>
              </w:rPr>
              <w:t>Must:</w:t>
            </w:r>
            <w:r>
              <w:rPr>
                <w:noProof/>
                <w:webHidden/>
              </w:rPr>
              <w:tab/>
            </w:r>
            <w:r>
              <w:rPr>
                <w:noProof/>
                <w:webHidden/>
              </w:rPr>
              <w:fldChar w:fldCharType="begin"/>
            </w:r>
            <w:r>
              <w:rPr>
                <w:noProof/>
                <w:webHidden/>
              </w:rPr>
              <w:instrText xml:space="preserve"> PAGEREF _Toc530672499 \h </w:instrText>
            </w:r>
            <w:r>
              <w:rPr>
                <w:noProof/>
                <w:webHidden/>
              </w:rPr>
            </w:r>
            <w:r>
              <w:rPr>
                <w:noProof/>
                <w:webHidden/>
              </w:rPr>
              <w:fldChar w:fldCharType="separate"/>
            </w:r>
            <w:r>
              <w:rPr>
                <w:noProof/>
                <w:webHidden/>
              </w:rPr>
              <w:t>7</w:t>
            </w:r>
            <w:r>
              <w:rPr>
                <w:noProof/>
                <w:webHidden/>
              </w:rPr>
              <w:fldChar w:fldCharType="end"/>
            </w:r>
          </w:hyperlink>
        </w:p>
        <w:p w14:paraId="72AF091C" w14:textId="375A0284" w:rsidR="00FA3C7A" w:rsidRDefault="00FA3C7A">
          <w:pPr>
            <w:pStyle w:val="TOC2"/>
            <w:tabs>
              <w:tab w:val="right" w:leader="dot" w:pos="10456"/>
            </w:tabs>
            <w:rPr>
              <w:rFonts w:eastAsiaTheme="minorEastAsia"/>
              <w:noProof/>
              <w:lang w:eastAsia="en-GB"/>
            </w:rPr>
          </w:pPr>
          <w:hyperlink w:anchor="_Toc530672500" w:history="1">
            <w:r w:rsidRPr="003972C5">
              <w:rPr>
                <w:rStyle w:val="Hyperlink"/>
                <w:noProof/>
              </w:rPr>
              <w:t>Should:</w:t>
            </w:r>
            <w:r>
              <w:rPr>
                <w:noProof/>
                <w:webHidden/>
              </w:rPr>
              <w:tab/>
            </w:r>
            <w:r>
              <w:rPr>
                <w:noProof/>
                <w:webHidden/>
              </w:rPr>
              <w:fldChar w:fldCharType="begin"/>
            </w:r>
            <w:r>
              <w:rPr>
                <w:noProof/>
                <w:webHidden/>
              </w:rPr>
              <w:instrText xml:space="preserve"> PAGEREF _Toc530672500 \h </w:instrText>
            </w:r>
            <w:r>
              <w:rPr>
                <w:noProof/>
                <w:webHidden/>
              </w:rPr>
            </w:r>
            <w:r>
              <w:rPr>
                <w:noProof/>
                <w:webHidden/>
              </w:rPr>
              <w:fldChar w:fldCharType="separate"/>
            </w:r>
            <w:r>
              <w:rPr>
                <w:noProof/>
                <w:webHidden/>
              </w:rPr>
              <w:t>7</w:t>
            </w:r>
            <w:r>
              <w:rPr>
                <w:noProof/>
                <w:webHidden/>
              </w:rPr>
              <w:fldChar w:fldCharType="end"/>
            </w:r>
          </w:hyperlink>
        </w:p>
        <w:p w14:paraId="3FFD7F04" w14:textId="09344FC2" w:rsidR="00FA3C7A" w:rsidRDefault="00FA3C7A">
          <w:pPr>
            <w:pStyle w:val="TOC3"/>
            <w:tabs>
              <w:tab w:val="right" w:leader="dot" w:pos="10456"/>
            </w:tabs>
            <w:rPr>
              <w:rFonts w:eastAsiaTheme="minorEastAsia"/>
              <w:noProof/>
              <w:lang w:eastAsia="en-GB"/>
            </w:rPr>
          </w:pPr>
          <w:hyperlink w:anchor="_Toc530672501" w:history="1">
            <w:r w:rsidRPr="003972C5">
              <w:rPr>
                <w:rStyle w:val="Hyperlink"/>
                <w:noProof/>
              </w:rPr>
              <w:t>Could:</w:t>
            </w:r>
            <w:r>
              <w:rPr>
                <w:noProof/>
                <w:webHidden/>
              </w:rPr>
              <w:tab/>
            </w:r>
            <w:r>
              <w:rPr>
                <w:noProof/>
                <w:webHidden/>
              </w:rPr>
              <w:fldChar w:fldCharType="begin"/>
            </w:r>
            <w:r>
              <w:rPr>
                <w:noProof/>
                <w:webHidden/>
              </w:rPr>
              <w:instrText xml:space="preserve"> PAGEREF _Toc530672501 \h </w:instrText>
            </w:r>
            <w:r>
              <w:rPr>
                <w:noProof/>
                <w:webHidden/>
              </w:rPr>
            </w:r>
            <w:r>
              <w:rPr>
                <w:noProof/>
                <w:webHidden/>
              </w:rPr>
              <w:fldChar w:fldCharType="separate"/>
            </w:r>
            <w:r>
              <w:rPr>
                <w:noProof/>
                <w:webHidden/>
              </w:rPr>
              <w:t>7</w:t>
            </w:r>
            <w:r>
              <w:rPr>
                <w:noProof/>
                <w:webHidden/>
              </w:rPr>
              <w:fldChar w:fldCharType="end"/>
            </w:r>
          </w:hyperlink>
        </w:p>
        <w:p w14:paraId="7AFEA26D" w14:textId="054CB44B" w:rsidR="00FA3C7A" w:rsidRDefault="00FA3C7A">
          <w:pPr>
            <w:pStyle w:val="TOC2"/>
            <w:tabs>
              <w:tab w:val="right" w:leader="dot" w:pos="10456"/>
            </w:tabs>
            <w:rPr>
              <w:rFonts w:eastAsiaTheme="minorEastAsia"/>
              <w:noProof/>
              <w:lang w:eastAsia="en-GB"/>
            </w:rPr>
          </w:pPr>
          <w:hyperlink w:anchor="_Toc530672502" w:history="1">
            <w:r w:rsidRPr="003972C5">
              <w:rPr>
                <w:rStyle w:val="Hyperlink"/>
                <w:noProof/>
              </w:rPr>
              <w:t>Use case/ mis-use case</w:t>
            </w:r>
            <w:r>
              <w:rPr>
                <w:noProof/>
                <w:webHidden/>
              </w:rPr>
              <w:tab/>
            </w:r>
            <w:r>
              <w:rPr>
                <w:noProof/>
                <w:webHidden/>
              </w:rPr>
              <w:fldChar w:fldCharType="begin"/>
            </w:r>
            <w:r>
              <w:rPr>
                <w:noProof/>
                <w:webHidden/>
              </w:rPr>
              <w:instrText xml:space="preserve"> PAGEREF _Toc530672502 \h </w:instrText>
            </w:r>
            <w:r>
              <w:rPr>
                <w:noProof/>
                <w:webHidden/>
              </w:rPr>
            </w:r>
            <w:r>
              <w:rPr>
                <w:noProof/>
                <w:webHidden/>
              </w:rPr>
              <w:fldChar w:fldCharType="separate"/>
            </w:r>
            <w:r>
              <w:rPr>
                <w:noProof/>
                <w:webHidden/>
              </w:rPr>
              <w:t>7</w:t>
            </w:r>
            <w:r>
              <w:rPr>
                <w:noProof/>
                <w:webHidden/>
              </w:rPr>
              <w:fldChar w:fldCharType="end"/>
            </w:r>
          </w:hyperlink>
        </w:p>
        <w:p w14:paraId="15AA37F8" w14:textId="1B958272" w:rsidR="00FA3C7A" w:rsidRDefault="00FA3C7A">
          <w:pPr>
            <w:pStyle w:val="TOC1"/>
            <w:tabs>
              <w:tab w:val="right" w:leader="dot" w:pos="10456"/>
            </w:tabs>
            <w:rPr>
              <w:rFonts w:eastAsiaTheme="minorEastAsia"/>
              <w:noProof/>
              <w:lang w:eastAsia="en-GB"/>
            </w:rPr>
          </w:pPr>
          <w:hyperlink w:anchor="_Toc530672503" w:history="1">
            <w:r w:rsidRPr="003972C5">
              <w:rPr>
                <w:rStyle w:val="Hyperlink"/>
                <w:noProof/>
              </w:rPr>
              <w:t>Use Case Diagram</w:t>
            </w:r>
            <w:r>
              <w:rPr>
                <w:noProof/>
                <w:webHidden/>
              </w:rPr>
              <w:tab/>
            </w:r>
            <w:r>
              <w:rPr>
                <w:noProof/>
                <w:webHidden/>
              </w:rPr>
              <w:fldChar w:fldCharType="begin"/>
            </w:r>
            <w:r>
              <w:rPr>
                <w:noProof/>
                <w:webHidden/>
              </w:rPr>
              <w:instrText xml:space="preserve"> PAGEREF _Toc530672503 \h </w:instrText>
            </w:r>
            <w:r>
              <w:rPr>
                <w:noProof/>
                <w:webHidden/>
              </w:rPr>
            </w:r>
            <w:r>
              <w:rPr>
                <w:noProof/>
                <w:webHidden/>
              </w:rPr>
              <w:fldChar w:fldCharType="separate"/>
            </w:r>
            <w:r>
              <w:rPr>
                <w:noProof/>
                <w:webHidden/>
              </w:rPr>
              <w:t>8</w:t>
            </w:r>
            <w:r>
              <w:rPr>
                <w:noProof/>
                <w:webHidden/>
              </w:rPr>
              <w:fldChar w:fldCharType="end"/>
            </w:r>
          </w:hyperlink>
        </w:p>
        <w:p w14:paraId="3E31EF0C" w14:textId="1661F12F" w:rsidR="00FA3C7A" w:rsidRDefault="00FA3C7A">
          <w:pPr>
            <w:pStyle w:val="TOC1"/>
            <w:tabs>
              <w:tab w:val="right" w:leader="dot" w:pos="10456"/>
            </w:tabs>
            <w:rPr>
              <w:rFonts w:eastAsiaTheme="minorEastAsia"/>
              <w:noProof/>
              <w:lang w:eastAsia="en-GB"/>
            </w:rPr>
          </w:pPr>
          <w:hyperlink w:anchor="_Toc530672504" w:history="1">
            <w:r w:rsidRPr="003972C5">
              <w:rPr>
                <w:rStyle w:val="Hyperlink"/>
                <w:noProof/>
              </w:rPr>
              <w:t>References</w:t>
            </w:r>
            <w:r>
              <w:rPr>
                <w:noProof/>
                <w:webHidden/>
              </w:rPr>
              <w:tab/>
            </w:r>
            <w:r>
              <w:rPr>
                <w:noProof/>
                <w:webHidden/>
              </w:rPr>
              <w:fldChar w:fldCharType="begin"/>
            </w:r>
            <w:r>
              <w:rPr>
                <w:noProof/>
                <w:webHidden/>
              </w:rPr>
              <w:instrText xml:space="preserve"> PAGEREF _Toc530672504 \h </w:instrText>
            </w:r>
            <w:r>
              <w:rPr>
                <w:noProof/>
                <w:webHidden/>
              </w:rPr>
            </w:r>
            <w:r>
              <w:rPr>
                <w:noProof/>
                <w:webHidden/>
              </w:rPr>
              <w:fldChar w:fldCharType="separate"/>
            </w:r>
            <w:r>
              <w:rPr>
                <w:noProof/>
                <w:webHidden/>
              </w:rPr>
              <w:t>10</w:t>
            </w:r>
            <w:r>
              <w:rPr>
                <w:noProof/>
                <w:webHidden/>
              </w:rPr>
              <w:fldChar w:fldCharType="end"/>
            </w:r>
          </w:hyperlink>
        </w:p>
        <w:p w14:paraId="1CAC83EA" w14:textId="39115716" w:rsidR="00FA3C7A" w:rsidRDefault="00FA3C7A">
          <w:pPr>
            <w:pStyle w:val="TOC1"/>
            <w:tabs>
              <w:tab w:val="right" w:leader="dot" w:pos="10456"/>
            </w:tabs>
            <w:rPr>
              <w:rFonts w:eastAsiaTheme="minorEastAsia"/>
              <w:noProof/>
              <w:lang w:eastAsia="en-GB"/>
            </w:rPr>
          </w:pPr>
          <w:hyperlink w:anchor="_Toc530672505" w:history="1">
            <w:r w:rsidRPr="003972C5">
              <w:rPr>
                <w:rStyle w:val="Hyperlink"/>
                <w:rFonts w:eastAsia="Calibri"/>
                <w:noProof/>
              </w:rPr>
              <w:t>Appendices</w:t>
            </w:r>
            <w:r>
              <w:rPr>
                <w:noProof/>
                <w:webHidden/>
              </w:rPr>
              <w:tab/>
            </w:r>
            <w:r>
              <w:rPr>
                <w:noProof/>
                <w:webHidden/>
              </w:rPr>
              <w:fldChar w:fldCharType="begin"/>
            </w:r>
            <w:r>
              <w:rPr>
                <w:noProof/>
                <w:webHidden/>
              </w:rPr>
              <w:instrText xml:space="preserve"> PAGEREF _Toc530672505 \h </w:instrText>
            </w:r>
            <w:r>
              <w:rPr>
                <w:noProof/>
                <w:webHidden/>
              </w:rPr>
            </w:r>
            <w:r>
              <w:rPr>
                <w:noProof/>
                <w:webHidden/>
              </w:rPr>
              <w:fldChar w:fldCharType="separate"/>
            </w:r>
            <w:r>
              <w:rPr>
                <w:noProof/>
                <w:webHidden/>
              </w:rPr>
              <w:t>11</w:t>
            </w:r>
            <w:r>
              <w:rPr>
                <w:noProof/>
                <w:webHidden/>
              </w:rPr>
              <w:fldChar w:fldCharType="end"/>
            </w:r>
          </w:hyperlink>
        </w:p>
        <w:p w14:paraId="214D78B5" w14:textId="6FCAE181" w:rsidR="00FA3C7A" w:rsidRDefault="00FA3C7A">
          <w:pPr>
            <w:pStyle w:val="TOC2"/>
            <w:tabs>
              <w:tab w:val="right" w:leader="dot" w:pos="10456"/>
            </w:tabs>
            <w:rPr>
              <w:rFonts w:eastAsiaTheme="minorEastAsia"/>
              <w:noProof/>
              <w:lang w:eastAsia="en-GB"/>
            </w:rPr>
          </w:pPr>
          <w:hyperlink w:anchor="_Toc530672506" w:history="1">
            <w:r w:rsidRPr="003972C5">
              <w:rPr>
                <w:rStyle w:val="Hyperlink"/>
                <w:rFonts w:eastAsia="Calibri"/>
                <w:noProof/>
              </w:rPr>
              <w:t>Appendix A: Context Diagram of System</w:t>
            </w:r>
            <w:r>
              <w:rPr>
                <w:noProof/>
                <w:webHidden/>
              </w:rPr>
              <w:tab/>
            </w:r>
            <w:r>
              <w:rPr>
                <w:noProof/>
                <w:webHidden/>
              </w:rPr>
              <w:fldChar w:fldCharType="begin"/>
            </w:r>
            <w:r>
              <w:rPr>
                <w:noProof/>
                <w:webHidden/>
              </w:rPr>
              <w:instrText xml:space="preserve"> PAGEREF _Toc530672506 \h </w:instrText>
            </w:r>
            <w:r>
              <w:rPr>
                <w:noProof/>
                <w:webHidden/>
              </w:rPr>
            </w:r>
            <w:r>
              <w:rPr>
                <w:noProof/>
                <w:webHidden/>
              </w:rPr>
              <w:fldChar w:fldCharType="separate"/>
            </w:r>
            <w:r>
              <w:rPr>
                <w:noProof/>
                <w:webHidden/>
              </w:rPr>
              <w:t>11</w:t>
            </w:r>
            <w:r>
              <w:rPr>
                <w:noProof/>
                <w:webHidden/>
              </w:rPr>
              <w:fldChar w:fldCharType="end"/>
            </w:r>
          </w:hyperlink>
        </w:p>
        <w:p w14:paraId="341C8348" w14:textId="58693985" w:rsidR="00FA3C7A" w:rsidRDefault="00FA3C7A">
          <w:pPr>
            <w:pStyle w:val="TOC2"/>
            <w:tabs>
              <w:tab w:val="right" w:leader="dot" w:pos="10456"/>
            </w:tabs>
            <w:rPr>
              <w:rFonts w:eastAsiaTheme="minorEastAsia"/>
              <w:noProof/>
              <w:lang w:eastAsia="en-GB"/>
            </w:rPr>
          </w:pPr>
          <w:hyperlink w:anchor="_Toc530672507" w:history="1">
            <w:r w:rsidRPr="003972C5">
              <w:rPr>
                <w:rStyle w:val="Hyperlink"/>
                <w:noProof/>
              </w:rPr>
              <w:t>Appendix B: Current Solutions</w:t>
            </w:r>
            <w:r>
              <w:rPr>
                <w:noProof/>
                <w:webHidden/>
              </w:rPr>
              <w:tab/>
            </w:r>
            <w:r>
              <w:rPr>
                <w:noProof/>
                <w:webHidden/>
              </w:rPr>
              <w:fldChar w:fldCharType="begin"/>
            </w:r>
            <w:r>
              <w:rPr>
                <w:noProof/>
                <w:webHidden/>
              </w:rPr>
              <w:instrText xml:space="preserve"> PAGEREF _Toc530672507 \h </w:instrText>
            </w:r>
            <w:r>
              <w:rPr>
                <w:noProof/>
                <w:webHidden/>
              </w:rPr>
            </w:r>
            <w:r>
              <w:rPr>
                <w:noProof/>
                <w:webHidden/>
              </w:rPr>
              <w:fldChar w:fldCharType="separate"/>
            </w:r>
            <w:r>
              <w:rPr>
                <w:noProof/>
                <w:webHidden/>
              </w:rPr>
              <w:t>12</w:t>
            </w:r>
            <w:r>
              <w:rPr>
                <w:noProof/>
                <w:webHidden/>
              </w:rPr>
              <w:fldChar w:fldCharType="end"/>
            </w:r>
          </w:hyperlink>
        </w:p>
        <w:p w14:paraId="44E53E98" w14:textId="0BE83467" w:rsidR="00FA3C7A" w:rsidRDefault="00FA3C7A">
          <w:pPr>
            <w:pStyle w:val="TOC2"/>
            <w:tabs>
              <w:tab w:val="right" w:leader="dot" w:pos="10456"/>
            </w:tabs>
            <w:rPr>
              <w:rFonts w:eastAsiaTheme="minorEastAsia"/>
              <w:noProof/>
              <w:lang w:eastAsia="en-GB"/>
            </w:rPr>
          </w:pPr>
          <w:hyperlink w:anchor="_Toc530672508" w:history="1">
            <w:r w:rsidRPr="003972C5">
              <w:rPr>
                <w:rStyle w:val="Hyperlink"/>
                <w:noProof/>
              </w:rPr>
              <w:t>Appendix C: Effort Estimation</w:t>
            </w:r>
            <w:r>
              <w:rPr>
                <w:noProof/>
                <w:webHidden/>
              </w:rPr>
              <w:tab/>
            </w:r>
            <w:r>
              <w:rPr>
                <w:noProof/>
                <w:webHidden/>
              </w:rPr>
              <w:fldChar w:fldCharType="begin"/>
            </w:r>
            <w:r>
              <w:rPr>
                <w:noProof/>
                <w:webHidden/>
              </w:rPr>
              <w:instrText xml:space="preserve"> PAGEREF _Toc530672508 \h </w:instrText>
            </w:r>
            <w:r>
              <w:rPr>
                <w:noProof/>
                <w:webHidden/>
              </w:rPr>
            </w:r>
            <w:r>
              <w:rPr>
                <w:noProof/>
                <w:webHidden/>
              </w:rPr>
              <w:fldChar w:fldCharType="separate"/>
            </w:r>
            <w:r>
              <w:rPr>
                <w:noProof/>
                <w:webHidden/>
              </w:rPr>
              <w:t>13</w:t>
            </w:r>
            <w:r>
              <w:rPr>
                <w:noProof/>
                <w:webHidden/>
              </w:rPr>
              <w:fldChar w:fldCharType="end"/>
            </w:r>
          </w:hyperlink>
        </w:p>
        <w:p w14:paraId="5FEAA2FB" w14:textId="15FBED35" w:rsidR="00FA3C7A" w:rsidRDefault="00FA3C7A">
          <w:r>
            <w:rPr>
              <w:b/>
              <w:bCs/>
              <w:noProof/>
            </w:rPr>
            <w:fldChar w:fldCharType="end"/>
          </w:r>
        </w:p>
      </w:sdtContent>
    </w:sdt>
    <w:p w14:paraId="52D7B915" w14:textId="77777777" w:rsidR="00FA3C7A" w:rsidRPr="00FA3C7A" w:rsidRDefault="00FA3C7A" w:rsidP="00FA3C7A"/>
    <w:p w14:paraId="24A3FDF1" w14:textId="77777777" w:rsidR="00FA3C7A" w:rsidRPr="00FA3C7A" w:rsidRDefault="00FA3C7A" w:rsidP="00FA3C7A"/>
    <w:p w14:paraId="57514E12" w14:textId="77777777" w:rsidR="00FA3C7A" w:rsidRPr="00FA3C7A" w:rsidRDefault="00FA3C7A" w:rsidP="00FA3C7A"/>
    <w:p w14:paraId="5ABA858E" w14:textId="652CFA81" w:rsidR="00FA3C7A" w:rsidRDefault="00FA3C7A" w:rsidP="00FA3C7A"/>
    <w:p w14:paraId="3690F9B5" w14:textId="54D203D9" w:rsidR="00FA3C7A" w:rsidRPr="00FA3C7A" w:rsidRDefault="00FA3C7A" w:rsidP="00FA3C7A">
      <w:r>
        <w:br w:type="page"/>
      </w:r>
      <w:bookmarkStart w:id="0" w:name="_GoBack"/>
      <w:bookmarkEnd w:id="0"/>
    </w:p>
    <w:p w14:paraId="39774467" w14:textId="7DD68637" w:rsidR="001C0028" w:rsidRDefault="00FA3C7A" w:rsidP="645A353D">
      <w:pPr>
        <w:pStyle w:val="Heading1"/>
        <w:rPr>
          <w:b/>
          <w:bCs/>
        </w:rPr>
      </w:pPr>
      <w:bookmarkStart w:id="1" w:name="_Toc530672481"/>
      <w:r>
        <w:lastRenderedPageBreak/>
        <w:t>I</w:t>
      </w:r>
      <w:r w:rsidR="645A353D">
        <w:t>ntroduction</w:t>
      </w:r>
      <w:bookmarkEnd w:id="1"/>
    </w:p>
    <w:p w14:paraId="495765DB" w14:textId="67C2EDF4" w:rsidR="00B133DE" w:rsidRPr="00B133DE" w:rsidRDefault="1C545C35" w:rsidP="00047673">
      <w:r>
        <w:t xml:space="preserve">This documentation aims to discuss and ensure the requirements requested by the stakeholder are considered when developing a new solution. Utilising the requirements provided by the stakeholder will aid in defining the scope of the new solution. </w:t>
      </w:r>
    </w:p>
    <w:p w14:paraId="2A2AEC5C" w14:textId="5FEAD76E" w:rsidR="00546D93" w:rsidRDefault="16BFA434" w:rsidP="16BFA434">
      <w:pPr>
        <w:pStyle w:val="Heading1"/>
        <w:rPr>
          <w:b/>
          <w:bCs/>
        </w:rPr>
      </w:pPr>
      <w:bookmarkStart w:id="2" w:name="_Toc530672482"/>
      <w:r w:rsidRPr="16BFA434">
        <w:t>The Problem Statement</w:t>
      </w:r>
      <w:bookmarkEnd w:id="2"/>
    </w:p>
    <w:p w14:paraId="5F3D16E4" w14:textId="2E984D59" w:rsidR="79B60EDB" w:rsidRDefault="1C545C35">
      <w:r>
        <w:t>Higher education timetabling systems have been superseded by the advancement of technology, which have left both students and faculty with ever persistent issues around planning and scheduling</w:t>
      </w:r>
      <w:r w:rsidR="004122D2">
        <w:t xml:space="preserve"> </w:t>
      </w:r>
      <w:sdt>
        <w:sdtPr>
          <w:id w:val="-34285072"/>
          <w:citation/>
        </w:sdtPr>
        <w:sdtEndPr/>
        <w:sdtContent>
          <w:r w:rsidR="00F968FC">
            <w:fldChar w:fldCharType="begin"/>
          </w:r>
          <w:r w:rsidR="00F968FC">
            <w:instrText xml:space="preserve"> CITATION Bab15 \l 2057 </w:instrText>
          </w:r>
          <w:r w:rsidR="00F968FC">
            <w:fldChar w:fldCharType="separate"/>
          </w:r>
          <w:r w:rsidR="00B41B55">
            <w:rPr>
              <w:noProof/>
            </w:rPr>
            <w:t>(Babaei, Karimpour, &amp; Hadidi, 2015)</w:t>
          </w:r>
          <w:r w:rsidR="00F968FC">
            <w:fldChar w:fldCharType="end"/>
          </w:r>
        </w:sdtContent>
      </w:sdt>
      <w:r>
        <w:t>. In addition, the primary stakeholder has highlighted a core problem of under populating or over populating rooms.</w:t>
      </w:r>
    </w:p>
    <w:p w14:paraId="47226390" w14:textId="094E873C" w:rsidR="79B60EDB" w:rsidRDefault="1C545C35" w:rsidP="1C545C35">
      <w:pPr>
        <w:pStyle w:val="Heading1"/>
        <w:rPr>
          <w:b/>
          <w:bCs/>
        </w:rPr>
      </w:pPr>
      <w:bookmarkStart w:id="3" w:name="_Toc530672483"/>
      <w:r>
        <w:t>Existing Solutions</w:t>
      </w:r>
      <w:bookmarkEnd w:id="3"/>
    </w:p>
    <w:p w14:paraId="1D4FF50A" w14:textId="0F59AFC2" w:rsidR="00F14C16" w:rsidRDefault="00F14C16" w:rsidP="00AB20B3">
      <w:r>
        <w:t xml:space="preserve">The existing solutions are listed below: </w:t>
      </w:r>
    </w:p>
    <w:tbl>
      <w:tblPr>
        <w:tblStyle w:val="TableGrid"/>
        <w:tblW w:w="0" w:type="auto"/>
        <w:tblLook w:val="04A0" w:firstRow="1" w:lastRow="0" w:firstColumn="1" w:lastColumn="0" w:noHBand="0" w:noVBand="1"/>
      </w:tblPr>
      <w:tblGrid>
        <w:gridCol w:w="2771"/>
        <w:gridCol w:w="2640"/>
        <w:gridCol w:w="2667"/>
        <w:gridCol w:w="2378"/>
      </w:tblGrid>
      <w:tr w:rsidR="0057039C" w14:paraId="58F068B1" w14:textId="314F76E8" w:rsidTr="5737E940">
        <w:tc>
          <w:tcPr>
            <w:tcW w:w="2771" w:type="dxa"/>
          </w:tcPr>
          <w:p w14:paraId="7DE14CE8" w14:textId="3DFA46CE" w:rsidR="0057039C" w:rsidRDefault="0057039C" w:rsidP="00AB20B3">
            <w:r>
              <w:t xml:space="preserve">Name </w:t>
            </w:r>
          </w:p>
        </w:tc>
        <w:tc>
          <w:tcPr>
            <w:tcW w:w="2640" w:type="dxa"/>
          </w:tcPr>
          <w:p w14:paraId="475053BF" w14:textId="294317B2" w:rsidR="0057039C" w:rsidRDefault="0057039C" w:rsidP="00AB20B3">
            <w:r>
              <w:t>Features</w:t>
            </w:r>
          </w:p>
        </w:tc>
        <w:tc>
          <w:tcPr>
            <w:tcW w:w="2667" w:type="dxa"/>
          </w:tcPr>
          <w:p w14:paraId="6FA99CC7" w14:textId="2F2FCBE1" w:rsidR="0057039C" w:rsidRDefault="0057039C" w:rsidP="00AB20B3">
            <w:r>
              <w:t xml:space="preserve">Strengths </w:t>
            </w:r>
          </w:p>
        </w:tc>
        <w:tc>
          <w:tcPr>
            <w:tcW w:w="2378" w:type="dxa"/>
          </w:tcPr>
          <w:p w14:paraId="50917826" w14:textId="5F042B2B" w:rsidR="0057039C" w:rsidRDefault="0057039C" w:rsidP="00AB20B3">
            <w:r>
              <w:t xml:space="preserve">Weaknesses </w:t>
            </w:r>
          </w:p>
        </w:tc>
      </w:tr>
      <w:tr w:rsidR="0057039C" w14:paraId="3D7683BE" w14:textId="24BD4576" w:rsidTr="5737E940">
        <w:tc>
          <w:tcPr>
            <w:tcW w:w="2771" w:type="dxa"/>
          </w:tcPr>
          <w:p w14:paraId="7D5B9DAB" w14:textId="3CAC9C71" w:rsidR="0057039C" w:rsidRDefault="0057039C" w:rsidP="00AB20B3">
            <w:r>
              <w:t>PowerSchool</w:t>
            </w:r>
          </w:p>
        </w:tc>
        <w:tc>
          <w:tcPr>
            <w:tcW w:w="2640" w:type="dxa"/>
          </w:tcPr>
          <w:p w14:paraId="456FC8C2" w14:textId="1CFE30D4" w:rsidR="000A004B" w:rsidRDefault="007D2B0E" w:rsidP="009E7E40">
            <w:pPr>
              <w:pStyle w:val="ListParagraph"/>
              <w:numPr>
                <w:ilvl w:val="0"/>
                <w:numId w:val="34"/>
              </w:numPr>
            </w:pPr>
            <w:r>
              <w:t>Mass add request</w:t>
            </w:r>
            <w:r w:rsidR="00AB1145">
              <w:t>s.</w:t>
            </w:r>
          </w:p>
          <w:p w14:paraId="6404B4CB" w14:textId="6985AAB5" w:rsidR="000A004B" w:rsidRDefault="000A004B" w:rsidP="009E7E40">
            <w:pPr>
              <w:pStyle w:val="ListParagraph"/>
              <w:numPr>
                <w:ilvl w:val="0"/>
                <w:numId w:val="34"/>
              </w:numPr>
            </w:pPr>
            <w:r>
              <w:t xml:space="preserve">Mass </w:t>
            </w:r>
            <w:r w:rsidR="00AB1145">
              <w:t>delete requests.</w:t>
            </w:r>
          </w:p>
          <w:p w14:paraId="505EADCA" w14:textId="7FC32F4F" w:rsidR="000A004B" w:rsidRDefault="000A004B" w:rsidP="009E7E40">
            <w:pPr>
              <w:pStyle w:val="ListParagraph"/>
              <w:numPr>
                <w:ilvl w:val="0"/>
                <w:numId w:val="34"/>
              </w:numPr>
            </w:pPr>
            <w:r>
              <w:t>Schedule, search and select group of students</w:t>
            </w:r>
            <w:r w:rsidR="00AB1145">
              <w:t>.</w:t>
            </w:r>
          </w:p>
          <w:p w14:paraId="27B0A396" w14:textId="530A5BF6" w:rsidR="00AB1145" w:rsidRDefault="3A1B7E41" w:rsidP="009E7E40">
            <w:pPr>
              <w:pStyle w:val="ListParagraph"/>
              <w:numPr>
                <w:ilvl w:val="0"/>
                <w:numId w:val="34"/>
              </w:numPr>
            </w:pPr>
            <w:r>
              <w:t>Autofill</w:t>
            </w:r>
            <w:r w:rsidR="00AB1145">
              <w:t xml:space="preserve"> student, course</w:t>
            </w:r>
            <w:r w:rsidR="00E70B04">
              <w:t xml:space="preserve"> and teacher information.</w:t>
            </w:r>
          </w:p>
          <w:p w14:paraId="3EBCA14E" w14:textId="4386708C" w:rsidR="00E70B04" w:rsidRDefault="504CD240" w:rsidP="009E7E40">
            <w:pPr>
              <w:pStyle w:val="ListParagraph"/>
              <w:numPr>
                <w:ilvl w:val="0"/>
                <w:numId w:val="34"/>
              </w:numPr>
            </w:pPr>
            <w:r>
              <w:t>Automatic</w:t>
            </w:r>
            <w:r w:rsidR="00E70B04">
              <w:t xml:space="preserve"> generation of the above informat</w:t>
            </w:r>
            <w:r w:rsidR="00A10713">
              <w:t xml:space="preserve">ion. </w:t>
            </w:r>
          </w:p>
        </w:tc>
        <w:tc>
          <w:tcPr>
            <w:tcW w:w="2667" w:type="dxa"/>
          </w:tcPr>
          <w:p w14:paraId="37C642B3" w14:textId="64BF5954" w:rsidR="00236B38" w:rsidRDefault="009E7E40" w:rsidP="007471F1">
            <w:pPr>
              <w:pStyle w:val="ListParagraph"/>
              <w:numPr>
                <w:ilvl w:val="0"/>
                <w:numId w:val="34"/>
              </w:numPr>
            </w:pPr>
            <w:r>
              <w:t>Tailored successfully to</w:t>
            </w:r>
            <w:r w:rsidR="00593A3B">
              <w:t xml:space="preserve"> American students in </w:t>
            </w:r>
            <w:r w:rsidR="66FF67E1">
              <w:t>High School</w:t>
            </w:r>
            <w:r w:rsidR="00593A3B">
              <w:t>.</w:t>
            </w:r>
          </w:p>
          <w:p w14:paraId="4ECEFFFB" w14:textId="5C022F07" w:rsidR="0057039C" w:rsidRDefault="2A627211" w:rsidP="007471F1">
            <w:pPr>
              <w:pStyle w:val="ListParagraph"/>
              <w:numPr>
                <w:ilvl w:val="0"/>
                <w:numId w:val="34"/>
              </w:numPr>
            </w:pPr>
            <w:r>
              <w:t>The administrator</w:t>
            </w:r>
            <w:r w:rsidR="001D4505">
              <w:t xml:space="preserve"> </w:t>
            </w:r>
            <w:r w:rsidR="00A458EA">
              <w:t>is capable of handling requests by students and faculty</w:t>
            </w:r>
            <w:r>
              <w:t>.</w:t>
            </w:r>
          </w:p>
          <w:p w14:paraId="10A55524" w14:textId="0B368087" w:rsidR="009A3956" w:rsidRDefault="00404938" w:rsidP="007471F1">
            <w:pPr>
              <w:pStyle w:val="ListParagraph"/>
              <w:numPr>
                <w:ilvl w:val="0"/>
                <w:numId w:val="34"/>
              </w:numPr>
            </w:pPr>
            <w:r>
              <w:t>PowerSchool</w:t>
            </w:r>
            <w:r w:rsidR="009A3956">
              <w:t xml:space="preserve"> allows the admin</w:t>
            </w:r>
            <w:r w:rsidR="00236B38">
              <w:t>istrator</w:t>
            </w:r>
            <w:r w:rsidR="009A3956">
              <w:t xml:space="preserve"> to build a master schedule </w:t>
            </w:r>
            <w:r w:rsidR="007471F1">
              <w:t xml:space="preserve">in response to constraints </w:t>
            </w:r>
            <w:r w:rsidR="00432AD4">
              <w:t>borne from various scenarios</w:t>
            </w:r>
            <w:r w:rsidR="2A627211">
              <w:t>.</w:t>
            </w:r>
          </w:p>
          <w:p w14:paraId="658514A9" w14:textId="598935C1" w:rsidR="00432AD4" w:rsidRDefault="2A627211" w:rsidP="007471F1">
            <w:pPr>
              <w:pStyle w:val="ListParagraph"/>
              <w:numPr>
                <w:ilvl w:val="0"/>
                <w:numId w:val="34"/>
              </w:numPr>
            </w:pPr>
            <w:r>
              <w:t>The administrator</w:t>
            </w:r>
            <w:r w:rsidR="00612176">
              <w:t xml:space="preserve"> has a choice of scheduling by room</w:t>
            </w:r>
            <w:r w:rsidR="00236B38">
              <w:t>, course or teacher</w:t>
            </w:r>
            <w:r>
              <w:t>.</w:t>
            </w:r>
          </w:p>
        </w:tc>
        <w:tc>
          <w:tcPr>
            <w:tcW w:w="2378" w:type="dxa"/>
          </w:tcPr>
          <w:p w14:paraId="0C1E8674" w14:textId="081CC0DC" w:rsidR="0057039C" w:rsidRDefault="00B30717" w:rsidP="32115DE3">
            <w:pPr>
              <w:pStyle w:val="ListParagraph"/>
              <w:numPr>
                <w:ilvl w:val="0"/>
                <w:numId w:val="34"/>
              </w:numPr>
            </w:pPr>
            <w:r>
              <w:t xml:space="preserve">The </w:t>
            </w:r>
            <w:r w:rsidR="00026711">
              <w:t xml:space="preserve">interface </w:t>
            </w:r>
            <w:r>
              <w:t xml:space="preserve">of the scheduler is seemingly outdated. </w:t>
            </w:r>
          </w:p>
        </w:tc>
      </w:tr>
      <w:tr w:rsidR="0057039C" w14:paraId="69713137" w14:textId="576E2006" w:rsidTr="5737E940">
        <w:tc>
          <w:tcPr>
            <w:tcW w:w="2771" w:type="dxa"/>
          </w:tcPr>
          <w:p w14:paraId="7C8C9053" w14:textId="4D7B48BA" w:rsidR="0057039C" w:rsidRDefault="654937F9" w:rsidP="654937F9">
            <w:r>
              <w:t>NTU Timetable</w:t>
            </w:r>
          </w:p>
        </w:tc>
        <w:tc>
          <w:tcPr>
            <w:tcW w:w="2640" w:type="dxa"/>
          </w:tcPr>
          <w:p w14:paraId="20120376" w14:textId="4EEF0BD3" w:rsidR="006F74C0" w:rsidRDefault="654937F9" w:rsidP="654937F9">
            <w:pPr>
              <w:pStyle w:val="ListParagraph"/>
              <w:numPr>
                <w:ilvl w:val="0"/>
                <w:numId w:val="1"/>
              </w:numPr>
            </w:pPr>
            <w:r>
              <w:t>Students can view their scheduled events</w:t>
            </w:r>
            <w:r w:rsidR="5609D0C4">
              <w:t>.</w:t>
            </w:r>
          </w:p>
          <w:p w14:paraId="094E1BC0" w14:textId="2189B7DF" w:rsidR="654937F9" w:rsidRDefault="654937F9" w:rsidP="654937F9">
            <w:pPr>
              <w:pStyle w:val="ListParagraph"/>
              <w:numPr>
                <w:ilvl w:val="0"/>
                <w:numId w:val="1"/>
              </w:numPr>
            </w:pPr>
            <w:r>
              <w:t>Updated in real-time</w:t>
            </w:r>
            <w:r w:rsidR="62F0F5C7">
              <w:t>.</w:t>
            </w:r>
          </w:p>
          <w:p w14:paraId="20E78B9E" w14:textId="2C7C88AA" w:rsidR="00814448" w:rsidRDefault="00814448" w:rsidP="654937F9">
            <w:pPr>
              <w:pStyle w:val="ListParagraph"/>
              <w:numPr>
                <w:ilvl w:val="0"/>
                <w:numId w:val="1"/>
              </w:numPr>
            </w:pPr>
            <w:r>
              <w:t>Module code for each session is displayed</w:t>
            </w:r>
            <w:r w:rsidR="62F0F5C7">
              <w:t>.</w:t>
            </w:r>
          </w:p>
          <w:p w14:paraId="153B711D" w14:textId="767008B8" w:rsidR="00814448" w:rsidRDefault="7981B6CF" w:rsidP="654937F9">
            <w:pPr>
              <w:pStyle w:val="ListParagraph"/>
              <w:numPr>
                <w:ilvl w:val="0"/>
                <w:numId w:val="1"/>
              </w:numPr>
            </w:pPr>
            <w:r>
              <w:t>Faculty</w:t>
            </w:r>
            <w:r w:rsidR="00814448">
              <w:t xml:space="preserve"> allocated to the session is visible</w:t>
            </w:r>
            <w:r>
              <w:t>.</w:t>
            </w:r>
          </w:p>
          <w:p w14:paraId="21EEE574" w14:textId="4A66E20D" w:rsidR="00814448" w:rsidRDefault="00814448" w:rsidP="654937F9">
            <w:pPr>
              <w:pStyle w:val="ListParagraph"/>
              <w:numPr>
                <w:ilvl w:val="0"/>
                <w:numId w:val="1"/>
              </w:numPr>
            </w:pPr>
            <w:r>
              <w:t xml:space="preserve">Can synchronise the timetable to </w:t>
            </w:r>
            <w:r w:rsidR="7981B6CF">
              <w:t xml:space="preserve">external </w:t>
            </w:r>
            <w:r>
              <w:t>calendar</w:t>
            </w:r>
            <w:r w:rsidR="7981B6CF">
              <w:t>.</w:t>
            </w:r>
          </w:p>
          <w:p w14:paraId="6E6EB5C4" w14:textId="786EB3FA" w:rsidR="654937F9" w:rsidRDefault="654937F9" w:rsidP="654937F9"/>
          <w:p w14:paraId="35CB43CA" w14:textId="77777777" w:rsidR="005C07F2" w:rsidRDefault="005C07F2" w:rsidP="00AB20B3"/>
          <w:p w14:paraId="2B8D6D30" w14:textId="77777777" w:rsidR="00814448" w:rsidRDefault="00814448" w:rsidP="00AB20B3"/>
          <w:p w14:paraId="59B30765" w14:textId="77777777" w:rsidR="00814448" w:rsidRDefault="00814448" w:rsidP="00AB20B3"/>
          <w:p w14:paraId="7001ABF8" w14:textId="77777777" w:rsidR="00814448" w:rsidRDefault="00814448" w:rsidP="00AB20B3"/>
          <w:p w14:paraId="2FD0FDB8" w14:textId="77777777" w:rsidR="00814448" w:rsidRDefault="00814448" w:rsidP="00AB20B3"/>
          <w:p w14:paraId="11874EB5" w14:textId="77777777" w:rsidR="00814448" w:rsidRDefault="00814448" w:rsidP="00AB20B3"/>
          <w:p w14:paraId="3BDF8C09" w14:textId="77777777" w:rsidR="00814448" w:rsidRDefault="00814448" w:rsidP="00AB20B3"/>
          <w:p w14:paraId="0D392500" w14:textId="77777777" w:rsidR="00814448" w:rsidRDefault="00814448" w:rsidP="00AB20B3"/>
          <w:p w14:paraId="7F6EA320" w14:textId="77777777" w:rsidR="00814448" w:rsidRDefault="00814448" w:rsidP="00AB20B3"/>
          <w:p w14:paraId="6DC69316" w14:textId="77777777" w:rsidR="00814448" w:rsidRDefault="00814448" w:rsidP="00AB20B3"/>
          <w:p w14:paraId="5450AFFB" w14:textId="77777777" w:rsidR="00814448" w:rsidRDefault="00814448" w:rsidP="00AB20B3"/>
          <w:p w14:paraId="514E4631" w14:textId="77777777" w:rsidR="00814448" w:rsidRDefault="00814448" w:rsidP="00AB20B3"/>
          <w:p w14:paraId="3789AE86" w14:textId="367C156A" w:rsidR="00814448" w:rsidRDefault="00814448" w:rsidP="00AB20B3"/>
        </w:tc>
        <w:tc>
          <w:tcPr>
            <w:tcW w:w="2667" w:type="dxa"/>
          </w:tcPr>
          <w:p w14:paraId="536A46FC" w14:textId="246B070D" w:rsidR="0057039C" w:rsidRDefault="00814448" w:rsidP="00814448">
            <w:pPr>
              <w:pStyle w:val="ListParagraph"/>
              <w:numPr>
                <w:ilvl w:val="0"/>
                <w:numId w:val="36"/>
              </w:numPr>
            </w:pPr>
            <w:r>
              <w:lastRenderedPageBreak/>
              <w:t>Students get updated about any changes to the schedule</w:t>
            </w:r>
            <w:r w:rsidR="0CB2E4CB">
              <w:t>.</w:t>
            </w:r>
            <w:r>
              <w:t xml:space="preserve"> </w:t>
            </w:r>
          </w:p>
          <w:p w14:paraId="666B36BF" w14:textId="77777777" w:rsidR="00814448" w:rsidRDefault="00814448" w:rsidP="00814448">
            <w:pPr>
              <w:pStyle w:val="ListParagraph"/>
              <w:numPr>
                <w:ilvl w:val="0"/>
                <w:numId w:val="36"/>
              </w:numPr>
            </w:pPr>
            <w:r>
              <w:t>Constant access because the timetable is constantly displayed 24/7</w:t>
            </w:r>
          </w:p>
          <w:p w14:paraId="4415AC35" w14:textId="6DC3DAD0" w:rsidR="00814448" w:rsidRDefault="5737E940" w:rsidP="00814448">
            <w:pPr>
              <w:pStyle w:val="ListParagraph"/>
              <w:numPr>
                <w:ilvl w:val="0"/>
                <w:numId w:val="36"/>
              </w:numPr>
            </w:pPr>
            <w:r>
              <w:t>Students can view their timetable on any mobile device with the synchronised timetable on their calendar.</w:t>
            </w:r>
          </w:p>
          <w:p w14:paraId="37F91396" w14:textId="138298C9" w:rsidR="00814448" w:rsidRDefault="5737E940" w:rsidP="00814448">
            <w:pPr>
              <w:pStyle w:val="ListParagraph"/>
              <w:numPr>
                <w:ilvl w:val="0"/>
                <w:numId w:val="36"/>
              </w:numPr>
            </w:pPr>
            <w:r>
              <w:t>Single sign on approach gives convenience, as they can use the same credentials they use to enter NOW, to access their timetable.</w:t>
            </w:r>
          </w:p>
        </w:tc>
        <w:tc>
          <w:tcPr>
            <w:tcW w:w="2378" w:type="dxa"/>
          </w:tcPr>
          <w:p w14:paraId="6A6EAB9A" w14:textId="41F1304D" w:rsidR="0057039C" w:rsidRDefault="00814448" w:rsidP="274DBA48">
            <w:pPr>
              <w:pStyle w:val="ListParagraph"/>
              <w:numPr>
                <w:ilvl w:val="0"/>
                <w:numId w:val="36"/>
              </w:numPr>
            </w:pPr>
            <w:r>
              <w:t xml:space="preserve">There have been situations in the past where there have been clashes in scheduled sessions for students. </w:t>
            </w:r>
          </w:p>
          <w:p w14:paraId="36CF68B6" w14:textId="11A6DBD7" w:rsidR="00814448" w:rsidRDefault="5737E940" w:rsidP="274DBA48">
            <w:pPr>
              <w:pStyle w:val="ListParagraph"/>
              <w:numPr>
                <w:ilvl w:val="0"/>
                <w:numId w:val="36"/>
              </w:numPr>
            </w:pPr>
            <w:r>
              <w:t>There have been incidents where sessions within a module haven’t been assigned to students.</w:t>
            </w:r>
          </w:p>
        </w:tc>
      </w:tr>
      <w:tr w:rsidR="0057039C" w14:paraId="28C9322D" w14:textId="49F15B38" w:rsidTr="5737E940">
        <w:tc>
          <w:tcPr>
            <w:tcW w:w="2771" w:type="dxa"/>
          </w:tcPr>
          <w:p w14:paraId="52F35F5A" w14:textId="3E061AC1" w:rsidR="0057039C" w:rsidRDefault="0057039C" w:rsidP="00AB20B3">
            <w:r>
              <w:t>ILOG Scheduler</w:t>
            </w:r>
          </w:p>
        </w:tc>
        <w:tc>
          <w:tcPr>
            <w:tcW w:w="2640" w:type="dxa"/>
          </w:tcPr>
          <w:p w14:paraId="65531C07" w14:textId="77777777" w:rsidR="007D72E6" w:rsidRDefault="007D72E6" w:rsidP="007D72E6">
            <w:pPr>
              <w:pStyle w:val="ListParagraph"/>
              <w:numPr>
                <w:ilvl w:val="0"/>
                <w:numId w:val="35"/>
              </w:numPr>
            </w:pPr>
            <w:r>
              <w:t>Capacity Scheduling.</w:t>
            </w:r>
          </w:p>
          <w:p w14:paraId="40672DE2" w14:textId="77777777" w:rsidR="007D72E6" w:rsidRDefault="007D72E6" w:rsidP="007D72E6">
            <w:pPr>
              <w:pStyle w:val="ListParagraph"/>
              <w:numPr>
                <w:ilvl w:val="0"/>
                <w:numId w:val="35"/>
              </w:numPr>
            </w:pPr>
            <w:r>
              <w:t>Flexibility Scheduling.</w:t>
            </w:r>
          </w:p>
          <w:p w14:paraId="5157FBCF" w14:textId="6AEB6F89" w:rsidR="007D72E6" w:rsidRDefault="007D72E6" w:rsidP="007D72E6">
            <w:pPr>
              <w:pStyle w:val="ListParagraph"/>
              <w:numPr>
                <w:ilvl w:val="0"/>
                <w:numId w:val="35"/>
              </w:numPr>
            </w:pPr>
            <w:r>
              <w:t>Extensible Scheduling</w:t>
            </w:r>
            <w:r w:rsidR="00FA104C">
              <w:t>.</w:t>
            </w:r>
            <w:r>
              <w:t xml:space="preserve"> </w:t>
            </w:r>
          </w:p>
          <w:p w14:paraId="376423B2" w14:textId="77777777" w:rsidR="007D72E6" w:rsidRDefault="007D72E6" w:rsidP="00BB0A7D">
            <w:pPr>
              <w:pStyle w:val="ListParagraph"/>
              <w:ind w:left="360"/>
            </w:pPr>
          </w:p>
          <w:p w14:paraId="17BA21EF" w14:textId="77777777" w:rsidR="007D72E6" w:rsidRDefault="007D72E6" w:rsidP="007D72E6">
            <w:pPr>
              <w:pStyle w:val="ListParagraph"/>
              <w:ind w:left="360"/>
            </w:pPr>
          </w:p>
          <w:p w14:paraId="5AB47F20" w14:textId="77777777" w:rsidR="007D72E6" w:rsidRDefault="007D72E6" w:rsidP="007D72E6"/>
          <w:p w14:paraId="597DDC65" w14:textId="77777777" w:rsidR="007D72E6" w:rsidRDefault="007D72E6" w:rsidP="007D72E6"/>
          <w:p w14:paraId="5D9DE632" w14:textId="77777777" w:rsidR="0057039C" w:rsidRDefault="0057039C" w:rsidP="00AB20B3"/>
        </w:tc>
        <w:tc>
          <w:tcPr>
            <w:tcW w:w="2667" w:type="dxa"/>
          </w:tcPr>
          <w:p w14:paraId="074C5CAE" w14:textId="048D7BF8" w:rsidR="0057039C" w:rsidRDefault="00675109" w:rsidP="000A4C58">
            <w:pPr>
              <w:pStyle w:val="ListParagraph"/>
              <w:numPr>
                <w:ilvl w:val="0"/>
                <w:numId w:val="35"/>
              </w:numPr>
            </w:pPr>
            <w:r>
              <w:t xml:space="preserve">Tailored to </w:t>
            </w:r>
            <w:r w:rsidR="009470A1">
              <w:t>businesses effectively.</w:t>
            </w:r>
          </w:p>
          <w:p w14:paraId="04BE046F" w14:textId="2352AD3D" w:rsidR="000A4C58" w:rsidRDefault="000A4C58" w:rsidP="000A4C58">
            <w:pPr>
              <w:pStyle w:val="ListParagraph"/>
              <w:numPr>
                <w:ilvl w:val="0"/>
                <w:numId w:val="35"/>
              </w:numPr>
            </w:pPr>
            <w:r>
              <w:t>Ability to compute scheduling solution</w:t>
            </w:r>
            <w:r w:rsidR="00FA104C">
              <w:t>.</w:t>
            </w:r>
          </w:p>
          <w:p w14:paraId="2F272A26" w14:textId="6F8B70AD" w:rsidR="00124AD0" w:rsidRDefault="5737E940" w:rsidP="000A4C58">
            <w:pPr>
              <w:pStyle w:val="ListParagraph"/>
              <w:numPr>
                <w:ilvl w:val="0"/>
                <w:numId w:val="35"/>
              </w:numPr>
            </w:pPr>
            <w:r>
              <w:t>Specialised algorithms and models for scheduling tasks and durations.</w:t>
            </w:r>
          </w:p>
          <w:p w14:paraId="0D95040D" w14:textId="5B46A140" w:rsidR="001709CF" w:rsidRDefault="5737E940" w:rsidP="000A4C58">
            <w:pPr>
              <w:pStyle w:val="ListParagraph"/>
              <w:numPr>
                <w:ilvl w:val="0"/>
                <w:numId w:val="35"/>
              </w:numPr>
            </w:pPr>
            <w:r>
              <w:t xml:space="preserve">Useful for businesses during the planning stage of projects. </w:t>
            </w:r>
          </w:p>
        </w:tc>
        <w:tc>
          <w:tcPr>
            <w:tcW w:w="2378" w:type="dxa"/>
          </w:tcPr>
          <w:p w14:paraId="4B454C95" w14:textId="22E93548" w:rsidR="0057039C" w:rsidRDefault="5737E940" w:rsidP="00515FFC">
            <w:pPr>
              <w:pStyle w:val="ListParagraph"/>
              <w:numPr>
                <w:ilvl w:val="0"/>
                <w:numId w:val="35"/>
              </w:numPr>
            </w:pPr>
            <w:r>
              <w:t xml:space="preserve">The administrator is required to have background knowledge of coding to utilise ILOG Scheduler.  </w:t>
            </w:r>
          </w:p>
        </w:tc>
      </w:tr>
      <w:tr w:rsidR="0057039C" w14:paraId="4591245C" w14:textId="2A2EF3E6" w:rsidTr="5737E940">
        <w:tc>
          <w:tcPr>
            <w:tcW w:w="2771" w:type="dxa"/>
          </w:tcPr>
          <w:p w14:paraId="31D895F2" w14:textId="052B8A22" w:rsidR="0057039C" w:rsidRDefault="5A7F10A6" w:rsidP="00AB20B3">
            <w:r>
              <w:t xml:space="preserve">Vcita </w:t>
            </w:r>
          </w:p>
        </w:tc>
        <w:tc>
          <w:tcPr>
            <w:tcW w:w="2640" w:type="dxa"/>
          </w:tcPr>
          <w:p w14:paraId="22D31455" w14:textId="1EF4379B" w:rsidR="7CAC67E7" w:rsidRDefault="5737E940" w:rsidP="7CAC67E7">
            <w:pPr>
              <w:pStyle w:val="ListParagraph"/>
              <w:numPr>
                <w:ilvl w:val="0"/>
                <w:numId w:val="35"/>
              </w:numPr>
            </w:pPr>
            <w:r>
              <w:t>Managing and viewing the team's calendar.</w:t>
            </w:r>
          </w:p>
          <w:p w14:paraId="7055667B" w14:textId="405314FF" w:rsidR="003D2BA8" w:rsidRPr="003D2BA8" w:rsidRDefault="5737E940" w:rsidP="003D2BA8">
            <w:pPr>
              <w:pStyle w:val="ListParagraph"/>
              <w:numPr>
                <w:ilvl w:val="0"/>
                <w:numId w:val="35"/>
              </w:numPr>
            </w:pPr>
            <w:r>
              <w:t>Allocate faculty to services and appointments.</w:t>
            </w:r>
          </w:p>
          <w:p w14:paraId="0867FF9C" w14:textId="6D222C0B" w:rsidR="3C14DFD5" w:rsidRDefault="5A7F10A6" w:rsidP="3C14DFD5">
            <w:pPr>
              <w:pStyle w:val="ListParagraph"/>
              <w:numPr>
                <w:ilvl w:val="0"/>
                <w:numId w:val="35"/>
              </w:numPr>
            </w:pPr>
            <w:r>
              <w:t>Customer cancellations, scheduling and rescheduling of appointments.</w:t>
            </w:r>
          </w:p>
          <w:p w14:paraId="5CFD3CBB" w14:textId="09A6BCC5" w:rsidR="0057039C" w:rsidRDefault="22A28D0A" w:rsidP="00AB20B3">
            <w:r>
              <w:t xml:space="preserve"> </w:t>
            </w:r>
          </w:p>
        </w:tc>
        <w:tc>
          <w:tcPr>
            <w:tcW w:w="2667" w:type="dxa"/>
          </w:tcPr>
          <w:p w14:paraId="7A0FA746" w14:textId="09388C1E" w:rsidR="0057039C" w:rsidRDefault="7C8E83E5" w:rsidP="22A28D0A">
            <w:pPr>
              <w:pStyle w:val="ListParagraph"/>
              <w:numPr>
                <w:ilvl w:val="0"/>
                <w:numId w:val="35"/>
              </w:numPr>
            </w:pPr>
            <w:r>
              <w:t>Synchronisation of the users work schedule with their calendar on any device</w:t>
            </w:r>
            <w:r w:rsidR="00FA104C">
              <w:t>.</w:t>
            </w:r>
          </w:p>
        </w:tc>
        <w:tc>
          <w:tcPr>
            <w:tcW w:w="2378" w:type="dxa"/>
          </w:tcPr>
          <w:p w14:paraId="664F801D" w14:textId="7671DD02" w:rsidR="003D2BA8" w:rsidRDefault="3FC70597" w:rsidP="7C8E83E5">
            <w:pPr>
              <w:pStyle w:val="ListParagraph"/>
              <w:numPr>
                <w:ilvl w:val="0"/>
                <w:numId w:val="35"/>
              </w:numPr>
            </w:pPr>
            <w:r>
              <w:t>Used for small businesses rather than faculty and students in academia</w:t>
            </w:r>
            <w:r w:rsidR="00FA104C">
              <w:t>.</w:t>
            </w:r>
          </w:p>
        </w:tc>
      </w:tr>
      <w:tr w:rsidR="003D2BA8" w14:paraId="26BFBE1B" w14:textId="77777777" w:rsidTr="5737E940">
        <w:tc>
          <w:tcPr>
            <w:tcW w:w="2771" w:type="dxa"/>
          </w:tcPr>
          <w:p w14:paraId="6BE416A2" w14:textId="605C04DB" w:rsidR="003D2BA8" w:rsidRDefault="003D2BA8" w:rsidP="00AB20B3">
            <w:r>
              <w:t>I360</w:t>
            </w:r>
          </w:p>
        </w:tc>
        <w:tc>
          <w:tcPr>
            <w:tcW w:w="2640" w:type="dxa"/>
          </w:tcPr>
          <w:p w14:paraId="14FC998D" w14:textId="19884E49" w:rsidR="003D2BA8" w:rsidRDefault="00CC0F41" w:rsidP="7CAC67E7">
            <w:pPr>
              <w:pStyle w:val="ListParagraph"/>
              <w:numPr>
                <w:ilvl w:val="0"/>
                <w:numId w:val="35"/>
              </w:numPr>
            </w:pPr>
            <w:r>
              <w:t>Forecasting of daily workloads</w:t>
            </w:r>
            <w:r w:rsidR="62F0F5C7">
              <w:t>.</w:t>
            </w:r>
          </w:p>
          <w:p w14:paraId="3316D6E4" w14:textId="223966E9" w:rsidR="00CC0F41" w:rsidRDefault="5737E940" w:rsidP="00F7742C">
            <w:pPr>
              <w:pStyle w:val="ListParagraph"/>
              <w:numPr>
                <w:ilvl w:val="0"/>
                <w:numId w:val="35"/>
              </w:numPr>
            </w:pPr>
            <w:r>
              <w:t>Manipulation of scheduled tasks by the administrator.</w:t>
            </w:r>
          </w:p>
          <w:p w14:paraId="28453313" w14:textId="1BE863A0" w:rsidR="00017266" w:rsidRDefault="007E2E10" w:rsidP="00F7742C">
            <w:pPr>
              <w:pStyle w:val="ListParagraph"/>
              <w:numPr>
                <w:ilvl w:val="0"/>
                <w:numId w:val="35"/>
              </w:numPr>
            </w:pPr>
            <w:r>
              <w:t>Constraint handling and adjustments to schedule</w:t>
            </w:r>
            <w:r w:rsidR="62F0F5C7">
              <w:t>.</w:t>
            </w:r>
          </w:p>
        </w:tc>
        <w:tc>
          <w:tcPr>
            <w:tcW w:w="2667" w:type="dxa"/>
          </w:tcPr>
          <w:p w14:paraId="5DF7F880" w14:textId="01FC2A9E" w:rsidR="003D2BA8" w:rsidRDefault="5737E940" w:rsidP="22A28D0A">
            <w:pPr>
              <w:pStyle w:val="ListParagraph"/>
              <w:numPr>
                <w:ilvl w:val="0"/>
                <w:numId w:val="35"/>
              </w:numPr>
            </w:pPr>
            <w:r>
              <w:t>Scheduler considers faculty availability and their skill set to schedule tasks.</w:t>
            </w:r>
          </w:p>
          <w:p w14:paraId="39CB11F1" w14:textId="5AC013C4" w:rsidR="00B800CC" w:rsidRDefault="3FC70597" w:rsidP="22A28D0A">
            <w:pPr>
              <w:pStyle w:val="ListParagraph"/>
              <w:numPr>
                <w:ilvl w:val="0"/>
                <w:numId w:val="35"/>
              </w:numPr>
            </w:pPr>
            <w:r>
              <w:t>Adjustments to faculty breaks can be made.</w:t>
            </w:r>
          </w:p>
          <w:p w14:paraId="01C51AE0" w14:textId="5CD21F21" w:rsidR="005358CA" w:rsidRDefault="5737E940" w:rsidP="22A28D0A">
            <w:pPr>
              <w:pStyle w:val="ListParagraph"/>
              <w:numPr>
                <w:ilvl w:val="0"/>
                <w:numId w:val="35"/>
              </w:numPr>
            </w:pPr>
            <w:r>
              <w:t>Data generated from faculty logged into the system, to forecast workload.</w:t>
            </w:r>
          </w:p>
        </w:tc>
        <w:tc>
          <w:tcPr>
            <w:tcW w:w="2378" w:type="dxa"/>
          </w:tcPr>
          <w:p w14:paraId="01A4B4FB" w14:textId="5F15B7F6" w:rsidR="003D2BA8" w:rsidRDefault="00515FFC" w:rsidP="003D2BA8">
            <w:pPr>
              <w:pStyle w:val="ListParagraph"/>
              <w:numPr>
                <w:ilvl w:val="0"/>
                <w:numId w:val="35"/>
              </w:numPr>
            </w:pPr>
            <w:r>
              <w:t xml:space="preserve">To request changes, faculty </w:t>
            </w:r>
            <w:r w:rsidR="00732C49">
              <w:t>must</w:t>
            </w:r>
            <w:r>
              <w:t xml:space="preserve"> </w:t>
            </w:r>
            <w:r w:rsidR="00732C49">
              <w:t>contact the administrator externally as opposed to within the software. Inconvenient for faculty.</w:t>
            </w:r>
          </w:p>
        </w:tc>
      </w:tr>
    </w:tbl>
    <w:p w14:paraId="685948D0" w14:textId="63453D69" w:rsidR="00924CCF" w:rsidRDefault="16BFA434" w:rsidP="16BFA434">
      <w:pPr>
        <w:pStyle w:val="Heading1"/>
        <w:rPr>
          <w:b/>
          <w:bCs/>
        </w:rPr>
      </w:pPr>
      <w:bookmarkStart w:id="4" w:name="_Toc530672484"/>
      <w:r w:rsidRPr="16BFA434">
        <w:t>Stakeholders</w:t>
      </w:r>
      <w:bookmarkEnd w:id="4"/>
    </w:p>
    <w:p w14:paraId="3443358E" w14:textId="561596D6" w:rsidR="00546D93" w:rsidRDefault="00546D93" w:rsidP="00724AD8">
      <w:r>
        <w:t>The identified stakeholders utilising the system are:</w:t>
      </w:r>
    </w:p>
    <w:p w14:paraId="12985294" w14:textId="1B8EC47B" w:rsidR="00546D93" w:rsidRDefault="00B133DE" w:rsidP="00F2422D">
      <w:pPr>
        <w:pStyle w:val="ListParagraph"/>
        <w:numPr>
          <w:ilvl w:val="0"/>
          <w:numId w:val="4"/>
        </w:numPr>
      </w:pPr>
      <w:r>
        <w:t>Mr Nigel King (Administrator)</w:t>
      </w:r>
    </w:p>
    <w:p w14:paraId="10F4F042" w14:textId="15487B91" w:rsidR="00546D93" w:rsidRDefault="00546D93" w:rsidP="00F2422D">
      <w:pPr>
        <w:pStyle w:val="ListParagraph"/>
        <w:numPr>
          <w:ilvl w:val="0"/>
          <w:numId w:val="4"/>
        </w:numPr>
      </w:pPr>
      <w:r>
        <w:t>Faculty</w:t>
      </w:r>
    </w:p>
    <w:p w14:paraId="2577D729" w14:textId="269A4C40" w:rsidR="6789387A" w:rsidRDefault="5B700396" w:rsidP="00F2422D">
      <w:pPr>
        <w:pStyle w:val="ListParagraph"/>
        <w:numPr>
          <w:ilvl w:val="0"/>
          <w:numId w:val="4"/>
        </w:numPr>
      </w:pPr>
      <w:r>
        <w:t>Students</w:t>
      </w:r>
    </w:p>
    <w:p w14:paraId="7D1F783A" w14:textId="572247B2" w:rsidR="00546D93" w:rsidRDefault="16BFA434" w:rsidP="16BFA434">
      <w:pPr>
        <w:pStyle w:val="Heading1"/>
        <w:rPr>
          <w:b/>
          <w:bCs/>
        </w:rPr>
      </w:pPr>
      <w:bookmarkStart w:id="5" w:name="_Toc530672485"/>
      <w:r w:rsidRPr="16BFA434">
        <w:t>Desired Solution</w:t>
      </w:r>
      <w:bookmarkEnd w:id="5"/>
    </w:p>
    <w:p w14:paraId="22B9B012" w14:textId="13ABF547" w:rsidR="00B133DE" w:rsidRDefault="5737E940" w:rsidP="00B133DE">
      <w:r>
        <w:t xml:space="preserve">The project proposed by the stakeholder is to develop a timetabling system for students and faculty in higher education. The core aspects should generate the timetable without conflicting sessions by taking into consideration constraints and to provide a visual display of upcoming sessions of an individual’s schedule. The secondary requirements are ticket handling and change requests. There are existing solutions that provide the service of scheduling. </w:t>
      </w:r>
    </w:p>
    <w:p w14:paraId="74AF3AC7" w14:textId="48A4702A" w:rsidR="00B133DE" w:rsidRPr="00B133DE" w:rsidRDefault="16BFA434" w:rsidP="16BFA434">
      <w:pPr>
        <w:pStyle w:val="Heading1"/>
        <w:rPr>
          <w:b/>
          <w:bCs/>
        </w:rPr>
      </w:pPr>
      <w:bookmarkStart w:id="6" w:name="_Toc530672486"/>
      <w:r w:rsidRPr="16BFA434">
        <w:t>Out of scope</w:t>
      </w:r>
      <w:bookmarkEnd w:id="6"/>
    </w:p>
    <w:p w14:paraId="3793AA29" w14:textId="43A8C8B2" w:rsidR="00367E44" w:rsidRDefault="5737E940" w:rsidP="00316695">
      <w:r>
        <w:t>The timetabling system prototype will not provide a solution for all courses and stakeholders in the university. Cross-platform integration will not be implemented. Daily and monthly views of the timetable will not be included in the user interface.</w:t>
      </w:r>
    </w:p>
    <w:p w14:paraId="2AB9BB82" w14:textId="466E948D" w:rsidR="00316695" w:rsidRDefault="5737E940" w:rsidP="00316695">
      <w:r>
        <w:t xml:space="preserve">Other functionalities that will not be implanted are as follows:   </w:t>
      </w:r>
    </w:p>
    <w:p w14:paraId="5A3CAE36" w14:textId="21B32391" w:rsidR="5737E940" w:rsidRDefault="5737E940" w:rsidP="5737E940">
      <w:pPr>
        <w:rPr>
          <w:rFonts w:ascii="Calibri" w:eastAsia="Calibri" w:hAnsi="Calibri" w:cs="Calibri"/>
          <w:highlight w:val="yellow"/>
        </w:rPr>
      </w:pPr>
      <w:r w:rsidRPr="5737E940">
        <w:rPr>
          <w:rFonts w:ascii="Calibri" w:eastAsia="Calibri" w:hAnsi="Calibri" w:cs="Calibri"/>
        </w:rPr>
        <w:lastRenderedPageBreak/>
        <w:t>Students could be redirected to a new email with a faculty members email in the 'To' field on Microsoft Outlook when this option is selected through a focused event.</w:t>
      </w:r>
    </w:p>
    <w:p w14:paraId="701BAB31" w14:textId="76AFC87E" w:rsidR="00316695" w:rsidRDefault="5737E940" w:rsidP="00316695">
      <w:r>
        <w:t xml:space="preserve">Synchronisation of onsite facility events to the timetabling system. </w:t>
      </w:r>
    </w:p>
    <w:p w14:paraId="708378A6" w14:textId="7BE83E6C" w:rsidR="00316695" w:rsidRDefault="5737E940" w:rsidP="00316695">
      <w:r>
        <w:t>Smart alarm for faculty and students, to alert them before a session starts. The user can select the timescale they wish to be alerted before the specified session.</w:t>
      </w:r>
    </w:p>
    <w:p w14:paraId="618F1D99" w14:textId="06B75EE7" w:rsidR="00546D93" w:rsidRDefault="353AF878" w:rsidP="00724AD8">
      <w:r>
        <w:t xml:space="preserve">Inclusion of document links to the module code within the timetabling interface. </w:t>
      </w:r>
    </w:p>
    <w:p w14:paraId="54A62327" w14:textId="56FE8AFA" w:rsidR="6789387A" w:rsidRDefault="16BFA434" w:rsidP="16BFA434">
      <w:pPr>
        <w:pStyle w:val="Heading1"/>
      </w:pPr>
      <w:bookmarkStart w:id="7" w:name="_Toc530672487"/>
      <w:r w:rsidRPr="16BFA434">
        <w:t>Scope and Constraints</w:t>
      </w:r>
      <w:bookmarkEnd w:id="7"/>
    </w:p>
    <w:p w14:paraId="66A1B6AB" w14:textId="7CBDA2BE" w:rsidR="0018144D" w:rsidRPr="0018144D" w:rsidRDefault="6496AC9C" w:rsidP="0018144D">
      <w:pPr>
        <w:pStyle w:val="Heading2"/>
        <w:rPr>
          <w:rFonts w:eastAsia="Calibri"/>
        </w:rPr>
      </w:pPr>
      <w:bookmarkStart w:id="8" w:name="_Toc530672488"/>
      <w:r w:rsidRPr="6496AC9C">
        <w:rPr>
          <w:rFonts w:eastAsia="Calibri"/>
        </w:rPr>
        <w:t>Scope</w:t>
      </w:r>
      <w:bookmarkEnd w:id="8"/>
    </w:p>
    <w:p w14:paraId="7A24B9AD" w14:textId="4B9845C0" w:rsidR="74A6756B" w:rsidRDefault="1C545C35">
      <w:r>
        <w:t xml:space="preserve">As shown below, by using the MoSCoW analysis method the requirements of the system have been separated into four categories (Must, Should, Could and Won’t). </w:t>
      </w:r>
    </w:p>
    <w:p w14:paraId="4EBCEACD" w14:textId="7EF4421E" w:rsidR="00026711" w:rsidRDefault="5737E940" w:rsidP="5737E940">
      <w:pPr>
        <w:rPr>
          <w:rFonts w:ascii="Calibri" w:eastAsia="Calibri" w:hAnsi="Calibri" w:cs="Calibri"/>
        </w:rPr>
      </w:pPr>
      <w:r w:rsidRPr="5737E940">
        <w:rPr>
          <w:rFonts w:ascii="Calibri" w:eastAsia="Calibri" w:hAnsi="Calibri" w:cs="Calibri"/>
        </w:rPr>
        <w:t>The project will consider a building that contains 2 lecture theatres, 6 labs, 4 seminar rooms and 2 meeting rooms. There will be 10 members of faculty and 110 students across once course with 6 modules.</w:t>
      </w:r>
    </w:p>
    <w:p w14:paraId="25A5AB67" w14:textId="645CC831" w:rsidR="6496AC9C" w:rsidRDefault="6496AC9C" w:rsidP="00732C49">
      <w:pPr>
        <w:pStyle w:val="Heading2"/>
        <w:rPr>
          <w:rFonts w:eastAsia="Calibri"/>
        </w:rPr>
      </w:pPr>
      <w:bookmarkStart w:id="9" w:name="_Toc530672489"/>
      <w:r w:rsidRPr="6496AC9C">
        <w:rPr>
          <w:rFonts w:eastAsia="Calibri"/>
        </w:rPr>
        <w:t>Constraints:</w:t>
      </w:r>
      <w:bookmarkEnd w:id="9"/>
    </w:p>
    <w:tbl>
      <w:tblPr>
        <w:tblStyle w:val="TableGrid"/>
        <w:tblW w:w="0" w:type="auto"/>
        <w:tblLayout w:type="fixed"/>
        <w:tblLook w:val="06A0" w:firstRow="1" w:lastRow="0" w:firstColumn="1" w:lastColumn="0" w:noHBand="1" w:noVBand="1"/>
      </w:tblPr>
      <w:tblGrid>
        <w:gridCol w:w="2256"/>
        <w:gridCol w:w="2256"/>
        <w:gridCol w:w="2256"/>
        <w:gridCol w:w="2256"/>
      </w:tblGrid>
      <w:tr w:rsidR="6496AC9C" w14:paraId="27A4B87C" w14:textId="77777777" w:rsidTr="645A353D">
        <w:tc>
          <w:tcPr>
            <w:tcW w:w="2256" w:type="dxa"/>
          </w:tcPr>
          <w:p w14:paraId="158FD3DD" w14:textId="70629BA5" w:rsidR="6496AC9C" w:rsidRDefault="645A353D" w:rsidP="6496AC9C">
            <w:pPr>
              <w:rPr>
                <w:rFonts w:ascii="Calibri" w:eastAsia="Calibri" w:hAnsi="Calibri" w:cs="Calibri"/>
              </w:rPr>
            </w:pPr>
            <w:r w:rsidRPr="645A353D">
              <w:rPr>
                <w:rFonts w:ascii="Calibri" w:eastAsia="Calibri" w:hAnsi="Calibri" w:cs="Calibri"/>
              </w:rPr>
              <w:t>Constraint</w:t>
            </w:r>
          </w:p>
        </w:tc>
        <w:tc>
          <w:tcPr>
            <w:tcW w:w="2256" w:type="dxa"/>
          </w:tcPr>
          <w:p w14:paraId="449F128A" w14:textId="7CEC3521" w:rsidR="6496AC9C" w:rsidRDefault="645A353D" w:rsidP="6496AC9C">
            <w:pPr>
              <w:rPr>
                <w:rFonts w:ascii="Calibri" w:eastAsia="Calibri" w:hAnsi="Calibri" w:cs="Calibri"/>
              </w:rPr>
            </w:pPr>
            <w:r w:rsidRPr="645A353D">
              <w:rPr>
                <w:rFonts w:ascii="Calibri" w:eastAsia="Calibri" w:hAnsi="Calibri" w:cs="Calibri"/>
              </w:rPr>
              <w:t>Internal/External</w:t>
            </w:r>
          </w:p>
        </w:tc>
        <w:tc>
          <w:tcPr>
            <w:tcW w:w="2256" w:type="dxa"/>
          </w:tcPr>
          <w:p w14:paraId="5648E5DB" w14:textId="30CF5E49" w:rsidR="6496AC9C" w:rsidRDefault="645A353D" w:rsidP="6496AC9C">
            <w:pPr>
              <w:rPr>
                <w:rFonts w:ascii="Calibri" w:eastAsia="Calibri" w:hAnsi="Calibri" w:cs="Calibri"/>
              </w:rPr>
            </w:pPr>
            <w:r w:rsidRPr="645A353D">
              <w:rPr>
                <w:rFonts w:ascii="Calibri" w:eastAsia="Calibri" w:hAnsi="Calibri" w:cs="Calibri"/>
              </w:rPr>
              <w:t>Present/Future</w:t>
            </w:r>
          </w:p>
        </w:tc>
        <w:tc>
          <w:tcPr>
            <w:tcW w:w="2256" w:type="dxa"/>
          </w:tcPr>
          <w:p w14:paraId="4F9B7959" w14:textId="0396F077" w:rsidR="6496AC9C" w:rsidRDefault="645A353D" w:rsidP="6496AC9C">
            <w:pPr>
              <w:rPr>
                <w:rFonts w:ascii="Calibri" w:eastAsia="Calibri" w:hAnsi="Calibri" w:cs="Calibri"/>
              </w:rPr>
            </w:pPr>
            <w:r w:rsidRPr="645A353D">
              <w:rPr>
                <w:rFonts w:ascii="Calibri" w:eastAsia="Calibri" w:hAnsi="Calibri" w:cs="Calibri"/>
              </w:rPr>
              <w:t>Mandatory/Desirable</w:t>
            </w:r>
          </w:p>
        </w:tc>
      </w:tr>
      <w:tr w:rsidR="6496AC9C" w14:paraId="6E502A3E" w14:textId="77777777" w:rsidTr="645A353D">
        <w:tc>
          <w:tcPr>
            <w:tcW w:w="2256" w:type="dxa"/>
          </w:tcPr>
          <w:p w14:paraId="5CAFABF8" w14:textId="078B698A" w:rsidR="6496AC9C" w:rsidRDefault="645A353D" w:rsidP="6496AC9C">
            <w:pPr>
              <w:rPr>
                <w:rFonts w:ascii="Calibri" w:eastAsia="Calibri" w:hAnsi="Calibri" w:cs="Calibri"/>
              </w:rPr>
            </w:pPr>
            <w:r w:rsidRPr="645A353D">
              <w:rPr>
                <w:rFonts w:ascii="Calibri" w:eastAsia="Calibri" w:hAnsi="Calibri" w:cs="Calibri"/>
              </w:rPr>
              <w:t>When product is launched a full database should be used to gain access to the module and room information</w:t>
            </w:r>
          </w:p>
        </w:tc>
        <w:tc>
          <w:tcPr>
            <w:tcW w:w="2256" w:type="dxa"/>
          </w:tcPr>
          <w:p w14:paraId="71B819C6" w14:textId="68FE85B0" w:rsidR="6496AC9C" w:rsidRDefault="645A353D" w:rsidP="6496AC9C">
            <w:pPr>
              <w:rPr>
                <w:rFonts w:ascii="Calibri" w:eastAsia="Calibri" w:hAnsi="Calibri" w:cs="Calibri"/>
              </w:rPr>
            </w:pPr>
            <w:r w:rsidRPr="645A353D">
              <w:rPr>
                <w:rFonts w:ascii="Calibri" w:eastAsia="Calibri" w:hAnsi="Calibri" w:cs="Calibri"/>
              </w:rPr>
              <w:t>E</w:t>
            </w:r>
          </w:p>
        </w:tc>
        <w:tc>
          <w:tcPr>
            <w:tcW w:w="2256" w:type="dxa"/>
          </w:tcPr>
          <w:p w14:paraId="49066ED6" w14:textId="2615BF0B" w:rsidR="6496AC9C" w:rsidRDefault="645A353D" w:rsidP="6496AC9C">
            <w:pPr>
              <w:rPr>
                <w:rFonts w:ascii="Calibri" w:eastAsia="Calibri" w:hAnsi="Calibri" w:cs="Calibri"/>
              </w:rPr>
            </w:pPr>
            <w:r w:rsidRPr="645A353D">
              <w:rPr>
                <w:rFonts w:ascii="Calibri" w:eastAsia="Calibri" w:hAnsi="Calibri" w:cs="Calibri"/>
              </w:rPr>
              <w:t>F</w:t>
            </w:r>
          </w:p>
        </w:tc>
        <w:tc>
          <w:tcPr>
            <w:tcW w:w="2256" w:type="dxa"/>
          </w:tcPr>
          <w:p w14:paraId="660BA1EC" w14:textId="0FF3BE41" w:rsidR="6496AC9C" w:rsidRDefault="645A353D" w:rsidP="6496AC9C">
            <w:pPr>
              <w:rPr>
                <w:rFonts w:ascii="Calibri" w:eastAsia="Calibri" w:hAnsi="Calibri" w:cs="Calibri"/>
              </w:rPr>
            </w:pPr>
            <w:r w:rsidRPr="645A353D">
              <w:rPr>
                <w:rFonts w:ascii="Calibri" w:eastAsia="Calibri" w:hAnsi="Calibri" w:cs="Calibri"/>
              </w:rPr>
              <w:t>M</w:t>
            </w:r>
          </w:p>
        </w:tc>
      </w:tr>
      <w:tr w:rsidR="6496AC9C" w14:paraId="3474C89A" w14:textId="77777777" w:rsidTr="645A353D">
        <w:tc>
          <w:tcPr>
            <w:tcW w:w="2256" w:type="dxa"/>
          </w:tcPr>
          <w:p w14:paraId="30D7F969" w14:textId="38C3E55D" w:rsidR="6496AC9C" w:rsidRDefault="645A353D" w:rsidP="6496AC9C">
            <w:pPr>
              <w:rPr>
                <w:rFonts w:ascii="Calibri" w:eastAsia="Calibri" w:hAnsi="Calibri" w:cs="Calibri"/>
              </w:rPr>
            </w:pPr>
            <w:r w:rsidRPr="645A353D">
              <w:rPr>
                <w:rFonts w:ascii="Calibri" w:eastAsia="Calibri" w:hAnsi="Calibri" w:cs="Calibri"/>
              </w:rPr>
              <w:t>A prototype must be produced by 8</w:t>
            </w:r>
            <w:r w:rsidRPr="645A353D">
              <w:rPr>
                <w:rFonts w:ascii="Calibri" w:eastAsia="Calibri" w:hAnsi="Calibri" w:cs="Calibri"/>
                <w:vertAlign w:val="superscript"/>
              </w:rPr>
              <w:t>th</w:t>
            </w:r>
            <w:r w:rsidRPr="645A353D">
              <w:rPr>
                <w:rFonts w:ascii="Calibri" w:eastAsia="Calibri" w:hAnsi="Calibri" w:cs="Calibri"/>
              </w:rPr>
              <w:t xml:space="preserve"> February </w:t>
            </w:r>
          </w:p>
        </w:tc>
        <w:tc>
          <w:tcPr>
            <w:tcW w:w="2256" w:type="dxa"/>
          </w:tcPr>
          <w:p w14:paraId="3FA7CC54" w14:textId="7952A50A" w:rsidR="6496AC9C" w:rsidRDefault="645A353D" w:rsidP="6496AC9C">
            <w:pPr>
              <w:rPr>
                <w:rFonts w:ascii="Calibri" w:eastAsia="Calibri" w:hAnsi="Calibri" w:cs="Calibri"/>
              </w:rPr>
            </w:pPr>
            <w:r w:rsidRPr="645A353D">
              <w:rPr>
                <w:rFonts w:ascii="Calibri" w:eastAsia="Calibri" w:hAnsi="Calibri" w:cs="Calibri"/>
              </w:rPr>
              <w:t>E</w:t>
            </w:r>
          </w:p>
        </w:tc>
        <w:tc>
          <w:tcPr>
            <w:tcW w:w="2256" w:type="dxa"/>
          </w:tcPr>
          <w:p w14:paraId="4F381881" w14:textId="1805E6B1" w:rsidR="6496AC9C" w:rsidRDefault="645A353D" w:rsidP="6496AC9C">
            <w:pPr>
              <w:rPr>
                <w:rFonts w:ascii="Calibri" w:eastAsia="Calibri" w:hAnsi="Calibri" w:cs="Calibri"/>
              </w:rPr>
            </w:pPr>
            <w:r w:rsidRPr="645A353D">
              <w:rPr>
                <w:rFonts w:ascii="Calibri" w:eastAsia="Calibri" w:hAnsi="Calibri" w:cs="Calibri"/>
              </w:rPr>
              <w:t>F</w:t>
            </w:r>
          </w:p>
        </w:tc>
        <w:tc>
          <w:tcPr>
            <w:tcW w:w="2256" w:type="dxa"/>
          </w:tcPr>
          <w:p w14:paraId="58AB892C" w14:textId="367FF7E3" w:rsidR="6496AC9C" w:rsidRDefault="645A353D" w:rsidP="6496AC9C">
            <w:pPr>
              <w:rPr>
                <w:rFonts w:ascii="Calibri" w:eastAsia="Calibri" w:hAnsi="Calibri" w:cs="Calibri"/>
              </w:rPr>
            </w:pPr>
            <w:r w:rsidRPr="645A353D">
              <w:rPr>
                <w:rFonts w:ascii="Calibri" w:eastAsia="Calibri" w:hAnsi="Calibri" w:cs="Calibri"/>
              </w:rPr>
              <w:t>M</w:t>
            </w:r>
          </w:p>
        </w:tc>
      </w:tr>
      <w:tr w:rsidR="6496AC9C" w14:paraId="3304B7B3" w14:textId="77777777" w:rsidTr="645A353D">
        <w:tc>
          <w:tcPr>
            <w:tcW w:w="2256" w:type="dxa"/>
          </w:tcPr>
          <w:p w14:paraId="6576CBBC" w14:textId="18950FD5" w:rsidR="6496AC9C" w:rsidRDefault="645A353D" w:rsidP="645A353D">
            <w:pPr>
              <w:rPr>
                <w:rFonts w:ascii="Calibri" w:eastAsia="Calibri" w:hAnsi="Calibri" w:cs="Calibri"/>
              </w:rPr>
            </w:pPr>
            <w:r w:rsidRPr="645A353D">
              <w:rPr>
                <w:rFonts w:ascii="Calibri" w:eastAsia="Calibri" w:hAnsi="Calibri" w:cs="Calibri"/>
              </w:rPr>
              <w:t>To prevent scheduling clashes within the timetabling system, we must build a timetable building algorithm that avoids these conflicts</w:t>
            </w:r>
          </w:p>
        </w:tc>
        <w:tc>
          <w:tcPr>
            <w:tcW w:w="2256" w:type="dxa"/>
          </w:tcPr>
          <w:p w14:paraId="01B94FF5" w14:textId="011A7E6C" w:rsidR="6496AC9C" w:rsidRDefault="645A353D" w:rsidP="6496AC9C">
            <w:pPr>
              <w:rPr>
                <w:rFonts w:ascii="Calibri" w:eastAsia="Calibri" w:hAnsi="Calibri" w:cs="Calibri"/>
              </w:rPr>
            </w:pPr>
            <w:r w:rsidRPr="645A353D">
              <w:rPr>
                <w:rFonts w:ascii="Calibri" w:eastAsia="Calibri" w:hAnsi="Calibri" w:cs="Calibri"/>
              </w:rPr>
              <w:t>I</w:t>
            </w:r>
          </w:p>
        </w:tc>
        <w:tc>
          <w:tcPr>
            <w:tcW w:w="2256" w:type="dxa"/>
          </w:tcPr>
          <w:p w14:paraId="11D8D0EE" w14:textId="4D0B155B" w:rsidR="6496AC9C" w:rsidRDefault="645A353D" w:rsidP="6496AC9C">
            <w:pPr>
              <w:rPr>
                <w:rFonts w:ascii="Calibri" w:eastAsia="Calibri" w:hAnsi="Calibri" w:cs="Calibri"/>
              </w:rPr>
            </w:pPr>
            <w:r w:rsidRPr="645A353D">
              <w:rPr>
                <w:rFonts w:ascii="Calibri" w:eastAsia="Calibri" w:hAnsi="Calibri" w:cs="Calibri"/>
              </w:rPr>
              <w:t>P</w:t>
            </w:r>
          </w:p>
        </w:tc>
        <w:tc>
          <w:tcPr>
            <w:tcW w:w="2256" w:type="dxa"/>
          </w:tcPr>
          <w:p w14:paraId="59C95FD7" w14:textId="7A5BE54C" w:rsidR="6496AC9C" w:rsidRDefault="645A353D" w:rsidP="6496AC9C">
            <w:pPr>
              <w:rPr>
                <w:rFonts w:ascii="Calibri" w:eastAsia="Calibri" w:hAnsi="Calibri" w:cs="Calibri"/>
              </w:rPr>
            </w:pPr>
            <w:r w:rsidRPr="645A353D">
              <w:rPr>
                <w:rFonts w:ascii="Calibri" w:eastAsia="Calibri" w:hAnsi="Calibri" w:cs="Calibri"/>
              </w:rPr>
              <w:t>M</w:t>
            </w:r>
          </w:p>
        </w:tc>
      </w:tr>
      <w:tr w:rsidR="6496AC9C" w14:paraId="4C46FA74" w14:textId="77777777" w:rsidTr="645A353D">
        <w:tc>
          <w:tcPr>
            <w:tcW w:w="2256" w:type="dxa"/>
          </w:tcPr>
          <w:p w14:paraId="123E25D7" w14:textId="63152565" w:rsidR="6496AC9C" w:rsidRDefault="645A353D" w:rsidP="645A353D">
            <w:pPr>
              <w:rPr>
                <w:rFonts w:ascii="Calibri" w:eastAsia="Calibri" w:hAnsi="Calibri" w:cs="Calibri"/>
              </w:rPr>
            </w:pPr>
            <w:r w:rsidRPr="645A353D">
              <w:rPr>
                <w:rFonts w:ascii="Calibri" w:eastAsia="Calibri" w:hAnsi="Calibri" w:cs="Calibri"/>
              </w:rPr>
              <w:t>A capacity optimization algorithm should be included within the timetabling system, to comply with health and safety regulations</w:t>
            </w:r>
          </w:p>
        </w:tc>
        <w:tc>
          <w:tcPr>
            <w:tcW w:w="2256" w:type="dxa"/>
          </w:tcPr>
          <w:p w14:paraId="76AA407C" w14:textId="5B9EFCBD" w:rsidR="6496AC9C" w:rsidRDefault="645A353D" w:rsidP="6496AC9C">
            <w:pPr>
              <w:rPr>
                <w:rFonts w:ascii="Calibri" w:eastAsia="Calibri" w:hAnsi="Calibri" w:cs="Calibri"/>
              </w:rPr>
            </w:pPr>
            <w:r w:rsidRPr="645A353D">
              <w:rPr>
                <w:rFonts w:ascii="Calibri" w:eastAsia="Calibri" w:hAnsi="Calibri" w:cs="Calibri"/>
              </w:rPr>
              <w:t>I</w:t>
            </w:r>
          </w:p>
        </w:tc>
        <w:tc>
          <w:tcPr>
            <w:tcW w:w="2256" w:type="dxa"/>
          </w:tcPr>
          <w:p w14:paraId="20546A86" w14:textId="4A38B106" w:rsidR="6496AC9C" w:rsidRDefault="645A353D" w:rsidP="6496AC9C">
            <w:pPr>
              <w:rPr>
                <w:rFonts w:ascii="Calibri" w:eastAsia="Calibri" w:hAnsi="Calibri" w:cs="Calibri"/>
              </w:rPr>
            </w:pPr>
            <w:r w:rsidRPr="645A353D">
              <w:rPr>
                <w:rFonts w:ascii="Calibri" w:eastAsia="Calibri" w:hAnsi="Calibri" w:cs="Calibri"/>
              </w:rPr>
              <w:t>P</w:t>
            </w:r>
          </w:p>
        </w:tc>
        <w:tc>
          <w:tcPr>
            <w:tcW w:w="2256" w:type="dxa"/>
          </w:tcPr>
          <w:p w14:paraId="17845D24" w14:textId="7AFB5496" w:rsidR="6496AC9C" w:rsidRDefault="645A353D" w:rsidP="6496AC9C">
            <w:pPr>
              <w:rPr>
                <w:rFonts w:ascii="Calibri" w:eastAsia="Calibri" w:hAnsi="Calibri" w:cs="Calibri"/>
              </w:rPr>
            </w:pPr>
            <w:r w:rsidRPr="645A353D">
              <w:rPr>
                <w:rFonts w:ascii="Calibri" w:eastAsia="Calibri" w:hAnsi="Calibri" w:cs="Calibri"/>
              </w:rPr>
              <w:t>D</w:t>
            </w:r>
          </w:p>
        </w:tc>
      </w:tr>
      <w:tr w:rsidR="6496AC9C" w14:paraId="4469F19A" w14:textId="77777777" w:rsidTr="645A353D">
        <w:tc>
          <w:tcPr>
            <w:tcW w:w="2256" w:type="dxa"/>
          </w:tcPr>
          <w:p w14:paraId="20EAB756" w14:textId="6F53B4A4" w:rsidR="6496AC9C" w:rsidRDefault="645A353D" w:rsidP="645A353D">
            <w:pPr>
              <w:rPr>
                <w:rFonts w:ascii="Calibri" w:eastAsia="Calibri" w:hAnsi="Calibri" w:cs="Calibri"/>
              </w:rPr>
            </w:pPr>
            <w:r w:rsidRPr="645A353D">
              <w:rPr>
                <w:rFonts w:ascii="Calibri" w:eastAsia="Calibri" w:hAnsi="Calibri" w:cs="Calibri"/>
              </w:rPr>
              <w:t>To prevent excessive requests from a single user, we should allow the admin to approve unautomated processes within the timetabling system</w:t>
            </w:r>
          </w:p>
        </w:tc>
        <w:tc>
          <w:tcPr>
            <w:tcW w:w="2256" w:type="dxa"/>
          </w:tcPr>
          <w:p w14:paraId="6A2975C0" w14:textId="068431FA" w:rsidR="6496AC9C" w:rsidRDefault="645A353D" w:rsidP="6496AC9C">
            <w:pPr>
              <w:rPr>
                <w:rFonts w:ascii="Calibri" w:eastAsia="Calibri" w:hAnsi="Calibri" w:cs="Calibri"/>
              </w:rPr>
            </w:pPr>
            <w:r w:rsidRPr="645A353D">
              <w:rPr>
                <w:rFonts w:ascii="Calibri" w:eastAsia="Calibri" w:hAnsi="Calibri" w:cs="Calibri"/>
              </w:rPr>
              <w:t>I</w:t>
            </w:r>
          </w:p>
        </w:tc>
        <w:tc>
          <w:tcPr>
            <w:tcW w:w="2256" w:type="dxa"/>
          </w:tcPr>
          <w:p w14:paraId="5F14DE28" w14:textId="05BEB887" w:rsidR="6496AC9C" w:rsidRDefault="27D248F0" w:rsidP="6496AC9C">
            <w:pPr>
              <w:rPr>
                <w:rFonts w:ascii="Calibri" w:eastAsia="Calibri" w:hAnsi="Calibri" w:cs="Calibri"/>
              </w:rPr>
            </w:pPr>
            <w:r w:rsidRPr="27D248F0">
              <w:rPr>
                <w:rFonts w:ascii="Calibri" w:eastAsia="Calibri" w:hAnsi="Calibri" w:cs="Calibri"/>
              </w:rPr>
              <w:t>P</w:t>
            </w:r>
          </w:p>
        </w:tc>
        <w:tc>
          <w:tcPr>
            <w:tcW w:w="2256" w:type="dxa"/>
          </w:tcPr>
          <w:p w14:paraId="79A3F7CA" w14:textId="36FF4431" w:rsidR="6496AC9C" w:rsidRDefault="6496AC9C" w:rsidP="6496AC9C">
            <w:pPr>
              <w:rPr>
                <w:rFonts w:ascii="Calibri" w:eastAsia="Calibri" w:hAnsi="Calibri" w:cs="Calibri"/>
              </w:rPr>
            </w:pPr>
          </w:p>
          <w:p w14:paraId="08BC711F" w14:textId="5B0D06CA" w:rsidR="6496AC9C" w:rsidRDefault="645A353D" w:rsidP="6496AC9C">
            <w:pPr>
              <w:rPr>
                <w:rFonts w:ascii="Calibri" w:eastAsia="Calibri" w:hAnsi="Calibri" w:cs="Calibri"/>
              </w:rPr>
            </w:pPr>
            <w:r w:rsidRPr="645A353D">
              <w:rPr>
                <w:rFonts w:ascii="Calibri" w:eastAsia="Calibri" w:hAnsi="Calibri" w:cs="Calibri"/>
              </w:rPr>
              <w:t>M</w:t>
            </w:r>
          </w:p>
          <w:p w14:paraId="2D8B1C0F" w14:textId="4A6F9698" w:rsidR="6496AC9C" w:rsidRDefault="6496AC9C" w:rsidP="6496AC9C">
            <w:pPr>
              <w:rPr>
                <w:rFonts w:ascii="Calibri" w:eastAsia="Calibri" w:hAnsi="Calibri" w:cs="Calibri"/>
              </w:rPr>
            </w:pPr>
          </w:p>
        </w:tc>
      </w:tr>
      <w:tr w:rsidR="6496AC9C" w14:paraId="0F12343F" w14:textId="77777777" w:rsidTr="645A353D">
        <w:tc>
          <w:tcPr>
            <w:tcW w:w="2256" w:type="dxa"/>
          </w:tcPr>
          <w:p w14:paraId="1B5F9E73" w14:textId="4E811B48" w:rsidR="6496AC9C" w:rsidRDefault="645A353D" w:rsidP="6496AC9C">
            <w:pPr>
              <w:rPr>
                <w:rFonts w:ascii="Calibri" w:eastAsia="Calibri" w:hAnsi="Calibri" w:cs="Calibri"/>
              </w:rPr>
            </w:pPr>
            <w:r w:rsidRPr="645A353D">
              <w:rPr>
                <w:rFonts w:ascii="Calibri" w:eastAsia="Calibri" w:hAnsi="Calibri" w:cs="Calibri"/>
              </w:rPr>
              <w:t>To reduce the workload for the admin, we should build an automated system to approve some requests</w:t>
            </w:r>
          </w:p>
        </w:tc>
        <w:tc>
          <w:tcPr>
            <w:tcW w:w="2256" w:type="dxa"/>
          </w:tcPr>
          <w:p w14:paraId="1791F330" w14:textId="783BF98E" w:rsidR="6496AC9C" w:rsidRDefault="645A353D" w:rsidP="6496AC9C">
            <w:pPr>
              <w:rPr>
                <w:rFonts w:ascii="Calibri" w:eastAsia="Calibri" w:hAnsi="Calibri" w:cs="Calibri"/>
              </w:rPr>
            </w:pPr>
            <w:r w:rsidRPr="645A353D">
              <w:rPr>
                <w:rFonts w:ascii="Calibri" w:eastAsia="Calibri" w:hAnsi="Calibri" w:cs="Calibri"/>
              </w:rPr>
              <w:t>I</w:t>
            </w:r>
          </w:p>
        </w:tc>
        <w:tc>
          <w:tcPr>
            <w:tcW w:w="2256" w:type="dxa"/>
          </w:tcPr>
          <w:p w14:paraId="12FA66E7" w14:textId="76AAE99E" w:rsidR="6496AC9C" w:rsidRDefault="27D248F0" w:rsidP="6496AC9C">
            <w:pPr>
              <w:rPr>
                <w:rFonts w:ascii="Calibri" w:eastAsia="Calibri" w:hAnsi="Calibri" w:cs="Calibri"/>
              </w:rPr>
            </w:pPr>
            <w:r w:rsidRPr="27D248F0">
              <w:rPr>
                <w:rFonts w:ascii="Calibri" w:eastAsia="Calibri" w:hAnsi="Calibri" w:cs="Calibri"/>
              </w:rPr>
              <w:t>P</w:t>
            </w:r>
          </w:p>
        </w:tc>
        <w:tc>
          <w:tcPr>
            <w:tcW w:w="2256" w:type="dxa"/>
          </w:tcPr>
          <w:p w14:paraId="5DCF05D2" w14:textId="7F2D639A" w:rsidR="6496AC9C" w:rsidRDefault="645A353D" w:rsidP="6496AC9C">
            <w:pPr>
              <w:rPr>
                <w:rFonts w:ascii="Calibri" w:eastAsia="Calibri" w:hAnsi="Calibri" w:cs="Calibri"/>
              </w:rPr>
            </w:pPr>
            <w:r w:rsidRPr="645A353D">
              <w:rPr>
                <w:rFonts w:ascii="Calibri" w:eastAsia="Calibri" w:hAnsi="Calibri" w:cs="Calibri"/>
              </w:rPr>
              <w:t>D</w:t>
            </w:r>
          </w:p>
        </w:tc>
      </w:tr>
      <w:tr w:rsidR="6496AC9C" w14:paraId="096FFB6B" w14:textId="77777777" w:rsidTr="645A353D">
        <w:tc>
          <w:tcPr>
            <w:tcW w:w="2256" w:type="dxa"/>
          </w:tcPr>
          <w:p w14:paraId="3BC80770" w14:textId="5554DC55" w:rsidR="6496AC9C" w:rsidRDefault="645A353D" w:rsidP="645A353D">
            <w:pPr>
              <w:rPr>
                <w:rFonts w:ascii="Calibri" w:eastAsia="Calibri" w:hAnsi="Calibri" w:cs="Calibri"/>
              </w:rPr>
            </w:pPr>
            <w:r w:rsidRPr="645A353D">
              <w:rPr>
                <w:rFonts w:ascii="Calibri" w:eastAsia="Calibri" w:hAnsi="Calibri" w:cs="Calibri"/>
              </w:rPr>
              <w:lastRenderedPageBreak/>
              <w:t xml:space="preserve">The stakeholder would prefer that curriculum sessions are not scheduled outside of 9am to 5pm </w:t>
            </w:r>
          </w:p>
        </w:tc>
        <w:tc>
          <w:tcPr>
            <w:tcW w:w="2256" w:type="dxa"/>
          </w:tcPr>
          <w:p w14:paraId="2F131F5B" w14:textId="0E2917FD" w:rsidR="6496AC9C" w:rsidRDefault="645A353D" w:rsidP="6496AC9C">
            <w:pPr>
              <w:rPr>
                <w:rFonts w:ascii="Calibri" w:eastAsia="Calibri" w:hAnsi="Calibri" w:cs="Calibri"/>
              </w:rPr>
            </w:pPr>
            <w:r w:rsidRPr="645A353D">
              <w:rPr>
                <w:rFonts w:ascii="Calibri" w:eastAsia="Calibri" w:hAnsi="Calibri" w:cs="Calibri"/>
              </w:rPr>
              <w:t>I</w:t>
            </w:r>
          </w:p>
        </w:tc>
        <w:tc>
          <w:tcPr>
            <w:tcW w:w="2256" w:type="dxa"/>
          </w:tcPr>
          <w:p w14:paraId="431FB521" w14:textId="4E101D0C" w:rsidR="6496AC9C" w:rsidRDefault="27DAFDD9" w:rsidP="6496AC9C">
            <w:pPr>
              <w:rPr>
                <w:rFonts w:ascii="Calibri" w:eastAsia="Calibri" w:hAnsi="Calibri" w:cs="Calibri"/>
              </w:rPr>
            </w:pPr>
            <w:r w:rsidRPr="27DAFDD9">
              <w:rPr>
                <w:rFonts w:ascii="Calibri" w:eastAsia="Calibri" w:hAnsi="Calibri" w:cs="Calibri"/>
              </w:rPr>
              <w:t>P</w:t>
            </w:r>
          </w:p>
        </w:tc>
        <w:tc>
          <w:tcPr>
            <w:tcW w:w="2256" w:type="dxa"/>
          </w:tcPr>
          <w:p w14:paraId="4169A13F" w14:textId="3000D6E1" w:rsidR="6496AC9C" w:rsidRDefault="22230E47" w:rsidP="6496AC9C">
            <w:pPr>
              <w:rPr>
                <w:rFonts w:ascii="Calibri" w:eastAsia="Calibri" w:hAnsi="Calibri" w:cs="Calibri"/>
              </w:rPr>
            </w:pPr>
            <w:r w:rsidRPr="22230E47">
              <w:rPr>
                <w:rFonts w:ascii="Calibri" w:eastAsia="Calibri" w:hAnsi="Calibri" w:cs="Calibri"/>
              </w:rPr>
              <w:t>M</w:t>
            </w:r>
          </w:p>
        </w:tc>
      </w:tr>
      <w:tr w:rsidR="6496AC9C" w14:paraId="2D0AAAA1" w14:textId="77777777" w:rsidTr="645A353D">
        <w:tc>
          <w:tcPr>
            <w:tcW w:w="2256" w:type="dxa"/>
          </w:tcPr>
          <w:p w14:paraId="51D634B9" w14:textId="205B3C69" w:rsidR="6496AC9C" w:rsidRDefault="645A353D" w:rsidP="645A353D">
            <w:pPr>
              <w:rPr>
                <w:rFonts w:ascii="Calibri" w:eastAsia="Calibri" w:hAnsi="Calibri" w:cs="Calibri"/>
              </w:rPr>
            </w:pPr>
            <w:r w:rsidRPr="645A353D">
              <w:rPr>
                <w:rFonts w:ascii="Calibri" w:eastAsia="Calibri" w:hAnsi="Calibri" w:cs="Calibri"/>
              </w:rPr>
              <w:t xml:space="preserve">when storing information about students and faculty, the system should comply to GDPR (2018) </w:t>
            </w:r>
          </w:p>
        </w:tc>
        <w:tc>
          <w:tcPr>
            <w:tcW w:w="2256" w:type="dxa"/>
          </w:tcPr>
          <w:p w14:paraId="04B5C6A2" w14:textId="63238646" w:rsidR="6496AC9C" w:rsidRDefault="645A353D" w:rsidP="645A353D">
            <w:pPr>
              <w:rPr>
                <w:rFonts w:ascii="Calibri" w:eastAsia="Calibri" w:hAnsi="Calibri" w:cs="Calibri"/>
              </w:rPr>
            </w:pPr>
            <w:r w:rsidRPr="645A353D">
              <w:rPr>
                <w:rFonts w:ascii="Calibri" w:eastAsia="Calibri" w:hAnsi="Calibri" w:cs="Calibri"/>
              </w:rPr>
              <w:t>I &amp; E</w:t>
            </w:r>
          </w:p>
          <w:p w14:paraId="4C5964FB" w14:textId="4E3203D3" w:rsidR="6496AC9C" w:rsidRDefault="6496AC9C" w:rsidP="645A353D">
            <w:pPr>
              <w:rPr>
                <w:rFonts w:ascii="Calibri" w:eastAsia="Calibri" w:hAnsi="Calibri" w:cs="Calibri"/>
              </w:rPr>
            </w:pPr>
          </w:p>
        </w:tc>
        <w:tc>
          <w:tcPr>
            <w:tcW w:w="2256" w:type="dxa"/>
          </w:tcPr>
          <w:p w14:paraId="46E4350C" w14:textId="03CE323B" w:rsidR="6496AC9C" w:rsidRDefault="0715BA8A" w:rsidP="6496AC9C">
            <w:pPr>
              <w:rPr>
                <w:rFonts w:ascii="Calibri" w:eastAsia="Calibri" w:hAnsi="Calibri" w:cs="Calibri"/>
              </w:rPr>
            </w:pPr>
            <w:r w:rsidRPr="0715BA8A">
              <w:rPr>
                <w:rFonts w:ascii="Calibri" w:eastAsia="Calibri" w:hAnsi="Calibri" w:cs="Calibri"/>
              </w:rPr>
              <w:t>P</w:t>
            </w:r>
          </w:p>
        </w:tc>
        <w:tc>
          <w:tcPr>
            <w:tcW w:w="2256" w:type="dxa"/>
          </w:tcPr>
          <w:p w14:paraId="72F9BD56" w14:textId="7E1DD4C7" w:rsidR="6496AC9C" w:rsidRDefault="22230E47" w:rsidP="6496AC9C">
            <w:pPr>
              <w:rPr>
                <w:rFonts w:ascii="Calibri" w:eastAsia="Calibri" w:hAnsi="Calibri" w:cs="Calibri"/>
              </w:rPr>
            </w:pPr>
            <w:r w:rsidRPr="22230E47">
              <w:rPr>
                <w:rFonts w:ascii="Calibri" w:eastAsia="Calibri" w:hAnsi="Calibri" w:cs="Calibri"/>
              </w:rPr>
              <w:t>M</w:t>
            </w:r>
          </w:p>
        </w:tc>
      </w:tr>
    </w:tbl>
    <w:p w14:paraId="64D970C6" w14:textId="63AF50C2" w:rsidR="00704CE6" w:rsidRPr="00704CE6" w:rsidRDefault="00704CE6" w:rsidP="00704CE6"/>
    <w:p w14:paraId="2510F8D7" w14:textId="2A21D7C4" w:rsidR="6789387A" w:rsidRDefault="16BFA434" w:rsidP="16BFA434">
      <w:pPr>
        <w:pStyle w:val="Heading1"/>
      </w:pPr>
      <w:bookmarkStart w:id="10" w:name="_Toc530672490"/>
      <w:r w:rsidRPr="16BFA434">
        <w:t>Feasibility Evaluation</w:t>
      </w:r>
      <w:bookmarkEnd w:id="10"/>
    </w:p>
    <w:p w14:paraId="5AFD59B4" w14:textId="3338E42F" w:rsidR="6789387A" w:rsidRDefault="6789387A" w:rsidP="6789387A">
      <w:pPr>
        <w:rPr>
          <w:rFonts w:ascii="Calibri" w:eastAsia="Calibri" w:hAnsi="Calibri" w:cs="Calibri"/>
          <w:b/>
          <w:bCs/>
        </w:rPr>
      </w:pPr>
    </w:p>
    <w:p w14:paraId="5781F435" w14:textId="13376EEA" w:rsidR="6789387A" w:rsidRDefault="16BFA434" w:rsidP="16BFA434">
      <w:pPr>
        <w:pStyle w:val="Heading2"/>
      </w:pPr>
      <w:bookmarkStart w:id="11" w:name="_Toc530672491"/>
      <w:r w:rsidRPr="16BFA434">
        <w:t>Technical Feasibility</w:t>
      </w:r>
      <w:bookmarkEnd w:id="11"/>
      <w:r w:rsidRPr="16BFA434">
        <w:t xml:space="preserve"> </w:t>
      </w:r>
    </w:p>
    <w:p w14:paraId="3002C682" w14:textId="34418F7F" w:rsidR="6789387A" w:rsidRDefault="65F1B006" w:rsidP="3209AD2C">
      <w:pPr>
        <w:rPr>
          <w:rFonts w:ascii="Calibri" w:eastAsia="Calibri" w:hAnsi="Calibri" w:cs="Calibri"/>
        </w:rPr>
      </w:pPr>
      <w:r w:rsidRPr="65F1B006">
        <w:t>A new system will be created for the implementation of the timetabling system. The prototype for the system will be a Java based desktop application and will not be implemented on mobile devices.</w:t>
      </w:r>
    </w:p>
    <w:p w14:paraId="67220F56" w14:textId="74A454E1" w:rsidR="0074530F" w:rsidRPr="0074530F" w:rsidRDefault="6A46543F" w:rsidP="5737E940">
      <w:pPr>
        <w:rPr>
          <w:rFonts w:ascii="Calibri" w:eastAsia="Calibri" w:hAnsi="Calibri" w:cs="Calibri"/>
        </w:rPr>
      </w:pPr>
      <w:r w:rsidRPr="6A46543F">
        <w:rPr>
          <w:rFonts w:ascii="Calibri" w:eastAsia="Calibri" w:hAnsi="Calibri" w:cs="Calibri"/>
        </w:rPr>
        <w:t xml:space="preserve">The prototype will not be incorporated within a larger system. It would not be technically feasible to </w:t>
      </w:r>
      <w:r w:rsidR="0CA69556" w:rsidRPr="0CA69556">
        <w:rPr>
          <w:rFonts w:ascii="Calibri" w:eastAsia="Calibri" w:hAnsi="Calibri" w:cs="Calibri"/>
        </w:rPr>
        <w:t>implement</w:t>
      </w:r>
      <w:r w:rsidRPr="6A46543F">
        <w:rPr>
          <w:rFonts w:ascii="Calibri" w:eastAsia="Calibri" w:hAnsi="Calibri" w:cs="Calibri"/>
        </w:rPr>
        <w:t xml:space="preserve"> an embedded system; hence a distributed system will be used.  </w:t>
      </w:r>
      <w:r w:rsidR="41BA5160" w:rsidRPr="41BA5160">
        <w:rPr>
          <w:rFonts w:ascii="Calibri" w:eastAsia="Calibri" w:hAnsi="Calibri" w:cs="Calibri"/>
        </w:rPr>
        <w:t>The</w:t>
      </w:r>
      <w:r w:rsidR="618BA783" w:rsidRPr="618BA783">
        <w:rPr>
          <w:rFonts w:ascii="Calibri" w:eastAsia="Calibri" w:hAnsi="Calibri" w:cs="Calibri"/>
        </w:rPr>
        <w:t xml:space="preserve"> timetabling system would later be introduced as embedded and would function in a manner </w:t>
      </w:r>
      <w:r w:rsidR="485700A0" w:rsidRPr="485700A0">
        <w:rPr>
          <w:rFonts w:ascii="Calibri" w:eastAsia="Calibri" w:hAnsi="Calibri" w:cs="Calibri"/>
        </w:rPr>
        <w:t>like</w:t>
      </w:r>
      <w:r w:rsidR="618BA783" w:rsidRPr="618BA783">
        <w:rPr>
          <w:rFonts w:ascii="Calibri" w:eastAsia="Calibri" w:hAnsi="Calibri" w:cs="Calibri"/>
        </w:rPr>
        <w:t xml:space="preserve"> that of Nottingham Trent Universi</w:t>
      </w:r>
      <w:r w:rsidR="001B237C">
        <w:rPr>
          <w:rFonts w:ascii="Calibri" w:eastAsia="Calibri" w:hAnsi="Calibri" w:cs="Calibri"/>
        </w:rPr>
        <w:t xml:space="preserve">ty’s timetabling system </w:t>
      </w:r>
      <w:sdt>
        <w:sdtPr>
          <w:rPr>
            <w:rFonts w:ascii="Calibri" w:eastAsia="Calibri" w:hAnsi="Calibri" w:cs="Calibri"/>
          </w:rPr>
          <w:id w:val="2083724796"/>
          <w:citation/>
        </w:sdtPr>
        <w:sdtEndPr/>
        <w:sdtContent>
          <w:r w:rsidR="001B237C">
            <w:rPr>
              <w:rFonts w:ascii="Calibri" w:eastAsia="Calibri" w:hAnsi="Calibri" w:cs="Calibri"/>
            </w:rPr>
            <w:fldChar w:fldCharType="begin"/>
          </w:r>
          <w:r w:rsidR="001B237C">
            <w:rPr>
              <w:rFonts w:ascii="Calibri" w:eastAsia="Calibri" w:hAnsi="Calibri" w:cs="Calibri"/>
            </w:rPr>
            <w:instrText xml:space="preserve"> CITATION Not18 \l 2057 </w:instrText>
          </w:r>
          <w:r w:rsidR="001B237C">
            <w:rPr>
              <w:rFonts w:ascii="Calibri" w:eastAsia="Calibri" w:hAnsi="Calibri" w:cs="Calibri"/>
            </w:rPr>
            <w:fldChar w:fldCharType="separate"/>
          </w:r>
          <w:r w:rsidR="00B41B55" w:rsidRPr="00B41B55">
            <w:rPr>
              <w:rFonts w:ascii="Calibri" w:eastAsia="Calibri" w:hAnsi="Calibri" w:cs="Calibri"/>
              <w:noProof/>
            </w:rPr>
            <w:t>(Nottingham Trent University, 2018)</w:t>
          </w:r>
          <w:r w:rsidR="001B237C">
            <w:rPr>
              <w:rFonts w:ascii="Calibri" w:eastAsia="Calibri" w:hAnsi="Calibri" w:cs="Calibri"/>
            </w:rPr>
            <w:fldChar w:fldCharType="end"/>
          </w:r>
        </w:sdtContent>
      </w:sdt>
      <w:r w:rsidR="001B237C">
        <w:rPr>
          <w:rFonts w:ascii="Calibri" w:eastAsia="Calibri" w:hAnsi="Calibri" w:cs="Calibri"/>
        </w:rPr>
        <w:t>.</w:t>
      </w:r>
    </w:p>
    <w:p w14:paraId="49613D9E" w14:textId="4EF04BBE" w:rsidR="68A8592B" w:rsidRDefault="5A7F10A6" w:rsidP="5A7F10A6">
      <w:pPr>
        <w:rPr>
          <w:rFonts w:ascii="Calibri" w:eastAsia="Calibri" w:hAnsi="Calibri" w:cs="Calibri"/>
        </w:rPr>
      </w:pPr>
      <w:r w:rsidRPr="5A7F10A6">
        <w:rPr>
          <w:rFonts w:ascii="Calibri" w:eastAsia="Calibri" w:hAnsi="Calibri" w:cs="Calibri"/>
        </w:rPr>
        <w:t>The system will use a MySQL database which is a very fast, robust, relational database management system which controls access to the data and ensure multiple users can access the data concurrently</w:t>
      </w:r>
      <w:r w:rsidR="00AB2D00">
        <w:rPr>
          <w:rFonts w:ascii="Calibri" w:eastAsia="Calibri" w:hAnsi="Calibri" w:cs="Calibri"/>
        </w:rPr>
        <w:t xml:space="preserve"> </w:t>
      </w:r>
      <w:sdt>
        <w:sdtPr>
          <w:rPr>
            <w:rFonts w:ascii="Calibri" w:eastAsia="Calibri" w:hAnsi="Calibri" w:cs="Calibri"/>
          </w:rPr>
          <w:id w:val="1664277426"/>
          <w:citation/>
        </w:sdtPr>
        <w:sdtEndPr/>
        <w:sdtContent>
          <w:r w:rsidR="00AB2D00">
            <w:rPr>
              <w:rFonts w:ascii="Calibri" w:eastAsia="Calibri" w:hAnsi="Calibri" w:cs="Calibri"/>
            </w:rPr>
            <w:fldChar w:fldCharType="begin"/>
          </w:r>
          <w:r w:rsidR="00AB2D00">
            <w:rPr>
              <w:rFonts w:ascii="Calibri" w:eastAsia="Calibri" w:hAnsi="Calibri" w:cs="Calibri"/>
            </w:rPr>
            <w:instrText xml:space="preserve"> CITATION Wel03 \l 2057 </w:instrText>
          </w:r>
          <w:r w:rsidR="00AB2D00">
            <w:rPr>
              <w:rFonts w:ascii="Calibri" w:eastAsia="Calibri" w:hAnsi="Calibri" w:cs="Calibri"/>
            </w:rPr>
            <w:fldChar w:fldCharType="separate"/>
          </w:r>
          <w:r w:rsidR="00B41B55" w:rsidRPr="00B41B55">
            <w:rPr>
              <w:rFonts w:ascii="Calibri" w:eastAsia="Calibri" w:hAnsi="Calibri" w:cs="Calibri"/>
              <w:noProof/>
            </w:rPr>
            <w:t>(Welling &amp; Thomson, 2003)</w:t>
          </w:r>
          <w:r w:rsidR="00AB2D00">
            <w:rPr>
              <w:rFonts w:ascii="Calibri" w:eastAsia="Calibri" w:hAnsi="Calibri" w:cs="Calibri"/>
            </w:rPr>
            <w:fldChar w:fldCharType="end"/>
          </w:r>
        </w:sdtContent>
      </w:sdt>
      <w:r w:rsidR="0084668C">
        <w:rPr>
          <w:rFonts w:ascii="Calibri" w:eastAsia="Calibri" w:hAnsi="Calibri" w:cs="Calibri"/>
        </w:rPr>
        <w:t>.</w:t>
      </w:r>
    </w:p>
    <w:p w14:paraId="22C32F85" w14:textId="4EF04BBE" w:rsidR="16BFA434" w:rsidRDefault="16BFA434" w:rsidP="16BFA434">
      <w:pPr>
        <w:rPr>
          <w:rFonts w:ascii="Calibri" w:eastAsia="Calibri" w:hAnsi="Calibri" w:cs="Calibri"/>
        </w:rPr>
      </w:pPr>
    </w:p>
    <w:p w14:paraId="728071C6" w14:textId="719FFFDA" w:rsidR="007A708F" w:rsidRPr="007A708F" w:rsidRDefault="5737E940" w:rsidP="5737E940">
      <w:pPr>
        <w:pStyle w:val="Heading2"/>
      </w:pPr>
      <w:bookmarkStart w:id="12" w:name="_Toc530672492"/>
      <w:r>
        <w:t>Schedule Feasibility</w:t>
      </w:r>
      <w:bookmarkEnd w:id="12"/>
    </w:p>
    <w:p w14:paraId="29507660" w14:textId="387DA409" w:rsidR="00664647" w:rsidRPr="00DB65D5" w:rsidRDefault="00664647" w:rsidP="00664647">
      <w:pPr>
        <w:pStyle w:val="Heading2"/>
        <w:rPr>
          <w:rStyle w:val="Strong"/>
          <w:color w:val="auto"/>
          <w:sz w:val="24"/>
        </w:rPr>
      </w:pPr>
      <w:bookmarkStart w:id="13" w:name="_Toc530672493"/>
      <w:r w:rsidRPr="65F1B006">
        <w:rPr>
          <w:rStyle w:val="Strong"/>
          <w:color w:val="auto"/>
          <w:sz w:val="24"/>
          <w:szCs w:val="24"/>
        </w:rPr>
        <w:t>Tasks</w:t>
      </w:r>
      <w:bookmarkEnd w:id="13"/>
    </w:p>
    <w:p w14:paraId="24BB61E0" w14:textId="689D53CE" w:rsidR="00D91607" w:rsidRDefault="00D91607" w:rsidP="00316695"/>
    <w:p w14:paraId="1E342CFA" w14:textId="3796B19C" w:rsidR="00316695" w:rsidRDefault="00316695" w:rsidP="00316695">
      <w:r w:rsidRPr="3209AD2C">
        <w:t xml:space="preserve">The estimated delivery timescales were defined in consideration of the team’s commitments.   </w:t>
      </w:r>
    </w:p>
    <w:p w14:paraId="56235F07" w14:textId="365FF783" w:rsidR="3209AD2C" w:rsidRDefault="5A7F10A6" w:rsidP="3209AD2C">
      <w:r>
        <w:t>The tasks and milestones based upon the stakeholder's expectations of delivery timescales are below:</w:t>
      </w:r>
    </w:p>
    <w:p w14:paraId="54FF380E" w14:textId="76C5A245" w:rsidR="3209AD2C" w:rsidRDefault="3209AD2C" w:rsidP="3209AD2C">
      <w:pPr>
        <w:rPr>
          <w:rFonts w:ascii="Calibri" w:eastAsia="Calibri" w:hAnsi="Calibri" w:cs="Calibri"/>
        </w:rPr>
      </w:pPr>
      <w:r w:rsidRPr="3209AD2C">
        <w:rPr>
          <w:rFonts w:ascii="Calibri" w:eastAsia="Calibri" w:hAnsi="Calibri" w:cs="Calibri"/>
          <w:b/>
          <w:bCs/>
        </w:rPr>
        <w:t xml:space="preserve">Task 1 </w:t>
      </w:r>
      <w:r w:rsidRPr="3209AD2C">
        <w:rPr>
          <w:rFonts w:ascii="Calibri" w:eastAsia="Calibri" w:hAnsi="Calibri" w:cs="Calibri"/>
        </w:rPr>
        <w:t>business context: 1</w:t>
      </w:r>
      <w:r w:rsidRPr="3209AD2C">
        <w:rPr>
          <w:rFonts w:ascii="Calibri" w:eastAsia="Calibri" w:hAnsi="Calibri" w:cs="Calibri"/>
          <w:vertAlign w:val="superscript"/>
        </w:rPr>
        <w:t>st</w:t>
      </w:r>
      <w:r w:rsidRPr="3209AD2C">
        <w:rPr>
          <w:rFonts w:ascii="Calibri" w:eastAsia="Calibri" w:hAnsi="Calibri" w:cs="Calibri"/>
        </w:rPr>
        <w:t xml:space="preserve"> November</w:t>
      </w:r>
    </w:p>
    <w:p w14:paraId="26AAC89E" w14:textId="4A609477" w:rsidR="3209AD2C" w:rsidRDefault="3209AD2C" w:rsidP="3209AD2C">
      <w:pPr>
        <w:rPr>
          <w:rFonts w:ascii="Calibri" w:eastAsia="Calibri" w:hAnsi="Calibri" w:cs="Calibri"/>
        </w:rPr>
      </w:pPr>
      <w:r w:rsidRPr="3209AD2C">
        <w:rPr>
          <w:rFonts w:ascii="Calibri" w:eastAsia="Calibri" w:hAnsi="Calibri" w:cs="Calibri"/>
          <w:b/>
          <w:bCs/>
        </w:rPr>
        <w:t xml:space="preserve">Task 2 </w:t>
      </w:r>
      <w:r w:rsidRPr="3209AD2C">
        <w:rPr>
          <w:rFonts w:ascii="Calibri" w:eastAsia="Calibri" w:hAnsi="Calibri" w:cs="Calibri"/>
        </w:rPr>
        <w:t>Feasibility Evaluation: 9</w:t>
      </w:r>
      <w:r w:rsidRPr="3209AD2C">
        <w:rPr>
          <w:rFonts w:ascii="Calibri" w:eastAsia="Calibri" w:hAnsi="Calibri" w:cs="Calibri"/>
          <w:vertAlign w:val="superscript"/>
        </w:rPr>
        <w:t>th</w:t>
      </w:r>
      <w:r w:rsidRPr="3209AD2C">
        <w:rPr>
          <w:rFonts w:ascii="Calibri" w:eastAsia="Calibri" w:hAnsi="Calibri" w:cs="Calibri"/>
        </w:rPr>
        <w:t xml:space="preserve"> November </w:t>
      </w:r>
    </w:p>
    <w:p w14:paraId="09992776" w14:textId="32D8DFDB" w:rsidR="3209AD2C" w:rsidRDefault="3209AD2C" w:rsidP="3209AD2C">
      <w:pPr>
        <w:rPr>
          <w:rFonts w:ascii="Calibri" w:eastAsia="Calibri" w:hAnsi="Calibri" w:cs="Calibri"/>
        </w:rPr>
      </w:pPr>
      <w:r w:rsidRPr="3209AD2C">
        <w:rPr>
          <w:rFonts w:ascii="Calibri" w:eastAsia="Calibri" w:hAnsi="Calibri" w:cs="Calibri"/>
          <w:b/>
          <w:bCs/>
        </w:rPr>
        <w:t xml:space="preserve">Task 3 </w:t>
      </w:r>
      <w:r w:rsidRPr="3209AD2C">
        <w:rPr>
          <w:rFonts w:ascii="Calibri" w:eastAsia="Calibri" w:hAnsi="Calibri" w:cs="Calibri"/>
        </w:rPr>
        <w:t>Scope and Constraint: 10</w:t>
      </w:r>
      <w:r w:rsidRPr="3209AD2C">
        <w:rPr>
          <w:rFonts w:ascii="Calibri" w:eastAsia="Calibri" w:hAnsi="Calibri" w:cs="Calibri"/>
          <w:vertAlign w:val="superscript"/>
        </w:rPr>
        <w:t>th</w:t>
      </w:r>
      <w:r w:rsidRPr="3209AD2C">
        <w:rPr>
          <w:rFonts w:ascii="Calibri" w:eastAsia="Calibri" w:hAnsi="Calibri" w:cs="Calibri"/>
        </w:rPr>
        <w:t xml:space="preserve"> November</w:t>
      </w:r>
    </w:p>
    <w:p w14:paraId="06B1BAA6" w14:textId="6AFDCF03" w:rsidR="3209AD2C" w:rsidRDefault="3209AD2C" w:rsidP="3209AD2C">
      <w:pPr>
        <w:rPr>
          <w:rFonts w:ascii="Calibri" w:eastAsia="Calibri" w:hAnsi="Calibri" w:cs="Calibri"/>
        </w:rPr>
      </w:pPr>
      <w:r w:rsidRPr="3209AD2C">
        <w:rPr>
          <w:rFonts w:ascii="Calibri" w:eastAsia="Calibri" w:hAnsi="Calibri" w:cs="Calibri"/>
          <w:b/>
          <w:bCs/>
        </w:rPr>
        <w:t xml:space="preserve">Task 4 </w:t>
      </w:r>
      <w:r w:rsidRPr="3209AD2C">
        <w:rPr>
          <w:rFonts w:ascii="Calibri" w:eastAsia="Calibri" w:hAnsi="Calibri" w:cs="Calibri"/>
        </w:rPr>
        <w:t>Use case/misuse case: 12</w:t>
      </w:r>
      <w:r w:rsidRPr="3209AD2C">
        <w:rPr>
          <w:rFonts w:ascii="Calibri" w:eastAsia="Calibri" w:hAnsi="Calibri" w:cs="Calibri"/>
          <w:vertAlign w:val="superscript"/>
        </w:rPr>
        <w:t>th</w:t>
      </w:r>
      <w:r w:rsidRPr="3209AD2C">
        <w:rPr>
          <w:rFonts w:ascii="Calibri" w:eastAsia="Calibri" w:hAnsi="Calibri" w:cs="Calibri"/>
        </w:rPr>
        <w:t xml:space="preserve"> November</w:t>
      </w:r>
    </w:p>
    <w:p w14:paraId="4D6B3A2C" w14:textId="688810C5" w:rsidR="3209AD2C" w:rsidRDefault="3209AD2C" w:rsidP="3209AD2C">
      <w:pPr>
        <w:rPr>
          <w:rFonts w:ascii="Calibri" w:eastAsia="Calibri" w:hAnsi="Calibri" w:cs="Calibri"/>
        </w:rPr>
      </w:pPr>
      <w:r w:rsidRPr="3209AD2C">
        <w:rPr>
          <w:rFonts w:ascii="Calibri" w:eastAsia="Calibri" w:hAnsi="Calibri" w:cs="Calibri"/>
          <w:b/>
          <w:bCs/>
        </w:rPr>
        <w:t>Task 5</w:t>
      </w:r>
      <w:r w:rsidRPr="3209AD2C">
        <w:rPr>
          <w:rFonts w:ascii="Calibri" w:eastAsia="Calibri" w:hAnsi="Calibri" w:cs="Calibri"/>
        </w:rPr>
        <w:t xml:space="preserve"> Use case estimation:  16</w:t>
      </w:r>
      <w:r w:rsidRPr="3209AD2C">
        <w:rPr>
          <w:rFonts w:ascii="Calibri" w:eastAsia="Calibri" w:hAnsi="Calibri" w:cs="Calibri"/>
          <w:vertAlign w:val="superscript"/>
        </w:rPr>
        <w:t>th</w:t>
      </w:r>
      <w:r w:rsidRPr="3209AD2C">
        <w:rPr>
          <w:rFonts w:ascii="Calibri" w:eastAsia="Calibri" w:hAnsi="Calibri" w:cs="Calibri"/>
        </w:rPr>
        <w:t xml:space="preserve"> November</w:t>
      </w:r>
    </w:p>
    <w:p w14:paraId="4A79FC26" w14:textId="2DF09CDF" w:rsidR="3209AD2C" w:rsidRDefault="3209AD2C" w:rsidP="3209AD2C">
      <w:pPr>
        <w:rPr>
          <w:rFonts w:ascii="Calibri" w:eastAsia="Calibri" w:hAnsi="Calibri" w:cs="Calibri"/>
        </w:rPr>
      </w:pPr>
      <w:r w:rsidRPr="3209AD2C">
        <w:rPr>
          <w:rFonts w:ascii="Calibri" w:eastAsia="Calibri" w:hAnsi="Calibri" w:cs="Calibri"/>
          <w:b/>
          <w:bCs/>
        </w:rPr>
        <w:t>Milestone: Submission of initial report &amp; initiation of second: November 22</w:t>
      </w:r>
      <w:r w:rsidRPr="3209AD2C">
        <w:rPr>
          <w:rFonts w:ascii="Calibri" w:eastAsia="Calibri" w:hAnsi="Calibri" w:cs="Calibri"/>
          <w:b/>
          <w:bCs/>
          <w:vertAlign w:val="superscript"/>
        </w:rPr>
        <w:t>nd</w:t>
      </w:r>
    </w:p>
    <w:p w14:paraId="11B9DA43" w14:textId="5E4A5BDC" w:rsidR="3209AD2C" w:rsidRDefault="3209AD2C" w:rsidP="3209AD2C">
      <w:pPr>
        <w:rPr>
          <w:rFonts w:ascii="Calibri" w:eastAsia="Calibri" w:hAnsi="Calibri" w:cs="Calibri"/>
        </w:rPr>
      </w:pPr>
      <w:r w:rsidRPr="3209AD2C">
        <w:rPr>
          <w:rFonts w:ascii="Calibri" w:eastAsia="Calibri" w:hAnsi="Calibri" w:cs="Calibri"/>
          <w:b/>
          <w:bCs/>
        </w:rPr>
        <w:t>Task 6</w:t>
      </w:r>
      <w:r w:rsidRPr="3209AD2C">
        <w:rPr>
          <w:rFonts w:ascii="Calibri" w:eastAsia="Calibri" w:hAnsi="Calibri" w:cs="Calibri"/>
        </w:rPr>
        <w:t xml:space="preserve"> Design: 6</w:t>
      </w:r>
      <w:r w:rsidRPr="3209AD2C">
        <w:rPr>
          <w:rFonts w:ascii="Calibri" w:eastAsia="Calibri" w:hAnsi="Calibri" w:cs="Calibri"/>
          <w:vertAlign w:val="superscript"/>
        </w:rPr>
        <w:t>th</w:t>
      </w:r>
      <w:r w:rsidRPr="3209AD2C">
        <w:rPr>
          <w:rFonts w:ascii="Calibri" w:eastAsia="Calibri" w:hAnsi="Calibri" w:cs="Calibri"/>
        </w:rPr>
        <w:t xml:space="preserve"> December</w:t>
      </w:r>
    </w:p>
    <w:p w14:paraId="119C68BE" w14:textId="73B1DF0B" w:rsidR="3209AD2C" w:rsidRDefault="3209AD2C" w:rsidP="3209AD2C">
      <w:pPr>
        <w:rPr>
          <w:rFonts w:ascii="Calibri" w:eastAsia="Calibri" w:hAnsi="Calibri" w:cs="Calibri"/>
        </w:rPr>
      </w:pPr>
      <w:r w:rsidRPr="3209AD2C">
        <w:rPr>
          <w:rFonts w:ascii="Calibri" w:eastAsia="Calibri" w:hAnsi="Calibri" w:cs="Calibri"/>
          <w:b/>
          <w:bCs/>
        </w:rPr>
        <w:t>Task 7</w:t>
      </w:r>
      <w:r w:rsidRPr="3209AD2C">
        <w:rPr>
          <w:rFonts w:ascii="Calibri" w:eastAsia="Calibri" w:hAnsi="Calibri" w:cs="Calibri"/>
        </w:rPr>
        <w:t xml:space="preserve"> Implementing functionality :6</w:t>
      </w:r>
      <w:r w:rsidRPr="3209AD2C">
        <w:rPr>
          <w:rFonts w:ascii="Calibri" w:eastAsia="Calibri" w:hAnsi="Calibri" w:cs="Calibri"/>
          <w:vertAlign w:val="superscript"/>
        </w:rPr>
        <w:t>th</w:t>
      </w:r>
      <w:r w:rsidRPr="3209AD2C">
        <w:rPr>
          <w:rFonts w:ascii="Calibri" w:eastAsia="Calibri" w:hAnsi="Calibri" w:cs="Calibri"/>
        </w:rPr>
        <w:t xml:space="preserve"> January</w:t>
      </w:r>
    </w:p>
    <w:p w14:paraId="19B8FB90" w14:textId="7CA69492" w:rsidR="3209AD2C" w:rsidRDefault="3209AD2C" w:rsidP="3209AD2C">
      <w:pPr>
        <w:rPr>
          <w:rFonts w:ascii="Calibri" w:eastAsia="Calibri" w:hAnsi="Calibri" w:cs="Calibri"/>
        </w:rPr>
      </w:pPr>
      <w:r w:rsidRPr="3209AD2C">
        <w:rPr>
          <w:rFonts w:ascii="Calibri" w:eastAsia="Calibri" w:hAnsi="Calibri" w:cs="Calibri"/>
          <w:b/>
          <w:bCs/>
        </w:rPr>
        <w:t>Task 8</w:t>
      </w:r>
      <w:r w:rsidRPr="3209AD2C">
        <w:rPr>
          <w:rFonts w:ascii="Calibri" w:eastAsia="Calibri" w:hAnsi="Calibri" w:cs="Calibri"/>
        </w:rPr>
        <w:t xml:space="preserve"> testing: 12</w:t>
      </w:r>
      <w:r w:rsidRPr="3209AD2C">
        <w:rPr>
          <w:rFonts w:ascii="Calibri" w:eastAsia="Calibri" w:hAnsi="Calibri" w:cs="Calibri"/>
          <w:vertAlign w:val="superscript"/>
        </w:rPr>
        <w:t>th</w:t>
      </w:r>
      <w:r w:rsidRPr="3209AD2C">
        <w:rPr>
          <w:rFonts w:ascii="Calibri" w:eastAsia="Calibri" w:hAnsi="Calibri" w:cs="Calibri"/>
        </w:rPr>
        <w:t xml:space="preserve"> January</w:t>
      </w:r>
    </w:p>
    <w:p w14:paraId="6443C109" w14:textId="22FC6C3A" w:rsidR="3209AD2C" w:rsidRDefault="3209AD2C" w:rsidP="3209AD2C">
      <w:pPr>
        <w:rPr>
          <w:rFonts w:ascii="Calibri" w:eastAsia="Calibri" w:hAnsi="Calibri" w:cs="Calibri"/>
        </w:rPr>
      </w:pPr>
      <w:r w:rsidRPr="3209AD2C">
        <w:rPr>
          <w:rFonts w:ascii="Calibri" w:eastAsia="Calibri" w:hAnsi="Calibri" w:cs="Calibri"/>
          <w:b/>
          <w:bCs/>
        </w:rPr>
        <w:t xml:space="preserve">Task 9 </w:t>
      </w:r>
      <w:r w:rsidRPr="3209AD2C">
        <w:rPr>
          <w:rFonts w:ascii="Calibri" w:eastAsia="Calibri" w:hAnsi="Calibri" w:cs="Calibri"/>
        </w:rPr>
        <w:t>Report Completion:  8</w:t>
      </w:r>
      <w:r w:rsidRPr="3209AD2C">
        <w:rPr>
          <w:rFonts w:ascii="Calibri" w:eastAsia="Calibri" w:hAnsi="Calibri" w:cs="Calibri"/>
          <w:vertAlign w:val="superscript"/>
        </w:rPr>
        <w:t>th</w:t>
      </w:r>
      <w:r w:rsidRPr="3209AD2C">
        <w:rPr>
          <w:rFonts w:ascii="Calibri" w:eastAsia="Calibri" w:hAnsi="Calibri" w:cs="Calibri"/>
        </w:rPr>
        <w:t xml:space="preserve"> February</w:t>
      </w:r>
    </w:p>
    <w:p w14:paraId="57362BD7" w14:textId="5E34D964" w:rsidR="3209AD2C" w:rsidRDefault="3209AD2C">
      <w:pPr>
        <w:rPr>
          <w:rFonts w:ascii="Calibri" w:eastAsia="Calibri" w:hAnsi="Calibri" w:cs="Calibri"/>
          <w:b/>
          <w:bCs/>
        </w:rPr>
      </w:pPr>
      <w:r w:rsidRPr="3209AD2C">
        <w:rPr>
          <w:rFonts w:ascii="Calibri" w:eastAsia="Calibri" w:hAnsi="Calibri" w:cs="Calibri"/>
          <w:b/>
          <w:bCs/>
        </w:rPr>
        <w:t>Milestone: Report and Project Deadline: February 15</w:t>
      </w:r>
      <w:r w:rsidRPr="3209AD2C">
        <w:rPr>
          <w:rFonts w:ascii="Calibri" w:eastAsia="Calibri" w:hAnsi="Calibri" w:cs="Calibri"/>
          <w:b/>
          <w:bCs/>
          <w:vertAlign w:val="superscript"/>
        </w:rPr>
        <w:t>th</w:t>
      </w:r>
      <w:r w:rsidRPr="3209AD2C">
        <w:rPr>
          <w:rFonts w:ascii="Calibri" w:eastAsia="Calibri" w:hAnsi="Calibri" w:cs="Calibri"/>
          <w:b/>
          <w:bCs/>
        </w:rPr>
        <w:t xml:space="preserve">  </w:t>
      </w:r>
    </w:p>
    <w:p w14:paraId="236CC546" w14:textId="216AAC3B" w:rsidR="16BFA434" w:rsidRDefault="5737E940" w:rsidP="5737E940">
      <w:pPr>
        <w:rPr>
          <w:rFonts w:ascii="Calibri" w:eastAsia="Calibri" w:hAnsi="Calibri" w:cs="Calibri"/>
          <w:b/>
          <w:bCs/>
        </w:rPr>
      </w:pPr>
      <w:r w:rsidRPr="5737E940">
        <w:rPr>
          <w:rFonts w:ascii="Calibri" w:eastAsia="Calibri" w:hAnsi="Calibri" w:cs="Calibri"/>
        </w:rPr>
        <w:lastRenderedPageBreak/>
        <w:t>Four team members will be available throughout the duration of the project.  The team will be working on the project approximately 6 hours a week.</w:t>
      </w:r>
    </w:p>
    <w:p w14:paraId="7C13BB82" w14:textId="3C9A883E" w:rsidR="16BFA434" w:rsidRDefault="4B2F4AEC" w:rsidP="6A46543F">
      <w:pPr>
        <w:pStyle w:val="Heading1"/>
      </w:pPr>
      <w:bookmarkStart w:id="14" w:name="_Toc530672494"/>
      <w:r>
        <w:t>Functional Requirements</w:t>
      </w:r>
      <w:bookmarkEnd w:id="14"/>
    </w:p>
    <w:p w14:paraId="3B7200C7" w14:textId="3B8C0290" w:rsidR="16BFA434" w:rsidRDefault="16BFA434" w:rsidP="79B60EDB">
      <w:pPr>
        <w:rPr>
          <w:rStyle w:val="Heading3Char"/>
        </w:rPr>
      </w:pPr>
    </w:p>
    <w:p w14:paraId="2B44A680" w14:textId="4990503A" w:rsidR="16BFA434" w:rsidRDefault="66E38877" w:rsidP="16BFA434">
      <w:bookmarkStart w:id="15" w:name="_Toc530672495"/>
      <w:r w:rsidRPr="66E38877">
        <w:rPr>
          <w:rStyle w:val="Heading3Char"/>
        </w:rPr>
        <w:t>Must</w:t>
      </w:r>
      <w:bookmarkEnd w:id="15"/>
    </w:p>
    <w:p w14:paraId="5DC3CFB1" w14:textId="7DD7F7A7" w:rsidR="66E38877" w:rsidRDefault="5737E940" w:rsidP="66E38877">
      <w:pPr>
        <w:pStyle w:val="ListParagraph"/>
        <w:numPr>
          <w:ilvl w:val="0"/>
          <w:numId w:val="29"/>
        </w:numPr>
      </w:pPr>
      <w:r w:rsidRPr="5737E940">
        <w:rPr>
          <w:rFonts w:ascii="Calibri" w:eastAsia="Calibri" w:hAnsi="Calibri" w:cs="Calibri"/>
        </w:rPr>
        <w:t>The system must save and load the student/faculty timetables.</w:t>
      </w:r>
    </w:p>
    <w:p w14:paraId="5DB2C18A" w14:textId="27A9D356" w:rsidR="66E38877" w:rsidRDefault="693CDB90" w:rsidP="66E38877">
      <w:pPr>
        <w:pStyle w:val="ListParagraph"/>
        <w:numPr>
          <w:ilvl w:val="0"/>
          <w:numId w:val="29"/>
        </w:numPr>
      </w:pPr>
      <w:r w:rsidRPr="693CDB90">
        <w:rPr>
          <w:rFonts w:ascii="Calibri" w:eastAsia="Calibri" w:hAnsi="Calibri" w:cs="Calibri"/>
        </w:rPr>
        <w:t>The system must save requests made by faculty members within the server.</w:t>
      </w:r>
    </w:p>
    <w:p w14:paraId="5970918A" w14:textId="1BDA7A10" w:rsidR="16BFA434" w:rsidRDefault="3FC70597" w:rsidP="79B60EDB">
      <w:pPr>
        <w:pStyle w:val="ListParagraph"/>
        <w:numPr>
          <w:ilvl w:val="0"/>
          <w:numId w:val="29"/>
        </w:numPr>
      </w:pPr>
      <w:r w:rsidRPr="3FC70597">
        <w:rPr>
          <w:rFonts w:ascii="Calibri" w:eastAsia="Calibri" w:hAnsi="Calibri" w:cs="Calibri"/>
        </w:rPr>
        <w:t>Students and faculty must be able to view a two-week timetable. This includes scheduled classes indicated by the module code.</w:t>
      </w:r>
    </w:p>
    <w:p w14:paraId="18FD1884" w14:textId="1D831B44" w:rsidR="16BFA434" w:rsidRDefault="693CDB90" w:rsidP="16BFA434">
      <w:pPr>
        <w:pStyle w:val="ListParagraph"/>
        <w:numPr>
          <w:ilvl w:val="0"/>
          <w:numId w:val="29"/>
        </w:numPr>
      </w:pPr>
      <w:r w:rsidRPr="693CDB90">
        <w:rPr>
          <w:rFonts w:ascii="Calibri" w:eastAsia="Calibri" w:hAnsi="Calibri" w:cs="Calibri"/>
        </w:rPr>
        <w:t>Admin must be able to create and alter timetables by adding, modifying or removing events; each event must have a:</w:t>
      </w:r>
    </w:p>
    <w:p w14:paraId="470BE96F" w14:textId="6857F828" w:rsidR="6078C24D" w:rsidRDefault="4F452E95" w:rsidP="4F452E95">
      <w:pPr>
        <w:pStyle w:val="ListParagraph"/>
        <w:numPr>
          <w:ilvl w:val="1"/>
          <w:numId w:val="29"/>
        </w:numPr>
      </w:pPr>
      <w:r w:rsidRPr="4F452E95">
        <w:rPr>
          <w:rFonts w:ascii="Calibri" w:eastAsia="Calibri" w:hAnsi="Calibri" w:cs="Calibri"/>
        </w:rPr>
        <w:t>Room location</w:t>
      </w:r>
    </w:p>
    <w:p w14:paraId="5CC51D36" w14:textId="3C7C0E91" w:rsidR="16BFA434" w:rsidRDefault="79B60EDB" w:rsidP="79B60EDB">
      <w:pPr>
        <w:pStyle w:val="ListParagraph"/>
        <w:numPr>
          <w:ilvl w:val="1"/>
          <w:numId w:val="29"/>
        </w:numPr>
      </w:pPr>
      <w:r w:rsidRPr="79B60EDB">
        <w:rPr>
          <w:rFonts w:ascii="Calibri" w:eastAsia="Calibri" w:hAnsi="Calibri" w:cs="Calibri"/>
        </w:rPr>
        <w:t>Event name</w:t>
      </w:r>
    </w:p>
    <w:p w14:paraId="3B256ED9" w14:textId="3590A19B" w:rsidR="79B60EDB" w:rsidRDefault="79B60EDB" w:rsidP="79B60EDB">
      <w:pPr>
        <w:pStyle w:val="ListParagraph"/>
        <w:numPr>
          <w:ilvl w:val="1"/>
          <w:numId w:val="29"/>
        </w:numPr>
      </w:pPr>
      <w:r w:rsidRPr="79B60EDB">
        <w:rPr>
          <w:rFonts w:ascii="Calibri" w:eastAsia="Calibri" w:hAnsi="Calibri" w:cs="Calibri"/>
        </w:rPr>
        <w:t>Time &amp; Date scheduled</w:t>
      </w:r>
    </w:p>
    <w:p w14:paraId="2274F993" w14:textId="0013B185" w:rsidR="6789387A" w:rsidRDefault="693CDB90" w:rsidP="79B60EDB">
      <w:pPr>
        <w:pStyle w:val="ListParagraph"/>
        <w:numPr>
          <w:ilvl w:val="1"/>
          <w:numId w:val="32"/>
        </w:numPr>
      </w:pPr>
      <w:r w:rsidRPr="693CDB90">
        <w:rPr>
          <w:rFonts w:ascii="Calibri" w:eastAsia="Calibri" w:hAnsi="Calibri" w:cs="Calibri"/>
        </w:rPr>
        <w:t>Personnel allocation; faculty allocation is public, but student allocation must remain private.</w:t>
      </w:r>
    </w:p>
    <w:p w14:paraId="173912CD" w14:textId="5CB4729B" w:rsidR="6789387A" w:rsidRDefault="79B60EDB" w:rsidP="79B60EDB">
      <w:pPr>
        <w:pStyle w:val="ListParagraph"/>
        <w:numPr>
          <w:ilvl w:val="0"/>
          <w:numId w:val="32"/>
        </w:numPr>
      </w:pPr>
      <w:r w:rsidRPr="79B60EDB">
        <w:rPr>
          <w:rFonts w:ascii="Calibri" w:eastAsia="Calibri" w:hAnsi="Calibri" w:cs="Calibri"/>
        </w:rPr>
        <w:t>The system must store accounts persistently which require a username and password for all users.</w:t>
      </w:r>
    </w:p>
    <w:p w14:paraId="46556D05" w14:textId="6ADA21B4" w:rsidR="6789387A" w:rsidRDefault="66E38877" w:rsidP="66E38877">
      <w:pPr>
        <w:spacing w:before="40" w:after="0"/>
        <w:rPr>
          <w:rFonts w:ascii="Calibri" w:eastAsia="Calibri" w:hAnsi="Calibri" w:cs="Calibri"/>
          <w:color w:val="1F3763" w:themeColor="accent1" w:themeShade="7F"/>
          <w:sz w:val="24"/>
          <w:szCs w:val="24"/>
        </w:rPr>
      </w:pPr>
      <w:bookmarkStart w:id="16" w:name="_Toc530672496"/>
      <w:r w:rsidRPr="66E38877">
        <w:rPr>
          <w:rStyle w:val="Heading3Char"/>
        </w:rPr>
        <w:t>Should:</w:t>
      </w:r>
      <w:bookmarkEnd w:id="16"/>
    </w:p>
    <w:p w14:paraId="44ACE99B" w14:textId="6E8D80A1" w:rsidR="66E38877" w:rsidRDefault="66E38877" w:rsidP="66E38877">
      <w:pPr>
        <w:pStyle w:val="ListParagraph"/>
        <w:numPr>
          <w:ilvl w:val="0"/>
          <w:numId w:val="32"/>
        </w:numPr>
      </w:pPr>
      <w:r w:rsidRPr="66E38877">
        <w:rPr>
          <w:rFonts w:ascii="Calibri" w:eastAsia="Calibri" w:hAnsi="Calibri" w:cs="Calibri"/>
        </w:rPr>
        <w:t xml:space="preserve">The system should allow students and faculty to receive additional information about a scheduled event. When selecting the desired event, the additional information provided will be: </w:t>
      </w:r>
    </w:p>
    <w:p w14:paraId="7BEAC45B" w14:textId="6FFB96C6" w:rsidR="66E38877" w:rsidRDefault="66E38877" w:rsidP="66E38877">
      <w:pPr>
        <w:pStyle w:val="ListParagraph"/>
        <w:numPr>
          <w:ilvl w:val="1"/>
          <w:numId w:val="32"/>
        </w:numPr>
      </w:pPr>
      <w:r w:rsidRPr="66E38877">
        <w:rPr>
          <w:rFonts w:ascii="Calibri" w:eastAsia="Calibri" w:hAnsi="Calibri" w:cs="Calibri"/>
        </w:rPr>
        <w:t>Time &amp; Date</w:t>
      </w:r>
    </w:p>
    <w:p w14:paraId="0089811A" w14:textId="7E925CA3" w:rsidR="66E38877" w:rsidRDefault="66E38877" w:rsidP="66E38877">
      <w:pPr>
        <w:pStyle w:val="ListParagraph"/>
        <w:numPr>
          <w:ilvl w:val="1"/>
          <w:numId w:val="32"/>
        </w:numPr>
      </w:pPr>
      <w:r w:rsidRPr="66E38877">
        <w:rPr>
          <w:rFonts w:ascii="Calibri" w:eastAsia="Calibri" w:hAnsi="Calibri" w:cs="Calibri"/>
        </w:rPr>
        <w:t>Faculty name</w:t>
      </w:r>
    </w:p>
    <w:p w14:paraId="53AEA46F" w14:textId="037FA8E6" w:rsidR="66E38877" w:rsidRDefault="66E38877" w:rsidP="66E38877">
      <w:pPr>
        <w:pStyle w:val="ListParagraph"/>
        <w:numPr>
          <w:ilvl w:val="1"/>
          <w:numId w:val="32"/>
        </w:numPr>
      </w:pPr>
      <w:r w:rsidRPr="66E38877">
        <w:rPr>
          <w:rFonts w:ascii="Calibri" w:eastAsia="Calibri" w:hAnsi="Calibri" w:cs="Calibri"/>
        </w:rPr>
        <w:t>Faculty email</w:t>
      </w:r>
    </w:p>
    <w:p w14:paraId="59025CC3" w14:textId="34158F32" w:rsidR="66E38877" w:rsidRDefault="66E38877" w:rsidP="66E38877">
      <w:pPr>
        <w:pStyle w:val="ListParagraph"/>
        <w:numPr>
          <w:ilvl w:val="1"/>
          <w:numId w:val="32"/>
        </w:numPr>
      </w:pPr>
      <w:r w:rsidRPr="66E38877">
        <w:rPr>
          <w:rFonts w:ascii="Calibri" w:eastAsia="Calibri" w:hAnsi="Calibri" w:cs="Calibri"/>
        </w:rPr>
        <w:t>Room location</w:t>
      </w:r>
    </w:p>
    <w:p w14:paraId="751086A6" w14:textId="49234FD9" w:rsidR="6789387A" w:rsidRDefault="645A353D" w:rsidP="79B60EDB">
      <w:pPr>
        <w:pStyle w:val="ListParagraph"/>
        <w:numPr>
          <w:ilvl w:val="0"/>
          <w:numId w:val="32"/>
        </w:numPr>
      </w:pPr>
      <w:r w:rsidRPr="645A353D">
        <w:rPr>
          <w:rFonts w:ascii="Calibri" w:eastAsia="Calibri" w:hAnsi="Calibri" w:cs="Calibri"/>
        </w:rPr>
        <w:t>The system should allow faculty to request new events for the admin to review. Each request must include:</w:t>
      </w:r>
    </w:p>
    <w:p w14:paraId="1BCE4010" w14:textId="570D7922" w:rsidR="79B60EDB" w:rsidRDefault="79B60EDB" w:rsidP="79B60EDB">
      <w:pPr>
        <w:pStyle w:val="ListParagraph"/>
        <w:numPr>
          <w:ilvl w:val="1"/>
          <w:numId w:val="32"/>
        </w:numPr>
      </w:pPr>
      <w:r w:rsidRPr="79B60EDB">
        <w:rPr>
          <w:rFonts w:ascii="Calibri" w:eastAsia="Calibri" w:hAnsi="Calibri" w:cs="Calibri"/>
        </w:rPr>
        <w:t>Request name</w:t>
      </w:r>
    </w:p>
    <w:p w14:paraId="7AB2EFBB" w14:textId="01A681AB" w:rsidR="79B60EDB" w:rsidRDefault="79B60EDB" w:rsidP="79B60EDB">
      <w:pPr>
        <w:pStyle w:val="ListParagraph"/>
        <w:numPr>
          <w:ilvl w:val="1"/>
          <w:numId w:val="32"/>
        </w:numPr>
      </w:pPr>
      <w:r w:rsidRPr="79B60EDB">
        <w:rPr>
          <w:rFonts w:ascii="Calibri" w:eastAsia="Calibri" w:hAnsi="Calibri" w:cs="Calibri"/>
        </w:rPr>
        <w:t>Room</w:t>
      </w:r>
    </w:p>
    <w:p w14:paraId="5B6721AC" w14:textId="6F7D7C8A" w:rsidR="79B60EDB" w:rsidRDefault="79B60EDB" w:rsidP="79B60EDB">
      <w:pPr>
        <w:pStyle w:val="ListParagraph"/>
        <w:numPr>
          <w:ilvl w:val="1"/>
          <w:numId w:val="32"/>
        </w:numPr>
      </w:pPr>
      <w:r w:rsidRPr="79B60EDB">
        <w:rPr>
          <w:rFonts w:ascii="Calibri" w:eastAsia="Calibri" w:hAnsi="Calibri" w:cs="Calibri"/>
        </w:rPr>
        <w:t>Time &amp; Date</w:t>
      </w:r>
    </w:p>
    <w:p w14:paraId="70BB09A8" w14:textId="1B5A8728" w:rsidR="79B60EDB" w:rsidRDefault="79B60EDB" w:rsidP="79B60EDB">
      <w:pPr>
        <w:pStyle w:val="ListParagraph"/>
        <w:numPr>
          <w:ilvl w:val="1"/>
          <w:numId w:val="32"/>
        </w:numPr>
      </w:pPr>
      <w:r w:rsidRPr="79B60EDB">
        <w:rPr>
          <w:rFonts w:ascii="Calibri" w:eastAsia="Calibri" w:hAnsi="Calibri" w:cs="Calibri"/>
        </w:rPr>
        <w:t>Reason for request</w:t>
      </w:r>
    </w:p>
    <w:p w14:paraId="0995C95E" w14:textId="5342AEC2" w:rsidR="79B60EDB" w:rsidRDefault="693CDB90" w:rsidP="79B60EDB">
      <w:pPr>
        <w:pStyle w:val="ListParagraph"/>
        <w:numPr>
          <w:ilvl w:val="0"/>
          <w:numId w:val="32"/>
        </w:numPr>
      </w:pPr>
      <w:r w:rsidRPr="693CDB90">
        <w:rPr>
          <w:rFonts w:ascii="Calibri" w:eastAsia="Calibri" w:hAnsi="Calibri" w:cs="Calibri"/>
        </w:rPr>
        <w:t>The system should allow faculty to request event modifications for the admin to review. This encompasses the removal of an event where each request must include:</w:t>
      </w:r>
    </w:p>
    <w:p w14:paraId="60861BF8" w14:textId="6DDCAA07" w:rsidR="79B60EDB" w:rsidRDefault="79B60EDB" w:rsidP="79B60EDB">
      <w:pPr>
        <w:pStyle w:val="ListParagraph"/>
        <w:numPr>
          <w:ilvl w:val="1"/>
          <w:numId w:val="32"/>
        </w:numPr>
      </w:pPr>
      <w:r w:rsidRPr="79B60EDB">
        <w:rPr>
          <w:rFonts w:ascii="Calibri" w:eastAsia="Calibri" w:hAnsi="Calibri" w:cs="Calibri"/>
        </w:rPr>
        <w:t>Request name</w:t>
      </w:r>
    </w:p>
    <w:p w14:paraId="090FCB0F" w14:textId="0F125B40" w:rsidR="79B60EDB" w:rsidRDefault="79B60EDB" w:rsidP="79B60EDB">
      <w:pPr>
        <w:pStyle w:val="ListParagraph"/>
        <w:numPr>
          <w:ilvl w:val="1"/>
          <w:numId w:val="32"/>
        </w:numPr>
      </w:pPr>
      <w:r w:rsidRPr="79B60EDB">
        <w:rPr>
          <w:rFonts w:ascii="Calibri" w:eastAsia="Calibri" w:hAnsi="Calibri" w:cs="Calibri"/>
        </w:rPr>
        <w:t>Module code*</w:t>
      </w:r>
    </w:p>
    <w:p w14:paraId="57284704" w14:textId="4637E655" w:rsidR="79B60EDB" w:rsidRDefault="5737E940" w:rsidP="79B60EDB">
      <w:pPr>
        <w:pStyle w:val="ListParagraph"/>
        <w:numPr>
          <w:ilvl w:val="1"/>
          <w:numId w:val="32"/>
        </w:numPr>
      </w:pPr>
      <w:r w:rsidRPr="5737E940">
        <w:rPr>
          <w:rFonts w:ascii="Calibri" w:eastAsia="Calibri" w:hAnsi="Calibri" w:cs="Calibri"/>
        </w:rPr>
        <w:t>Event ID*</w:t>
      </w:r>
    </w:p>
    <w:p w14:paraId="63B35AF1" w14:textId="4A7E60CE" w:rsidR="79B60EDB" w:rsidRDefault="79B60EDB" w:rsidP="79B60EDB">
      <w:pPr>
        <w:pStyle w:val="ListParagraph"/>
        <w:numPr>
          <w:ilvl w:val="1"/>
          <w:numId w:val="32"/>
        </w:numPr>
      </w:pPr>
      <w:r w:rsidRPr="79B60EDB">
        <w:rPr>
          <w:rFonts w:ascii="Calibri" w:eastAsia="Calibri" w:hAnsi="Calibri" w:cs="Calibri"/>
        </w:rPr>
        <w:t>Modification’s to be made</w:t>
      </w:r>
    </w:p>
    <w:p w14:paraId="5767543E" w14:textId="73F5E2FC" w:rsidR="79B60EDB" w:rsidRDefault="79B60EDB" w:rsidP="79B60EDB">
      <w:pPr>
        <w:pStyle w:val="ListParagraph"/>
        <w:numPr>
          <w:ilvl w:val="1"/>
          <w:numId w:val="32"/>
        </w:numPr>
      </w:pPr>
      <w:r w:rsidRPr="79B60EDB">
        <w:rPr>
          <w:rFonts w:ascii="Calibri" w:eastAsia="Calibri" w:hAnsi="Calibri" w:cs="Calibri"/>
        </w:rPr>
        <w:t>Reason for request</w:t>
      </w:r>
    </w:p>
    <w:p w14:paraId="59D972EA" w14:textId="3F5DD174" w:rsidR="79B60EDB" w:rsidRDefault="3FC70597" w:rsidP="79B60EDB">
      <w:pPr>
        <w:pStyle w:val="ListParagraph"/>
        <w:numPr>
          <w:ilvl w:val="0"/>
          <w:numId w:val="32"/>
        </w:numPr>
      </w:pPr>
      <w:r w:rsidRPr="3FC70597">
        <w:rPr>
          <w:rFonts w:ascii="Calibri" w:eastAsia="Calibri" w:hAnsi="Calibri" w:cs="Calibri"/>
        </w:rPr>
        <w:t>The system should allow faculty to request student reallocations to different groups within a module. When this request is made it must include:</w:t>
      </w:r>
    </w:p>
    <w:p w14:paraId="21DF8FA2" w14:textId="7BB17F8A" w:rsidR="79B60EDB" w:rsidRDefault="79B60EDB" w:rsidP="79B60EDB">
      <w:pPr>
        <w:pStyle w:val="ListParagraph"/>
        <w:numPr>
          <w:ilvl w:val="1"/>
          <w:numId w:val="32"/>
        </w:numPr>
      </w:pPr>
      <w:r w:rsidRPr="79B60EDB">
        <w:rPr>
          <w:rFonts w:ascii="Calibri" w:eastAsia="Calibri" w:hAnsi="Calibri" w:cs="Calibri"/>
        </w:rPr>
        <w:t>Student ID number</w:t>
      </w:r>
    </w:p>
    <w:p w14:paraId="1474B57A" w14:textId="6A9D361B" w:rsidR="79B60EDB" w:rsidRDefault="66E38877" w:rsidP="79B60EDB">
      <w:pPr>
        <w:pStyle w:val="ListParagraph"/>
        <w:numPr>
          <w:ilvl w:val="1"/>
          <w:numId w:val="32"/>
        </w:numPr>
      </w:pPr>
      <w:r w:rsidRPr="66E38877">
        <w:rPr>
          <w:rFonts w:ascii="Calibri" w:eastAsia="Calibri" w:hAnsi="Calibri" w:cs="Calibri"/>
        </w:rPr>
        <w:t>Module code and group: current and prospective</w:t>
      </w:r>
    </w:p>
    <w:p w14:paraId="5DE48035" w14:textId="26AE7602" w:rsidR="693CDB90" w:rsidRDefault="693CDB90" w:rsidP="693CDB90">
      <w:pPr>
        <w:pStyle w:val="ListParagraph"/>
        <w:numPr>
          <w:ilvl w:val="0"/>
          <w:numId w:val="32"/>
        </w:numPr>
      </w:pPr>
      <w:r w:rsidRPr="693CDB90">
        <w:rPr>
          <w:rFonts w:ascii="Calibri" w:eastAsia="Calibri" w:hAnsi="Calibri" w:cs="Calibri"/>
        </w:rPr>
        <w:t>The system should display all requests made by a faculty member within a seven-day period on the client.</w:t>
      </w:r>
    </w:p>
    <w:p w14:paraId="0EC1266B" w14:textId="18DBFB05" w:rsidR="79B60EDB" w:rsidRDefault="3FC70597" w:rsidP="79B60EDB">
      <w:pPr>
        <w:pStyle w:val="ListParagraph"/>
        <w:numPr>
          <w:ilvl w:val="0"/>
          <w:numId w:val="32"/>
        </w:numPr>
      </w:pPr>
      <w:r w:rsidRPr="3FC70597">
        <w:rPr>
          <w:rFonts w:ascii="Calibri" w:eastAsia="Calibri" w:hAnsi="Calibri" w:cs="Calibri"/>
        </w:rPr>
        <w:t>The system should allow the admin to approve or deny requests sent by faculty members. Requests to be considered are:</w:t>
      </w:r>
    </w:p>
    <w:p w14:paraId="73D5588E" w14:textId="7427237E" w:rsidR="79B60EDB" w:rsidRDefault="79B60EDB" w:rsidP="79B60EDB">
      <w:pPr>
        <w:pStyle w:val="ListParagraph"/>
        <w:numPr>
          <w:ilvl w:val="1"/>
          <w:numId w:val="32"/>
        </w:numPr>
      </w:pPr>
      <w:r w:rsidRPr="79B60EDB">
        <w:rPr>
          <w:rFonts w:ascii="Calibri" w:eastAsia="Calibri" w:hAnsi="Calibri" w:cs="Calibri"/>
        </w:rPr>
        <w:t>Existing event modifications</w:t>
      </w:r>
    </w:p>
    <w:p w14:paraId="0B5F1F9B" w14:textId="095A1D00" w:rsidR="79B60EDB" w:rsidRDefault="79B60EDB" w:rsidP="79B60EDB">
      <w:pPr>
        <w:pStyle w:val="ListParagraph"/>
        <w:numPr>
          <w:ilvl w:val="1"/>
          <w:numId w:val="32"/>
        </w:numPr>
      </w:pPr>
      <w:r w:rsidRPr="79B60EDB">
        <w:rPr>
          <w:rFonts w:ascii="Calibri" w:eastAsia="Calibri" w:hAnsi="Calibri" w:cs="Calibri"/>
        </w:rPr>
        <w:t>New events</w:t>
      </w:r>
    </w:p>
    <w:p w14:paraId="41F7CCC8" w14:textId="1D3CCC74" w:rsidR="79B60EDB" w:rsidRDefault="79B60EDB" w:rsidP="79B60EDB">
      <w:pPr>
        <w:pStyle w:val="ListParagraph"/>
        <w:numPr>
          <w:ilvl w:val="1"/>
          <w:numId w:val="32"/>
        </w:numPr>
      </w:pPr>
      <w:r w:rsidRPr="79B60EDB">
        <w:rPr>
          <w:rFonts w:ascii="Calibri" w:eastAsia="Calibri" w:hAnsi="Calibri" w:cs="Calibri"/>
        </w:rPr>
        <w:t>Student reallocations</w:t>
      </w:r>
    </w:p>
    <w:p w14:paraId="7CF48A34" w14:textId="7C95945A" w:rsidR="79B60EDB" w:rsidRDefault="79B60EDB" w:rsidP="79B60EDB">
      <w:pPr>
        <w:pStyle w:val="ListParagraph"/>
        <w:numPr>
          <w:ilvl w:val="1"/>
          <w:numId w:val="32"/>
        </w:numPr>
      </w:pPr>
      <w:r w:rsidRPr="79B60EDB">
        <w:rPr>
          <w:rFonts w:ascii="Calibri" w:eastAsia="Calibri" w:hAnsi="Calibri" w:cs="Calibri"/>
        </w:rPr>
        <w:t>Cancellations; which must allow the cancellation of timetabled events</w:t>
      </w:r>
    </w:p>
    <w:p w14:paraId="1E7ABA8B" w14:textId="0377F293" w:rsidR="6078C24D" w:rsidRDefault="1C545C35" w:rsidP="1C545C35">
      <w:pPr>
        <w:ind w:left="720"/>
        <w:rPr>
          <w:rFonts w:ascii="Calibri" w:eastAsia="Calibri" w:hAnsi="Calibri" w:cs="Calibri"/>
        </w:rPr>
      </w:pPr>
      <w:r w:rsidRPr="1C545C35">
        <w:rPr>
          <w:rFonts w:ascii="Calibri" w:eastAsia="Calibri" w:hAnsi="Calibri" w:cs="Calibri"/>
        </w:rPr>
        <w:t>If a request is denied the admin must state a reason and provide applicable alternatives*.</w:t>
      </w:r>
    </w:p>
    <w:p w14:paraId="409F036E" w14:textId="536B2A54" w:rsidR="6078C24D" w:rsidRDefault="654937F9" w:rsidP="6078C24D">
      <w:pPr>
        <w:pStyle w:val="ListParagraph"/>
        <w:numPr>
          <w:ilvl w:val="0"/>
          <w:numId w:val="2"/>
        </w:numPr>
      </w:pPr>
      <w:r w:rsidRPr="654937F9">
        <w:rPr>
          <w:rFonts w:ascii="Calibri" w:eastAsia="Calibri" w:hAnsi="Calibri" w:cs="Calibri"/>
        </w:rPr>
        <w:t>The system should display to the admin rooms that have the specified type and capacity for an event.</w:t>
      </w:r>
    </w:p>
    <w:p w14:paraId="5B7005CC" w14:textId="15F8369F" w:rsidR="693CDB90" w:rsidRDefault="693CDB90" w:rsidP="693CDB90">
      <w:pPr>
        <w:pStyle w:val="ListParagraph"/>
        <w:numPr>
          <w:ilvl w:val="0"/>
          <w:numId w:val="2"/>
        </w:numPr>
      </w:pPr>
      <w:r w:rsidRPr="693CDB90">
        <w:rPr>
          <w:rFonts w:ascii="Calibri" w:eastAsia="Calibri" w:hAnsi="Calibri" w:cs="Calibri"/>
        </w:rPr>
        <w:lastRenderedPageBreak/>
        <w:t>The system should not allow students and faculty to have multiple scheduled sessions at the same time.</w:t>
      </w:r>
    </w:p>
    <w:p w14:paraId="5573DB26" w14:textId="27FEEFE7" w:rsidR="6789387A" w:rsidRDefault="6789387A" w:rsidP="6789387A">
      <w:pPr>
        <w:pStyle w:val="Heading3"/>
      </w:pPr>
      <w:bookmarkStart w:id="17" w:name="_Toc530672497"/>
      <w:r w:rsidRPr="6789387A">
        <w:t>Could:</w:t>
      </w:r>
      <w:bookmarkEnd w:id="17"/>
    </w:p>
    <w:p w14:paraId="6D37FF24" w14:textId="3B2F5D02" w:rsidR="6789387A" w:rsidRDefault="693CDB90" w:rsidP="693CDB90">
      <w:pPr>
        <w:pStyle w:val="ListParagraph"/>
        <w:numPr>
          <w:ilvl w:val="0"/>
          <w:numId w:val="31"/>
        </w:numPr>
      </w:pPr>
      <w:r w:rsidRPr="693CDB90">
        <w:rPr>
          <w:rFonts w:ascii="Calibri" w:eastAsia="Calibri" w:hAnsi="Calibri" w:cs="Calibri"/>
        </w:rPr>
        <w:t xml:space="preserve">The system could automate requests which bypass admin review. </w:t>
      </w:r>
    </w:p>
    <w:p w14:paraId="0D6F7F0F" w14:textId="3776EE4D" w:rsidR="693CDB90" w:rsidRDefault="693CDB90" w:rsidP="693CDB90">
      <w:pPr>
        <w:pStyle w:val="ListParagraph"/>
        <w:numPr>
          <w:ilvl w:val="0"/>
          <w:numId w:val="31"/>
        </w:numPr>
      </w:pPr>
      <w:r w:rsidRPr="693CDB90">
        <w:rPr>
          <w:rFonts w:ascii="Calibri" w:eastAsia="Calibri" w:hAnsi="Calibri" w:cs="Calibri"/>
        </w:rPr>
        <w:t>The system could filter modify, remove and load requests to the automated approval sub-system.</w:t>
      </w:r>
    </w:p>
    <w:p w14:paraId="78742394" w14:textId="59A0C5FB" w:rsidR="693CDB90" w:rsidRDefault="693CDB90" w:rsidP="693CDB90">
      <w:pPr>
        <w:pStyle w:val="ListParagraph"/>
        <w:numPr>
          <w:ilvl w:val="0"/>
          <w:numId w:val="31"/>
        </w:numPr>
      </w:pPr>
      <w:r w:rsidRPr="693CDB90">
        <w:rPr>
          <w:rFonts w:ascii="Calibri" w:eastAsia="Calibri" w:hAnsi="Calibri" w:cs="Calibri"/>
        </w:rPr>
        <w:t>The system could generate logs by wrapping requests with a:</w:t>
      </w:r>
    </w:p>
    <w:p w14:paraId="186AA40E" w14:textId="02D91F6D" w:rsidR="693CDB90" w:rsidRDefault="693CDB90" w:rsidP="693CDB90">
      <w:pPr>
        <w:pStyle w:val="ListParagraph"/>
        <w:numPr>
          <w:ilvl w:val="1"/>
          <w:numId w:val="31"/>
        </w:numPr>
      </w:pPr>
      <w:r w:rsidRPr="693CDB90">
        <w:rPr>
          <w:rFonts w:ascii="Calibri" w:eastAsia="Calibri" w:hAnsi="Calibri" w:cs="Calibri"/>
        </w:rPr>
        <w:t>Time &amp; date stamp</w:t>
      </w:r>
    </w:p>
    <w:p w14:paraId="75DBA740" w14:textId="2C392E27" w:rsidR="693CDB90" w:rsidRDefault="693CDB90" w:rsidP="693CDB90">
      <w:pPr>
        <w:pStyle w:val="ListParagraph"/>
        <w:numPr>
          <w:ilvl w:val="1"/>
          <w:numId w:val="31"/>
        </w:numPr>
      </w:pPr>
      <w:r w:rsidRPr="693CDB90">
        <w:rPr>
          <w:rFonts w:ascii="Calibri" w:eastAsia="Calibri" w:hAnsi="Calibri" w:cs="Calibri"/>
        </w:rPr>
        <w:t>Unique ID</w:t>
      </w:r>
    </w:p>
    <w:p w14:paraId="6B8272DA" w14:textId="589ECCCE" w:rsidR="693CDB90" w:rsidRDefault="693CDB90" w:rsidP="693CDB90">
      <w:pPr>
        <w:pStyle w:val="ListParagraph"/>
        <w:numPr>
          <w:ilvl w:val="1"/>
          <w:numId w:val="31"/>
        </w:numPr>
      </w:pPr>
      <w:r w:rsidRPr="693CDB90">
        <w:rPr>
          <w:rFonts w:ascii="Calibri" w:eastAsia="Calibri" w:hAnsi="Calibri" w:cs="Calibri"/>
        </w:rPr>
        <w:t>Status (default: Pending)</w:t>
      </w:r>
    </w:p>
    <w:p w14:paraId="437602AB" w14:textId="18FEE40A" w:rsidR="6789387A" w:rsidRDefault="79B60EDB" w:rsidP="6789387A">
      <w:pPr>
        <w:pStyle w:val="ListParagraph"/>
        <w:numPr>
          <w:ilvl w:val="0"/>
          <w:numId w:val="31"/>
        </w:numPr>
      </w:pPr>
      <w:r w:rsidRPr="79B60EDB">
        <w:rPr>
          <w:rFonts w:ascii="Calibri" w:eastAsia="Calibri" w:hAnsi="Calibri" w:cs="Calibri"/>
        </w:rPr>
        <w:t>The system could allow students to select events that they cannot attend and show the other available events for the same module. It will not display events that are full or that would clash with current scheduled events. If the suggested event is selected the system should update the predicted capacities of the effected events.</w:t>
      </w:r>
    </w:p>
    <w:p w14:paraId="104235F1" w14:textId="749684B4" w:rsidR="6789387A" w:rsidRDefault="3FC70597" w:rsidP="79B60EDB">
      <w:pPr>
        <w:pStyle w:val="ListParagraph"/>
        <w:numPr>
          <w:ilvl w:val="0"/>
          <w:numId w:val="31"/>
        </w:numPr>
      </w:pPr>
      <w:r w:rsidRPr="3FC70597">
        <w:rPr>
          <w:rFonts w:ascii="Calibri" w:eastAsia="Calibri" w:hAnsi="Calibri" w:cs="Calibri"/>
        </w:rPr>
        <w:t>The system could allow students and faculty to view their timetable offline.</w:t>
      </w:r>
    </w:p>
    <w:p w14:paraId="2F662E91" w14:textId="609029D0" w:rsidR="6789387A" w:rsidRDefault="79B60EDB" w:rsidP="79B60EDB">
      <w:pPr>
        <w:pStyle w:val="ListParagraph"/>
        <w:numPr>
          <w:ilvl w:val="0"/>
          <w:numId w:val="31"/>
        </w:numPr>
      </w:pPr>
      <w:r w:rsidRPr="79B60EDB">
        <w:rPr>
          <w:rFonts w:ascii="Calibri" w:eastAsia="Calibri" w:hAnsi="Calibri" w:cs="Calibri"/>
        </w:rPr>
        <w:t>The system could schedule each event through a capacity optimisation algorithm to minimise the effects of over or under populating rooms that takes no longer than 5 minutes for all events.</w:t>
      </w:r>
    </w:p>
    <w:p w14:paraId="2E27DC92" w14:textId="04BA7CB8" w:rsidR="6789387A" w:rsidRDefault="79B60EDB" w:rsidP="79B60EDB">
      <w:pPr>
        <w:pStyle w:val="Heading2"/>
        <w:spacing w:after="160"/>
        <w:ind w:left="360"/>
      </w:pPr>
      <w:bookmarkStart w:id="18" w:name="_Toc530672498"/>
      <w:r w:rsidRPr="79B60EDB">
        <w:t>Non- functional requirements</w:t>
      </w:r>
      <w:bookmarkEnd w:id="18"/>
    </w:p>
    <w:p w14:paraId="21C0E7EE" w14:textId="3DEC7824" w:rsidR="6789387A" w:rsidRDefault="6789387A" w:rsidP="6789387A">
      <w:pPr>
        <w:pStyle w:val="Heading3"/>
      </w:pPr>
      <w:bookmarkStart w:id="19" w:name="_Toc530672499"/>
      <w:r w:rsidRPr="6789387A">
        <w:t>Must:</w:t>
      </w:r>
      <w:bookmarkEnd w:id="19"/>
    </w:p>
    <w:p w14:paraId="0CBDA369" w14:textId="1E67830B" w:rsidR="79B60EDB" w:rsidRDefault="5737E940" w:rsidP="79B60EDB">
      <w:pPr>
        <w:pStyle w:val="ListParagraph"/>
        <w:numPr>
          <w:ilvl w:val="0"/>
          <w:numId w:val="30"/>
        </w:numPr>
      </w:pPr>
      <w:r w:rsidRPr="5737E940">
        <w:rPr>
          <w:rFonts w:ascii="Calibri" w:eastAsia="Calibri" w:hAnsi="Calibri" w:cs="Calibri"/>
        </w:rPr>
        <w:t>The system must schedule all sessions between 9am to 5pm. However, special requests can be scheduled to extend to 7pm.</w:t>
      </w:r>
    </w:p>
    <w:p w14:paraId="3644BBB4" w14:textId="36E6C771" w:rsidR="6789387A" w:rsidRDefault="693CDB90" w:rsidP="693CDB90">
      <w:pPr>
        <w:pStyle w:val="Heading2"/>
      </w:pPr>
      <w:bookmarkStart w:id="20" w:name="_Toc530672500"/>
      <w:r w:rsidRPr="693CDB90">
        <w:rPr>
          <w:rStyle w:val="Heading3Char"/>
        </w:rPr>
        <w:t>Should:</w:t>
      </w:r>
      <w:bookmarkEnd w:id="20"/>
    </w:p>
    <w:p w14:paraId="4B2A02FF" w14:textId="0917DF99" w:rsidR="79B60EDB" w:rsidRDefault="79B60EDB" w:rsidP="79B60EDB">
      <w:pPr>
        <w:pStyle w:val="ListParagraph"/>
        <w:numPr>
          <w:ilvl w:val="0"/>
          <w:numId w:val="30"/>
        </w:numPr>
      </w:pPr>
      <w:r w:rsidRPr="79B60EDB">
        <w:rPr>
          <w:rFonts w:ascii="Calibri" w:eastAsia="Calibri" w:hAnsi="Calibri" w:cs="Calibri"/>
        </w:rPr>
        <w:t>The system should be available for use 24 hours a day</w:t>
      </w:r>
    </w:p>
    <w:p w14:paraId="0EA7087C" w14:textId="07535285" w:rsidR="79B60EDB" w:rsidRDefault="3FC70597" w:rsidP="2243D54D">
      <w:pPr>
        <w:pStyle w:val="ListParagraph"/>
        <w:numPr>
          <w:ilvl w:val="0"/>
          <w:numId w:val="30"/>
        </w:numPr>
      </w:pPr>
      <w:r w:rsidRPr="3FC70597">
        <w:rPr>
          <w:rFonts w:ascii="Calibri" w:eastAsia="Calibri" w:hAnsi="Calibri" w:cs="Calibri"/>
        </w:rPr>
        <w:t xml:space="preserve">The system should support 120 simultaneous users which will be demonstrated using 8 students, 1 faculty member and the admin as confirmed by the stakeholders. </w:t>
      </w:r>
    </w:p>
    <w:p w14:paraId="55B1D266" w14:textId="70638B06" w:rsidR="79B60EDB" w:rsidRDefault="3FC70597" w:rsidP="79B60EDB">
      <w:pPr>
        <w:pStyle w:val="ListParagraph"/>
        <w:numPr>
          <w:ilvl w:val="0"/>
          <w:numId w:val="30"/>
        </w:numPr>
      </w:pPr>
      <w:r w:rsidRPr="3FC70597">
        <w:rPr>
          <w:rFonts w:ascii="Calibri" w:eastAsia="Calibri" w:hAnsi="Calibri" w:cs="Calibri"/>
        </w:rPr>
        <w:t>The system should alert student and faculty of the changes to their timetables within 1 minute, or when they are next online.</w:t>
      </w:r>
    </w:p>
    <w:p w14:paraId="6C4FA960" w14:textId="5531563D" w:rsidR="79B60EDB" w:rsidRDefault="79B60EDB" w:rsidP="79B60EDB">
      <w:pPr>
        <w:pStyle w:val="ListParagraph"/>
        <w:numPr>
          <w:ilvl w:val="0"/>
          <w:numId w:val="30"/>
        </w:numPr>
      </w:pPr>
      <w:r w:rsidRPr="79B60EDB">
        <w:rPr>
          <w:rFonts w:ascii="Calibri" w:eastAsia="Calibri" w:hAnsi="Calibri" w:cs="Calibri"/>
        </w:rPr>
        <w:t>The system should notify the admin of requests within 1 minute.</w:t>
      </w:r>
    </w:p>
    <w:p w14:paraId="2BCFE7AE" w14:textId="55002212" w:rsidR="79B60EDB" w:rsidRDefault="79B60EDB" w:rsidP="79B60EDB">
      <w:pPr>
        <w:pStyle w:val="ListParagraph"/>
        <w:numPr>
          <w:ilvl w:val="0"/>
          <w:numId w:val="30"/>
        </w:numPr>
      </w:pPr>
      <w:r w:rsidRPr="79B60EDB">
        <w:rPr>
          <w:rFonts w:ascii="Calibri" w:eastAsia="Calibri" w:hAnsi="Calibri" w:cs="Calibri"/>
        </w:rPr>
        <w:t>The system should run on Window, Linux and Mac.</w:t>
      </w:r>
    </w:p>
    <w:p w14:paraId="77CA8FAC" w14:textId="35CCF261" w:rsidR="79B60EDB" w:rsidRDefault="693CDB90" w:rsidP="79B60EDB">
      <w:pPr>
        <w:pStyle w:val="ListParagraph"/>
        <w:numPr>
          <w:ilvl w:val="0"/>
          <w:numId w:val="30"/>
        </w:numPr>
      </w:pPr>
      <w:r w:rsidRPr="693CDB90">
        <w:rPr>
          <w:rFonts w:ascii="Calibri" w:eastAsia="Calibri" w:hAnsi="Calibri" w:cs="Calibri"/>
        </w:rPr>
        <w:t>The system should use separate interfaces for student, faculty and admin to accommodate their privileges in the system.</w:t>
      </w:r>
    </w:p>
    <w:p w14:paraId="0EC7ECF0" w14:textId="28D9C132" w:rsidR="79B60EDB" w:rsidRDefault="693CDB90" w:rsidP="693CDB90">
      <w:pPr>
        <w:pStyle w:val="ListParagraph"/>
        <w:numPr>
          <w:ilvl w:val="0"/>
          <w:numId w:val="30"/>
        </w:numPr>
      </w:pPr>
      <w:r w:rsidRPr="693CDB90">
        <w:rPr>
          <w:rFonts w:ascii="Calibri" w:eastAsia="Calibri" w:hAnsi="Calibri" w:cs="Calibri"/>
        </w:rPr>
        <w:t>The system should use a single sign on approach.</w:t>
      </w:r>
    </w:p>
    <w:p w14:paraId="500FC1F4" w14:textId="38079B38" w:rsidR="79B60EDB" w:rsidRDefault="693CDB90" w:rsidP="693CDB90">
      <w:pPr>
        <w:pStyle w:val="ListParagraph"/>
        <w:numPr>
          <w:ilvl w:val="0"/>
          <w:numId w:val="30"/>
        </w:numPr>
      </w:pPr>
      <w:r w:rsidRPr="693CDB90">
        <w:rPr>
          <w:rFonts w:ascii="Calibri" w:eastAsia="Calibri" w:hAnsi="Calibri" w:cs="Calibri"/>
        </w:rPr>
        <w:t>The system should use a consistent colour scheme.</w:t>
      </w:r>
    </w:p>
    <w:p w14:paraId="6C7B0B1F" w14:textId="456CC9DD" w:rsidR="79B60EDB" w:rsidRDefault="79B60EDB" w:rsidP="693CDB90">
      <w:pPr>
        <w:rPr>
          <w:rFonts w:ascii="Calibri" w:eastAsia="Calibri" w:hAnsi="Calibri" w:cs="Calibri"/>
        </w:rPr>
      </w:pPr>
    </w:p>
    <w:p w14:paraId="75DEF458" w14:textId="297EE8F7" w:rsidR="79B60EDB" w:rsidRDefault="79B60EDB" w:rsidP="79B60EDB">
      <w:pPr>
        <w:rPr>
          <w:rFonts w:ascii="Calibri" w:eastAsia="Calibri" w:hAnsi="Calibri" w:cs="Calibri"/>
        </w:rPr>
      </w:pPr>
      <w:bookmarkStart w:id="21" w:name="_Toc530672501"/>
      <w:r w:rsidRPr="79B60EDB">
        <w:rPr>
          <w:rStyle w:val="Heading3Char"/>
        </w:rPr>
        <w:t>Could:</w:t>
      </w:r>
      <w:bookmarkEnd w:id="21"/>
    </w:p>
    <w:p w14:paraId="545B71C8" w14:textId="60FE5AA7" w:rsidR="79B60EDB" w:rsidRDefault="693CDB90" w:rsidP="693CDB90">
      <w:pPr>
        <w:pStyle w:val="ListParagraph"/>
        <w:numPr>
          <w:ilvl w:val="0"/>
          <w:numId w:val="27"/>
        </w:numPr>
        <w:rPr>
          <w:rStyle w:val="Heading3Char"/>
          <w:sz w:val="22"/>
          <w:szCs w:val="22"/>
        </w:rPr>
      </w:pPr>
      <w:r>
        <w:t>The system could filter profanity.</w:t>
      </w:r>
    </w:p>
    <w:p w14:paraId="3D1E1450" w14:textId="113E87AE" w:rsidR="693CDB90" w:rsidRDefault="693CDB90" w:rsidP="693CDB90">
      <w:pPr>
        <w:pStyle w:val="ListParagraph"/>
        <w:numPr>
          <w:ilvl w:val="0"/>
          <w:numId w:val="27"/>
        </w:numPr>
      </w:pPr>
      <w:r w:rsidRPr="693CDB90">
        <w:rPr>
          <w:rFonts w:ascii="Calibri" w:eastAsia="Calibri" w:hAnsi="Calibri" w:cs="Calibri"/>
        </w:rPr>
        <w:t>The system could reset timed out accounts at 12AM GMT +0.</w:t>
      </w:r>
    </w:p>
    <w:p w14:paraId="0B5A47EC" w14:textId="6F659290" w:rsidR="693CDB90" w:rsidRDefault="693CDB90" w:rsidP="693CDB90">
      <w:pPr>
        <w:pStyle w:val="ListParagraph"/>
        <w:numPr>
          <w:ilvl w:val="0"/>
          <w:numId w:val="27"/>
        </w:numPr>
      </w:pPr>
      <w:r w:rsidRPr="693CDB90">
        <w:rPr>
          <w:rFonts w:ascii="Calibri" w:eastAsia="Calibri" w:hAnsi="Calibri" w:cs="Calibri"/>
        </w:rPr>
        <w:t xml:space="preserve">The system could incorporate a </w:t>
      </w:r>
      <w:r w:rsidR="00EB4609" w:rsidRPr="693CDB90">
        <w:rPr>
          <w:rFonts w:ascii="Calibri" w:eastAsia="Calibri" w:hAnsi="Calibri" w:cs="Calibri"/>
        </w:rPr>
        <w:t>colour-blind</w:t>
      </w:r>
      <w:r w:rsidRPr="693CDB90">
        <w:rPr>
          <w:rFonts w:ascii="Calibri" w:eastAsia="Calibri" w:hAnsi="Calibri" w:cs="Calibri"/>
        </w:rPr>
        <w:t xml:space="preserve"> mode.</w:t>
      </w:r>
    </w:p>
    <w:p w14:paraId="195D5B68" w14:textId="1A20A5C5" w:rsidR="693CDB90" w:rsidRDefault="693CDB90" w:rsidP="693CDB90">
      <w:pPr>
        <w:pStyle w:val="ListParagraph"/>
        <w:numPr>
          <w:ilvl w:val="0"/>
          <w:numId w:val="27"/>
        </w:numPr>
      </w:pPr>
      <w:r w:rsidRPr="693CDB90">
        <w:rPr>
          <w:rFonts w:ascii="Calibri" w:eastAsia="Calibri" w:hAnsi="Calibri" w:cs="Calibri"/>
        </w:rPr>
        <w:t>The system could encrypt messages sent over the network.</w:t>
      </w:r>
    </w:p>
    <w:p w14:paraId="6B7F6633" w14:textId="505FDFB7" w:rsidR="693CDB90" w:rsidRDefault="693CDB90" w:rsidP="693CDB90">
      <w:pPr>
        <w:pStyle w:val="ListParagraph"/>
        <w:numPr>
          <w:ilvl w:val="0"/>
          <w:numId w:val="27"/>
        </w:numPr>
      </w:pPr>
      <w:r w:rsidRPr="693CDB90">
        <w:rPr>
          <w:rFonts w:ascii="Calibri" w:eastAsia="Calibri" w:hAnsi="Calibri" w:cs="Calibri"/>
        </w:rPr>
        <w:t>The system could encrypt database calls.</w:t>
      </w:r>
    </w:p>
    <w:p w14:paraId="57861BD9" w14:textId="5338A9CF" w:rsidR="6789387A" w:rsidRDefault="6789387A" w:rsidP="6789387A">
      <w:pPr>
        <w:ind w:left="360"/>
        <w:rPr>
          <w:rFonts w:ascii="Calibri" w:eastAsia="Calibri" w:hAnsi="Calibri" w:cs="Calibri"/>
          <w:b/>
          <w:bCs/>
          <w:u w:val="single"/>
        </w:rPr>
      </w:pPr>
    </w:p>
    <w:p w14:paraId="72689CCB" w14:textId="64D05DE1" w:rsidR="6789387A" w:rsidRDefault="6496AC9C" w:rsidP="6496AC9C">
      <w:pPr>
        <w:rPr>
          <w:rFonts w:ascii="Calibri" w:eastAsia="Calibri" w:hAnsi="Calibri" w:cs="Calibri"/>
        </w:rPr>
      </w:pPr>
      <w:bookmarkStart w:id="22" w:name="_Toc530672502"/>
      <w:r w:rsidRPr="6496AC9C">
        <w:rPr>
          <w:rStyle w:val="Heading2Char"/>
        </w:rPr>
        <w:t>Use case/ mis-use case</w:t>
      </w:r>
      <w:bookmarkEnd w:id="22"/>
    </w:p>
    <w:p w14:paraId="50F7BA7D" w14:textId="0D693CF5" w:rsidR="6789387A" w:rsidRDefault="3FC70597" w:rsidP="00F2422D">
      <w:pPr>
        <w:pStyle w:val="ListParagraph"/>
        <w:numPr>
          <w:ilvl w:val="0"/>
          <w:numId w:val="4"/>
        </w:numPr>
      </w:pPr>
      <w:r>
        <w:t>Hackers stealing information.</w:t>
      </w:r>
    </w:p>
    <w:p w14:paraId="0D5DA108" w14:textId="1F566ED1" w:rsidR="3FC70597" w:rsidRDefault="3FC70597" w:rsidP="3FC70597">
      <w:pPr>
        <w:pStyle w:val="ListParagraph"/>
        <w:numPr>
          <w:ilvl w:val="0"/>
          <w:numId w:val="4"/>
        </w:numPr>
      </w:pPr>
      <w:r>
        <w:t>Hackers brute forcing the login.</w:t>
      </w:r>
    </w:p>
    <w:p w14:paraId="172C6C7D" w14:textId="7E5A22A6" w:rsidR="3FC70597" w:rsidRDefault="74A6756B" w:rsidP="74A6756B">
      <w:pPr>
        <w:pStyle w:val="ListParagraph"/>
        <w:numPr>
          <w:ilvl w:val="0"/>
          <w:numId w:val="4"/>
        </w:numPr>
      </w:pPr>
      <w:r>
        <w:t>Faculty/Hackers making malicious requests.</w:t>
      </w:r>
    </w:p>
    <w:p w14:paraId="20CD2842" w14:textId="361CA674" w:rsidR="693CDB90" w:rsidRDefault="693CDB90" w:rsidP="74A6756B"/>
    <w:p w14:paraId="3BD32F5F" w14:textId="6AC2C5C8" w:rsidR="4B2F4AEC" w:rsidRDefault="4B2F4AEC" w:rsidP="4B2F4AEC">
      <w:bookmarkStart w:id="23" w:name="_Toc530672503"/>
      <w:r w:rsidRPr="4B2F4AEC">
        <w:rPr>
          <w:rStyle w:val="Heading1Char"/>
        </w:rPr>
        <w:lastRenderedPageBreak/>
        <w:t>Use Case Diagram</w:t>
      </w:r>
      <w:bookmarkEnd w:id="23"/>
    </w:p>
    <w:p w14:paraId="6D1DD0D9" w14:textId="27B5346D" w:rsidR="693CDB90" w:rsidRDefault="693CDB90" w:rsidP="693CDB90">
      <w:r>
        <w:rPr>
          <w:noProof/>
        </w:rPr>
        <w:drawing>
          <wp:inline distT="0" distB="0" distL="0" distR="0" wp14:anchorId="620BF1AF" wp14:editId="45D66D01">
            <wp:extent cx="6863374" cy="7522604"/>
            <wp:effectExtent l="0" t="0" r="0" b="0"/>
            <wp:docPr id="17309094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rcRect r="15416"/>
                    <a:stretch>
                      <a:fillRect/>
                    </a:stretch>
                  </pic:blipFill>
                  <pic:spPr>
                    <a:xfrm>
                      <a:off x="0" y="0"/>
                      <a:ext cx="6863374" cy="7522604"/>
                    </a:xfrm>
                    <a:prstGeom prst="rect">
                      <a:avLst/>
                    </a:prstGeom>
                  </pic:spPr>
                </pic:pic>
              </a:graphicData>
            </a:graphic>
          </wp:inline>
        </w:drawing>
      </w:r>
    </w:p>
    <w:p w14:paraId="08D27BAE" w14:textId="5F2D2E9B" w:rsidR="693CDB90" w:rsidRDefault="693CDB90" w:rsidP="693CDB90"/>
    <w:p w14:paraId="115F865D" w14:textId="1C151DD1" w:rsidR="693CDB90" w:rsidRDefault="693CDB90" w:rsidP="693CDB90">
      <w:r>
        <w:rPr>
          <w:noProof/>
        </w:rPr>
        <w:lastRenderedPageBreak/>
        <w:drawing>
          <wp:inline distT="0" distB="0" distL="0" distR="0" wp14:anchorId="1F0608B2" wp14:editId="735079FB">
            <wp:extent cx="6591302" cy="8175257"/>
            <wp:effectExtent l="0" t="0" r="0" b="0"/>
            <wp:docPr id="2880189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6591302" cy="8175257"/>
                    </a:xfrm>
                    <a:prstGeom prst="rect">
                      <a:avLst/>
                    </a:prstGeom>
                  </pic:spPr>
                </pic:pic>
              </a:graphicData>
            </a:graphic>
          </wp:inline>
        </w:drawing>
      </w:r>
    </w:p>
    <w:p w14:paraId="56D3FB54" w14:textId="5BE34925" w:rsidR="693CDB90" w:rsidRDefault="693CDB90" w:rsidP="693CDB90"/>
    <w:p w14:paraId="4758CE39" w14:textId="1E7871FF" w:rsidR="474A7243" w:rsidRDefault="474A7243" w:rsidP="474A7243"/>
    <w:p w14:paraId="56E794A2" w14:textId="0352A3FD" w:rsidR="6789387A" w:rsidRDefault="6789387A" w:rsidP="16BFA434"/>
    <w:p w14:paraId="1B997827" w14:textId="4BDDBA67" w:rsidR="6789387A" w:rsidRDefault="6789387A" w:rsidP="6789387A">
      <w:pPr>
        <w:rPr>
          <w:rFonts w:ascii="Calibri" w:eastAsia="Calibri" w:hAnsi="Calibri" w:cs="Calibri"/>
        </w:rPr>
      </w:pPr>
    </w:p>
    <w:p w14:paraId="586325FF" w14:textId="7BBA6D74" w:rsidR="65F1B006" w:rsidRDefault="65F1B006" w:rsidP="65F1B006">
      <w:pPr>
        <w:rPr>
          <w:rFonts w:ascii="Calibri" w:eastAsia="Calibri" w:hAnsi="Calibri" w:cs="Calibri"/>
        </w:rPr>
      </w:pPr>
    </w:p>
    <w:bookmarkStart w:id="24" w:name="_Toc530672504" w:displacedByCustomXml="next"/>
    <w:sdt>
      <w:sdtPr>
        <w:rPr>
          <w:rFonts w:asciiTheme="minorHAnsi" w:eastAsiaTheme="minorHAnsi" w:hAnsiTheme="minorHAnsi" w:cstheme="minorBidi"/>
          <w:color w:val="auto"/>
          <w:sz w:val="22"/>
          <w:szCs w:val="22"/>
        </w:rPr>
        <w:id w:val="112952541"/>
        <w:docPartObj>
          <w:docPartGallery w:val="Bibliographies"/>
          <w:docPartUnique/>
        </w:docPartObj>
      </w:sdtPr>
      <w:sdtEndPr/>
      <w:sdtContent>
        <w:p w14:paraId="514C0B43" w14:textId="23436C76" w:rsidR="00AE1B25" w:rsidRDefault="00AE1B25">
          <w:pPr>
            <w:pStyle w:val="Heading1"/>
          </w:pPr>
          <w:r>
            <w:t>References</w:t>
          </w:r>
          <w:bookmarkEnd w:id="24"/>
        </w:p>
        <w:sdt>
          <w:sdtPr>
            <w:id w:val="-573587230"/>
            <w:bibliography/>
          </w:sdtPr>
          <w:sdtEndPr/>
          <w:sdtContent>
            <w:p w14:paraId="76651028" w14:textId="77777777" w:rsidR="00B41B55" w:rsidRDefault="00AE1B25" w:rsidP="00B41B55">
              <w:pPr>
                <w:pStyle w:val="Bibliography"/>
                <w:ind w:left="720" w:hanging="720"/>
                <w:rPr>
                  <w:noProof/>
                  <w:sz w:val="24"/>
                  <w:szCs w:val="24"/>
                </w:rPr>
              </w:pPr>
              <w:r>
                <w:fldChar w:fldCharType="begin"/>
              </w:r>
              <w:r>
                <w:instrText xml:space="preserve"> BIBLIOGRAPHY </w:instrText>
              </w:r>
              <w:r>
                <w:fldChar w:fldCharType="separate"/>
              </w:r>
              <w:r w:rsidR="00B41B55">
                <w:rPr>
                  <w:noProof/>
                </w:rPr>
                <w:t xml:space="preserve">Babaei, H., Karimpour, J., &amp; Hadidi, A. (2015). A survey of approaches for university course timetabling problem. </w:t>
              </w:r>
              <w:r w:rsidR="00B41B55">
                <w:rPr>
                  <w:i/>
                  <w:iCs/>
                  <w:noProof/>
                </w:rPr>
                <w:t>Computers &amp; Industrial Engineering</w:t>
              </w:r>
              <w:r w:rsidR="00B41B55">
                <w:rPr>
                  <w:noProof/>
                </w:rPr>
                <w:t>, 43-59.</w:t>
              </w:r>
            </w:p>
            <w:p w14:paraId="1E29BF27" w14:textId="77777777" w:rsidR="00B41B55" w:rsidRDefault="00B41B55" w:rsidP="00B41B55">
              <w:pPr>
                <w:pStyle w:val="Bibliography"/>
                <w:ind w:left="720" w:hanging="720"/>
                <w:rPr>
                  <w:noProof/>
                </w:rPr>
              </w:pPr>
              <w:r>
                <w:rPr>
                  <w:noProof/>
                </w:rPr>
                <w:t xml:space="preserve">ECPI University. (2018). </w:t>
              </w:r>
              <w:r>
                <w:rPr>
                  <w:i/>
                  <w:iCs/>
                  <w:noProof/>
                </w:rPr>
                <w:t>ECPI BLOG</w:t>
              </w:r>
              <w:r>
                <w:rPr>
                  <w:noProof/>
                </w:rPr>
                <w:t>. Retrieved from Why is Web Design Important : https://www.ecpi.edu/blog/why-is-web-design-important</w:t>
              </w:r>
            </w:p>
            <w:p w14:paraId="4296EEF2" w14:textId="77777777" w:rsidR="00B41B55" w:rsidRDefault="00B41B55" w:rsidP="00B41B55">
              <w:pPr>
                <w:pStyle w:val="Bibliography"/>
                <w:ind w:left="720" w:hanging="720"/>
                <w:rPr>
                  <w:noProof/>
                </w:rPr>
              </w:pPr>
              <w:r>
                <w:rPr>
                  <w:noProof/>
                </w:rPr>
                <w:t xml:space="preserve">KSTEC. (2006). </w:t>
              </w:r>
              <w:r>
                <w:rPr>
                  <w:i/>
                  <w:iCs/>
                  <w:noProof/>
                </w:rPr>
                <w:t>ILOG Scheduler</w:t>
              </w:r>
              <w:r>
                <w:rPr>
                  <w:noProof/>
                </w:rPr>
                <w:t>. Retrieved from KSTEC smart solution: http://www.kstec.co.kr/products/scheduler/default.htm</w:t>
              </w:r>
            </w:p>
            <w:p w14:paraId="33598119" w14:textId="77777777" w:rsidR="00B41B55" w:rsidRDefault="00B41B55" w:rsidP="00B41B55">
              <w:pPr>
                <w:pStyle w:val="Bibliography"/>
                <w:ind w:left="720" w:hanging="720"/>
                <w:rPr>
                  <w:noProof/>
                </w:rPr>
              </w:pPr>
              <w:r>
                <w:rPr>
                  <w:noProof/>
                </w:rPr>
                <w:t xml:space="preserve">Nottingham Trent University. (2018, January 1). </w:t>
              </w:r>
              <w:r>
                <w:rPr>
                  <w:i/>
                  <w:iCs/>
                  <w:noProof/>
                </w:rPr>
                <w:t>Timetable - NTU Online Workspace</w:t>
              </w:r>
              <w:r>
                <w:rPr>
                  <w:noProof/>
                </w:rPr>
                <w:t>. Retrieved from NTU Online Workspace: https://now.ntu.ac.uk/d2l/lp/navbars/1/customlinks/external/15376</w:t>
              </w:r>
            </w:p>
            <w:p w14:paraId="0BBA64FE" w14:textId="77777777" w:rsidR="00B41B55" w:rsidRDefault="00B41B55" w:rsidP="00B41B55">
              <w:pPr>
                <w:pStyle w:val="Bibliography"/>
                <w:ind w:left="720" w:hanging="720"/>
                <w:rPr>
                  <w:noProof/>
                </w:rPr>
              </w:pPr>
              <w:r>
                <w:rPr>
                  <w:noProof/>
                </w:rPr>
                <w:t>Pearson. (2015, May 5). PowerSchool SMS 8.0 eDocs.</w:t>
              </w:r>
            </w:p>
            <w:p w14:paraId="08C10DA3" w14:textId="77777777" w:rsidR="00B41B55" w:rsidRDefault="00B41B55" w:rsidP="00B41B55">
              <w:pPr>
                <w:pStyle w:val="Bibliography"/>
                <w:ind w:left="720" w:hanging="720"/>
                <w:rPr>
                  <w:noProof/>
                </w:rPr>
              </w:pPr>
              <w:r>
                <w:rPr>
                  <w:noProof/>
                </w:rPr>
                <w:t xml:space="preserve">Welling, L., &amp; Thomson, L. (2003). </w:t>
              </w:r>
              <w:r>
                <w:rPr>
                  <w:i/>
                  <w:iCs/>
                  <w:noProof/>
                </w:rPr>
                <w:t>PHP and MySQL Web Development.</w:t>
              </w:r>
              <w:r>
                <w:rPr>
                  <w:noProof/>
                </w:rPr>
                <w:t xml:space="preserve"> Sams Publishing.</w:t>
              </w:r>
            </w:p>
            <w:p w14:paraId="096818A2" w14:textId="439CDE9D" w:rsidR="6789387A" w:rsidRPr="00AE1B25" w:rsidRDefault="00AE1B25" w:rsidP="00B41B55">
              <w:r>
                <w:rPr>
                  <w:b/>
                  <w:bCs/>
                  <w:noProof/>
                </w:rPr>
                <w:fldChar w:fldCharType="end"/>
              </w:r>
            </w:p>
          </w:sdtContent>
        </w:sdt>
      </w:sdtContent>
    </w:sdt>
    <w:p w14:paraId="3D3A2D06" w14:textId="361B971E" w:rsidR="6789387A" w:rsidRDefault="6789387A" w:rsidP="6789387A">
      <w:pPr>
        <w:rPr>
          <w:rFonts w:ascii="Calibri" w:eastAsia="Calibri" w:hAnsi="Calibri" w:cs="Calibri"/>
        </w:rPr>
      </w:pPr>
    </w:p>
    <w:p w14:paraId="4C1A860C" w14:textId="7C1D4AE4" w:rsidR="6789387A" w:rsidRDefault="6789387A" w:rsidP="6789387A">
      <w:pPr>
        <w:rPr>
          <w:rFonts w:ascii="Calibri" w:eastAsia="Calibri" w:hAnsi="Calibri" w:cs="Calibri"/>
        </w:rPr>
      </w:pPr>
    </w:p>
    <w:p w14:paraId="28DD7F3E" w14:textId="7E6ECD56" w:rsidR="005D2FE5" w:rsidRPr="005D2FE5" w:rsidRDefault="005D2FE5" w:rsidP="005D2FE5">
      <w:pPr>
        <w:rPr>
          <w:rFonts w:ascii="Calibri" w:eastAsia="Calibri" w:hAnsi="Calibri" w:cs="Calibri"/>
        </w:rPr>
      </w:pPr>
    </w:p>
    <w:p w14:paraId="7B534FEB" w14:textId="0B252102" w:rsidR="474A7243" w:rsidRDefault="474A7243" w:rsidP="474A7243">
      <w:pPr>
        <w:rPr>
          <w:rFonts w:ascii="Calibri" w:eastAsia="Calibri" w:hAnsi="Calibri" w:cs="Calibri"/>
        </w:rPr>
      </w:pPr>
    </w:p>
    <w:p w14:paraId="46D3BD8B" w14:textId="4782C8FF" w:rsidR="474A7243" w:rsidRDefault="474A7243" w:rsidP="474A7243">
      <w:pPr>
        <w:rPr>
          <w:rFonts w:ascii="Calibri" w:eastAsia="Calibri" w:hAnsi="Calibri" w:cs="Calibri"/>
        </w:rPr>
      </w:pPr>
    </w:p>
    <w:p w14:paraId="131505CC" w14:textId="48F2173E" w:rsidR="474A7243" w:rsidRDefault="474A7243" w:rsidP="474A7243">
      <w:pPr>
        <w:rPr>
          <w:rFonts w:ascii="Calibri" w:eastAsia="Calibri" w:hAnsi="Calibri" w:cs="Calibri"/>
        </w:rPr>
      </w:pPr>
    </w:p>
    <w:p w14:paraId="39BD4519" w14:textId="394A9A90" w:rsidR="474A7243" w:rsidRDefault="474A7243" w:rsidP="474A7243">
      <w:pPr>
        <w:rPr>
          <w:rFonts w:ascii="Calibri" w:eastAsia="Calibri" w:hAnsi="Calibri" w:cs="Calibri"/>
        </w:rPr>
      </w:pPr>
    </w:p>
    <w:p w14:paraId="3D4A0872" w14:textId="77777777" w:rsidR="00F14C16" w:rsidRDefault="00F14C16" w:rsidP="474A7243">
      <w:pPr>
        <w:rPr>
          <w:rFonts w:ascii="Calibri" w:eastAsia="Calibri" w:hAnsi="Calibri" w:cs="Calibri"/>
        </w:rPr>
      </w:pPr>
    </w:p>
    <w:p w14:paraId="25AC67F6" w14:textId="77777777" w:rsidR="00F14C16" w:rsidRDefault="00F14C16" w:rsidP="474A7243">
      <w:pPr>
        <w:rPr>
          <w:rFonts w:ascii="Calibri" w:eastAsia="Calibri" w:hAnsi="Calibri" w:cs="Calibri"/>
        </w:rPr>
      </w:pPr>
    </w:p>
    <w:p w14:paraId="0D46DB86" w14:textId="77777777" w:rsidR="00F14C16" w:rsidRDefault="00F14C16" w:rsidP="474A7243">
      <w:pPr>
        <w:rPr>
          <w:rFonts w:ascii="Calibri" w:eastAsia="Calibri" w:hAnsi="Calibri" w:cs="Calibri"/>
        </w:rPr>
      </w:pPr>
    </w:p>
    <w:p w14:paraId="74DFAC7E" w14:textId="77777777" w:rsidR="00F14C16" w:rsidRDefault="00F14C16" w:rsidP="474A7243">
      <w:pPr>
        <w:rPr>
          <w:rFonts w:ascii="Calibri" w:eastAsia="Calibri" w:hAnsi="Calibri" w:cs="Calibri"/>
        </w:rPr>
      </w:pPr>
    </w:p>
    <w:p w14:paraId="25974E82" w14:textId="11BD1A65" w:rsidR="65F1B006" w:rsidRDefault="65F1B006" w:rsidP="1C545C35">
      <w:pPr>
        <w:rPr>
          <w:rFonts w:ascii="Calibri" w:eastAsia="Calibri" w:hAnsi="Calibri" w:cs="Calibri"/>
        </w:rPr>
      </w:pPr>
    </w:p>
    <w:p w14:paraId="3278E9E1" w14:textId="0FF54117" w:rsidR="1C545C35" w:rsidRDefault="1C545C35" w:rsidP="1C545C35">
      <w:pPr>
        <w:rPr>
          <w:rFonts w:ascii="Calibri" w:eastAsia="Calibri" w:hAnsi="Calibri" w:cs="Calibri"/>
        </w:rPr>
      </w:pPr>
    </w:p>
    <w:p w14:paraId="68755D80" w14:textId="254B7EA3" w:rsidR="1C545C35" w:rsidRDefault="1C545C35" w:rsidP="1C545C35">
      <w:pPr>
        <w:rPr>
          <w:rFonts w:ascii="Calibri" w:eastAsia="Calibri" w:hAnsi="Calibri" w:cs="Calibri"/>
        </w:rPr>
      </w:pPr>
    </w:p>
    <w:p w14:paraId="4F409944" w14:textId="77777777" w:rsidR="00D40A8D" w:rsidRDefault="00D40A8D" w:rsidP="1C545C35">
      <w:pPr>
        <w:rPr>
          <w:rFonts w:ascii="Calibri" w:eastAsia="Calibri" w:hAnsi="Calibri" w:cs="Calibri"/>
        </w:rPr>
      </w:pPr>
    </w:p>
    <w:p w14:paraId="6F954A12" w14:textId="77777777" w:rsidR="00D40A8D" w:rsidRDefault="00D40A8D" w:rsidP="1C545C35">
      <w:pPr>
        <w:rPr>
          <w:rFonts w:ascii="Calibri" w:eastAsia="Calibri" w:hAnsi="Calibri" w:cs="Calibri"/>
        </w:rPr>
      </w:pPr>
    </w:p>
    <w:p w14:paraId="4CA69FD7" w14:textId="77777777" w:rsidR="00D40A8D" w:rsidRDefault="00D40A8D" w:rsidP="1C545C35">
      <w:pPr>
        <w:rPr>
          <w:rFonts w:ascii="Calibri" w:eastAsia="Calibri" w:hAnsi="Calibri" w:cs="Calibri"/>
        </w:rPr>
      </w:pPr>
    </w:p>
    <w:p w14:paraId="004EA271" w14:textId="77777777" w:rsidR="00D40A8D" w:rsidRDefault="00D40A8D" w:rsidP="1C545C35">
      <w:pPr>
        <w:rPr>
          <w:rFonts w:ascii="Calibri" w:eastAsia="Calibri" w:hAnsi="Calibri" w:cs="Calibri"/>
        </w:rPr>
      </w:pPr>
    </w:p>
    <w:p w14:paraId="02E688A1" w14:textId="77777777" w:rsidR="00D40A8D" w:rsidRDefault="00D40A8D" w:rsidP="1C545C35">
      <w:pPr>
        <w:rPr>
          <w:rFonts w:ascii="Calibri" w:eastAsia="Calibri" w:hAnsi="Calibri" w:cs="Calibri"/>
        </w:rPr>
      </w:pPr>
    </w:p>
    <w:p w14:paraId="5DDD8078" w14:textId="77777777" w:rsidR="00D40A8D" w:rsidRDefault="00D40A8D" w:rsidP="1C545C35">
      <w:pPr>
        <w:rPr>
          <w:rFonts w:ascii="Calibri" w:eastAsia="Calibri" w:hAnsi="Calibri" w:cs="Calibri"/>
        </w:rPr>
      </w:pPr>
    </w:p>
    <w:p w14:paraId="42C2DBB9" w14:textId="77777777" w:rsidR="00D40A8D" w:rsidRDefault="00D40A8D" w:rsidP="1C545C35">
      <w:pPr>
        <w:rPr>
          <w:rFonts w:ascii="Calibri" w:eastAsia="Calibri" w:hAnsi="Calibri" w:cs="Calibri"/>
        </w:rPr>
      </w:pPr>
    </w:p>
    <w:p w14:paraId="27D8543A" w14:textId="77777777" w:rsidR="00D40A8D" w:rsidRDefault="00D40A8D" w:rsidP="1C545C35">
      <w:pPr>
        <w:rPr>
          <w:rFonts w:ascii="Calibri" w:eastAsia="Calibri" w:hAnsi="Calibri" w:cs="Calibri"/>
        </w:rPr>
      </w:pPr>
    </w:p>
    <w:p w14:paraId="6BD7EB37" w14:textId="7456DC38" w:rsidR="1C545C35" w:rsidRDefault="1C545C35" w:rsidP="1C545C35">
      <w:pPr>
        <w:rPr>
          <w:rFonts w:ascii="Calibri" w:eastAsia="Calibri" w:hAnsi="Calibri" w:cs="Calibri"/>
        </w:rPr>
      </w:pPr>
    </w:p>
    <w:p w14:paraId="7C770DE2" w14:textId="0E919A5A" w:rsidR="1C545C35" w:rsidRDefault="1C545C35" w:rsidP="1C545C35">
      <w:pPr>
        <w:rPr>
          <w:rFonts w:ascii="Calibri" w:eastAsia="Calibri" w:hAnsi="Calibri" w:cs="Calibri"/>
        </w:rPr>
      </w:pPr>
    </w:p>
    <w:p w14:paraId="1C70DD60" w14:textId="2769332A" w:rsidR="6789387A" w:rsidRDefault="74A6756B" w:rsidP="74A6756B">
      <w:pPr>
        <w:pStyle w:val="Heading1"/>
        <w:rPr>
          <w:rFonts w:eastAsia="Calibri"/>
        </w:rPr>
      </w:pPr>
      <w:bookmarkStart w:id="25" w:name="_Toc530672505"/>
      <w:r w:rsidRPr="74A6756B">
        <w:rPr>
          <w:rFonts w:eastAsia="Calibri"/>
        </w:rPr>
        <w:lastRenderedPageBreak/>
        <w:t>Appendices</w:t>
      </w:r>
      <w:bookmarkEnd w:id="25"/>
    </w:p>
    <w:p w14:paraId="39D8B79B" w14:textId="47A29D42" w:rsidR="00EE3334" w:rsidRDefault="00EE3334" w:rsidP="16BFA434">
      <w:pPr>
        <w:rPr>
          <w:rFonts w:ascii="Calibri" w:eastAsia="Calibri" w:hAnsi="Calibri" w:cs="Calibri"/>
        </w:rPr>
      </w:pPr>
    </w:p>
    <w:p w14:paraId="386A6314" w14:textId="750FE649" w:rsidR="00822CEF" w:rsidRDefault="00EE3334" w:rsidP="007F6D90">
      <w:pPr>
        <w:pStyle w:val="Heading2"/>
      </w:pPr>
      <w:bookmarkStart w:id="26" w:name="_Toc530672506"/>
      <w:r>
        <w:rPr>
          <w:rFonts w:eastAsia="Calibri"/>
        </w:rPr>
        <w:t xml:space="preserve">Appendix </w:t>
      </w:r>
      <w:r w:rsidR="00822CEF">
        <w:rPr>
          <w:rFonts w:eastAsia="Calibri"/>
        </w:rPr>
        <w:t>A: Context Diagram of System</w:t>
      </w:r>
      <w:bookmarkEnd w:id="26"/>
    </w:p>
    <w:p w14:paraId="7E0269E3" w14:textId="77777777" w:rsidR="007F6D90" w:rsidRPr="007F6D90" w:rsidRDefault="007F6D90" w:rsidP="007F6D90"/>
    <w:p w14:paraId="00431BB5" w14:textId="4EBF1B44" w:rsidR="645A353D" w:rsidRDefault="645A353D" w:rsidP="645A353D">
      <w:r>
        <w:rPr>
          <w:noProof/>
        </w:rPr>
        <w:drawing>
          <wp:inline distT="0" distB="0" distL="0" distR="0" wp14:anchorId="3540AA95" wp14:editId="0883883C">
            <wp:extent cx="6553198" cy="4751072"/>
            <wp:effectExtent l="0" t="0" r="0" b="0"/>
            <wp:docPr id="13095581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6553198" cy="4751072"/>
                    </a:xfrm>
                    <a:prstGeom prst="rect">
                      <a:avLst/>
                    </a:prstGeom>
                  </pic:spPr>
                </pic:pic>
              </a:graphicData>
            </a:graphic>
          </wp:inline>
        </w:drawing>
      </w:r>
    </w:p>
    <w:p w14:paraId="43B30950" w14:textId="578C34B4" w:rsidR="00814448" w:rsidRPr="00814448" w:rsidRDefault="00814448" w:rsidP="4F452E95"/>
    <w:p w14:paraId="2CCCFAE2" w14:textId="06623CFA" w:rsidR="74A6756B" w:rsidRDefault="74A6756B" w:rsidP="74A6756B">
      <w:pPr>
        <w:pStyle w:val="Heading2"/>
      </w:pPr>
    </w:p>
    <w:p w14:paraId="411D5BAB" w14:textId="77777777" w:rsidR="00FA3C7A" w:rsidRDefault="00FA3C7A" w:rsidP="00FA3C7A"/>
    <w:p w14:paraId="5CAE15F2" w14:textId="77777777" w:rsidR="00FA3C7A" w:rsidRDefault="00FA3C7A" w:rsidP="00FA3C7A"/>
    <w:p w14:paraId="3F4D37F2" w14:textId="77777777" w:rsidR="00FA3C7A" w:rsidRDefault="00FA3C7A" w:rsidP="00FA3C7A"/>
    <w:p w14:paraId="1C56E2F8" w14:textId="77777777" w:rsidR="00FA3C7A" w:rsidRDefault="00FA3C7A" w:rsidP="00FA3C7A"/>
    <w:p w14:paraId="680DD777" w14:textId="77777777" w:rsidR="00FA3C7A" w:rsidRDefault="00FA3C7A" w:rsidP="00FA3C7A"/>
    <w:p w14:paraId="59B90454" w14:textId="77777777" w:rsidR="00FA3C7A" w:rsidRDefault="00FA3C7A" w:rsidP="00FA3C7A"/>
    <w:p w14:paraId="4543B928" w14:textId="77777777" w:rsidR="00FA3C7A" w:rsidRDefault="00FA3C7A" w:rsidP="00FA3C7A"/>
    <w:p w14:paraId="25A248BD" w14:textId="77777777" w:rsidR="00FA3C7A" w:rsidRDefault="00FA3C7A" w:rsidP="00FA3C7A"/>
    <w:p w14:paraId="2507F406" w14:textId="77777777" w:rsidR="00FA3C7A" w:rsidRDefault="00FA3C7A" w:rsidP="00FA3C7A"/>
    <w:p w14:paraId="7667F713" w14:textId="77777777" w:rsidR="00FA3C7A" w:rsidRDefault="00FA3C7A" w:rsidP="00FA3C7A"/>
    <w:p w14:paraId="1A7A1840" w14:textId="77777777" w:rsidR="00FA3C7A" w:rsidRPr="00FA3C7A" w:rsidRDefault="00FA3C7A" w:rsidP="00FA3C7A"/>
    <w:p w14:paraId="1DB0DF68" w14:textId="251E831E" w:rsidR="00F14C16" w:rsidRDefault="00F14C16" w:rsidP="00F14C16">
      <w:pPr>
        <w:pStyle w:val="Heading2"/>
      </w:pPr>
      <w:bookmarkStart w:id="27" w:name="_Toc530672507"/>
      <w:r>
        <w:lastRenderedPageBreak/>
        <w:t>Appendix B: Current Solutions</w:t>
      </w:r>
      <w:bookmarkEnd w:id="27"/>
    </w:p>
    <w:p w14:paraId="0199E15F" w14:textId="77777777" w:rsidR="00F14C16" w:rsidRDefault="00F14C16" w:rsidP="00724AD8"/>
    <w:p w14:paraId="2E3A4336" w14:textId="77777777" w:rsidR="00F14C16" w:rsidRPr="00152F1D" w:rsidRDefault="00F14C16" w:rsidP="00F14C16">
      <w:r w:rsidRPr="00152F1D">
        <w:t>The existing solutions are listed below:</w:t>
      </w:r>
    </w:p>
    <w:p w14:paraId="0C314A2E" w14:textId="77777777" w:rsidR="00F14C16" w:rsidRPr="00152F1D" w:rsidRDefault="00F14C16" w:rsidP="00F14C16">
      <w:pPr>
        <w:pStyle w:val="ListParagraph"/>
        <w:numPr>
          <w:ilvl w:val="0"/>
          <w:numId w:val="3"/>
        </w:numPr>
      </w:pPr>
      <w:r w:rsidRPr="00152F1D">
        <w:t xml:space="preserve">ILOG Scheduler: a software that provides a solution through specialized models and algorithms for the scheduling of tasks and resources over a period.  It includes a range of functions e.g. capacity scheduling, flexibility and extensible scheduling as well as fast and efficient algorithms and heuristics. It also has the capability of computing schedules that satisfy one’s objectives and constraints. </w:t>
      </w:r>
      <w:sdt>
        <w:sdtPr>
          <w:id w:val="1250625461"/>
          <w:citation/>
        </w:sdtPr>
        <w:sdtEndPr/>
        <w:sdtContent>
          <w:r w:rsidRPr="00152F1D">
            <w:fldChar w:fldCharType="begin"/>
          </w:r>
          <w:r w:rsidRPr="00152F1D">
            <w:instrText xml:space="preserve"> CITATION KST06 \l 2057 </w:instrText>
          </w:r>
          <w:r w:rsidRPr="00152F1D">
            <w:fldChar w:fldCharType="separate"/>
          </w:r>
          <w:r w:rsidR="00B41B55">
            <w:rPr>
              <w:noProof/>
            </w:rPr>
            <w:t>(KSTEC, 2006)</w:t>
          </w:r>
          <w:r w:rsidRPr="00152F1D">
            <w:fldChar w:fldCharType="end"/>
          </w:r>
        </w:sdtContent>
      </w:sdt>
      <w:r w:rsidRPr="00152F1D">
        <w:t>. The ILOG scheduler is tailored to businesses to use during the planning stage of their projects, rather than for students and faculty. Though most of its functionalities are required to be incorporated in the timetabling system proposed by the stakeholder.</w:t>
      </w:r>
    </w:p>
    <w:p w14:paraId="59F77132" w14:textId="0DA14248" w:rsidR="00F14C16" w:rsidRPr="00152F1D" w:rsidRDefault="3FC70597" w:rsidP="00F14C16">
      <w:pPr>
        <w:pStyle w:val="ListParagraph"/>
        <w:numPr>
          <w:ilvl w:val="0"/>
          <w:numId w:val="3"/>
        </w:numPr>
      </w:pPr>
      <w:r>
        <w:t xml:space="preserve">Vcita: A scheduling application for small businesses. The application allows for synchronisation of the users work schedule with their calendar on any device.  The capability of managing and viewing the team's calendar is also given to the users. The user can also allocate faculty to services and appointments which they can view in their personal calendars. As expected, it takes into consideration constraints such as customer cancellations, scheduling and rescheduling of appointments. Like the ILOG scheduler, Vcita is for the use of small businesses rather than faculty and students in academia. The integration of the various platforms the application could be used is a novelty for the users, as faculty can view the schedule wherever they are, and clients can book appointments anywhere. </w:t>
      </w:r>
    </w:p>
    <w:p w14:paraId="04BE64A2" w14:textId="77777777" w:rsidR="00F14C16" w:rsidRPr="00152F1D" w:rsidRDefault="00F14C16" w:rsidP="00F14C16">
      <w:pPr>
        <w:pStyle w:val="ListParagraph"/>
        <w:numPr>
          <w:ilvl w:val="0"/>
          <w:numId w:val="3"/>
        </w:numPr>
      </w:pPr>
      <w:r w:rsidRPr="00152F1D">
        <w:t>I360: an analytical software which works hand in hand with a</w:t>
      </w:r>
      <w:r>
        <w:t xml:space="preserve"> Work Force Management (WFM) </w:t>
      </w:r>
      <w:r w:rsidRPr="00152F1D">
        <w:t xml:space="preserve">system. The core functionality is the ability to forecast a day’s workload for companies within the field in which they receive inbound contacts, i.e. customer service roles which are being contacted by customers. The system factors the colleague’s availability, their skill set, hours available and constraints. Throughout the day it is possible for the timetable to be manually adjusted and for tasks/breaks to be changed or moved. The system will proceed to analyse everyone logged into the system by monitoring their current activities to provide analytical data such as the current response rate to the incoming contacts in relation to the expected forecast for the day. The flexibility of handling constraints and quickly adjusting the schedule in response provided by the i360 is required to be included in timetabling system.  </w:t>
      </w:r>
    </w:p>
    <w:p w14:paraId="172749AF" w14:textId="77777777" w:rsidR="00F14C16" w:rsidRPr="00152F1D" w:rsidRDefault="00F14C16" w:rsidP="00F14C16">
      <w:pPr>
        <w:pStyle w:val="ListParagraph"/>
        <w:numPr>
          <w:ilvl w:val="0"/>
          <w:numId w:val="3"/>
        </w:numPr>
      </w:pPr>
      <w:r w:rsidRPr="00152F1D">
        <w:t xml:space="preserve">PowerSchool: a system providing the service of scheduling for schools, by giving the school administrator the capability of building a master schedule. Within the master schedules the school administrator can experiment with various scheduling scenarios thus analysing and adjusting student requests, teacher allocations etc. The interface gives the opportunity for school administrators to schedule by course, teacher or room whilst also allowing for considerations of constraints by students or faculty. </w:t>
      </w:r>
      <w:sdt>
        <w:sdtPr>
          <w:id w:val="14354380"/>
          <w:citation/>
        </w:sdtPr>
        <w:sdtEndPr/>
        <w:sdtContent>
          <w:r w:rsidRPr="00152F1D">
            <w:fldChar w:fldCharType="begin"/>
          </w:r>
          <w:r w:rsidRPr="00152F1D">
            <w:instrText xml:space="preserve"> CITATION Pea15 \l 2057 </w:instrText>
          </w:r>
          <w:r w:rsidRPr="00152F1D">
            <w:fldChar w:fldCharType="separate"/>
          </w:r>
          <w:r w:rsidR="00B41B55">
            <w:rPr>
              <w:noProof/>
            </w:rPr>
            <w:t>(Pearson, 2015)</w:t>
          </w:r>
          <w:r w:rsidRPr="00152F1D">
            <w:fldChar w:fldCharType="end"/>
          </w:r>
        </w:sdtContent>
      </w:sdt>
      <w:r w:rsidRPr="00152F1D">
        <w:t xml:space="preserve">. The core functionalities of the PowerSchool are like what has been requested by the stakeholder for the timetabling system. PowerSchool is seemingly tailored to American students in their secondary stage, contrasting with the timetabling system for students in higher education in the UK. Visually the interface looks simple but outdated regarding the design. The aim is to design the timetabling system to be aesthetically pleasing with ease of use for the user. </w:t>
      </w:r>
    </w:p>
    <w:p w14:paraId="2C12B13C" w14:textId="0034B94B" w:rsidR="00814448" w:rsidRDefault="00814448" w:rsidP="00814448"/>
    <w:p w14:paraId="19FFE6A5" w14:textId="77777777" w:rsidR="00FA3C7A" w:rsidRDefault="00FA3C7A" w:rsidP="00814448"/>
    <w:p w14:paraId="1EC409E0" w14:textId="77777777" w:rsidR="00FA3C7A" w:rsidRDefault="00FA3C7A" w:rsidP="00814448"/>
    <w:p w14:paraId="74BDC9AE" w14:textId="77777777" w:rsidR="00FA3C7A" w:rsidRDefault="00FA3C7A" w:rsidP="00814448"/>
    <w:p w14:paraId="00158B56" w14:textId="77777777" w:rsidR="00FA3C7A" w:rsidRDefault="00FA3C7A" w:rsidP="00814448"/>
    <w:p w14:paraId="6CC28B34" w14:textId="77777777" w:rsidR="00FA3C7A" w:rsidRDefault="00FA3C7A" w:rsidP="00814448"/>
    <w:p w14:paraId="76CCFF20" w14:textId="77777777" w:rsidR="00FA3C7A" w:rsidRDefault="00FA3C7A" w:rsidP="00814448"/>
    <w:p w14:paraId="7FE8678E" w14:textId="77777777" w:rsidR="00FA3C7A" w:rsidRPr="00814448" w:rsidRDefault="00FA3C7A" w:rsidP="00814448"/>
    <w:p w14:paraId="77508718" w14:textId="665E1D21" w:rsidR="4B2F4AEC" w:rsidRDefault="4B2F4AEC" w:rsidP="4B2F4AEC">
      <w:pPr>
        <w:pStyle w:val="Heading2"/>
      </w:pPr>
      <w:bookmarkStart w:id="28" w:name="_Toc530672508"/>
      <w:r w:rsidRPr="4B2F4AEC">
        <w:lastRenderedPageBreak/>
        <w:t>Appendix C: Effort Estimation</w:t>
      </w:r>
      <w:bookmarkEnd w:id="28"/>
    </w:p>
    <w:p w14:paraId="107F3315" w14:textId="2DD6DD55" w:rsidR="4B2F4AEC" w:rsidRDefault="4B2F4AEC" w:rsidP="4B2F4AEC">
      <w:pPr>
        <w:pStyle w:val="Heading1"/>
      </w:pPr>
    </w:p>
    <w:p w14:paraId="4CC60A21" w14:textId="40D164D6" w:rsidR="4B2F4AEC" w:rsidRDefault="4B2F4AEC" w:rsidP="008A6547">
      <w:pPr>
        <w:rPr>
          <w:rFonts w:ascii="Calibri" w:eastAsia="Calibri" w:hAnsi="Calibri" w:cs="Calibri"/>
        </w:rPr>
      </w:pPr>
      <w:r>
        <w:t xml:space="preserve">The effort estimated using COCOMO for the use case of Filtering request is calculated as follows: </w:t>
      </w:r>
      <w:r w:rsidRPr="4B2F4AEC">
        <w:rPr>
          <w:rFonts w:ascii="Calibri" w:eastAsia="Calibri" w:hAnsi="Calibri" w:cs="Calibri"/>
        </w:rPr>
        <w:t xml:space="preserve"> </w:t>
      </w:r>
    </w:p>
    <w:p w14:paraId="2B20190E" w14:textId="59A06204" w:rsidR="00F60B73" w:rsidRPr="008A6547" w:rsidRDefault="00F60B73" w:rsidP="008A6547">
      <w:r>
        <w:rPr>
          <w:noProof/>
        </w:rPr>
        <w:drawing>
          <wp:anchor distT="0" distB="0" distL="114300" distR="114300" simplePos="0" relativeHeight="251658244" behindDoc="0" locked="0" layoutInCell="1" allowOverlap="1" wp14:anchorId="07B17F7F" wp14:editId="2045B7A1">
            <wp:simplePos x="0" y="0"/>
            <wp:positionH relativeFrom="margin">
              <wp:align>center</wp:align>
            </wp:positionH>
            <wp:positionV relativeFrom="paragraph">
              <wp:posOffset>7620</wp:posOffset>
            </wp:positionV>
            <wp:extent cx="5543550" cy="42081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80EAA0.tmp"/>
                    <pic:cNvPicPr/>
                  </pic:nvPicPr>
                  <pic:blipFill>
                    <a:blip r:embed="rId12">
                      <a:extLst>
                        <a:ext uri="{28A0092B-C50C-407E-A947-70E740481C1C}">
                          <a14:useLocalDpi xmlns:a14="http://schemas.microsoft.com/office/drawing/2010/main" val="0"/>
                        </a:ext>
                      </a:extLst>
                    </a:blip>
                    <a:stretch>
                      <a:fillRect/>
                    </a:stretch>
                  </pic:blipFill>
                  <pic:spPr>
                    <a:xfrm>
                      <a:off x="0" y="0"/>
                      <a:ext cx="5543550" cy="4208145"/>
                    </a:xfrm>
                    <a:prstGeom prst="rect">
                      <a:avLst/>
                    </a:prstGeom>
                  </pic:spPr>
                </pic:pic>
              </a:graphicData>
            </a:graphic>
            <wp14:sizeRelH relativeFrom="margin">
              <wp14:pctWidth>0</wp14:pctWidth>
            </wp14:sizeRelH>
            <wp14:sizeRelV relativeFrom="margin">
              <wp14:pctHeight>0</wp14:pctHeight>
            </wp14:sizeRelV>
          </wp:anchor>
        </w:drawing>
      </w:r>
    </w:p>
    <w:p w14:paraId="574F9784" w14:textId="73596260" w:rsidR="00F60B73" w:rsidRDefault="008C076F" w:rsidP="00814448">
      <w:r>
        <w:t>The calculations state that it would take 0.775 person months to complete the</w:t>
      </w:r>
      <w:r w:rsidR="00F52031">
        <w:t xml:space="preserve"> use case of filtering requests. </w:t>
      </w:r>
    </w:p>
    <w:sectPr w:rsidR="00F60B73" w:rsidSect="004E16C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05C30" w14:textId="77777777" w:rsidR="000A07BC" w:rsidRDefault="000A07BC" w:rsidP="00F124C4">
      <w:pPr>
        <w:spacing w:after="0" w:line="240" w:lineRule="auto"/>
      </w:pPr>
      <w:r>
        <w:separator/>
      </w:r>
    </w:p>
  </w:endnote>
  <w:endnote w:type="continuationSeparator" w:id="0">
    <w:p w14:paraId="5384D2AA" w14:textId="77777777" w:rsidR="000A07BC" w:rsidRDefault="000A07BC" w:rsidP="00F124C4">
      <w:pPr>
        <w:spacing w:after="0" w:line="240" w:lineRule="auto"/>
      </w:pPr>
      <w:r>
        <w:continuationSeparator/>
      </w:r>
    </w:p>
  </w:endnote>
  <w:endnote w:type="continuationNotice" w:id="1">
    <w:p w14:paraId="77A3B489" w14:textId="77777777" w:rsidR="000A07BC" w:rsidRDefault="000A07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DD860" w14:textId="77777777" w:rsidR="000A07BC" w:rsidRDefault="000A07BC" w:rsidP="00F124C4">
      <w:pPr>
        <w:spacing w:after="0" w:line="240" w:lineRule="auto"/>
      </w:pPr>
      <w:r>
        <w:separator/>
      </w:r>
    </w:p>
  </w:footnote>
  <w:footnote w:type="continuationSeparator" w:id="0">
    <w:p w14:paraId="2E7F3891" w14:textId="77777777" w:rsidR="000A07BC" w:rsidRDefault="000A07BC" w:rsidP="00F124C4">
      <w:pPr>
        <w:spacing w:after="0" w:line="240" w:lineRule="auto"/>
      </w:pPr>
      <w:r>
        <w:continuationSeparator/>
      </w:r>
    </w:p>
  </w:footnote>
  <w:footnote w:type="continuationNotice" w:id="1">
    <w:p w14:paraId="4E1CFE8C" w14:textId="77777777" w:rsidR="000A07BC" w:rsidRDefault="000A07B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1DB4"/>
    <w:multiLevelType w:val="hybridMultilevel"/>
    <w:tmpl w:val="7BF01C0E"/>
    <w:lvl w:ilvl="0" w:tplc="93627C3E">
      <w:start w:val="1"/>
      <w:numFmt w:val="bullet"/>
      <w:lvlText w:val=""/>
      <w:lvlJc w:val="left"/>
      <w:pPr>
        <w:ind w:left="720" w:hanging="360"/>
      </w:pPr>
      <w:rPr>
        <w:rFonts w:ascii="Symbol" w:hAnsi="Symbol" w:hint="default"/>
      </w:rPr>
    </w:lvl>
    <w:lvl w:ilvl="1" w:tplc="F6F0F7D0">
      <w:start w:val="1"/>
      <w:numFmt w:val="bullet"/>
      <w:lvlText w:val="o"/>
      <w:lvlJc w:val="left"/>
      <w:pPr>
        <w:ind w:left="1440" w:hanging="360"/>
      </w:pPr>
      <w:rPr>
        <w:rFonts w:ascii="Courier New" w:hAnsi="Courier New" w:hint="default"/>
      </w:rPr>
    </w:lvl>
    <w:lvl w:ilvl="2" w:tplc="A8D6B25C">
      <w:start w:val="1"/>
      <w:numFmt w:val="bullet"/>
      <w:lvlText w:val=""/>
      <w:lvlJc w:val="left"/>
      <w:pPr>
        <w:ind w:left="2160" w:hanging="360"/>
      </w:pPr>
      <w:rPr>
        <w:rFonts w:ascii="Wingdings" w:hAnsi="Wingdings" w:hint="default"/>
      </w:rPr>
    </w:lvl>
    <w:lvl w:ilvl="3" w:tplc="FD0ECC74">
      <w:start w:val="1"/>
      <w:numFmt w:val="bullet"/>
      <w:lvlText w:val=""/>
      <w:lvlJc w:val="left"/>
      <w:pPr>
        <w:ind w:left="2880" w:hanging="360"/>
      </w:pPr>
      <w:rPr>
        <w:rFonts w:ascii="Symbol" w:hAnsi="Symbol" w:hint="default"/>
      </w:rPr>
    </w:lvl>
    <w:lvl w:ilvl="4" w:tplc="2BF6EA88">
      <w:start w:val="1"/>
      <w:numFmt w:val="bullet"/>
      <w:lvlText w:val="o"/>
      <w:lvlJc w:val="left"/>
      <w:pPr>
        <w:ind w:left="3600" w:hanging="360"/>
      </w:pPr>
      <w:rPr>
        <w:rFonts w:ascii="Courier New" w:hAnsi="Courier New" w:hint="default"/>
      </w:rPr>
    </w:lvl>
    <w:lvl w:ilvl="5" w:tplc="08B42A36">
      <w:start w:val="1"/>
      <w:numFmt w:val="bullet"/>
      <w:lvlText w:val=""/>
      <w:lvlJc w:val="left"/>
      <w:pPr>
        <w:ind w:left="4320" w:hanging="360"/>
      </w:pPr>
      <w:rPr>
        <w:rFonts w:ascii="Wingdings" w:hAnsi="Wingdings" w:hint="default"/>
      </w:rPr>
    </w:lvl>
    <w:lvl w:ilvl="6" w:tplc="E4264086">
      <w:start w:val="1"/>
      <w:numFmt w:val="bullet"/>
      <w:lvlText w:val=""/>
      <w:lvlJc w:val="left"/>
      <w:pPr>
        <w:ind w:left="5040" w:hanging="360"/>
      </w:pPr>
      <w:rPr>
        <w:rFonts w:ascii="Symbol" w:hAnsi="Symbol" w:hint="default"/>
      </w:rPr>
    </w:lvl>
    <w:lvl w:ilvl="7" w:tplc="D1985D5C">
      <w:start w:val="1"/>
      <w:numFmt w:val="bullet"/>
      <w:lvlText w:val="o"/>
      <w:lvlJc w:val="left"/>
      <w:pPr>
        <w:ind w:left="5760" w:hanging="360"/>
      </w:pPr>
      <w:rPr>
        <w:rFonts w:ascii="Courier New" w:hAnsi="Courier New" w:hint="default"/>
      </w:rPr>
    </w:lvl>
    <w:lvl w:ilvl="8" w:tplc="305A3F44">
      <w:start w:val="1"/>
      <w:numFmt w:val="bullet"/>
      <w:lvlText w:val=""/>
      <w:lvlJc w:val="left"/>
      <w:pPr>
        <w:ind w:left="6480" w:hanging="360"/>
      </w:pPr>
      <w:rPr>
        <w:rFonts w:ascii="Wingdings" w:hAnsi="Wingdings" w:hint="default"/>
      </w:rPr>
    </w:lvl>
  </w:abstractNum>
  <w:abstractNum w:abstractNumId="1" w15:restartNumberingAfterBreak="0">
    <w:nsid w:val="0F4C783D"/>
    <w:multiLevelType w:val="hybridMultilevel"/>
    <w:tmpl w:val="3BEEA434"/>
    <w:lvl w:ilvl="0" w:tplc="12162822">
      <w:start w:val="1"/>
      <w:numFmt w:val="bullet"/>
      <w:lvlText w:val=""/>
      <w:lvlJc w:val="left"/>
      <w:pPr>
        <w:ind w:left="720" w:hanging="360"/>
      </w:pPr>
      <w:rPr>
        <w:rFonts w:ascii="Symbol" w:hAnsi="Symbol" w:hint="default"/>
      </w:rPr>
    </w:lvl>
    <w:lvl w:ilvl="1" w:tplc="20DE6E7E">
      <w:start w:val="1"/>
      <w:numFmt w:val="bullet"/>
      <w:lvlText w:val=""/>
      <w:lvlJc w:val="left"/>
      <w:pPr>
        <w:ind w:left="1440" w:hanging="360"/>
      </w:pPr>
      <w:rPr>
        <w:rFonts w:ascii="Symbol" w:hAnsi="Symbol" w:hint="default"/>
      </w:rPr>
    </w:lvl>
    <w:lvl w:ilvl="2" w:tplc="5A7C9F56">
      <w:start w:val="1"/>
      <w:numFmt w:val="bullet"/>
      <w:lvlText w:val=""/>
      <w:lvlJc w:val="left"/>
      <w:pPr>
        <w:ind w:left="2160" w:hanging="360"/>
      </w:pPr>
      <w:rPr>
        <w:rFonts w:ascii="Wingdings" w:hAnsi="Wingdings" w:hint="default"/>
      </w:rPr>
    </w:lvl>
    <w:lvl w:ilvl="3" w:tplc="1E38A114">
      <w:start w:val="1"/>
      <w:numFmt w:val="bullet"/>
      <w:lvlText w:val=""/>
      <w:lvlJc w:val="left"/>
      <w:pPr>
        <w:ind w:left="2880" w:hanging="360"/>
      </w:pPr>
      <w:rPr>
        <w:rFonts w:ascii="Symbol" w:hAnsi="Symbol" w:hint="default"/>
      </w:rPr>
    </w:lvl>
    <w:lvl w:ilvl="4" w:tplc="0B74A0EE">
      <w:start w:val="1"/>
      <w:numFmt w:val="bullet"/>
      <w:lvlText w:val="o"/>
      <w:lvlJc w:val="left"/>
      <w:pPr>
        <w:ind w:left="3600" w:hanging="360"/>
      </w:pPr>
      <w:rPr>
        <w:rFonts w:ascii="Courier New" w:hAnsi="Courier New" w:hint="default"/>
      </w:rPr>
    </w:lvl>
    <w:lvl w:ilvl="5" w:tplc="7346A494">
      <w:start w:val="1"/>
      <w:numFmt w:val="bullet"/>
      <w:lvlText w:val=""/>
      <w:lvlJc w:val="left"/>
      <w:pPr>
        <w:ind w:left="4320" w:hanging="360"/>
      </w:pPr>
      <w:rPr>
        <w:rFonts w:ascii="Wingdings" w:hAnsi="Wingdings" w:hint="default"/>
      </w:rPr>
    </w:lvl>
    <w:lvl w:ilvl="6" w:tplc="57F82C9C">
      <w:start w:val="1"/>
      <w:numFmt w:val="bullet"/>
      <w:lvlText w:val=""/>
      <w:lvlJc w:val="left"/>
      <w:pPr>
        <w:ind w:left="5040" w:hanging="360"/>
      </w:pPr>
      <w:rPr>
        <w:rFonts w:ascii="Symbol" w:hAnsi="Symbol" w:hint="default"/>
      </w:rPr>
    </w:lvl>
    <w:lvl w:ilvl="7" w:tplc="EB98A4C4">
      <w:start w:val="1"/>
      <w:numFmt w:val="bullet"/>
      <w:lvlText w:val="o"/>
      <w:lvlJc w:val="left"/>
      <w:pPr>
        <w:ind w:left="5760" w:hanging="360"/>
      </w:pPr>
      <w:rPr>
        <w:rFonts w:ascii="Courier New" w:hAnsi="Courier New" w:hint="default"/>
      </w:rPr>
    </w:lvl>
    <w:lvl w:ilvl="8" w:tplc="775A23B8">
      <w:start w:val="1"/>
      <w:numFmt w:val="bullet"/>
      <w:lvlText w:val=""/>
      <w:lvlJc w:val="left"/>
      <w:pPr>
        <w:ind w:left="6480" w:hanging="360"/>
      </w:pPr>
      <w:rPr>
        <w:rFonts w:ascii="Wingdings" w:hAnsi="Wingdings" w:hint="default"/>
      </w:rPr>
    </w:lvl>
  </w:abstractNum>
  <w:abstractNum w:abstractNumId="2" w15:restartNumberingAfterBreak="0">
    <w:nsid w:val="13A72655"/>
    <w:multiLevelType w:val="hybridMultilevel"/>
    <w:tmpl w:val="7A92C2A0"/>
    <w:lvl w:ilvl="0" w:tplc="139E0926">
      <w:start w:val="1"/>
      <w:numFmt w:val="bullet"/>
      <w:lvlText w:val=""/>
      <w:lvlJc w:val="left"/>
      <w:pPr>
        <w:ind w:left="360" w:hanging="360"/>
      </w:pPr>
      <w:rPr>
        <w:rFonts w:ascii="Symbol" w:hAnsi="Symbol" w:hint="default"/>
      </w:rPr>
    </w:lvl>
    <w:lvl w:ilvl="1" w:tplc="687CFDDC">
      <w:start w:val="1"/>
      <w:numFmt w:val="bullet"/>
      <w:lvlText w:val="o"/>
      <w:lvlJc w:val="left"/>
      <w:pPr>
        <w:ind w:left="1080" w:hanging="360"/>
      </w:pPr>
      <w:rPr>
        <w:rFonts w:ascii="Courier New" w:hAnsi="Courier New" w:hint="default"/>
      </w:rPr>
    </w:lvl>
    <w:lvl w:ilvl="2" w:tplc="9EF6B796">
      <w:start w:val="1"/>
      <w:numFmt w:val="bullet"/>
      <w:lvlText w:val=""/>
      <w:lvlJc w:val="left"/>
      <w:pPr>
        <w:ind w:left="1800" w:hanging="360"/>
      </w:pPr>
      <w:rPr>
        <w:rFonts w:ascii="Wingdings" w:hAnsi="Wingdings" w:hint="default"/>
      </w:rPr>
    </w:lvl>
    <w:lvl w:ilvl="3" w:tplc="A9F4A8E6">
      <w:start w:val="1"/>
      <w:numFmt w:val="bullet"/>
      <w:lvlText w:val=""/>
      <w:lvlJc w:val="left"/>
      <w:pPr>
        <w:ind w:left="2520" w:hanging="360"/>
      </w:pPr>
      <w:rPr>
        <w:rFonts w:ascii="Symbol" w:hAnsi="Symbol" w:hint="default"/>
      </w:rPr>
    </w:lvl>
    <w:lvl w:ilvl="4" w:tplc="22E88ADE">
      <w:start w:val="1"/>
      <w:numFmt w:val="bullet"/>
      <w:lvlText w:val="o"/>
      <w:lvlJc w:val="left"/>
      <w:pPr>
        <w:ind w:left="3240" w:hanging="360"/>
      </w:pPr>
      <w:rPr>
        <w:rFonts w:ascii="Courier New" w:hAnsi="Courier New" w:hint="default"/>
      </w:rPr>
    </w:lvl>
    <w:lvl w:ilvl="5" w:tplc="D1F652E6">
      <w:start w:val="1"/>
      <w:numFmt w:val="bullet"/>
      <w:lvlText w:val=""/>
      <w:lvlJc w:val="left"/>
      <w:pPr>
        <w:ind w:left="3960" w:hanging="360"/>
      </w:pPr>
      <w:rPr>
        <w:rFonts w:ascii="Wingdings" w:hAnsi="Wingdings" w:hint="default"/>
      </w:rPr>
    </w:lvl>
    <w:lvl w:ilvl="6" w:tplc="94C27E3C">
      <w:start w:val="1"/>
      <w:numFmt w:val="bullet"/>
      <w:lvlText w:val=""/>
      <w:lvlJc w:val="left"/>
      <w:pPr>
        <w:ind w:left="4680" w:hanging="360"/>
      </w:pPr>
      <w:rPr>
        <w:rFonts w:ascii="Symbol" w:hAnsi="Symbol" w:hint="default"/>
      </w:rPr>
    </w:lvl>
    <w:lvl w:ilvl="7" w:tplc="3AFE87D4">
      <w:start w:val="1"/>
      <w:numFmt w:val="bullet"/>
      <w:lvlText w:val="o"/>
      <w:lvlJc w:val="left"/>
      <w:pPr>
        <w:ind w:left="5400" w:hanging="360"/>
      </w:pPr>
      <w:rPr>
        <w:rFonts w:ascii="Courier New" w:hAnsi="Courier New" w:hint="default"/>
      </w:rPr>
    </w:lvl>
    <w:lvl w:ilvl="8" w:tplc="739ECD54">
      <w:start w:val="1"/>
      <w:numFmt w:val="bullet"/>
      <w:lvlText w:val=""/>
      <w:lvlJc w:val="left"/>
      <w:pPr>
        <w:ind w:left="6120" w:hanging="360"/>
      </w:pPr>
      <w:rPr>
        <w:rFonts w:ascii="Wingdings" w:hAnsi="Wingdings" w:hint="default"/>
      </w:rPr>
    </w:lvl>
  </w:abstractNum>
  <w:abstractNum w:abstractNumId="3" w15:restartNumberingAfterBreak="0">
    <w:nsid w:val="15E228D7"/>
    <w:multiLevelType w:val="hybridMultilevel"/>
    <w:tmpl w:val="058635C0"/>
    <w:lvl w:ilvl="0" w:tplc="8C6A23C2">
      <w:start w:val="1"/>
      <w:numFmt w:val="bullet"/>
      <w:lvlText w:val=""/>
      <w:lvlJc w:val="left"/>
      <w:pPr>
        <w:ind w:left="720" w:hanging="360"/>
      </w:pPr>
      <w:rPr>
        <w:rFonts w:ascii="Symbol" w:hAnsi="Symbol" w:hint="default"/>
      </w:rPr>
    </w:lvl>
    <w:lvl w:ilvl="1" w:tplc="37A4DF22">
      <w:start w:val="1"/>
      <w:numFmt w:val="bullet"/>
      <w:lvlText w:val="o"/>
      <w:lvlJc w:val="left"/>
      <w:pPr>
        <w:ind w:left="1440" w:hanging="360"/>
      </w:pPr>
      <w:rPr>
        <w:rFonts w:ascii="Courier New" w:hAnsi="Courier New" w:hint="default"/>
      </w:rPr>
    </w:lvl>
    <w:lvl w:ilvl="2" w:tplc="D9A40E3A">
      <w:start w:val="1"/>
      <w:numFmt w:val="bullet"/>
      <w:lvlText w:val=""/>
      <w:lvlJc w:val="left"/>
      <w:pPr>
        <w:ind w:left="2160" w:hanging="360"/>
      </w:pPr>
      <w:rPr>
        <w:rFonts w:ascii="Wingdings" w:hAnsi="Wingdings" w:hint="default"/>
      </w:rPr>
    </w:lvl>
    <w:lvl w:ilvl="3" w:tplc="3ACE842E">
      <w:start w:val="1"/>
      <w:numFmt w:val="bullet"/>
      <w:lvlText w:val=""/>
      <w:lvlJc w:val="left"/>
      <w:pPr>
        <w:ind w:left="2880" w:hanging="360"/>
      </w:pPr>
      <w:rPr>
        <w:rFonts w:ascii="Symbol" w:hAnsi="Symbol" w:hint="default"/>
      </w:rPr>
    </w:lvl>
    <w:lvl w:ilvl="4" w:tplc="794E4218">
      <w:start w:val="1"/>
      <w:numFmt w:val="bullet"/>
      <w:lvlText w:val="o"/>
      <w:lvlJc w:val="left"/>
      <w:pPr>
        <w:ind w:left="3600" w:hanging="360"/>
      </w:pPr>
      <w:rPr>
        <w:rFonts w:ascii="Courier New" w:hAnsi="Courier New" w:hint="default"/>
      </w:rPr>
    </w:lvl>
    <w:lvl w:ilvl="5" w:tplc="DCDEC372">
      <w:start w:val="1"/>
      <w:numFmt w:val="bullet"/>
      <w:lvlText w:val=""/>
      <w:lvlJc w:val="left"/>
      <w:pPr>
        <w:ind w:left="4320" w:hanging="360"/>
      </w:pPr>
      <w:rPr>
        <w:rFonts w:ascii="Wingdings" w:hAnsi="Wingdings" w:hint="default"/>
      </w:rPr>
    </w:lvl>
    <w:lvl w:ilvl="6" w:tplc="8BE41452">
      <w:start w:val="1"/>
      <w:numFmt w:val="bullet"/>
      <w:lvlText w:val=""/>
      <w:lvlJc w:val="left"/>
      <w:pPr>
        <w:ind w:left="5040" w:hanging="360"/>
      </w:pPr>
      <w:rPr>
        <w:rFonts w:ascii="Symbol" w:hAnsi="Symbol" w:hint="default"/>
      </w:rPr>
    </w:lvl>
    <w:lvl w:ilvl="7" w:tplc="FA505108">
      <w:start w:val="1"/>
      <w:numFmt w:val="bullet"/>
      <w:lvlText w:val="o"/>
      <w:lvlJc w:val="left"/>
      <w:pPr>
        <w:ind w:left="5760" w:hanging="360"/>
      </w:pPr>
      <w:rPr>
        <w:rFonts w:ascii="Courier New" w:hAnsi="Courier New" w:hint="default"/>
      </w:rPr>
    </w:lvl>
    <w:lvl w:ilvl="8" w:tplc="18F60C00">
      <w:start w:val="1"/>
      <w:numFmt w:val="bullet"/>
      <w:lvlText w:val=""/>
      <w:lvlJc w:val="left"/>
      <w:pPr>
        <w:ind w:left="6480" w:hanging="360"/>
      </w:pPr>
      <w:rPr>
        <w:rFonts w:ascii="Wingdings" w:hAnsi="Wingdings" w:hint="default"/>
      </w:rPr>
    </w:lvl>
  </w:abstractNum>
  <w:abstractNum w:abstractNumId="4" w15:restartNumberingAfterBreak="0">
    <w:nsid w:val="160B657A"/>
    <w:multiLevelType w:val="hybridMultilevel"/>
    <w:tmpl w:val="A42A8800"/>
    <w:lvl w:ilvl="0" w:tplc="0858851E">
      <w:start w:val="1"/>
      <w:numFmt w:val="bullet"/>
      <w:lvlText w:val=""/>
      <w:lvlJc w:val="left"/>
      <w:pPr>
        <w:ind w:left="720" w:hanging="360"/>
      </w:pPr>
      <w:rPr>
        <w:rFonts w:ascii="Symbol" w:hAnsi="Symbol" w:hint="default"/>
      </w:rPr>
    </w:lvl>
    <w:lvl w:ilvl="1" w:tplc="4E0CAF12">
      <w:start w:val="1"/>
      <w:numFmt w:val="bullet"/>
      <w:lvlText w:val=""/>
      <w:lvlJc w:val="left"/>
      <w:pPr>
        <w:ind w:left="1440" w:hanging="360"/>
      </w:pPr>
      <w:rPr>
        <w:rFonts w:ascii="Symbol" w:hAnsi="Symbol" w:hint="default"/>
      </w:rPr>
    </w:lvl>
    <w:lvl w:ilvl="2" w:tplc="FB0813C0">
      <w:start w:val="1"/>
      <w:numFmt w:val="bullet"/>
      <w:lvlText w:val=""/>
      <w:lvlJc w:val="left"/>
      <w:pPr>
        <w:ind w:left="2160" w:hanging="360"/>
      </w:pPr>
      <w:rPr>
        <w:rFonts w:ascii="Wingdings" w:hAnsi="Wingdings" w:hint="default"/>
      </w:rPr>
    </w:lvl>
    <w:lvl w:ilvl="3" w:tplc="12C44550">
      <w:start w:val="1"/>
      <w:numFmt w:val="bullet"/>
      <w:lvlText w:val=""/>
      <w:lvlJc w:val="left"/>
      <w:pPr>
        <w:ind w:left="2880" w:hanging="360"/>
      </w:pPr>
      <w:rPr>
        <w:rFonts w:ascii="Symbol" w:hAnsi="Symbol" w:hint="default"/>
      </w:rPr>
    </w:lvl>
    <w:lvl w:ilvl="4" w:tplc="7C0E8290">
      <w:start w:val="1"/>
      <w:numFmt w:val="bullet"/>
      <w:lvlText w:val="o"/>
      <w:lvlJc w:val="left"/>
      <w:pPr>
        <w:ind w:left="3600" w:hanging="360"/>
      </w:pPr>
      <w:rPr>
        <w:rFonts w:ascii="Courier New" w:hAnsi="Courier New" w:hint="default"/>
      </w:rPr>
    </w:lvl>
    <w:lvl w:ilvl="5" w:tplc="60FAAAC6">
      <w:start w:val="1"/>
      <w:numFmt w:val="bullet"/>
      <w:lvlText w:val=""/>
      <w:lvlJc w:val="left"/>
      <w:pPr>
        <w:ind w:left="4320" w:hanging="360"/>
      </w:pPr>
      <w:rPr>
        <w:rFonts w:ascii="Wingdings" w:hAnsi="Wingdings" w:hint="default"/>
      </w:rPr>
    </w:lvl>
    <w:lvl w:ilvl="6" w:tplc="0B80A746">
      <w:start w:val="1"/>
      <w:numFmt w:val="bullet"/>
      <w:lvlText w:val=""/>
      <w:lvlJc w:val="left"/>
      <w:pPr>
        <w:ind w:left="5040" w:hanging="360"/>
      </w:pPr>
      <w:rPr>
        <w:rFonts w:ascii="Symbol" w:hAnsi="Symbol" w:hint="default"/>
      </w:rPr>
    </w:lvl>
    <w:lvl w:ilvl="7" w:tplc="98B855E6">
      <w:start w:val="1"/>
      <w:numFmt w:val="bullet"/>
      <w:lvlText w:val="o"/>
      <w:lvlJc w:val="left"/>
      <w:pPr>
        <w:ind w:left="5760" w:hanging="360"/>
      </w:pPr>
      <w:rPr>
        <w:rFonts w:ascii="Courier New" w:hAnsi="Courier New" w:hint="default"/>
      </w:rPr>
    </w:lvl>
    <w:lvl w:ilvl="8" w:tplc="DA7EC174">
      <w:start w:val="1"/>
      <w:numFmt w:val="bullet"/>
      <w:lvlText w:val=""/>
      <w:lvlJc w:val="left"/>
      <w:pPr>
        <w:ind w:left="6480" w:hanging="360"/>
      </w:pPr>
      <w:rPr>
        <w:rFonts w:ascii="Wingdings" w:hAnsi="Wingdings" w:hint="default"/>
      </w:rPr>
    </w:lvl>
  </w:abstractNum>
  <w:abstractNum w:abstractNumId="5" w15:restartNumberingAfterBreak="0">
    <w:nsid w:val="172B07A4"/>
    <w:multiLevelType w:val="hybridMultilevel"/>
    <w:tmpl w:val="A74A6320"/>
    <w:lvl w:ilvl="0" w:tplc="54B28CAC">
      <w:start w:val="1"/>
      <w:numFmt w:val="bullet"/>
      <w:lvlText w:val=""/>
      <w:lvlJc w:val="left"/>
      <w:pPr>
        <w:ind w:left="720" w:hanging="360"/>
      </w:pPr>
      <w:rPr>
        <w:rFonts w:ascii="Symbol" w:hAnsi="Symbol" w:hint="default"/>
      </w:rPr>
    </w:lvl>
    <w:lvl w:ilvl="1" w:tplc="360A9F02">
      <w:start w:val="1"/>
      <w:numFmt w:val="bullet"/>
      <w:lvlText w:val="o"/>
      <w:lvlJc w:val="left"/>
      <w:pPr>
        <w:ind w:left="1440" w:hanging="360"/>
      </w:pPr>
      <w:rPr>
        <w:rFonts w:ascii="Courier New" w:hAnsi="Courier New" w:hint="default"/>
      </w:rPr>
    </w:lvl>
    <w:lvl w:ilvl="2" w:tplc="A1001A70">
      <w:start w:val="1"/>
      <w:numFmt w:val="bullet"/>
      <w:lvlText w:val=""/>
      <w:lvlJc w:val="left"/>
      <w:pPr>
        <w:ind w:left="2160" w:hanging="360"/>
      </w:pPr>
      <w:rPr>
        <w:rFonts w:ascii="Wingdings" w:hAnsi="Wingdings" w:hint="default"/>
      </w:rPr>
    </w:lvl>
    <w:lvl w:ilvl="3" w:tplc="87A4168E">
      <w:start w:val="1"/>
      <w:numFmt w:val="bullet"/>
      <w:lvlText w:val=""/>
      <w:lvlJc w:val="left"/>
      <w:pPr>
        <w:ind w:left="2880" w:hanging="360"/>
      </w:pPr>
      <w:rPr>
        <w:rFonts w:ascii="Symbol" w:hAnsi="Symbol" w:hint="default"/>
      </w:rPr>
    </w:lvl>
    <w:lvl w:ilvl="4" w:tplc="B2E459D4">
      <w:start w:val="1"/>
      <w:numFmt w:val="bullet"/>
      <w:lvlText w:val="o"/>
      <w:lvlJc w:val="left"/>
      <w:pPr>
        <w:ind w:left="3600" w:hanging="360"/>
      </w:pPr>
      <w:rPr>
        <w:rFonts w:ascii="Courier New" w:hAnsi="Courier New" w:hint="default"/>
      </w:rPr>
    </w:lvl>
    <w:lvl w:ilvl="5" w:tplc="8FCAD656">
      <w:start w:val="1"/>
      <w:numFmt w:val="bullet"/>
      <w:lvlText w:val=""/>
      <w:lvlJc w:val="left"/>
      <w:pPr>
        <w:ind w:left="4320" w:hanging="360"/>
      </w:pPr>
      <w:rPr>
        <w:rFonts w:ascii="Wingdings" w:hAnsi="Wingdings" w:hint="default"/>
      </w:rPr>
    </w:lvl>
    <w:lvl w:ilvl="6" w:tplc="271CD94A">
      <w:start w:val="1"/>
      <w:numFmt w:val="bullet"/>
      <w:lvlText w:val=""/>
      <w:lvlJc w:val="left"/>
      <w:pPr>
        <w:ind w:left="5040" w:hanging="360"/>
      </w:pPr>
      <w:rPr>
        <w:rFonts w:ascii="Symbol" w:hAnsi="Symbol" w:hint="default"/>
      </w:rPr>
    </w:lvl>
    <w:lvl w:ilvl="7" w:tplc="6EBEF312">
      <w:start w:val="1"/>
      <w:numFmt w:val="bullet"/>
      <w:lvlText w:val="o"/>
      <w:lvlJc w:val="left"/>
      <w:pPr>
        <w:ind w:left="5760" w:hanging="360"/>
      </w:pPr>
      <w:rPr>
        <w:rFonts w:ascii="Courier New" w:hAnsi="Courier New" w:hint="default"/>
      </w:rPr>
    </w:lvl>
    <w:lvl w:ilvl="8" w:tplc="829076E2">
      <w:start w:val="1"/>
      <w:numFmt w:val="bullet"/>
      <w:lvlText w:val=""/>
      <w:lvlJc w:val="left"/>
      <w:pPr>
        <w:ind w:left="6480" w:hanging="360"/>
      </w:pPr>
      <w:rPr>
        <w:rFonts w:ascii="Wingdings" w:hAnsi="Wingdings" w:hint="default"/>
      </w:rPr>
    </w:lvl>
  </w:abstractNum>
  <w:abstractNum w:abstractNumId="6" w15:restartNumberingAfterBreak="0">
    <w:nsid w:val="1A9B5268"/>
    <w:multiLevelType w:val="hybridMultilevel"/>
    <w:tmpl w:val="4036D64A"/>
    <w:lvl w:ilvl="0" w:tplc="93C42D6E">
      <w:start w:val="1"/>
      <w:numFmt w:val="bullet"/>
      <w:lvlText w:val=""/>
      <w:lvlJc w:val="left"/>
      <w:pPr>
        <w:ind w:left="720" w:hanging="360"/>
      </w:pPr>
      <w:rPr>
        <w:rFonts w:ascii="Symbol" w:hAnsi="Symbol" w:hint="default"/>
      </w:rPr>
    </w:lvl>
    <w:lvl w:ilvl="1" w:tplc="470E5040">
      <w:start w:val="1"/>
      <w:numFmt w:val="bullet"/>
      <w:lvlText w:val="o"/>
      <w:lvlJc w:val="left"/>
      <w:pPr>
        <w:ind w:left="1440" w:hanging="360"/>
      </w:pPr>
      <w:rPr>
        <w:rFonts w:ascii="Courier New" w:hAnsi="Courier New" w:hint="default"/>
      </w:rPr>
    </w:lvl>
    <w:lvl w:ilvl="2" w:tplc="0BA8A9C0">
      <w:start w:val="1"/>
      <w:numFmt w:val="bullet"/>
      <w:lvlText w:val=""/>
      <w:lvlJc w:val="left"/>
      <w:pPr>
        <w:ind w:left="2160" w:hanging="360"/>
      </w:pPr>
      <w:rPr>
        <w:rFonts w:ascii="Wingdings" w:hAnsi="Wingdings" w:hint="default"/>
      </w:rPr>
    </w:lvl>
    <w:lvl w:ilvl="3" w:tplc="A61611C8">
      <w:start w:val="1"/>
      <w:numFmt w:val="bullet"/>
      <w:lvlText w:val=""/>
      <w:lvlJc w:val="left"/>
      <w:pPr>
        <w:ind w:left="2880" w:hanging="360"/>
      </w:pPr>
      <w:rPr>
        <w:rFonts w:ascii="Symbol" w:hAnsi="Symbol" w:hint="default"/>
      </w:rPr>
    </w:lvl>
    <w:lvl w:ilvl="4" w:tplc="A7AC199E">
      <w:start w:val="1"/>
      <w:numFmt w:val="bullet"/>
      <w:lvlText w:val="o"/>
      <w:lvlJc w:val="left"/>
      <w:pPr>
        <w:ind w:left="3600" w:hanging="360"/>
      </w:pPr>
      <w:rPr>
        <w:rFonts w:ascii="Courier New" w:hAnsi="Courier New" w:hint="default"/>
      </w:rPr>
    </w:lvl>
    <w:lvl w:ilvl="5" w:tplc="3F8C5800">
      <w:start w:val="1"/>
      <w:numFmt w:val="bullet"/>
      <w:lvlText w:val=""/>
      <w:lvlJc w:val="left"/>
      <w:pPr>
        <w:ind w:left="4320" w:hanging="360"/>
      </w:pPr>
      <w:rPr>
        <w:rFonts w:ascii="Wingdings" w:hAnsi="Wingdings" w:hint="default"/>
      </w:rPr>
    </w:lvl>
    <w:lvl w:ilvl="6" w:tplc="7B423714">
      <w:start w:val="1"/>
      <w:numFmt w:val="bullet"/>
      <w:lvlText w:val=""/>
      <w:lvlJc w:val="left"/>
      <w:pPr>
        <w:ind w:left="5040" w:hanging="360"/>
      </w:pPr>
      <w:rPr>
        <w:rFonts w:ascii="Symbol" w:hAnsi="Symbol" w:hint="default"/>
      </w:rPr>
    </w:lvl>
    <w:lvl w:ilvl="7" w:tplc="837EE6C8">
      <w:start w:val="1"/>
      <w:numFmt w:val="bullet"/>
      <w:lvlText w:val="o"/>
      <w:lvlJc w:val="left"/>
      <w:pPr>
        <w:ind w:left="5760" w:hanging="360"/>
      </w:pPr>
      <w:rPr>
        <w:rFonts w:ascii="Courier New" w:hAnsi="Courier New" w:hint="default"/>
      </w:rPr>
    </w:lvl>
    <w:lvl w:ilvl="8" w:tplc="27649652">
      <w:start w:val="1"/>
      <w:numFmt w:val="bullet"/>
      <w:lvlText w:val=""/>
      <w:lvlJc w:val="left"/>
      <w:pPr>
        <w:ind w:left="6480" w:hanging="360"/>
      </w:pPr>
      <w:rPr>
        <w:rFonts w:ascii="Wingdings" w:hAnsi="Wingdings" w:hint="default"/>
      </w:rPr>
    </w:lvl>
  </w:abstractNum>
  <w:abstractNum w:abstractNumId="7" w15:restartNumberingAfterBreak="0">
    <w:nsid w:val="1D3C463F"/>
    <w:multiLevelType w:val="hybridMultilevel"/>
    <w:tmpl w:val="3F286BA2"/>
    <w:lvl w:ilvl="0" w:tplc="8E6094C4">
      <w:start w:val="1"/>
      <w:numFmt w:val="bullet"/>
      <w:lvlText w:val=""/>
      <w:lvlJc w:val="left"/>
      <w:pPr>
        <w:ind w:left="720" w:hanging="360"/>
      </w:pPr>
      <w:rPr>
        <w:rFonts w:ascii="Symbol" w:hAnsi="Symbol" w:hint="default"/>
      </w:rPr>
    </w:lvl>
    <w:lvl w:ilvl="1" w:tplc="AF8C1E78">
      <w:start w:val="1"/>
      <w:numFmt w:val="bullet"/>
      <w:lvlText w:val="o"/>
      <w:lvlJc w:val="left"/>
      <w:pPr>
        <w:ind w:left="1440" w:hanging="360"/>
      </w:pPr>
      <w:rPr>
        <w:rFonts w:ascii="Courier New" w:hAnsi="Courier New" w:hint="default"/>
      </w:rPr>
    </w:lvl>
    <w:lvl w:ilvl="2" w:tplc="396AF004">
      <w:start w:val="1"/>
      <w:numFmt w:val="bullet"/>
      <w:lvlText w:val=""/>
      <w:lvlJc w:val="left"/>
      <w:pPr>
        <w:ind w:left="2160" w:hanging="360"/>
      </w:pPr>
      <w:rPr>
        <w:rFonts w:ascii="Wingdings" w:hAnsi="Wingdings" w:hint="default"/>
      </w:rPr>
    </w:lvl>
    <w:lvl w:ilvl="3" w:tplc="64AA54CA">
      <w:start w:val="1"/>
      <w:numFmt w:val="bullet"/>
      <w:lvlText w:val=""/>
      <w:lvlJc w:val="left"/>
      <w:pPr>
        <w:ind w:left="2880" w:hanging="360"/>
      </w:pPr>
      <w:rPr>
        <w:rFonts w:ascii="Symbol" w:hAnsi="Symbol" w:hint="default"/>
      </w:rPr>
    </w:lvl>
    <w:lvl w:ilvl="4" w:tplc="2C7AA1F2">
      <w:start w:val="1"/>
      <w:numFmt w:val="bullet"/>
      <w:lvlText w:val="o"/>
      <w:lvlJc w:val="left"/>
      <w:pPr>
        <w:ind w:left="3600" w:hanging="360"/>
      </w:pPr>
      <w:rPr>
        <w:rFonts w:ascii="Courier New" w:hAnsi="Courier New" w:hint="default"/>
      </w:rPr>
    </w:lvl>
    <w:lvl w:ilvl="5" w:tplc="3796D99E">
      <w:start w:val="1"/>
      <w:numFmt w:val="bullet"/>
      <w:lvlText w:val=""/>
      <w:lvlJc w:val="left"/>
      <w:pPr>
        <w:ind w:left="4320" w:hanging="360"/>
      </w:pPr>
      <w:rPr>
        <w:rFonts w:ascii="Wingdings" w:hAnsi="Wingdings" w:hint="default"/>
      </w:rPr>
    </w:lvl>
    <w:lvl w:ilvl="6" w:tplc="0CFA4BFA">
      <w:start w:val="1"/>
      <w:numFmt w:val="bullet"/>
      <w:lvlText w:val=""/>
      <w:lvlJc w:val="left"/>
      <w:pPr>
        <w:ind w:left="5040" w:hanging="360"/>
      </w:pPr>
      <w:rPr>
        <w:rFonts w:ascii="Symbol" w:hAnsi="Symbol" w:hint="default"/>
      </w:rPr>
    </w:lvl>
    <w:lvl w:ilvl="7" w:tplc="158C1B80">
      <w:start w:val="1"/>
      <w:numFmt w:val="bullet"/>
      <w:lvlText w:val="o"/>
      <w:lvlJc w:val="left"/>
      <w:pPr>
        <w:ind w:left="5760" w:hanging="360"/>
      </w:pPr>
      <w:rPr>
        <w:rFonts w:ascii="Courier New" w:hAnsi="Courier New" w:hint="default"/>
      </w:rPr>
    </w:lvl>
    <w:lvl w:ilvl="8" w:tplc="7ED0914C">
      <w:start w:val="1"/>
      <w:numFmt w:val="bullet"/>
      <w:lvlText w:val=""/>
      <w:lvlJc w:val="left"/>
      <w:pPr>
        <w:ind w:left="6480" w:hanging="360"/>
      </w:pPr>
      <w:rPr>
        <w:rFonts w:ascii="Wingdings" w:hAnsi="Wingdings" w:hint="default"/>
      </w:rPr>
    </w:lvl>
  </w:abstractNum>
  <w:abstractNum w:abstractNumId="8" w15:restartNumberingAfterBreak="0">
    <w:nsid w:val="1D81269F"/>
    <w:multiLevelType w:val="hybridMultilevel"/>
    <w:tmpl w:val="D0641232"/>
    <w:lvl w:ilvl="0" w:tplc="7AD48D6C">
      <w:start w:val="1"/>
      <w:numFmt w:val="bullet"/>
      <w:lvlText w:val=""/>
      <w:lvlJc w:val="left"/>
      <w:pPr>
        <w:ind w:left="720" w:hanging="360"/>
      </w:pPr>
      <w:rPr>
        <w:rFonts w:ascii="Symbol" w:hAnsi="Symbol" w:hint="default"/>
      </w:rPr>
    </w:lvl>
    <w:lvl w:ilvl="1" w:tplc="E1807C78">
      <w:start w:val="1"/>
      <w:numFmt w:val="bullet"/>
      <w:lvlText w:val="o"/>
      <w:lvlJc w:val="left"/>
      <w:pPr>
        <w:ind w:left="1440" w:hanging="360"/>
      </w:pPr>
      <w:rPr>
        <w:rFonts w:ascii="Courier New" w:hAnsi="Courier New" w:hint="default"/>
      </w:rPr>
    </w:lvl>
    <w:lvl w:ilvl="2" w:tplc="68CE30B2">
      <w:start w:val="1"/>
      <w:numFmt w:val="bullet"/>
      <w:lvlText w:val=""/>
      <w:lvlJc w:val="left"/>
      <w:pPr>
        <w:ind w:left="2160" w:hanging="360"/>
      </w:pPr>
      <w:rPr>
        <w:rFonts w:ascii="Wingdings" w:hAnsi="Wingdings" w:hint="default"/>
      </w:rPr>
    </w:lvl>
    <w:lvl w:ilvl="3" w:tplc="876EEF7C">
      <w:start w:val="1"/>
      <w:numFmt w:val="bullet"/>
      <w:lvlText w:val=""/>
      <w:lvlJc w:val="left"/>
      <w:pPr>
        <w:ind w:left="2880" w:hanging="360"/>
      </w:pPr>
      <w:rPr>
        <w:rFonts w:ascii="Symbol" w:hAnsi="Symbol" w:hint="default"/>
      </w:rPr>
    </w:lvl>
    <w:lvl w:ilvl="4" w:tplc="016E1CEC">
      <w:start w:val="1"/>
      <w:numFmt w:val="bullet"/>
      <w:lvlText w:val="o"/>
      <w:lvlJc w:val="left"/>
      <w:pPr>
        <w:ind w:left="3600" w:hanging="360"/>
      </w:pPr>
      <w:rPr>
        <w:rFonts w:ascii="Courier New" w:hAnsi="Courier New" w:hint="default"/>
      </w:rPr>
    </w:lvl>
    <w:lvl w:ilvl="5" w:tplc="0144D514">
      <w:start w:val="1"/>
      <w:numFmt w:val="bullet"/>
      <w:lvlText w:val=""/>
      <w:lvlJc w:val="left"/>
      <w:pPr>
        <w:ind w:left="4320" w:hanging="360"/>
      </w:pPr>
      <w:rPr>
        <w:rFonts w:ascii="Wingdings" w:hAnsi="Wingdings" w:hint="default"/>
      </w:rPr>
    </w:lvl>
    <w:lvl w:ilvl="6" w:tplc="178239F2">
      <w:start w:val="1"/>
      <w:numFmt w:val="bullet"/>
      <w:lvlText w:val=""/>
      <w:lvlJc w:val="left"/>
      <w:pPr>
        <w:ind w:left="5040" w:hanging="360"/>
      </w:pPr>
      <w:rPr>
        <w:rFonts w:ascii="Symbol" w:hAnsi="Symbol" w:hint="default"/>
      </w:rPr>
    </w:lvl>
    <w:lvl w:ilvl="7" w:tplc="4B22B53C">
      <w:start w:val="1"/>
      <w:numFmt w:val="bullet"/>
      <w:lvlText w:val="o"/>
      <w:lvlJc w:val="left"/>
      <w:pPr>
        <w:ind w:left="5760" w:hanging="360"/>
      </w:pPr>
      <w:rPr>
        <w:rFonts w:ascii="Courier New" w:hAnsi="Courier New" w:hint="default"/>
      </w:rPr>
    </w:lvl>
    <w:lvl w:ilvl="8" w:tplc="70780372">
      <w:start w:val="1"/>
      <w:numFmt w:val="bullet"/>
      <w:lvlText w:val=""/>
      <w:lvlJc w:val="left"/>
      <w:pPr>
        <w:ind w:left="6480" w:hanging="360"/>
      </w:pPr>
      <w:rPr>
        <w:rFonts w:ascii="Wingdings" w:hAnsi="Wingdings" w:hint="default"/>
      </w:rPr>
    </w:lvl>
  </w:abstractNum>
  <w:abstractNum w:abstractNumId="9" w15:restartNumberingAfterBreak="0">
    <w:nsid w:val="22584AE1"/>
    <w:multiLevelType w:val="hybridMultilevel"/>
    <w:tmpl w:val="AA1CA24A"/>
    <w:lvl w:ilvl="0" w:tplc="9F2CC46A">
      <w:start w:val="1"/>
      <w:numFmt w:val="bullet"/>
      <w:lvlText w:val=""/>
      <w:lvlJc w:val="left"/>
      <w:pPr>
        <w:ind w:left="720" w:hanging="360"/>
      </w:pPr>
      <w:rPr>
        <w:rFonts w:ascii="Symbol" w:hAnsi="Symbol" w:hint="default"/>
      </w:rPr>
    </w:lvl>
    <w:lvl w:ilvl="1" w:tplc="8F726A40">
      <w:start w:val="1"/>
      <w:numFmt w:val="bullet"/>
      <w:lvlText w:val="o"/>
      <w:lvlJc w:val="left"/>
      <w:pPr>
        <w:ind w:left="1440" w:hanging="360"/>
      </w:pPr>
      <w:rPr>
        <w:rFonts w:ascii="Courier New" w:hAnsi="Courier New" w:hint="default"/>
      </w:rPr>
    </w:lvl>
    <w:lvl w:ilvl="2" w:tplc="7E74CC0C">
      <w:start w:val="1"/>
      <w:numFmt w:val="bullet"/>
      <w:lvlText w:val=""/>
      <w:lvlJc w:val="left"/>
      <w:pPr>
        <w:ind w:left="2160" w:hanging="360"/>
      </w:pPr>
      <w:rPr>
        <w:rFonts w:ascii="Wingdings" w:hAnsi="Wingdings" w:hint="default"/>
      </w:rPr>
    </w:lvl>
    <w:lvl w:ilvl="3" w:tplc="A416889A">
      <w:start w:val="1"/>
      <w:numFmt w:val="bullet"/>
      <w:lvlText w:val=""/>
      <w:lvlJc w:val="left"/>
      <w:pPr>
        <w:ind w:left="2880" w:hanging="360"/>
      </w:pPr>
      <w:rPr>
        <w:rFonts w:ascii="Symbol" w:hAnsi="Symbol" w:hint="default"/>
      </w:rPr>
    </w:lvl>
    <w:lvl w:ilvl="4" w:tplc="FDD6A37E">
      <w:start w:val="1"/>
      <w:numFmt w:val="bullet"/>
      <w:lvlText w:val="o"/>
      <w:lvlJc w:val="left"/>
      <w:pPr>
        <w:ind w:left="3600" w:hanging="360"/>
      </w:pPr>
      <w:rPr>
        <w:rFonts w:ascii="Courier New" w:hAnsi="Courier New" w:hint="default"/>
      </w:rPr>
    </w:lvl>
    <w:lvl w:ilvl="5" w:tplc="B0EC046E">
      <w:start w:val="1"/>
      <w:numFmt w:val="bullet"/>
      <w:lvlText w:val=""/>
      <w:lvlJc w:val="left"/>
      <w:pPr>
        <w:ind w:left="4320" w:hanging="360"/>
      </w:pPr>
      <w:rPr>
        <w:rFonts w:ascii="Wingdings" w:hAnsi="Wingdings" w:hint="default"/>
      </w:rPr>
    </w:lvl>
    <w:lvl w:ilvl="6" w:tplc="379E14F8">
      <w:start w:val="1"/>
      <w:numFmt w:val="bullet"/>
      <w:lvlText w:val=""/>
      <w:lvlJc w:val="left"/>
      <w:pPr>
        <w:ind w:left="5040" w:hanging="360"/>
      </w:pPr>
      <w:rPr>
        <w:rFonts w:ascii="Symbol" w:hAnsi="Symbol" w:hint="default"/>
      </w:rPr>
    </w:lvl>
    <w:lvl w:ilvl="7" w:tplc="D062D152">
      <w:start w:val="1"/>
      <w:numFmt w:val="bullet"/>
      <w:lvlText w:val="o"/>
      <w:lvlJc w:val="left"/>
      <w:pPr>
        <w:ind w:left="5760" w:hanging="360"/>
      </w:pPr>
      <w:rPr>
        <w:rFonts w:ascii="Courier New" w:hAnsi="Courier New" w:hint="default"/>
      </w:rPr>
    </w:lvl>
    <w:lvl w:ilvl="8" w:tplc="C8BE9474">
      <w:start w:val="1"/>
      <w:numFmt w:val="bullet"/>
      <w:lvlText w:val=""/>
      <w:lvlJc w:val="left"/>
      <w:pPr>
        <w:ind w:left="6480" w:hanging="360"/>
      </w:pPr>
      <w:rPr>
        <w:rFonts w:ascii="Wingdings" w:hAnsi="Wingdings" w:hint="default"/>
      </w:rPr>
    </w:lvl>
  </w:abstractNum>
  <w:abstractNum w:abstractNumId="10" w15:restartNumberingAfterBreak="0">
    <w:nsid w:val="24EC385B"/>
    <w:multiLevelType w:val="hybridMultilevel"/>
    <w:tmpl w:val="863AE880"/>
    <w:lvl w:ilvl="0" w:tplc="19A2C732">
      <w:start w:val="1"/>
      <w:numFmt w:val="bullet"/>
      <w:lvlText w:val=""/>
      <w:lvlJc w:val="left"/>
      <w:pPr>
        <w:ind w:left="720" w:hanging="360"/>
      </w:pPr>
      <w:rPr>
        <w:rFonts w:ascii="Symbol" w:hAnsi="Symbol" w:hint="default"/>
      </w:rPr>
    </w:lvl>
    <w:lvl w:ilvl="1" w:tplc="4FD292B0">
      <w:start w:val="1"/>
      <w:numFmt w:val="bullet"/>
      <w:lvlText w:val="o"/>
      <w:lvlJc w:val="left"/>
      <w:pPr>
        <w:ind w:left="1440" w:hanging="360"/>
      </w:pPr>
      <w:rPr>
        <w:rFonts w:ascii="Courier New" w:hAnsi="Courier New" w:hint="default"/>
      </w:rPr>
    </w:lvl>
    <w:lvl w:ilvl="2" w:tplc="E466B678">
      <w:start w:val="1"/>
      <w:numFmt w:val="bullet"/>
      <w:lvlText w:val=""/>
      <w:lvlJc w:val="left"/>
      <w:pPr>
        <w:ind w:left="2160" w:hanging="360"/>
      </w:pPr>
      <w:rPr>
        <w:rFonts w:ascii="Wingdings" w:hAnsi="Wingdings" w:hint="default"/>
      </w:rPr>
    </w:lvl>
    <w:lvl w:ilvl="3" w:tplc="8CA8A9B6">
      <w:start w:val="1"/>
      <w:numFmt w:val="bullet"/>
      <w:lvlText w:val=""/>
      <w:lvlJc w:val="left"/>
      <w:pPr>
        <w:ind w:left="2880" w:hanging="360"/>
      </w:pPr>
      <w:rPr>
        <w:rFonts w:ascii="Symbol" w:hAnsi="Symbol" w:hint="default"/>
      </w:rPr>
    </w:lvl>
    <w:lvl w:ilvl="4" w:tplc="1C96F94C">
      <w:start w:val="1"/>
      <w:numFmt w:val="bullet"/>
      <w:lvlText w:val="o"/>
      <w:lvlJc w:val="left"/>
      <w:pPr>
        <w:ind w:left="3600" w:hanging="360"/>
      </w:pPr>
      <w:rPr>
        <w:rFonts w:ascii="Courier New" w:hAnsi="Courier New" w:hint="default"/>
      </w:rPr>
    </w:lvl>
    <w:lvl w:ilvl="5" w:tplc="787A53EE">
      <w:start w:val="1"/>
      <w:numFmt w:val="bullet"/>
      <w:lvlText w:val=""/>
      <w:lvlJc w:val="left"/>
      <w:pPr>
        <w:ind w:left="4320" w:hanging="360"/>
      </w:pPr>
      <w:rPr>
        <w:rFonts w:ascii="Wingdings" w:hAnsi="Wingdings" w:hint="default"/>
      </w:rPr>
    </w:lvl>
    <w:lvl w:ilvl="6" w:tplc="3DA2FD0C">
      <w:start w:val="1"/>
      <w:numFmt w:val="bullet"/>
      <w:lvlText w:val=""/>
      <w:lvlJc w:val="left"/>
      <w:pPr>
        <w:ind w:left="5040" w:hanging="360"/>
      </w:pPr>
      <w:rPr>
        <w:rFonts w:ascii="Symbol" w:hAnsi="Symbol" w:hint="default"/>
      </w:rPr>
    </w:lvl>
    <w:lvl w:ilvl="7" w:tplc="44D61EDE">
      <w:start w:val="1"/>
      <w:numFmt w:val="bullet"/>
      <w:lvlText w:val="o"/>
      <w:lvlJc w:val="left"/>
      <w:pPr>
        <w:ind w:left="5760" w:hanging="360"/>
      </w:pPr>
      <w:rPr>
        <w:rFonts w:ascii="Courier New" w:hAnsi="Courier New" w:hint="default"/>
      </w:rPr>
    </w:lvl>
    <w:lvl w:ilvl="8" w:tplc="78CCCE48">
      <w:start w:val="1"/>
      <w:numFmt w:val="bullet"/>
      <w:lvlText w:val=""/>
      <w:lvlJc w:val="left"/>
      <w:pPr>
        <w:ind w:left="6480" w:hanging="360"/>
      </w:pPr>
      <w:rPr>
        <w:rFonts w:ascii="Wingdings" w:hAnsi="Wingdings" w:hint="default"/>
      </w:rPr>
    </w:lvl>
  </w:abstractNum>
  <w:abstractNum w:abstractNumId="11" w15:restartNumberingAfterBreak="0">
    <w:nsid w:val="29752A6A"/>
    <w:multiLevelType w:val="hybridMultilevel"/>
    <w:tmpl w:val="C32CFDA6"/>
    <w:lvl w:ilvl="0" w:tplc="53D201F6">
      <w:start w:val="1"/>
      <w:numFmt w:val="bullet"/>
      <w:lvlText w:val=""/>
      <w:lvlJc w:val="left"/>
      <w:pPr>
        <w:ind w:left="720" w:hanging="360"/>
      </w:pPr>
      <w:rPr>
        <w:rFonts w:ascii="Symbol" w:hAnsi="Symbol" w:hint="default"/>
      </w:rPr>
    </w:lvl>
    <w:lvl w:ilvl="1" w:tplc="9EF0F444">
      <w:start w:val="1"/>
      <w:numFmt w:val="bullet"/>
      <w:lvlText w:val="o"/>
      <w:lvlJc w:val="left"/>
      <w:pPr>
        <w:ind w:left="1440" w:hanging="360"/>
      </w:pPr>
      <w:rPr>
        <w:rFonts w:ascii="Courier New" w:hAnsi="Courier New" w:hint="default"/>
      </w:rPr>
    </w:lvl>
    <w:lvl w:ilvl="2" w:tplc="714E327E">
      <w:start w:val="1"/>
      <w:numFmt w:val="bullet"/>
      <w:lvlText w:val=""/>
      <w:lvlJc w:val="left"/>
      <w:pPr>
        <w:ind w:left="2160" w:hanging="360"/>
      </w:pPr>
      <w:rPr>
        <w:rFonts w:ascii="Wingdings" w:hAnsi="Wingdings" w:hint="default"/>
      </w:rPr>
    </w:lvl>
    <w:lvl w:ilvl="3" w:tplc="85DA719E">
      <w:start w:val="1"/>
      <w:numFmt w:val="bullet"/>
      <w:lvlText w:val=""/>
      <w:lvlJc w:val="left"/>
      <w:pPr>
        <w:ind w:left="2880" w:hanging="360"/>
      </w:pPr>
      <w:rPr>
        <w:rFonts w:ascii="Symbol" w:hAnsi="Symbol" w:hint="default"/>
      </w:rPr>
    </w:lvl>
    <w:lvl w:ilvl="4" w:tplc="4AE213F0">
      <w:start w:val="1"/>
      <w:numFmt w:val="bullet"/>
      <w:lvlText w:val="o"/>
      <w:lvlJc w:val="left"/>
      <w:pPr>
        <w:ind w:left="3600" w:hanging="360"/>
      </w:pPr>
      <w:rPr>
        <w:rFonts w:ascii="Courier New" w:hAnsi="Courier New" w:hint="default"/>
      </w:rPr>
    </w:lvl>
    <w:lvl w:ilvl="5" w:tplc="3CE2F818">
      <w:start w:val="1"/>
      <w:numFmt w:val="bullet"/>
      <w:lvlText w:val=""/>
      <w:lvlJc w:val="left"/>
      <w:pPr>
        <w:ind w:left="4320" w:hanging="360"/>
      </w:pPr>
      <w:rPr>
        <w:rFonts w:ascii="Wingdings" w:hAnsi="Wingdings" w:hint="default"/>
      </w:rPr>
    </w:lvl>
    <w:lvl w:ilvl="6" w:tplc="413E6930">
      <w:start w:val="1"/>
      <w:numFmt w:val="bullet"/>
      <w:lvlText w:val=""/>
      <w:lvlJc w:val="left"/>
      <w:pPr>
        <w:ind w:left="5040" w:hanging="360"/>
      </w:pPr>
      <w:rPr>
        <w:rFonts w:ascii="Symbol" w:hAnsi="Symbol" w:hint="default"/>
      </w:rPr>
    </w:lvl>
    <w:lvl w:ilvl="7" w:tplc="F58A527C">
      <w:start w:val="1"/>
      <w:numFmt w:val="bullet"/>
      <w:lvlText w:val="o"/>
      <w:lvlJc w:val="left"/>
      <w:pPr>
        <w:ind w:left="5760" w:hanging="360"/>
      </w:pPr>
      <w:rPr>
        <w:rFonts w:ascii="Courier New" w:hAnsi="Courier New" w:hint="default"/>
      </w:rPr>
    </w:lvl>
    <w:lvl w:ilvl="8" w:tplc="B412B420">
      <w:start w:val="1"/>
      <w:numFmt w:val="bullet"/>
      <w:lvlText w:val=""/>
      <w:lvlJc w:val="left"/>
      <w:pPr>
        <w:ind w:left="6480" w:hanging="360"/>
      </w:pPr>
      <w:rPr>
        <w:rFonts w:ascii="Wingdings" w:hAnsi="Wingdings" w:hint="default"/>
      </w:rPr>
    </w:lvl>
  </w:abstractNum>
  <w:abstractNum w:abstractNumId="12" w15:restartNumberingAfterBreak="0">
    <w:nsid w:val="2AE4306D"/>
    <w:multiLevelType w:val="hybridMultilevel"/>
    <w:tmpl w:val="E30AA184"/>
    <w:lvl w:ilvl="0" w:tplc="F0F692B2">
      <w:start w:val="1"/>
      <w:numFmt w:val="bullet"/>
      <w:lvlText w:val=""/>
      <w:lvlJc w:val="left"/>
      <w:pPr>
        <w:ind w:left="720" w:hanging="360"/>
      </w:pPr>
      <w:rPr>
        <w:rFonts w:ascii="Symbol" w:hAnsi="Symbol" w:hint="default"/>
      </w:rPr>
    </w:lvl>
    <w:lvl w:ilvl="1" w:tplc="2EB05A56">
      <w:start w:val="1"/>
      <w:numFmt w:val="bullet"/>
      <w:lvlText w:val="o"/>
      <w:lvlJc w:val="left"/>
      <w:pPr>
        <w:ind w:left="1440" w:hanging="360"/>
      </w:pPr>
      <w:rPr>
        <w:rFonts w:ascii="Courier New" w:hAnsi="Courier New" w:hint="default"/>
      </w:rPr>
    </w:lvl>
    <w:lvl w:ilvl="2" w:tplc="0BFE7C00">
      <w:start w:val="1"/>
      <w:numFmt w:val="bullet"/>
      <w:lvlText w:val=""/>
      <w:lvlJc w:val="left"/>
      <w:pPr>
        <w:ind w:left="2160" w:hanging="360"/>
      </w:pPr>
      <w:rPr>
        <w:rFonts w:ascii="Wingdings" w:hAnsi="Wingdings" w:hint="default"/>
      </w:rPr>
    </w:lvl>
    <w:lvl w:ilvl="3" w:tplc="908E45A6">
      <w:start w:val="1"/>
      <w:numFmt w:val="bullet"/>
      <w:lvlText w:val=""/>
      <w:lvlJc w:val="left"/>
      <w:pPr>
        <w:ind w:left="2880" w:hanging="360"/>
      </w:pPr>
      <w:rPr>
        <w:rFonts w:ascii="Symbol" w:hAnsi="Symbol" w:hint="default"/>
      </w:rPr>
    </w:lvl>
    <w:lvl w:ilvl="4" w:tplc="4B6845F2">
      <w:start w:val="1"/>
      <w:numFmt w:val="bullet"/>
      <w:lvlText w:val="o"/>
      <w:lvlJc w:val="left"/>
      <w:pPr>
        <w:ind w:left="3600" w:hanging="360"/>
      </w:pPr>
      <w:rPr>
        <w:rFonts w:ascii="Courier New" w:hAnsi="Courier New" w:hint="default"/>
      </w:rPr>
    </w:lvl>
    <w:lvl w:ilvl="5" w:tplc="BCB4E2B4">
      <w:start w:val="1"/>
      <w:numFmt w:val="bullet"/>
      <w:lvlText w:val=""/>
      <w:lvlJc w:val="left"/>
      <w:pPr>
        <w:ind w:left="4320" w:hanging="360"/>
      </w:pPr>
      <w:rPr>
        <w:rFonts w:ascii="Wingdings" w:hAnsi="Wingdings" w:hint="default"/>
      </w:rPr>
    </w:lvl>
    <w:lvl w:ilvl="6" w:tplc="B98E0686">
      <w:start w:val="1"/>
      <w:numFmt w:val="bullet"/>
      <w:lvlText w:val=""/>
      <w:lvlJc w:val="left"/>
      <w:pPr>
        <w:ind w:left="5040" w:hanging="360"/>
      </w:pPr>
      <w:rPr>
        <w:rFonts w:ascii="Symbol" w:hAnsi="Symbol" w:hint="default"/>
      </w:rPr>
    </w:lvl>
    <w:lvl w:ilvl="7" w:tplc="8FD2FC94">
      <w:start w:val="1"/>
      <w:numFmt w:val="bullet"/>
      <w:lvlText w:val="o"/>
      <w:lvlJc w:val="left"/>
      <w:pPr>
        <w:ind w:left="5760" w:hanging="360"/>
      </w:pPr>
      <w:rPr>
        <w:rFonts w:ascii="Courier New" w:hAnsi="Courier New" w:hint="default"/>
      </w:rPr>
    </w:lvl>
    <w:lvl w:ilvl="8" w:tplc="877AD434">
      <w:start w:val="1"/>
      <w:numFmt w:val="bullet"/>
      <w:lvlText w:val=""/>
      <w:lvlJc w:val="left"/>
      <w:pPr>
        <w:ind w:left="6480" w:hanging="360"/>
      </w:pPr>
      <w:rPr>
        <w:rFonts w:ascii="Wingdings" w:hAnsi="Wingdings" w:hint="default"/>
      </w:rPr>
    </w:lvl>
  </w:abstractNum>
  <w:abstractNum w:abstractNumId="13" w15:restartNumberingAfterBreak="0">
    <w:nsid w:val="38247694"/>
    <w:multiLevelType w:val="hybridMultilevel"/>
    <w:tmpl w:val="0ECACA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ACB35DC"/>
    <w:multiLevelType w:val="hybridMultilevel"/>
    <w:tmpl w:val="DE089E26"/>
    <w:lvl w:ilvl="0" w:tplc="B3B830C0">
      <w:start w:val="1"/>
      <w:numFmt w:val="bullet"/>
      <w:lvlText w:val=""/>
      <w:lvlJc w:val="left"/>
      <w:pPr>
        <w:ind w:left="720" w:hanging="360"/>
      </w:pPr>
      <w:rPr>
        <w:rFonts w:ascii="Symbol" w:hAnsi="Symbol" w:hint="default"/>
      </w:rPr>
    </w:lvl>
    <w:lvl w:ilvl="1" w:tplc="A678FB4A">
      <w:start w:val="1"/>
      <w:numFmt w:val="bullet"/>
      <w:lvlText w:val="o"/>
      <w:lvlJc w:val="left"/>
      <w:pPr>
        <w:ind w:left="1440" w:hanging="360"/>
      </w:pPr>
      <w:rPr>
        <w:rFonts w:ascii="Courier New" w:hAnsi="Courier New" w:hint="default"/>
      </w:rPr>
    </w:lvl>
    <w:lvl w:ilvl="2" w:tplc="10C84364">
      <w:start w:val="1"/>
      <w:numFmt w:val="bullet"/>
      <w:lvlText w:val=""/>
      <w:lvlJc w:val="left"/>
      <w:pPr>
        <w:ind w:left="2160" w:hanging="360"/>
      </w:pPr>
      <w:rPr>
        <w:rFonts w:ascii="Wingdings" w:hAnsi="Wingdings" w:hint="default"/>
      </w:rPr>
    </w:lvl>
    <w:lvl w:ilvl="3" w:tplc="C3EA6552">
      <w:start w:val="1"/>
      <w:numFmt w:val="bullet"/>
      <w:lvlText w:val=""/>
      <w:lvlJc w:val="left"/>
      <w:pPr>
        <w:ind w:left="2880" w:hanging="360"/>
      </w:pPr>
      <w:rPr>
        <w:rFonts w:ascii="Symbol" w:hAnsi="Symbol" w:hint="default"/>
      </w:rPr>
    </w:lvl>
    <w:lvl w:ilvl="4" w:tplc="974CCA00">
      <w:start w:val="1"/>
      <w:numFmt w:val="bullet"/>
      <w:lvlText w:val="o"/>
      <w:lvlJc w:val="left"/>
      <w:pPr>
        <w:ind w:left="3600" w:hanging="360"/>
      </w:pPr>
      <w:rPr>
        <w:rFonts w:ascii="Courier New" w:hAnsi="Courier New" w:hint="default"/>
      </w:rPr>
    </w:lvl>
    <w:lvl w:ilvl="5" w:tplc="F5E2A03A">
      <w:start w:val="1"/>
      <w:numFmt w:val="bullet"/>
      <w:lvlText w:val=""/>
      <w:lvlJc w:val="left"/>
      <w:pPr>
        <w:ind w:left="4320" w:hanging="360"/>
      </w:pPr>
      <w:rPr>
        <w:rFonts w:ascii="Wingdings" w:hAnsi="Wingdings" w:hint="default"/>
      </w:rPr>
    </w:lvl>
    <w:lvl w:ilvl="6" w:tplc="68088534">
      <w:start w:val="1"/>
      <w:numFmt w:val="bullet"/>
      <w:lvlText w:val=""/>
      <w:lvlJc w:val="left"/>
      <w:pPr>
        <w:ind w:left="5040" w:hanging="360"/>
      </w:pPr>
      <w:rPr>
        <w:rFonts w:ascii="Symbol" w:hAnsi="Symbol" w:hint="default"/>
      </w:rPr>
    </w:lvl>
    <w:lvl w:ilvl="7" w:tplc="A4C008A6">
      <w:start w:val="1"/>
      <w:numFmt w:val="bullet"/>
      <w:lvlText w:val="o"/>
      <w:lvlJc w:val="left"/>
      <w:pPr>
        <w:ind w:left="5760" w:hanging="360"/>
      </w:pPr>
      <w:rPr>
        <w:rFonts w:ascii="Courier New" w:hAnsi="Courier New" w:hint="default"/>
      </w:rPr>
    </w:lvl>
    <w:lvl w:ilvl="8" w:tplc="1F2C1D74">
      <w:start w:val="1"/>
      <w:numFmt w:val="bullet"/>
      <w:lvlText w:val=""/>
      <w:lvlJc w:val="left"/>
      <w:pPr>
        <w:ind w:left="6480" w:hanging="360"/>
      </w:pPr>
      <w:rPr>
        <w:rFonts w:ascii="Wingdings" w:hAnsi="Wingdings" w:hint="default"/>
      </w:rPr>
    </w:lvl>
  </w:abstractNum>
  <w:abstractNum w:abstractNumId="15" w15:restartNumberingAfterBreak="0">
    <w:nsid w:val="3C374948"/>
    <w:multiLevelType w:val="hybridMultilevel"/>
    <w:tmpl w:val="12F0FEFC"/>
    <w:lvl w:ilvl="0" w:tplc="B186FEBC">
      <w:start w:val="1"/>
      <w:numFmt w:val="bullet"/>
      <w:lvlText w:val=""/>
      <w:lvlJc w:val="left"/>
      <w:pPr>
        <w:ind w:left="720" w:hanging="360"/>
      </w:pPr>
      <w:rPr>
        <w:rFonts w:ascii="Symbol" w:hAnsi="Symbol" w:hint="default"/>
      </w:rPr>
    </w:lvl>
    <w:lvl w:ilvl="1" w:tplc="2064E564">
      <w:start w:val="1"/>
      <w:numFmt w:val="bullet"/>
      <w:lvlText w:val="o"/>
      <w:lvlJc w:val="left"/>
      <w:pPr>
        <w:ind w:left="1440" w:hanging="360"/>
      </w:pPr>
      <w:rPr>
        <w:rFonts w:ascii="Courier New" w:hAnsi="Courier New" w:hint="default"/>
      </w:rPr>
    </w:lvl>
    <w:lvl w:ilvl="2" w:tplc="E9A88314">
      <w:start w:val="1"/>
      <w:numFmt w:val="bullet"/>
      <w:lvlText w:val=""/>
      <w:lvlJc w:val="left"/>
      <w:pPr>
        <w:ind w:left="2160" w:hanging="360"/>
      </w:pPr>
      <w:rPr>
        <w:rFonts w:ascii="Wingdings" w:hAnsi="Wingdings" w:hint="default"/>
      </w:rPr>
    </w:lvl>
    <w:lvl w:ilvl="3" w:tplc="2460B81A">
      <w:start w:val="1"/>
      <w:numFmt w:val="bullet"/>
      <w:lvlText w:val=""/>
      <w:lvlJc w:val="left"/>
      <w:pPr>
        <w:ind w:left="2880" w:hanging="360"/>
      </w:pPr>
      <w:rPr>
        <w:rFonts w:ascii="Symbol" w:hAnsi="Symbol" w:hint="default"/>
      </w:rPr>
    </w:lvl>
    <w:lvl w:ilvl="4" w:tplc="42342CF0">
      <w:start w:val="1"/>
      <w:numFmt w:val="bullet"/>
      <w:lvlText w:val="o"/>
      <w:lvlJc w:val="left"/>
      <w:pPr>
        <w:ind w:left="3600" w:hanging="360"/>
      </w:pPr>
      <w:rPr>
        <w:rFonts w:ascii="Courier New" w:hAnsi="Courier New" w:hint="default"/>
      </w:rPr>
    </w:lvl>
    <w:lvl w:ilvl="5" w:tplc="6FBE57A6">
      <w:start w:val="1"/>
      <w:numFmt w:val="bullet"/>
      <w:lvlText w:val=""/>
      <w:lvlJc w:val="left"/>
      <w:pPr>
        <w:ind w:left="4320" w:hanging="360"/>
      </w:pPr>
      <w:rPr>
        <w:rFonts w:ascii="Wingdings" w:hAnsi="Wingdings" w:hint="default"/>
      </w:rPr>
    </w:lvl>
    <w:lvl w:ilvl="6" w:tplc="0AA47F9A">
      <w:start w:val="1"/>
      <w:numFmt w:val="bullet"/>
      <w:lvlText w:val=""/>
      <w:lvlJc w:val="left"/>
      <w:pPr>
        <w:ind w:left="5040" w:hanging="360"/>
      </w:pPr>
      <w:rPr>
        <w:rFonts w:ascii="Symbol" w:hAnsi="Symbol" w:hint="default"/>
      </w:rPr>
    </w:lvl>
    <w:lvl w:ilvl="7" w:tplc="C122CFCE">
      <w:start w:val="1"/>
      <w:numFmt w:val="bullet"/>
      <w:lvlText w:val="o"/>
      <w:lvlJc w:val="left"/>
      <w:pPr>
        <w:ind w:left="5760" w:hanging="360"/>
      </w:pPr>
      <w:rPr>
        <w:rFonts w:ascii="Courier New" w:hAnsi="Courier New" w:hint="default"/>
      </w:rPr>
    </w:lvl>
    <w:lvl w:ilvl="8" w:tplc="B888D2DC">
      <w:start w:val="1"/>
      <w:numFmt w:val="bullet"/>
      <w:lvlText w:val=""/>
      <w:lvlJc w:val="left"/>
      <w:pPr>
        <w:ind w:left="6480" w:hanging="360"/>
      </w:pPr>
      <w:rPr>
        <w:rFonts w:ascii="Wingdings" w:hAnsi="Wingdings" w:hint="default"/>
      </w:rPr>
    </w:lvl>
  </w:abstractNum>
  <w:abstractNum w:abstractNumId="16" w15:restartNumberingAfterBreak="0">
    <w:nsid w:val="43BB203B"/>
    <w:multiLevelType w:val="hybridMultilevel"/>
    <w:tmpl w:val="774C0A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7A13155"/>
    <w:multiLevelType w:val="hybridMultilevel"/>
    <w:tmpl w:val="716C9468"/>
    <w:lvl w:ilvl="0" w:tplc="DEFAC75E">
      <w:start w:val="1"/>
      <w:numFmt w:val="bullet"/>
      <w:lvlText w:val=""/>
      <w:lvlJc w:val="left"/>
      <w:pPr>
        <w:ind w:left="720" w:hanging="360"/>
      </w:pPr>
      <w:rPr>
        <w:rFonts w:ascii="Symbol" w:hAnsi="Symbol" w:hint="default"/>
      </w:rPr>
    </w:lvl>
    <w:lvl w:ilvl="1" w:tplc="0204C32E">
      <w:start w:val="1"/>
      <w:numFmt w:val="bullet"/>
      <w:lvlText w:val=""/>
      <w:lvlJc w:val="left"/>
      <w:pPr>
        <w:ind w:left="1440" w:hanging="360"/>
      </w:pPr>
      <w:rPr>
        <w:rFonts w:ascii="Symbol" w:hAnsi="Symbol" w:hint="default"/>
      </w:rPr>
    </w:lvl>
    <w:lvl w:ilvl="2" w:tplc="3422702A">
      <w:start w:val="1"/>
      <w:numFmt w:val="bullet"/>
      <w:lvlText w:val=""/>
      <w:lvlJc w:val="left"/>
      <w:pPr>
        <w:ind w:left="2160" w:hanging="360"/>
      </w:pPr>
      <w:rPr>
        <w:rFonts w:ascii="Wingdings" w:hAnsi="Wingdings" w:hint="default"/>
      </w:rPr>
    </w:lvl>
    <w:lvl w:ilvl="3" w:tplc="8188E19C">
      <w:start w:val="1"/>
      <w:numFmt w:val="bullet"/>
      <w:lvlText w:val=""/>
      <w:lvlJc w:val="left"/>
      <w:pPr>
        <w:ind w:left="2880" w:hanging="360"/>
      </w:pPr>
      <w:rPr>
        <w:rFonts w:ascii="Symbol" w:hAnsi="Symbol" w:hint="default"/>
      </w:rPr>
    </w:lvl>
    <w:lvl w:ilvl="4" w:tplc="E3306D62">
      <w:start w:val="1"/>
      <w:numFmt w:val="bullet"/>
      <w:lvlText w:val="o"/>
      <w:lvlJc w:val="left"/>
      <w:pPr>
        <w:ind w:left="3600" w:hanging="360"/>
      </w:pPr>
      <w:rPr>
        <w:rFonts w:ascii="Courier New" w:hAnsi="Courier New" w:hint="default"/>
      </w:rPr>
    </w:lvl>
    <w:lvl w:ilvl="5" w:tplc="C5F85D7C">
      <w:start w:val="1"/>
      <w:numFmt w:val="bullet"/>
      <w:lvlText w:val=""/>
      <w:lvlJc w:val="left"/>
      <w:pPr>
        <w:ind w:left="4320" w:hanging="360"/>
      </w:pPr>
      <w:rPr>
        <w:rFonts w:ascii="Wingdings" w:hAnsi="Wingdings" w:hint="default"/>
      </w:rPr>
    </w:lvl>
    <w:lvl w:ilvl="6" w:tplc="C5D293BA">
      <w:start w:val="1"/>
      <w:numFmt w:val="bullet"/>
      <w:lvlText w:val=""/>
      <w:lvlJc w:val="left"/>
      <w:pPr>
        <w:ind w:left="5040" w:hanging="360"/>
      </w:pPr>
      <w:rPr>
        <w:rFonts w:ascii="Symbol" w:hAnsi="Symbol" w:hint="default"/>
      </w:rPr>
    </w:lvl>
    <w:lvl w:ilvl="7" w:tplc="A9BC08F8">
      <w:start w:val="1"/>
      <w:numFmt w:val="bullet"/>
      <w:lvlText w:val="o"/>
      <w:lvlJc w:val="left"/>
      <w:pPr>
        <w:ind w:left="5760" w:hanging="360"/>
      </w:pPr>
      <w:rPr>
        <w:rFonts w:ascii="Courier New" w:hAnsi="Courier New" w:hint="default"/>
      </w:rPr>
    </w:lvl>
    <w:lvl w:ilvl="8" w:tplc="4F9EF99E">
      <w:start w:val="1"/>
      <w:numFmt w:val="bullet"/>
      <w:lvlText w:val=""/>
      <w:lvlJc w:val="left"/>
      <w:pPr>
        <w:ind w:left="6480" w:hanging="360"/>
      </w:pPr>
      <w:rPr>
        <w:rFonts w:ascii="Wingdings" w:hAnsi="Wingdings" w:hint="default"/>
      </w:rPr>
    </w:lvl>
  </w:abstractNum>
  <w:abstractNum w:abstractNumId="18" w15:restartNumberingAfterBreak="0">
    <w:nsid w:val="47F95487"/>
    <w:multiLevelType w:val="hybridMultilevel"/>
    <w:tmpl w:val="20222120"/>
    <w:lvl w:ilvl="0" w:tplc="39D8948A">
      <w:start w:val="1"/>
      <w:numFmt w:val="bullet"/>
      <w:lvlText w:val=""/>
      <w:lvlJc w:val="left"/>
      <w:pPr>
        <w:ind w:left="720" w:hanging="360"/>
      </w:pPr>
      <w:rPr>
        <w:rFonts w:ascii="Symbol" w:hAnsi="Symbol" w:hint="default"/>
      </w:rPr>
    </w:lvl>
    <w:lvl w:ilvl="1" w:tplc="17127AC2">
      <w:start w:val="1"/>
      <w:numFmt w:val="bullet"/>
      <w:lvlText w:val="o"/>
      <w:lvlJc w:val="left"/>
      <w:pPr>
        <w:ind w:left="1440" w:hanging="360"/>
      </w:pPr>
      <w:rPr>
        <w:rFonts w:ascii="Courier New" w:hAnsi="Courier New" w:hint="default"/>
      </w:rPr>
    </w:lvl>
    <w:lvl w:ilvl="2" w:tplc="C4F2353E">
      <w:start w:val="1"/>
      <w:numFmt w:val="bullet"/>
      <w:lvlText w:val=""/>
      <w:lvlJc w:val="left"/>
      <w:pPr>
        <w:ind w:left="2160" w:hanging="360"/>
      </w:pPr>
      <w:rPr>
        <w:rFonts w:ascii="Wingdings" w:hAnsi="Wingdings" w:hint="default"/>
      </w:rPr>
    </w:lvl>
    <w:lvl w:ilvl="3" w:tplc="17CC305C">
      <w:start w:val="1"/>
      <w:numFmt w:val="bullet"/>
      <w:lvlText w:val=""/>
      <w:lvlJc w:val="left"/>
      <w:pPr>
        <w:ind w:left="2880" w:hanging="360"/>
      </w:pPr>
      <w:rPr>
        <w:rFonts w:ascii="Symbol" w:hAnsi="Symbol" w:hint="default"/>
      </w:rPr>
    </w:lvl>
    <w:lvl w:ilvl="4" w:tplc="B972FB3C">
      <w:start w:val="1"/>
      <w:numFmt w:val="bullet"/>
      <w:lvlText w:val="o"/>
      <w:lvlJc w:val="left"/>
      <w:pPr>
        <w:ind w:left="3600" w:hanging="360"/>
      </w:pPr>
      <w:rPr>
        <w:rFonts w:ascii="Courier New" w:hAnsi="Courier New" w:hint="default"/>
      </w:rPr>
    </w:lvl>
    <w:lvl w:ilvl="5" w:tplc="DE5E4A8A">
      <w:start w:val="1"/>
      <w:numFmt w:val="bullet"/>
      <w:lvlText w:val=""/>
      <w:lvlJc w:val="left"/>
      <w:pPr>
        <w:ind w:left="4320" w:hanging="360"/>
      </w:pPr>
      <w:rPr>
        <w:rFonts w:ascii="Wingdings" w:hAnsi="Wingdings" w:hint="default"/>
      </w:rPr>
    </w:lvl>
    <w:lvl w:ilvl="6" w:tplc="091CDE08">
      <w:start w:val="1"/>
      <w:numFmt w:val="bullet"/>
      <w:lvlText w:val=""/>
      <w:lvlJc w:val="left"/>
      <w:pPr>
        <w:ind w:left="5040" w:hanging="360"/>
      </w:pPr>
      <w:rPr>
        <w:rFonts w:ascii="Symbol" w:hAnsi="Symbol" w:hint="default"/>
      </w:rPr>
    </w:lvl>
    <w:lvl w:ilvl="7" w:tplc="81C61C92">
      <w:start w:val="1"/>
      <w:numFmt w:val="bullet"/>
      <w:lvlText w:val="o"/>
      <w:lvlJc w:val="left"/>
      <w:pPr>
        <w:ind w:left="5760" w:hanging="360"/>
      </w:pPr>
      <w:rPr>
        <w:rFonts w:ascii="Courier New" w:hAnsi="Courier New" w:hint="default"/>
      </w:rPr>
    </w:lvl>
    <w:lvl w:ilvl="8" w:tplc="873CB120">
      <w:start w:val="1"/>
      <w:numFmt w:val="bullet"/>
      <w:lvlText w:val=""/>
      <w:lvlJc w:val="left"/>
      <w:pPr>
        <w:ind w:left="6480" w:hanging="360"/>
      </w:pPr>
      <w:rPr>
        <w:rFonts w:ascii="Wingdings" w:hAnsi="Wingdings" w:hint="default"/>
      </w:rPr>
    </w:lvl>
  </w:abstractNum>
  <w:abstractNum w:abstractNumId="19" w15:restartNumberingAfterBreak="0">
    <w:nsid w:val="4E28118C"/>
    <w:multiLevelType w:val="hybridMultilevel"/>
    <w:tmpl w:val="A276FD6E"/>
    <w:lvl w:ilvl="0" w:tplc="F7CCE868">
      <w:start w:val="1"/>
      <w:numFmt w:val="bullet"/>
      <w:lvlText w:val=""/>
      <w:lvlJc w:val="left"/>
      <w:pPr>
        <w:ind w:left="720" w:hanging="360"/>
      </w:pPr>
      <w:rPr>
        <w:rFonts w:ascii="Symbol" w:hAnsi="Symbol" w:hint="default"/>
      </w:rPr>
    </w:lvl>
    <w:lvl w:ilvl="1" w:tplc="624EBC66">
      <w:start w:val="1"/>
      <w:numFmt w:val="bullet"/>
      <w:lvlText w:val="o"/>
      <w:lvlJc w:val="left"/>
      <w:pPr>
        <w:ind w:left="1440" w:hanging="360"/>
      </w:pPr>
      <w:rPr>
        <w:rFonts w:ascii="Courier New" w:hAnsi="Courier New" w:hint="default"/>
      </w:rPr>
    </w:lvl>
    <w:lvl w:ilvl="2" w:tplc="15D282B8">
      <w:start w:val="1"/>
      <w:numFmt w:val="bullet"/>
      <w:lvlText w:val=""/>
      <w:lvlJc w:val="left"/>
      <w:pPr>
        <w:ind w:left="2160" w:hanging="360"/>
      </w:pPr>
      <w:rPr>
        <w:rFonts w:ascii="Wingdings" w:hAnsi="Wingdings" w:hint="default"/>
      </w:rPr>
    </w:lvl>
    <w:lvl w:ilvl="3" w:tplc="75B4E96A">
      <w:start w:val="1"/>
      <w:numFmt w:val="bullet"/>
      <w:lvlText w:val=""/>
      <w:lvlJc w:val="left"/>
      <w:pPr>
        <w:ind w:left="2880" w:hanging="360"/>
      </w:pPr>
      <w:rPr>
        <w:rFonts w:ascii="Symbol" w:hAnsi="Symbol" w:hint="default"/>
      </w:rPr>
    </w:lvl>
    <w:lvl w:ilvl="4" w:tplc="22440D42">
      <w:start w:val="1"/>
      <w:numFmt w:val="bullet"/>
      <w:lvlText w:val="o"/>
      <w:lvlJc w:val="left"/>
      <w:pPr>
        <w:ind w:left="3600" w:hanging="360"/>
      </w:pPr>
      <w:rPr>
        <w:rFonts w:ascii="Courier New" w:hAnsi="Courier New" w:hint="default"/>
      </w:rPr>
    </w:lvl>
    <w:lvl w:ilvl="5" w:tplc="23327C2C">
      <w:start w:val="1"/>
      <w:numFmt w:val="bullet"/>
      <w:lvlText w:val=""/>
      <w:lvlJc w:val="left"/>
      <w:pPr>
        <w:ind w:left="4320" w:hanging="360"/>
      </w:pPr>
      <w:rPr>
        <w:rFonts w:ascii="Wingdings" w:hAnsi="Wingdings" w:hint="default"/>
      </w:rPr>
    </w:lvl>
    <w:lvl w:ilvl="6" w:tplc="15944F54">
      <w:start w:val="1"/>
      <w:numFmt w:val="bullet"/>
      <w:lvlText w:val=""/>
      <w:lvlJc w:val="left"/>
      <w:pPr>
        <w:ind w:left="5040" w:hanging="360"/>
      </w:pPr>
      <w:rPr>
        <w:rFonts w:ascii="Symbol" w:hAnsi="Symbol" w:hint="default"/>
      </w:rPr>
    </w:lvl>
    <w:lvl w:ilvl="7" w:tplc="C178A874">
      <w:start w:val="1"/>
      <w:numFmt w:val="bullet"/>
      <w:lvlText w:val="o"/>
      <w:lvlJc w:val="left"/>
      <w:pPr>
        <w:ind w:left="5760" w:hanging="360"/>
      </w:pPr>
      <w:rPr>
        <w:rFonts w:ascii="Courier New" w:hAnsi="Courier New" w:hint="default"/>
      </w:rPr>
    </w:lvl>
    <w:lvl w:ilvl="8" w:tplc="044AF300">
      <w:start w:val="1"/>
      <w:numFmt w:val="bullet"/>
      <w:lvlText w:val=""/>
      <w:lvlJc w:val="left"/>
      <w:pPr>
        <w:ind w:left="6480" w:hanging="360"/>
      </w:pPr>
      <w:rPr>
        <w:rFonts w:ascii="Wingdings" w:hAnsi="Wingdings" w:hint="default"/>
      </w:rPr>
    </w:lvl>
  </w:abstractNum>
  <w:abstractNum w:abstractNumId="20" w15:restartNumberingAfterBreak="0">
    <w:nsid w:val="4EC1774F"/>
    <w:multiLevelType w:val="hybridMultilevel"/>
    <w:tmpl w:val="C0A04CC4"/>
    <w:lvl w:ilvl="0" w:tplc="7F7069F4">
      <w:start w:val="1"/>
      <w:numFmt w:val="bullet"/>
      <w:lvlText w:val=""/>
      <w:lvlJc w:val="left"/>
      <w:pPr>
        <w:ind w:left="720" w:hanging="360"/>
      </w:pPr>
      <w:rPr>
        <w:rFonts w:ascii="Symbol" w:hAnsi="Symbol" w:hint="default"/>
      </w:rPr>
    </w:lvl>
    <w:lvl w:ilvl="1" w:tplc="0D245B4C">
      <w:start w:val="1"/>
      <w:numFmt w:val="bullet"/>
      <w:lvlText w:val=""/>
      <w:lvlJc w:val="left"/>
      <w:pPr>
        <w:ind w:left="1440" w:hanging="360"/>
      </w:pPr>
      <w:rPr>
        <w:rFonts w:ascii="Symbol" w:hAnsi="Symbol" w:hint="default"/>
      </w:rPr>
    </w:lvl>
    <w:lvl w:ilvl="2" w:tplc="DE3C28B0">
      <w:start w:val="1"/>
      <w:numFmt w:val="bullet"/>
      <w:lvlText w:val=""/>
      <w:lvlJc w:val="left"/>
      <w:pPr>
        <w:ind w:left="2160" w:hanging="360"/>
      </w:pPr>
      <w:rPr>
        <w:rFonts w:ascii="Wingdings" w:hAnsi="Wingdings" w:hint="default"/>
      </w:rPr>
    </w:lvl>
    <w:lvl w:ilvl="3" w:tplc="518E143A">
      <w:start w:val="1"/>
      <w:numFmt w:val="bullet"/>
      <w:lvlText w:val=""/>
      <w:lvlJc w:val="left"/>
      <w:pPr>
        <w:ind w:left="2880" w:hanging="360"/>
      </w:pPr>
      <w:rPr>
        <w:rFonts w:ascii="Symbol" w:hAnsi="Symbol" w:hint="default"/>
      </w:rPr>
    </w:lvl>
    <w:lvl w:ilvl="4" w:tplc="620AA6EA">
      <w:start w:val="1"/>
      <w:numFmt w:val="bullet"/>
      <w:lvlText w:val="o"/>
      <w:lvlJc w:val="left"/>
      <w:pPr>
        <w:ind w:left="3600" w:hanging="360"/>
      </w:pPr>
      <w:rPr>
        <w:rFonts w:ascii="Courier New" w:hAnsi="Courier New" w:hint="default"/>
      </w:rPr>
    </w:lvl>
    <w:lvl w:ilvl="5" w:tplc="E0CA33FC">
      <w:start w:val="1"/>
      <w:numFmt w:val="bullet"/>
      <w:lvlText w:val=""/>
      <w:lvlJc w:val="left"/>
      <w:pPr>
        <w:ind w:left="4320" w:hanging="360"/>
      </w:pPr>
      <w:rPr>
        <w:rFonts w:ascii="Wingdings" w:hAnsi="Wingdings" w:hint="default"/>
      </w:rPr>
    </w:lvl>
    <w:lvl w:ilvl="6" w:tplc="B2EC79D2">
      <w:start w:val="1"/>
      <w:numFmt w:val="bullet"/>
      <w:lvlText w:val=""/>
      <w:lvlJc w:val="left"/>
      <w:pPr>
        <w:ind w:left="5040" w:hanging="360"/>
      </w:pPr>
      <w:rPr>
        <w:rFonts w:ascii="Symbol" w:hAnsi="Symbol" w:hint="default"/>
      </w:rPr>
    </w:lvl>
    <w:lvl w:ilvl="7" w:tplc="EED64BA8">
      <w:start w:val="1"/>
      <w:numFmt w:val="bullet"/>
      <w:lvlText w:val="o"/>
      <w:lvlJc w:val="left"/>
      <w:pPr>
        <w:ind w:left="5760" w:hanging="360"/>
      </w:pPr>
      <w:rPr>
        <w:rFonts w:ascii="Courier New" w:hAnsi="Courier New" w:hint="default"/>
      </w:rPr>
    </w:lvl>
    <w:lvl w:ilvl="8" w:tplc="DA962B8A">
      <w:start w:val="1"/>
      <w:numFmt w:val="bullet"/>
      <w:lvlText w:val=""/>
      <w:lvlJc w:val="left"/>
      <w:pPr>
        <w:ind w:left="6480" w:hanging="360"/>
      </w:pPr>
      <w:rPr>
        <w:rFonts w:ascii="Wingdings" w:hAnsi="Wingdings" w:hint="default"/>
      </w:rPr>
    </w:lvl>
  </w:abstractNum>
  <w:abstractNum w:abstractNumId="21" w15:restartNumberingAfterBreak="0">
    <w:nsid w:val="57AD43D4"/>
    <w:multiLevelType w:val="hybridMultilevel"/>
    <w:tmpl w:val="A808E784"/>
    <w:lvl w:ilvl="0" w:tplc="3D1AA274">
      <w:start w:val="1"/>
      <w:numFmt w:val="bullet"/>
      <w:lvlText w:val=""/>
      <w:lvlJc w:val="left"/>
      <w:pPr>
        <w:ind w:left="720" w:hanging="360"/>
      </w:pPr>
      <w:rPr>
        <w:rFonts w:ascii="Symbol" w:hAnsi="Symbol" w:hint="default"/>
      </w:rPr>
    </w:lvl>
    <w:lvl w:ilvl="1" w:tplc="E4C61B80">
      <w:start w:val="1"/>
      <w:numFmt w:val="bullet"/>
      <w:lvlText w:val="o"/>
      <w:lvlJc w:val="left"/>
      <w:pPr>
        <w:ind w:left="1440" w:hanging="360"/>
      </w:pPr>
      <w:rPr>
        <w:rFonts w:ascii="Courier New" w:hAnsi="Courier New" w:hint="default"/>
      </w:rPr>
    </w:lvl>
    <w:lvl w:ilvl="2" w:tplc="62B2BC2C">
      <w:start w:val="1"/>
      <w:numFmt w:val="bullet"/>
      <w:lvlText w:val=""/>
      <w:lvlJc w:val="left"/>
      <w:pPr>
        <w:ind w:left="2160" w:hanging="360"/>
      </w:pPr>
      <w:rPr>
        <w:rFonts w:ascii="Wingdings" w:hAnsi="Wingdings" w:hint="default"/>
      </w:rPr>
    </w:lvl>
    <w:lvl w:ilvl="3" w:tplc="5E1CB6E6">
      <w:start w:val="1"/>
      <w:numFmt w:val="bullet"/>
      <w:lvlText w:val=""/>
      <w:lvlJc w:val="left"/>
      <w:pPr>
        <w:ind w:left="2880" w:hanging="360"/>
      </w:pPr>
      <w:rPr>
        <w:rFonts w:ascii="Symbol" w:hAnsi="Symbol" w:hint="default"/>
      </w:rPr>
    </w:lvl>
    <w:lvl w:ilvl="4" w:tplc="284EA648">
      <w:start w:val="1"/>
      <w:numFmt w:val="bullet"/>
      <w:lvlText w:val="o"/>
      <w:lvlJc w:val="left"/>
      <w:pPr>
        <w:ind w:left="3600" w:hanging="360"/>
      </w:pPr>
      <w:rPr>
        <w:rFonts w:ascii="Courier New" w:hAnsi="Courier New" w:hint="default"/>
      </w:rPr>
    </w:lvl>
    <w:lvl w:ilvl="5" w:tplc="B04E2C2E">
      <w:start w:val="1"/>
      <w:numFmt w:val="bullet"/>
      <w:lvlText w:val=""/>
      <w:lvlJc w:val="left"/>
      <w:pPr>
        <w:ind w:left="4320" w:hanging="360"/>
      </w:pPr>
      <w:rPr>
        <w:rFonts w:ascii="Wingdings" w:hAnsi="Wingdings" w:hint="default"/>
      </w:rPr>
    </w:lvl>
    <w:lvl w:ilvl="6" w:tplc="4BF67856">
      <w:start w:val="1"/>
      <w:numFmt w:val="bullet"/>
      <w:lvlText w:val=""/>
      <w:lvlJc w:val="left"/>
      <w:pPr>
        <w:ind w:left="5040" w:hanging="360"/>
      </w:pPr>
      <w:rPr>
        <w:rFonts w:ascii="Symbol" w:hAnsi="Symbol" w:hint="default"/>
      </w:rPr>
    </w:lvl>
    <w:lvl w:ilvl="7" w:tplc="EFD8FBD2">
      <w:start w:val="1"/>
      <w:numFmt w:val="bullet"/>
      <w:lvlText w:val="o"/>
      <w:lvlJc w:val="left"/>
      <w:pPr>
        <w:ind w:left="5760" w:hanging="360"/>
      </w:pPr>
      <w:rPr>
        <w:rFonts w:ascii="Courier New" w:hAnsi="Courier New" w:hint="default"/>
      </w:rPr>
    </w:lvl>
    <w:lvl w:ilvl="8" w:tplc="2F1EFACC">
      <w:start w:val="1"/>
      <w:numFmt w:val="bullet"/>
      <w:lvlText w:val=""/>
      <w:lvlJc w:val="left"/>
      <w:pPr>
        <w:ind w:left="6480" w:hanging="360"/>
      </w:pPr>
      <w:rPr>
        <w:rFonts w:ascii="Wingdings" w:hAnsi="Wingdings" w:hint="default"/>
      </w:rPr>
    </w:lvl>
  </w:abstractNum>
  <w:abstractNum w:abstractNumId="22" w15:restartNumberingAfterBreak="0">
    <w:nsid w:val="5AF65685"/>
    <w:multiLevelType w:val="hybridMultilevel"/>
    <w:tmpl w:val="F1700130"/>
    <w:lvl w:ilvl="0" w:tplc="EAAA2C7E">
      <w:start w:val="1"/>
      <w:numFmt w:val="bullet"/>
      <w:lvlText w:val=""/>
      <w:lvlJc w:val="left"/>
      <w:pPr>
        <w:ind w:left="720" w:hanging="360"/>
      </w:pPr>
      <w:rPr>
        <w:rFonts w:ascii="Symbol" w:hAnsi="Symbol" w:hint="default"/>
      </w:rPr>
    </w:lvl>
    <w:lvl w:ilvl="1" w:tplc="3A009308">
      <w:start w:val="1"/>
      <w:numFmt w:val="bullet"/>
      <w:lvlText w:val="o"/>
      <w:lvlJc w:val="left"/>
      <w:pPr>
        <w:ind w:left="1440" w:hanging="360"/>
      </w:pPr>
      <w:rPr>
        <w:rFonts w:ascii="Courier New" w:hAnsi="Courier New" w:hint="default"/>
      </w:rPr>
    </w:lvl>
    <w:lvl w:ilvl="2" w:tplc="221A91EE">
      <w:start w:val="1"/>
      <w:numFmt w:val="bullet"/>
      <w:lvlText w:val=""/>
      <w:lvlJc w:val="left"/>
      <w:pPr>
        <w:ind w:left="2160" w:hanging="360"/>
      </w:pPr>
      <w:rPr>
        <w:rFonts w:ascii="Wingdings" w:hAnsi="Wingdings" w:hint="default"/>
      </w:rPr>
    </w:lvl>
    <w:lvl w:ilvl="3" w:tplc="D7A0D3D4">
      <w:start w:val="1"/>
      <w:numFmt w:val="bullet"/>
      <w:lvlText w:val=""/>
      <w:lvlJc w:val="left"/>
      <w:pPr>
        <w:ind w:left="2880" w:hanging="360"/>
      </w:pPr>
      <w:rPr>
        <w:rFonts w:ascii="Symbol" w:hAnsi="Symbol" w:hint="default"/>
      </w:rPr>
    </w:lvl>
    <w:lvl w:ilvl="4" w:tplc="1D3038CA">
      <w:start w:val="1"/>
      <w:numFmt w:val="bullet"/>
      <w:lvlText w:val="o"/>
      <w:lvlJc w:val="left"/>
      <w:pPr>
        <w:ind w:left="3600" w:hanging="360"/>
      </w:pPr>
      <w:rPr>
        <w:rFonts w:ascii="Courier New" w:hAnsi="Courier New" w:hint="default"/>
      </w:rPr>
    </w:lvl>
    <w:lvl w:ilvl="5" w:tplc="F0E2BCC6">
      <w:start w:val="1"/>
      <w:numFmt w:val="bullet"/>
      <w:lvlText w:val=""/>
      <w:lvlJc w:val="left"/>
      <w:pPr>
        <w:ind w:left="4320" w:hanging="360"/>
      </w:pPr>
      <w:rPr>
        <w:rFonts w:ascii="Wingdings" w:hAnsi="Wingdings" w:hint="default"/>
      </w:rPr>
    </w:lvl>
    <w:lvl w:ilvl="6" w:tplc="B2C22988">
      <w:start w:val="1"/>
      <w:numFmt w:val="bullet"/>
      <w:lvlText w:val=""/>
      <w:lvlJc w:val="left"/>
      <w:pPr>
        <w:ind w:left="5040" w:hanging="360"/>
      </w:pPr>
      <w:rPr>
        <w:rFonts w:ascii="Symbol" w:hAnsi="Symbol" w:hint="default"/>
      </w:rPr>
    </w:lvl>
    <w:lvl w:ilvl="7" w:tplc="C4C8D2D4">
      <w:start w:val="1"/>
      <w:numFmt w:val="bullet"/>
      <w:lvlText w:val="o"/>
      <w:lvlJc w:val="left"/>
      <w:pPr>
        <w:ind w:left="5760" w:hanging="360"/>
      </w:pPr>
      <w:rPr>
        <w:rFonts w:ascii="Courier New" w:hAnsi="Courier New" w:hint="default"/>
      </w:rPr>
    </w:lvl>
    <w:lvl w:ilvl="8" w:tplc="9E08223C">
      <w:start w:val="1"/>
      <w:numFmt w:val="bullet"/>
      <w:lvlText w:val=""/>
      <w:lvlJc w:val="left"/>
      <w:pPr>
        <w:ind w:left="6480" w:hanging="360"/>
      </w:pPr>
      <w:rPr>
        <w:rFonts w:ascii="Wingdings" w:hAnsi="Wingdings" w:hint="default"/>
      </w:rPr>
    </w:lvl>
  </w:abstractNum>
  <w:abstractNum w:abstractNumId="23" w15:restartNumberingAfterBreak="0">
    <w:nsid w:val="612F0991"/>
    <w:multiLevelType w:val="hybridMultilevel"/>
    <w:tmpl w:val="85D0EEE4"/>
    <w:lvl w:ilvl="0" w:tplc="60A4FB88">
      <w:start w:val="1"/>
      <w:numFmt w:val="bullet"/>
      <w:lvlText w:val=""/>
      <w:lvlJc w:val="left"/>
      <w:pPr>
        <w:ind w:left="720" w:hanging="360"/>
      </w:pPr>
      <w:rPr>
        <w:rFonts w:ascii="Symbol" w:hAnsi="Symbol" w:hint="default"/>
      </w:rPr>
    </w:lvl>
    <w:lvl w:ilvl="1" w:tplc="3BA809B8">
      <w:start w:val="1"/>
      <w:numFmt w:val="bullet"/>
      <w:lvlText w:val="o"/>
      <w:lvlJc w:val="left"/>
      <w:pPr>
        <w:ind w:left="1440" w:hanging="360"/>
      </w:pPr>
      <w:rPr>
        <w:rFonts w:ascii="Courier New" w:hAnsi="Courier New" w:hint="default"/>
      </w:rPr>
    </w:lvl>
    <w:lvl w:ilvl="2" w:tplc="42BECD0E">
      <w:start w:val="1"/>
      <w:numFmt w:val="bullet"/>
      <w:lvlText w:val=""/>
      <w:lvlJc w:val="left"/>
      <w:pPr>
        <w:ind w:left="2160" w:hanging="360"/>
      </w:pPr>
      <w:rPr>
        <w:rFonts w:ascii="Wingdings" w:hAnsi="Wingdings" w:hint="default"/>
      </w:rPr>
    </w:lvl>
    <w:lvl w:ilvl="3" w:tplc="4702A69E">
      <w:start w:val="1"/>
      <w:numFmt w:val="bullet"/>
      <w:lvlText w:val=""/>
      <w:lvlJc w:val="left"/>
      <w:pPr>
        <w:ind w:left="2880" w:hanging="360"/>
      </w:pPr>
      <w:rPr>
        <w:rFonts w:ascii="Symbol" w:hAnsi="Symbol" w:hint="default"/>
      </w:rPr>
    </w:lvl>
    <w:lvl w:ilvl="4" w:tplc="9D8C9980">
      <w:start w:val="1"/>
      <w:numFmt w:val="bullet"/>
      <w:lvlText w:val="o"/>
      <w:lvlJc w:val="left"/>
      <w:pPr>
        <w:ind w:left="3600" w:hanging="360"/>
      </w:pPr>
      <w:rPr>
        <w:rFonts w:ascii="Courier New" w:hAnsi="Courier New" w:hint="default"/>
      </w:rPr>
    </w:lvl>
    <w:lvl w:ilvl="5" w:tplc="724E7306">
      <w:start w:val="1"/>
      <w:numFmt w:val="bullet"/>
      <w:lvlText w:val=""/>
      <w:lvlJc w:val="left"/>
      <w:pPr>
        <w:ind w:left="4320" w:hanging="360"/>
      </w:pPr>
      <w:rPr>
        <w:rFonts w:ascii="Wingdings" w:hAnsi="Wingdings" w:hint="default"/>
      </w:rPr>
    </w:lvl>
    <w:lvl w:ilvl="6" w:tplc="0FF2F6BE">
      <w:start w:val="1"/>
      <w:numFmt w:val="bullet"/>
      <w:lvlText w:val=""/>
      <w:lvlJc w:val="left"/>
      <w:pPr>
        <w:ind w:left="5040" w:hanging="360"/>
      </w:pPr>
      <w:rPr>
        <w:rFonts w:ascii="Symbol" w:hAnsi="Symbol" w:hint="default"/>
      </w:rPr>
    </w:lvl>
    <w:lvl w:ilvl="7" w:tplc="5A2014E2">
      <w:start w:val="1"/>
      <w:numFmt w:val="bullet"/>
      <w:lvlText w:val="o"/>
      <w:lvlJc w:val="left"/>
      <w:pPr>
        <w:ind w:left="5760" w:hanging="360"/>
      </w:pPr>
      <w:rPr>
        <w:rFonts w:ascii="Courier New" w:hAnsi="Courier New" w:hint="default"/>
      </w:rPr>
    </w:lvl>
    <w:lvl w:ilvl="8" w:tplc="9CA88980">
      <w:start w:val="1"/>
      <w:numFmt w:val="bullet"/>
      <w:lvlText w:val=""/>
      <w:lvlJc w:val="left"/>
      <w:pPr>
        <w:ind w:left="6480" w:hanging="360"/>
      </w:pPr>
      <w:rPr>
        <w:rFonts w:ascii="Wingdings" w:hAnsi="Wingdings" w:hint="default"/>
      </w:rPr>
    </w:lvl>
  </w:abstractNum>
  <w:abstractNum w:abstractNumId="24" w15:restartNumberingAfterBreak="0">
    <w:nsid w:val="64596BA4"/>
    <w:multiLevelType w:val="hybridMultilevel"/>
    <w:tmpl w:val="9E98D7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54716CE"/>
    <w:multiLevelType w:val="hybridMultilevel"/>
    <w:tmpl w:val="29364EFC"/>
    <w:lvl w:ilvl="0" w:tplc="8612C5A0">
      <w:start w:val="1"/>
      <w:numFmt w:val="bullet"/>
      <w:lvlText w:val=""/>
      <w:lvlJc w:val="left"/>
      <w:pPr>
        <w:ind w:left="720" w:hanging="360"/>
      </w:pPr>
      <w:rPr>
        <w:rFonts w:ascii="Symbol" w:hAnsi="Symbol" w:hint="default"/>
      </w:rPr>
    </w:lvl>
    <w:lvl w:ilvl="1" w:tplc="22D83414">
      <w:start w:val="1"/>
      <w:numFmt w:val="bullet"/>
      <w:lvlText w:val="o"/>
      <w:lvlJc w:val="left"/>
      <w:pPr>
        <w:ind w:left="1440" w:hanging="360"/>
      </w:pPr>
      <w:rPr>
        <w:rFonts w:ascii="Courier New" w:hAnsi="Courier New" w:hint="default"/>
      </w:rPr>
    </w:lvl>
    <w:lvl w:ilvl="2" w:tplc="3EC8FED8">
      <w:start w:val="1"/>
      <w:numFmt w:val="bullet"/>
      <w:lvlText w:val=""/>
      <w:lvlJc w:val="left"/>
      <w:pPr>
        <w:ind w:left="2160" w:hanging="360"/>
      </w:pPr>
      <w:rPr>
        <w:rFonts w:ascii="Wingdings" w:hAnsi="Wingdings" w:hint="default"/>
      </w:rPr>
    </w:lvl>
    <w:lvl w:ilvl="3" w:tplc="59801AF2">
      <w:start w:val="1"/>
      <w:numFmt w:val="bullet"/>
      <w:lvlText w:val=""/>
      <w:lvlJc w:val="left"/>
      <w:pPr>
        <w:ind w:left="2880" w:hanging="360"/>
      </w:pPr>
      <w:rPr>
        <w:rFonts w:ascii="Symbol" w:hAnsi="Symbol" w:hint="default"/>
      </w:rPr>
    </w:lvl>
    <w:lvl w:ilvl="4" w:tplc="0CCEA872">
      <w:start w:val="1"/>
      <w:numFmt w:val="bullet"/>
      <w:lvlText w:val="o"/>
      <w:lvlJc w:val="left"/>
      <w:pPr>
        <w:ind w:left="3600" w:hanging="360"/>
      </w:pPr>
      <w:rPr>
        <w:rFonts w:ascii="Courier New" w:hAnsi="Courier New" w:hint="default"/>
      </w:rPr>
    </w:lvl>
    <w:lvl w:ilvl="5" w:tplc="8C0AC32E">
      <w:start w:val="1"/>
      <w:numFmt w:val="bullet"/>
      <w:lvlText w:val=""/>
      <w:lvlJc w:val="left"/>
      <w:pPr>
        <w:ind w:left="4320" w:hanging="360"/>
      </w:pPr>
      <w:rPr>
        <w:rFonts w:ascii="Wingdings" w:hAnsi="Wingdings" w:hint="default"/>
      </w:rPr>
    </w:lvl>
    <w:lvl w:ilvl="6" w:tplc="42508B56">
      <w:start w:val="1"/>
      <w:numFmt w:val="bullet"/>
      <w:lvlText w:val=""/>
      <w:lvlJc w:val="left"/>
      <w:pPr>
        <w:ind w:left="5040" w:hanging="360"/>
      </w:pPr>
      <w:rPr>
        <w:rFonts w:ascii="Symbol" w:hAnsi="Symbol" w:hint="default"/>
      </w:rPr>
    </w:lvl>
    <w:lvl w:ilvl="7" w:tplc="CF1613BE">
      <w:start w:val="1"/>
      <w:numFmt w:val="bullet"/>
      <w:lvlText w:val="o"/>
      <w:lvlJc w:val="left"/>
      <w:pPr>
        <w:ind w:left="5760" w:hanging="360"/>
      </w:pPr>
      <w:rPr>
        <w:rFonts w:ascii="Courier New" w:hAnsi="Courier New" w:hint="default"/>
      </w:rPr>
    </w:lvl>
    <w:lvl w:ilvl="8" w:tplc="E766BEA2">
      <w:start w:val="1"/>
      <w:numFmt w:val="bullet"/>
      <w:lvlText w:val=""/>
      <w:lvlJc w:val="left"/>
      <w:pPr>
        <w:ind w:left="6480" w:hanging="360"/>
      </w:pPr>
      <w:rPr>
        <w:rFonts w:ascii="Wingdings" w:hAnsi="Wingdings" w:hint="default"/>
      </w:rPr>
    </w:lvl>
  </w:abstractNum>
  <w:abstractNum w:abstractNumId="26" w15:restartNumberingAfterBreak="0">
    <w:nsid w:val="65901F1D"/>
    <w:multiLevelType w:val="hybridMultilevel"/>
    <w:tmpl w:val="B07CFB30"/>
    <w:lvl w:ilvl="0" w:tplc="F62A4728">
      <w:start w:val="1"/>
      <w:numFmt w:val="bullet"/>
      <w:lvlText w:val=""/>
      <w:lvlJc w:val="left"/>
      <w:pPr>
        <w:ind w:left="720" w:hanging="360"/>
      </w:pPr>
      <w:rPr>
        <w:rFonts w:ascii="Symbol" w:hAnsi="Symbol" w:hint="default"/>
      </w:rPr>
    </w:lvl>
    <w:lvl w:ilvl="1" w:tplc="53AC555C">
      <w:start w:val="1"/>
      <w:numFmt w:val="bullet"/>
      <w:lvlText w:val="o"/>
      <w:lvlJc w:val="left"/>
      <w:pPr>
        <w:ind w:left="1440" w:hanging="360"/>
      </w:pPr>
      <w:rPr>
        <w:rFonts w:ascii="Courier New" w:hAnsi="Courier New" w:hint="default"/>
      </w:rPr>
    </w:lvl>
    <w:lvl w:ilvl="2" w:tplc="2A4AA31A">
      <w:start w:val="1"/>
      <w:numFmt w:val="bullet"/>
      <w:lvlText w:val=""/>
      <w:lvlJc w:val="left"/>
      <w:pPr>
        <w:ind w:left="2160" w:hanging="360"/>
      </w:pPr>
      <w:rPr>
        <w:rFonts w:ascii="Wingdings" w:hAnsi="Wingdings" w:hint="default"/>
      </w:rPr>
    </w:lvl>
    <w:lvl w:ilvl="3" w:tplc="A40E1A24">
      <w:start w:val="1"/>
      <w:numFmt w:val="bullet"/>
      <w:lvlText w:val=""/>
      <w:lvlJc w:val="left"/>
      <w:pPr>
        <w:ind w:left="2880" w:hanging="360"/>
      </w:pPr>
      <w:rPr>
        <w:rFonts w:ascii="Symbol" w:hAnsi="Symbol" w:hint="default"/>
      </w:rPr>
    </w:lvl>
    <w:lvl w:ilvl="4" w:tplc="38B6292E">
      <w:start w:val="1"/>
      <w:numFmt w:val="bullet"/>
      <w:lvlText w:val="o"/>
      <w:lvlJc w:val="left"/>
      <w:pPr>
        <w:ind w:left="3600" w:hanging="360"/>
      </w:pPr>
      <w:rPr>
        <w:rFonts w:ascii="Courier New" w:hAnsi="Courier New" w:hint="default"/>
      </w:rPr>
    </w:lvl>
    <w:lvl w:ilvl="5" w:tplc="35F20D2E">
      <w:start w:val="1"/>
      <w:numFmt w:val="bullet"/>
      <w:lvlText w:val=""/>
      <w:lvlJc w:val="left"/>
      <w:pPr>
        <w:ind w:left="4320" w:hanging="360"/>
      </w:pPr>
      <w:rPr>
        <w:rFonts w:ascii="Wingdings" w:hAnsi="Wingdings" w:hint="default"/>
      </w:rPr>
    </w:lvl>
    <w:lvl w:ilvl="6" w:tplc="EE1E92D2">
      <w:start w:val="1"/>
      <w:numFmt w:val="bullet"/>
      <w:lvlText w:val=""/>
      <w:lvlJc w:val="left"/>
      <w:pPr>
        <w:ind w:left="5040" w:hanging="360"/>
      </w:pPr>
      <w:rPr>
        <w:rFonts w:ascii="Symbol" w:hAnsi="Symbol" w:hint="default"/>
      </w:rPr>
    </w:lvl>
    <w:lvl w:ilvl="7" w:tplc="E6804E90">
      <w:start w:val="1"/>
      <w:numFmt w:val="bullet"/>
      <w:lvlText w:val="o"/>
      <w:lvlJc w:val="left"/>
      <w:pPr>
        <w:ind w:left="5760" w:hanging="360"/>
      </w:pPr>
      <w:rPr>
        <w:rFonts w:ascii="Courier New" w:hAnsi="Courier New" w:hint="default"/>
      </w:rPr>
    </w:lvl>
    <w:lvl w:ilvl="8" w:tplc="7DFCAAF6">
      <w:start w:val="1"/>
      <w:numFmt w:val="bullet"/>
      <w:lvlText w:val=""/>
      <w:lvlJc w:val="left"/>
      <w:pPr>
        <w:ind w:left="6480" w:hanging="360"/>
      </w:pPr>
      <w:rPr>
        <w:rFonts w:ascii="Wingdings" w:hAnsi="Wingdings" w:hint="default"/>
      </w:rPr>
    </w:lvl>
  </w:abstractNum>
  <w:abstractNum w:abstractNumId="27" w15:restartNumberingAfterBreak="0">
    <w:nsid w:val="66621230"/>
    <w:multiLevelType w:val="hybridMultilevel"/>
    <w:tmpl w:val="E020D6E0"/>
    <w:lvl w:ilvl="0" w:tplc="0C96219E">
      <w:start w:val="1"/>
      <w:numFmt w:val="bullet"/>
      <w:lvlText w:val=""/>
      <w:lvlJc w:val="left"/>
      <w:pPr>
        <w:ind w:left="720" w:hanging="360"/>
      </w:pPr>
      <w:rPr>
        <w:rFonts w:ascii="Symbol" w:hAnsi="Symbol" w:hint="default"/>
      </w:rPr>
    </w:lvl>
    <w:lvl w:ilvl="1" w:tplc="F5C2BB34">
      <w:start w:val="1"/>
      <w:numFmt w:val="bullet"/>
      <w:lvlText w:val="o"/>
      <w:lvlJc w:val="left"/>
      <w:pPr>
        <w:ind w:left="1440" w:hanging="360"/>
      </w:pPr>
      <w:rPr>
        <w:rFonts w:ascii="Courier New" w:hAnsi="Courier New" w:hint="default"/>
      </w:rPr>
    </w:lvl>
    <w:lvl w:ilvl="2" w:tplc="4FC6AE8A">
      <w:start w:val="1"/>
      <w:numFmt w:val="bullet"/>
      <w:lvlText w:val=""/>
      <w:lvlJc w:val="left"/>
      <w:pPr>
        <w:ind w:left="2160" w:hanging="360"/>
      </w:pPr>
      <w:rPr>
        <w:rFonts w:ascii="Wingdings" w:hAnsi="Wingdings" w:hint="default"/>
      </w:rPr>
    </w:lvl>
    <w:lvl w:ilvl="3" w:tplc="93EEB114">
      <w:start w:val="1"/>
      <w:numFmt w:val="bullet"/>
      <w:lvlText w:val=""/>
      <w:lvlJc w:val="left"/>
      <w:pPr>
        <w:ind w:left="2880" w:hanging="360"/>
      </w:pPr>
      <w:rPr>
        <w:rFonts w:ascii="Symbol" w:hAnsi="Symbol" w:hint="default"/>
      </w:rPr>
    </w:lvl>
    <w:lvl w:ilvl="4" w:tplc="EE8ACE32">
      <w:start w:val="1"/>
      <w:numFmt w:val="bullet"/>
      <w:lvlText w:val="o"/>
      <w:lvlJc w:val="left"/>
      <w:pPr>
        <w:ind w:left="3600" w:hanging="360"/>
      </w:pPr>
      <w:rPr>
        <w:rFonts w:ascii="Courier New" w:hAnsi="Courier New" w:hint="default"/>
      </w:rPr>
    </w:lvl>
    <w:lvl w:ilvl="5" w:tplc="06C86F0A">
      <w:start w:val="1"/>
      <w:numFmt w:val="bullet"/>
      <w:lvlText w:val=""/>
      <w:lvlJc w:val="left"/>
      <w:pPr>
        <w:ind w:left="4320" w:hanging="360"/>
      </w:pPr>
      <w:rPr>
        <w:rFonts w:ascii="Wingdings" w:hAnsi="Wingdings" w:hint="default"/>
      </w:rPr>
    </w:lvl>
    <w:lvl w:ilvl="6" w:tplc="45343C12">
      <w:start w:val="1"/>
      <w:numFmt w:val="bullet"/>
      <w:lvlText w:val=""/>
      <w:lvlJc w:val="left"/>
      <w:pPr>
        <w:ind w:left="5040" w:hanging="360"/>
      </w:pPr>
      <w:rPr>
        <w:rFonts w:ascii="Symbol" w:hAnsi="Symbol" w:hint="default"/>
      </w:rPr>
    </w:lvl>
    <w:lvl w:ilvl="7" w:tplc="EB4C4912">
      <w:start w:val="1"/>
      <w:numFmt w:val="bullet"/>
      <w:lvlText w:val="o"/>
      <w:lvlJc w:val="left"/>
      <w:pPr>
        <w:ind w:left="5760" w:hanging="360"/>
      </w:pPr>
      <w:rPr>
        <w:rFonts w:ascii="Courier New" w:hAnsi="Courier New" w:hint="default"/>
      </w:rPr>
    </w:lvl>
    <w:lvl w:ilvl="8" w:tplc="A68CE816">
      <w:start w:val="1"/>
      <w:numFmt w:val="bullet"/>
      <w:lvlText w:val=""/>
      <w:lvlJc w:val="left"/>
      <w:pPr>
        <w:ind w:left="6480" w:hanging="360"/>
      </w:pPr>
      <w:rPr>
        <w:rFonts w:ascii="Wingdings" w:hAnsi="Wingdings" w:hint="default"/>
      </w:rPr>
    </w:lvl>
  </w:abstractNum>
  <w:abstractNum w:abstractNumId="28" w15:restartNumberingAfterBreak="0">
    <w:nsid w:val="6D68703F"/>
    <w:multiLevelType w:val="hybridMultilevel"/>
    <w:tmpl w:val="FB5818D8"/>
    <w:lvl w:ilvl="0" w:tplc="7A92A004">
      <w:start w:val="1"/>
      <w:numFmt w:val="bullet"/>
      <w:lvlText w:val=""/>
      <w:lvlJc w:val="left"/>
      <w:pPr>
        <w:ind w:left="720" w:hanging="360"/>
      </w:pPr>
      <w:rPr>
        <w:rFonts w:ascii="Symbol" w:hAnsi="Symbol" w:hint="default"/>
      </w:rPr>
    </w:lvl>
    <w:lvl w:ilvl="1" w:tplc="26A27992">
      <w:start w:val="1"/>
      <w:numFmt w:val="bullet"/>
      <w:lvlText w:val="o"/>
      <w:lvlJc w:val="left"/>
      <w:pPr>
        <w:ind w:left="1440" w:hanging="360"/>
      </w:pPr>
      <w:rPr>
        <w:rFonts w:ascii="Courier New" w:hAnsi="Courier New" w:hint="default"/>
      </w:rPr>
    </w:lvl>
    <w:lvl w:ilvl="2" w:tplc="5C78F732">
      <w:start w:val="1"/>
      <w:numFmt w:val="bullet"/>
      <w:lvlText w:val=""/>
      <w:lvlJc w:val="left"/>
      <w:pPr>
        <w:ind w:left="2160" w:hanging="360"/>
      </w:pPr>
      <w:rPr>
        <w:rFonts w:ascii="Wingdings" w:hAnsi="Wingdings" w:hint="default"/>
      </w:rPr>
    </w:lvl>
    <w:lvl w:ilvl="3" w:tplc="DBDC2030">
      <w:start w:val="1"/>
      <w:numFmt w:val="bullet"/>
      <w:lvlText w:val=""/>
      <w:lvlJc w:val="left"/>
      <w:pPr>
        <w:ind w:left="2880" w:hanging="360"/>
      </w:pPr>
      <w:rPr>
        <w:rFonts w:ascii="Symbol" w:hAnsi="Symbol" w:hint="default"/>
      </w:rPr>
    </w:lvl>
    <w:lvl w:ilvl="4" w:tplc="1E5C2238">
      <w:start w:val="1"/>
      <w:numFmt w:val="bullet"/>
      <w:lvlText w:val="o"/>
      <w:lvlJc w:val="left"/>
      <w:pPr>
        <w:ind w:left="3600" w:hanging="360"/>
      </w:pPr>
      <w:rPr>
        <w:rFonts w:ascii="Courier New" w:hAnsi="Courier New" w:hint="default"/>
      </w:rPr>
    </w:lvl>
    <w:lvl w:ilvl="5" w:tplc="36D03838">
      <w:start w:val="1"/>
      <w:numFmt w:val="bullet"/>
      <w:lvlText w:val=""/>
      <w:lvlJc w:val="left"/>
      <w:pPr>
        <w:ind w:left="4320" w:hanging="360"/>
      </w:pPr>
      <w:rPr>
        <w:rFonts w:ascii="Wingdings" w:hAnsi="Wingdings" w:hint="default"/>
      </w:rPr>
    </w:lvl>
    <w:lvl w:ilvl="6" w:tplc="3FF4F78A">
      <w:start w:val="1"/>
      <w:numFmt w:val="bullet"/>
      <w:lvlText w:val=""/>
      <w:lvlJc w:val="left"/>
      <w:pPr>
        <w:ind w:left="5040" w:hanging="360"/>
      </w:pPr>
      <w:rPr>
        <w:rFonts w:ascii="Symbol" w:hAnsi="Symbol" w:hint="default"/>
      </w:rPr>
    </w:lvl>
    <w:lvl w:ilvl="7" w:tplc="ECF40B26">
      <w:start w:val="1"/>
      <w:numFmt w:val="bullet"/>
      <w:lvlText w:val="o"/>
      <w:lvlJc w:val="left"/>
      <w:pPr>
        <w:ind w:left="5760" w:hanging="360"/>
      </w:pPr>
      <w:rPr>
        <w:rFonts w:ascii="Courier New" w:hAnsi="Courier New" w:hint="default"/>
      </w:rPr>
    </w:lvl>
    <w:lvl w:ilvl="8" w:tplc="27983DC8">
      <w:start w:val="1"/>
      <w:numFmt w:val="bullet"/>
      <w:lvlText w:val=""/>
      <w:lvlJc w:val="left"/>
      <w:pPr>
        <w:ind w:left="6480" w:hanging="360"/>
      </w:pPr>
      <w:rPr>
        <w:rFonts w:ascii="Wingdings" w:hAnsi="Wingdings" w:hint="default"/>
      </w:rPr>
    </w:lvl>
  </w:abstractNum>
  <w:abstractNum w:abstractNumId="29" w15:restartNumberingAfterBreak="0">
    <w:nsid w:val="6DDE31EE"/>
    <w:multiLevelType w:val="hybridMultilevel"/>
    <w:tmpl w:val="46522BC6"/>
    <w:lvl w:ilvl="0" w:tplc="CFF2EE80">
      <w:start w:val="1"/>
      <w:numFmt w:val="bullet"/>
      <w:lvlText w:val=""/>
      <w:lvlJc w:val="left"/>
      <w:pPr>
        <w:ind w:left="720" w:hanging="360"/>
      </w:pPr>
      <w:rPr>
        <w:rFonts w:ascii="Symbol" w:hAnsi="Symbol" w:hint="default"/>
      </w:rPr>
    </w:lvl>
    <w:lvl w:ilvl="1" w:tplc="5630EBBA">
      <w:start w:val="1"/>
      <w:numFmt w:val="bullet"/>
      <w:lvlText w:val="o"/>
      <w:lvlJc w:val="left"/>
      <w:pPr>
        <w:ind w:left="1440" w:hanging="360"/>
      </w:pPr>
      <w:rPr>
        <w:rFonts w:ascii="Courier New" w:hAnsi="Courier New" w:hint="default"/>
      </w:rPr>
    </w:lvl>
    <w:lvl w:ilvl="2" w:tplc="C27A6D14">
      <w:start w:val="1"/>
      <w:numFmt w:val="bullet"/>
      <w:lvlText w:val=""/>
      <w:lvlJc w:val="left"/>
      <w:pPr>
        <w:ind w:left="2160" w:hanging="360"/>
      </w:pPr>
      <w:rPr>
        <w:rFonts w:ascii="Wingdings" w:hAnsi="Wingdings" w:hint="default"/>
      </w:rPr>
    </w:lvl>
    <w:lvl w:ilvl="3" w:tplc="EF1A79BC">
      <w:start w:val="1"/>
      <w:numFmt w:val="bullet"/>
      <w:lvlText w:val=""/>
      <w:lvlJc w:val="left"/>
      <w:pPr>
        <w:ind w:left="2880" w:hanging="360"/>
      </w:pPr>
      <w:rPr>
        <w:rFonts w:ascii="Symbol" w:hAnsi="Symbol" w:hint="default"/>
      </w:rPr>
    </w:lvl>
    <w:lvl w:ilvl="4" w:tplc="8C0C45BC">
      <w:start w:val="1"/>
      <w:numFmt w:val="bullet"/>
      <w:lvlText w:val="o"/>
      <w:lvlJc w:val="left"/>
      <w:pPr>
        <w:ind w:left="3600" w:hanging="360"/>
      </w:pPr>
      <w:rPr>
        <w:rFonts w:ascii="Courier New" w:hAnsi="Courier New" w:hint="default"/>
      </w:rPr>
    </w:lvl>
    <w:lvl w:ilvl="5" w:tplc="9E24551E">
      <w:start w:val="1"/>
      <w:numFmt w:val="bullet"/>
      <w:lvlText w:val=""/>
      <w:lvlJc w:val="left"/>
      <w:pPr>
        <w:ind w:left="4320" w:hanging="360"/>
      </w:pPr>
      <w:rPr>
        <w:rFonts w:ascii="Wingdings" w:hAnsi="Wingdings" w:hint="default"/>
      </w:rPr>
    </w:lvl>
    <w:lvl w:ilvl="6" w:tplc="FA0C3F5E">
      <w:start w:val="1"/>
      <w:numFmt w:val="bullet"/>
      <w:lvlText w:val=""/>
      <w:lvlJc w:val="left"/>
      <w:pPr>
        <w:ind w:left="5040" w:hanging="360"/>
      </w:pPr>
      <w:rPr>
        <w:rFonts w:ascii="Symbol" w:hAnsi="Symbol" w:hint="default"/>
      </w:rPr>
    </w:lvl>
    <w:lvl w:ilvl="7" w:tplc="4B0428E4">
      <w:start w:val="1"/>
      <w:numFmt w:val="bullet"/>
      <w:lvlText w:val="o"/>
      <w:lvlJc w:val="left"/>
      <w:pPr>
        <w:ind w:left="5760" w:hanging="360"/>
      </w:pPr>
      <w:rPr>
        <w:rFonts w:ascii="Courier New" w:hAnsi="Courier New" w:hint="default"/>
      </w:rPr>
    </w:lvl>
    <w:lvl w:ilvl="8" w:tplc="28D6F3E4">
      <w:start w:val="1"/>
      <w:numFmt w:val="bullet"/>
      <w:lvlText w:val=""/>
      <w:lvlJc w:val="left"/>
      <w:pPr>
        <w:ind w:left="6480" w:hanging="360"/>
      </w:pPr>
      <w:rPr>
        <w:rFonts w:ascii="Wingdings" w:hAnsi="Wingdings" w:hint="default"/>
      </w:rPr>
    </w:lvl>
  </w:abstractNum>
  <w:abstractNum w:abstractNumId="30" w15:restartNumberingAfterBreak="0">
    <w:nsid w:val="76916B06"/>
    <w:multiLevelType w:val="hybridMultilevel"/>
    <w:tmpl w:val="121E45A4"/>
    <w:lvl w:ilvl="0" w:tplc="F6582F0C">
      <w:start w:val="1"/>
      <w:numFmt w:val="bullet"/>
      <w:lvlText w:val=""/>
      <w:lvlJc w:val="left"/>
      <w:pPr>
        <w:ind w:left="720" w:hanging="360"/>
      </w:pPr>
      <w:rPr>
        <w:rFonts w:ascii="Symbol" w:hAnsi="Symbol" w:hint="default"/>
      </w:rPr>
    </w:lvl>
    <w:lvl w:ilvl="1" w:tplc="421A534E">
      <w:start w:val="1"/>
      <w:numFmt w:val="bullet"/>
      <w:lvlText w:val="o"/>
      <w:lvlJc w:val="left"/>
      <w:pPr>
        <w:ind w:left="1440" w:hanging="360"/>
      </w:pPr>
      <w:rPr>
        <w:rFonts w:ascii="Courier New" w:hAnsi="Courier New" w:hint="default"/>
      </w:rPr>
    </w:lvl>
    <w:lvl w:ilvl="2" w:tplc="3E409824">
      <w:start w:val="1"/>
      <w:numFmt w:val="bullet"/>
      <w:lvlText w:val=""/>
      <w:lvlJc w:val="left"/>
      <w:pPr>
        <w:ind w:left="2160" w:hanging="360"/>
      </w:pPr>
      <w:rPr>
        <w:rFonts w:ascii="Wingdings" w:hAnsi="Wingdings" w:hint="default"/>
      </w:rPr>
    </w:lvl>
    <w:lvl w:ilvl="3" w:tplc="49D4B448">
      <w:start w:val="1"/>
      <w:numFmt w:val="bullet"/>
      <w:lvlText w:val=""/>
      <w:lvlJc w:val="left"/>
      <w:pPr>
        <w:ind w:left="2880" w:hanging="360"/>
      </w:pPr>
      <w:rPr>
        <w:rFonts w:ascii="Symbol" w:hAnsi="Symbol" w:hint="default"/>
      </w:rPr>
    </w:lvl>
    <w:lvl w:ilvl="4" w:tplc="B0DA3492">
      <w:start w:val="1"/>
      <w:numFmt w:val="bullet"/>
      <w:lvlText w:val="o"/>
      <w:lvlJc w:val="left"/>
      <w:pPr>
        <w:ind w:left="3600" w:hanging="360"/>
      </w:pPr>
      <w:rPr>
        <w:rFonts w:ascii="Courier New" w:hAnsi="Courier New" w:hint="default"/>
      </w:rPr>
    </w:lvl>
    <w:lvl w:ilvl="5" w:tplc="327E7CF4">
      <w:start w:val="1"/>
      <w:numFmt w:val="bullet"/>
      <w:lvlText w:val=""/>
      <w:lvlJc w:val="left"/>
      <w:pPr>
        <w:ind w:left="4320" w:hanging="360"/>
      </w:pPr>
      <w:rPr>
        <w:rFonts w:ascii="Wingdings" w:hAnsi="Wingdings" w:hint="default"/>
      </w:rPr>
    </w:lvl>
    <w:lvl w:ilvl="6" w:tplc="3AD8D9EC">
      <w:start w:val="1"/>
      <w:numFmt w:val="bullet"/>
      <w:lvlText w:val=""/>
      <w:lvlJc w:val="left"/>
      <w:pPr>
        <w:ind w:left="5040" w:hanging="360"/>
      </w:pPr>
      <w:rPr>
        <w:rFonts w:ascii="Symbol" w:hAnsi="Symbol" w:hint="default"/>
      </w:rPr>
    </w:lvl>
    <w:lvl w:ilvl="7" w:tplc="BAEC6CB8">
      <w:start w:val="1"/>
      <w:numFmt w:val="bullet"/>
      <w:lvlText w:val="o"/>
      <w:lvlJc w:val="left"/>
      <w:pPr>
        <w:ind w:left="5760" w:hanging="360"/>
      </w:pPr>
      <w:rPr>
        <w:rFonts w:ascii="Courier New" w:hAnsi="Courier New" w:hint="default"/>
      </w:rPr>
    </w:lvl>
    <w:lvl w:ilvl="8" w:tplc="63BE07EC">
      <w:start w:val="1"/>
      <w:numFmt w:val="bullet"/>
      <w:lvlText w:val=""/>
      <w:lvlJc w:val="left"/>
      <w:pPr>
        <w:ind w:left="6480" w:hanging="360"/>
      </w:pPr>
      <w:rPr>
        <w:rFonts w:ascii="Wingdings" w:hAnsi="Wingdings" w:hint="default"/>
      </w:rPr>
    </w:lvl>
  </w:abstractNum>
  <w:abstractNum w:abstractNumId="31" w15:restartNumberingAfterBreak="0">
    <w:nsid w:val="79297EE8"/>
    <w:multiLevelType w:val="hybridMultilevel"/>
    <w:tmpl w:val="7C4ABD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B315314"/>
    <w:multiLevelType w:val="hybridMultilevel"/>
    <w:tmpl w:val="CC5A2B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BED0C21"/>
    <w:multiLevelType w:val="hybridMultilevel"/>
    <w:tmpl w:val="115C3B9A"/>
    <w:lvl w:ilvl="0" w:tplc="15FE0BE4">
      <w:start w:val="1"/>
      <w:numFmt w:val="bullet"/>
      <w:lvlText w:val=""/>
      <w:lvlJc w:val="left"/>
      <w:pPr>
        <w:ind w:left="720" w:hanging="360"/>
      </w:pPr>
      <w:rPr>
        <w:rFonts w:ascii="Symbol" w:hAnsi="Symbol" w:hint="default"/>
      </w:rPr>
    </w:lvl>
    <w:lvl w:ilvl="1" w:tplc="A31006BC">
      <w:start w:val="1"/>
      <w:numFmt w:val="bullet"/>
      <w:lvlText w:val="o"/>
      <w:lvlJc w:val="left"/>
      <w:pPr>
        <w:ind w:left="1440" w:hanging="360"/>
      </w:pPr>
      <w:rPr>
        <w:rFonts w:ascii="Courier New" w:hAnsi="Courier New" w:hint="default"/>
      </w:rPr>
    </w:lvl>
    <w:lvl w:ilvl="2" w:tplc="DAC2CA36">
      <w:start w:val="1"/>
      <w:numFmt w:val="bullet"/>
      <w:lvlText w:val=""/>
      <w:lvlJc w:val="left"/>
      <w:pPr>
        <w:ind w:left="2160" w:hanging="360"/>
      </w:pPr>
      <w:rPr>
        <w:rFonts w:ascii="Wingdings" w:hAnsi="Wingdings" w:hint="default"/>
      </w:rPr>
    </w:lvl>
    <w:lvl w:ilvl="3" w:tplc="267A5F4C">
      <w:start w:val="1"/>
      <w:numFmt w:val="bullet"/>
      <w:lvlText w:val=""/>
      <w:lvlJc w:val="left"/>
      <w:pPr>
        <w:ind w:left="2880" w:hanging="360"/>
      </w:pPr>
      <w:rPr>
        <w:rFonts w:ascii="Symbol" w:hAnsi="Symbol" w:hint="default"/>
      </w:rPr>
    </w:lvl>
    <w:lvl w:ilvl="4" w:tplc="5CA49906">
      <w:start w:val="1"/>
      <w:numFmt w:val="bullet"/>
      <w:lvlText w:val="o"/>
      <w:lvlJc w:val="left"/>
      <w:pPr>
        <w:ind w:left="3600" w:hanging="360"/>
      </w:pPr>
      <w:rPr>
        <w:rFonts w:ascii="Courier New" w:hAnsi="Courier New" w:hint="default"/>
      </w:rPr>
    </w:lvl>
    <w:lvl w:ilvl="5" w:tplc="EF4A8682">
      <w:start w:val="1"/>
      <w:numFmt w:val="bullet"/>
      <w:lvlText w:val=""/>
      <w:lvlJc w:val="left"/>
      <w:pPr>
        <w:ind w:left="4320" w:hanging="360"/>
      </w:pPr>
      <w:rPr>
        <w:rFonts w:ascii="Wingdings" w:hAnsi="Wingdings" w:hint="default"/>
      </w:rPr>
    </w:lvl>
    <w:lvl w:ilvl="6" w:tplc="B24EE786">
      <w:start w:val="1"/>
      <w:numFmt w:val="bullet"/>
      <w:lvlText w:val=""/>
      <w:lvlJc w:val="left"/>
      <w:pPr>
        <w:ind w:left="5040" w:hanging="360"/>
      </w:pPr>
      <w:rPr>
        <w:rFonts w:ascii="Symbol" w:hAnsi="Symbol" w:hint="default"/>
      </w:rPr>
    </w:lvl>
    <w:lvl w:ilvl="7" w:tplc="9DECD47A">
      <w:start w:val="1"/>
      <w:numFmt w:val="bullet"/>
      <w:lvlText w:val="o"/>
      <w:lvlJc w:val="left"/>
      <w:pPr>
        <w:ind w:left="5760" w:hanging="360"/>
      </w:pPr>
      <w:rPr>
        <w:rFonts w:ascii="Courier New" w:hAnsi="Courier New" w:hint="default"/>
      </w:rPr>
    </w:lvl>
    <w:lvl w:ilvl="8" w:tplc="D6561F30">
      <w:start w:val="1"/>
      <w:numFmt w:val="bullet"/>
      <w:lvlText w:val=""/>
      <w:lvlJc w:val="left"/>
      <w:pPr>
        <w:ind w:left="6480" w:hanging="360"/>
      </w:pPr>
      <w:rPr>
        <w:rFonts w:ascii="Wingdings" w:hAnsi="Wingdings" w:hint="default"/>
      </w:rPr>
    </w:lvl>
  </w:abstractNum>
  <w:abstractNum w:abstractNumId="34" w15:restartNumberingAfterBreak="0">
    <w:nsid w:val="7D3E7E03"/>
    <w:multiLevelType w:val="hybridMultilevel"/>
    <w:tmpl w:val="2E8C1F08"/>
    <w:lvl w:ilvl="0" w:tplc="F0C2F326">
      <w:start w:val="1"/>
      <w:numFmt w:val="bullet"/>
      <w:lvlText w:val=""/>
      <w:lvlJc w:val="left"/>
      <w:pPr>
        <w:ind w:left="720" w:hanging="360"/>
      </w:pPr>
      <w:rPr>
        <w:rFonts w:ascii="Symbol" w:hAnsi="Symbol" w:hint="default"/>
      </w:rPr>
    </w:lvl>
    <w:lvl w:ilvl="1" w:tplc="B2FC03A8">
      <w:start w:val="1"/>
      <w:numFmt w:val="bullet"/>
      <w:lvlText w:val="o"/>
      <w:lvlJc w:val="left"/>
      <w:pPr>
        <w:ind w:left="1440" w:hanging="360"/>
      </w:pPr>
      <w:rPr>
        <w:rFonts w:ascii="Courier New" w:hAnsi="Courier New" w:hint="default"/>
      </w:rPr>
    </w:lvl>
    <w:lvl w:ilvl="2" w:tplc="7C2C0516">
      <w:start w:val="1"/>
      <w:numFmt w:val="bullet"/>
      <w:lvlText w:val=""/>
      <w:lvlJc w:val="left"/>
      <w:pPr>
        <w:ind w:left="2160" w:hanging="360"/>
      </w:pPr>
      <w:rPr>
        <w:rFonts w:ascii="Wingdings" w:hAnsi="Wingdings" w:hint="default"/>
      </w:rPr>
    </w:lvl>
    <w:lvl w:ilvl="3" w:tplc="7C30DEF0">
      <w:start w:val="1"/>
      <w:numFmt w:val="bullet"/>
      <w:lvlText w:val=""/>
      <w:lvlJc w:val="left"/>
      <w:pPr>
        <w:ind w:left="2880" w:hanging="360"/>
      </w:pPr>
      <w:rPr>
        <w:rFonts w:ascii="Symbol" w:hAnsi="Symbol" w:hint="default"/>
      </w:rPr>
    </w:lvl>
    <w:lvl w:ilvl="4" w:tplc="303A8F20">
      <w:start w:val="1"/>
      <w:numFmt w:val="bullet"/>
      <w:lvlText w:val="o"/>
      <w:lvlJc w:val="left"/>
      <w:pPr>
        <w:ind w:left="3600" w:hanging="360"/>
      </w:pPr>
      <w:rPr>
        <w:rFonts w:ascii="Courier New" w:hAnsi="Courier New" w:hint="default"/>
      </w:rPr>
    </w:lvl>
    <w:lvl w:ilvl="5" w:tplc="4476F824">
      <w:start w:val="1"/>
      <w:numFmt w:val="bullet"/>
      <w:lvlText w:val=""/>
      <w:lvlJc w:val="left"/>
      <w:pPr>
        <w:ind w:left="4320" w:hanging="360"/>
      </w:pPr>
      <w:rPr>
        <w:rFonts w:ascii="Wingdings" w:hAnsi="Wingdings" w:hint="default"/>
      </w:rPr>
    </w:lvl>
    <w:lvl w:ilvl="6" w:tplc="2D0ED216">
      <w:start w:val="1"/>
      <w:numFmt w:val="bullet"/>
      <w:lvlText w:val=""/>
      <w:lvlJc w:val="left"/>
      <w:pPr>
        <w:ind w:left="5040" w:hanging="360"/>
      </w:pPr>
      <w:rPr>
        <w:rFonts w:ascii="Symbol" w:hAnsi="Symbol" w:hint="default"/>
      </w:rPr>
    </w:lvl>
    <w:lvl w:ilvl="7" w:tplc="4092A24C">
      <w:start w:val="1"/>
      <w:numFmt w:val="bullet"/>
      <w:lvlText w:val="o"/>
      <w:lvlJc w:val="left"/>
      <w:pPr>
        <w:ind w:left="5760" w:hanging="360"/>
      </w:pPr>
      <w:rPr>
        <w:rFonts w:ascii="Courier New" w:hAnsi="Courier New" w:hint="default"/>
      </w:rPr>
    </w:lvl>
    <w:lvl w:ilvl="8" w:tplc="CE74F43A">
      <w:start w:val="1"/>
      <w:numFmt w:val="bullet"/>
      <w:lvlText w:val=""/>
      <w:lvlJc w:val="left"/>
      <w:pPr>
        <w:ind w:left="6480" w:hanging="360"/>
      </w:pPr>
      <w:rPr>
        <w:rFonts w:ascii="Wingdings" w:hAnsi="Wingdings" w:hint="default"/>
      </w:rPr>
    </w:lvl>
  </w:abstractNum>
  <w:abstractNum w:abstractNumId="35" w15:restartNumberingAfterBreak="0">
    <w:nsid w:val="7E880709"/>
    <w:multiLevelType w:val="hybridMultilevel"/>
    <w:tmpl w:val="215AF398"/>
    <w:lvl w:ilvl="0" w:tplc="FFFFFFFF">
      <w:start w:val="1"/>
      <w:numFmt w:val="bullet"/>
      <w:lvlText w:val=""/>
      <w:lvlJc w:val="left"/>
      <w:pPr>
        <w:ind w:left="720" w:hanging="360"/>
      </w:pPr>
      <w:rPr>
        <w:rFonts w:ascii="Symbol" w:hAnsi="Symbol" w:hint="default"/>
      </w:rPr>
    </w:lvl>
    <w:lvl w:ilvl="1" w:tplc="5B6CBFD2">
      <w:start w:val="1"/>
      <w:numFmt w:val="bullet"/>
      <w:lvlText w:val="o"/>
      <w:lvlJc w:val="left"/>
      <w:pPr>
        <w:ind w:left="1440" w:hanging="360"/>
      </w:pPr>
      <w:rPr>
        <w:rFonts w:ascii="Courier New" w:hAnsi="Courier New" w:hint="default"/>
      </w:rPr>
    </w:lvl>
    <w:lvl w:ilvl="2" w:tplc="7848F6BA">
      <w:start w:val="1"/>
      <w:numFmt w:val="bullet"/>
      <w:lvlText w:val=""/>
      <w:lvlJc w:val="left"/>
      <w:pPr>
        <w:ind w:left="2160" w:hanging="360"/>
      </w:pPr>
      <w:rPr>
        <w:rFonts w:ascii="Wingdings" w:hAnsi="Wingdings" w:hint="default"/>
      </w:rPr>
    </w:lvl>
    <w:lvl w:ilvl="3" w:tplc="D3E69E84">
      <w:start w:val="1"/>
      <w:numFmt w:val="bullet"/>
      <w:lvlText w:val=""/>
      <w:lvlJc w:val="left"/>
      <w:pPr>
        <w:ind w:left="2880" w:hanging="360"/>
      </w:pPr>
      <w:rPr>
        <w:rFonts w:ascii="Symbol" w:hAnsi="Symbol" w:hint="default"/>
      </w:rPr>
    </w:lvl>
    <w:lvl w:ilvl="4" w:tplc="9CFA9430">
      <w:start w:val="1"/>
      <w:numFmt w:val="bullet"/>
      <w:lvlText w:val="o"/>
      <w:lvlJc w:val="left"/>
      <w:pPr>
        <w:ind w:left="3600" w:hanging="360"/>
      </w:pPr>
      <w:rPr>
        <w:rFonts w:ascii="Courier New" w:hAnsi="Courier New" w:hint="default"/>
      </w:rPr>
    </w:lvl>
    <w:lvl w:ilvl="5" w:tplc="8F7AA836">
      <w:start w:val="1"/>
      <w:numFmt w:val="bullet"/>
      <w:lvlText w:val=""/>
      <w:lvlJc w:val="left"/>
      <w:pPr>
        <w:ind w:left="4320" w:hanging="360"/>
      </w:pPr>
      <w:rPr>
        <w:rFonts w:ascii="Wingdings" w:hAnsi="Wingdings" w:hint="default"/>
      </w:rPr>
    </w:lvl>
    <w:lvl w:ilvl="6" w:tplc="94DEA17C">
      <w:start w:val="1"/>
      <w:numFmt w:val="bullet"/>
      <w:lvlText w:val=""/>
      <w:lvlJc w:val="left"/>
      <w:pPr>
        <w:ind w:left="5040" w:hanging="360"/>
      </w:pPr>
      <w:rPr>
        <w:rFonts w:ascii="Symbol" w:hAnsi="Symbol" w:hint="default"/>
      </w:rPr>
    </w:lvl>
    <w:lvl w:ilvl="7" w:tplc="AB9C2896">
      <w:start w:val="1"/>
      <w:numFmt w:val="bullet"/>
      <w:lvlText w:val="o"/>
      <w:lvlJc w:val="left"/>
      <w:pPr>
        <w:ind w:left="5760" w:hanging="360"/>
      </w:pPr>
      <w:rPr>
        <w:rFonts w:ascii="Courier New" w:hAnsi="Courier New" w:hint="default"/>
      </w:rPr>
    </w:lvl>
    <w:lvl w:ilvl="8" w:tplc="4C70E2D6">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24"/>
  </w:num>
  <w:num w:numId="4">
    <w:abstractNumId w:val="32"/>
  </w:num>
  <w:num w:numId="5">
    <w:abstractNumId w:val="33"/>
  </w:num>
  <w:num w:numId="6">
    <w:abstractNumId w:val="12"/>
  </w:num>
  <w:num w:numId="7">
    <w:abstractNumId w:val="11"/>
  </w:num>
  <w:num w:numId="8">
    <w:abstractNumId w:val="22"/>
  </w:num>
  <w:num w:numId="9">
    <w:abstractNumId w:val="19"/>
  </w:num>
  <w:num w:numId="10">
    <w:abstractNumId w:val="20"/>
  </w:num>
  <w:num w:numId="11">
    <w:abstractNumId w:val="25"/>
  </w:num>
  <w:num w:numId="12">
    <w:abstractNumId w:val="34"/>
  </w:num>
  <w:num w:numId="13">
    <w:abstractNumId w:val="28"/>
  </w:num>
  <w:num w:numId="14">
    <w:abstractNumId w:val="14"/>
  </w:num>
  <w:num w:numId="15">
    <w:abstractNumId w:val="6"/>
  </w:num>
  <w:num w:numId="16">
    <w:abstractNumId w:val="3"/>
  </w:num>
  <w:num w:numId="17">
    <w:abstractNumId w:val="21"/>
  </w:num>
  <w:num w:numId="18">
    <w:abstractNumId w:val="17"/>
  </w:num>
  <w:num w:numId="19">
    <w:abstractNumId w:val="30"/>
  </w:num>
  <w:num w:numId="20">
    <w:abstractNumId w:val="10"/>
  </w:num>
  <w:num w:numId="21">
    <w:abstractNumId w:val="5"/>
  </w:num>
  <w:num w:numId="22">
    <w:abstractNumId w:val="8"/>
  </w:num>
  <w:num w:numId="23">
    <w:abstractNumId w:val="15"/>
  </w:num>
  <w:num w:numId="24">
    <w:abstractNumId w:val="26"/>
  </w:num>
  <w:num w:numId="25">
    <w:abstractNumId w:val="0"/>
  </w:num>
  <w:num w:numId="26">
    <w:abstractNumId w:val="4"/>
  </w:num>
  <w:num w:numId="27">
    <w:abstractNumId w:val="35"/>
  </w:num>
  <w:num w:numId="28">
    <w:abstractNumId w:val="29"/>
  </w:num>
  <w:num w:numId="29">
    <w:abstractNumId w:val="7"/>
  </w:num>
  <w:num w:numId="30">
    <w:abstractNumId w:val="18"/>
  </w:num>
  <w:num w:numId="31">
    <w:abstractNumId w:val="27"/>
  </w:num>
  <w:num w:numId="32">
    <w:abstractNumId w:val="9"/>
  </w:num>
  <w:num w:numId="33">
    <w:abstractNumId w:val="23"/>
  </w:num>
  <w:num w:numId="34">
    <w:abstractNumId w:val="31"/>
  </w:num>
  <w:num w:numId="35">
    <w:abstractNumId w:val="13"/>
  </w:num>
  <w:num w:numId="36">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D8"/>
    <w:rsid w:val="00001BB3"/>
    <w:rsid w:val="00004F02"/>
    <w:rsid w:val="00011D43"/>
    <w:rsid w:val="00017266"/>
    <w:rsid w:val="00017E19"/>
    <w:rsid w:val="00021AB7"/>
    <w:rsid w:val="0002489A"/>
    <w:rsid w:val="00026711"/>
    <w:rsid w:val="000442B4"/>
    <w:rsid w:val="000451F4"/>
    <w:rsid w:val="00047673"/>
    <w:rsid w:val="00065137"/>
    <w:rsid w:val="00071A88"/>
    <w:rsid w:val="00074783"/>
    <w:rsid w:val="00086F5E"/>
    <w:rsid w:val="00095F77"/>
    <w:rsid w:val="000A004B"/>
    <w:rsid w:val="000A07BC"/>
    <w:rsid w:val="000A3A3D"/>
    <w:rsid w:val="000A42DD"/>
    <w:rsid w:val="000A4C58"/>
    <w:rsid w:val="000A58A6"/>
    <w:rsid w:val="000B1D89"/>
    <w:rsid w:val="000C6121"/>
    <w:rsid w:val="000C723A"/>
    <w:rsid w:val="000C7523"/>
    <w:rsid w:val="000E318B"/>
    <w:rsid w:val="000F15AF"/>
    <w:rsid w:val="00103207"/>
    <w:rsid w:val="001137E5"/>
    <w:rsid w:val="001231D6"/>
    <w:rsid w:val="00124AD0"/>
    <w:rsid w:val="00132EB7"/>
    <w:rsid w:val="001466AA"/>
    <w:rsid w:val="00147FAE"/>
    <w:rsid w:val="001524C4"/>
    <w:rsid w:val="00152F1D"/>
    <w:rsid w:val="001709CF"/>
    <w:rsid w:val="0018144D"/>
    <w:rsid w:val="00181C04"/>
    <w:rsid w:val="001829D9"/>
    <w:rsid w:val="00184CC7"/>
    <w:rsid w:val="00187D28"/>
    <w:rsid w:val="001A094D"/>
    <w:rsid w:val="001A09FB"/>
    <w:rsid w:val="001A2875"/>
    <w:rsid w:val="001A543E"/>
    <w:rsid w:val="001B237C"/>
    <w:rsid w:val="001B2DDD"/>
    <w:rsid w:val="001B7EB5"/>
    <w:rsid w:val="001C0028"/>
    <w:rsid w:val="001D0C6A"/>
    <w:rsid w:val="001D2569"/>
    <w:rsid w:val="001D3B52"/>
    <w:rsid w:val="001D4505"/>
    <w:rsid w:val="001F61D9"/>
    <w:rsid w:val="001F72E7"/>
    <w:rsid w:val="00201187"/>
    <w:rsid w:val="00210930"/>
    <w:rsid w:val="00221598"/>
    <w:rsid w:val="00222F62"/>
    <w:rsid w:val="002244B3"/>
    <w:rsid w:val="0023256F"/>
    <w:rsid w:val="00235C46"/>
    <w:rsid w:val="00236B38"/>
    <w:rsid w:val="00243B3D"/>
    <w:rsid w:val="0025307A"/>
    <w:rsid w:val="00255B4A"/>
    <w:rsid w:val="00261B34"/>
    <w:rsid w:val="002674C4"/>
    <w:rsid w:val="002802C4"/>
    <w:rsid w:val="002874FF"/>
    <w:rsid w:val="00290CD4"/>
    <w:rsid w:val="002929EF"/>
    <w:rsid w:val="002B0708"/>
    <w:rsid w:val="002B2758"/>
    <w:rsid w:val="002C3642"/>
    <w:rsid w:val="002C50BC"/>
    <w:rsid w:val="002D5D13"/>
    <w:rsid w:val="002E7744"/>
    <w:rsid w:val="0030741D"/>
    <w:rsid w:val="00316695"/>
    <w:rsid w:val="00320F62"/>
    <w:rsid w:val="00342C2F"/>
    <w:rsid w:val="0034649F"/>
    <w:rsid w:val="00347C18"/>
    <w:rsid w:val="00351DD8"/>
    <w:rsid w:val="00361E89"/>
    <w:rsid w:val="00367E44"/>
    <w:rsid w:val="003760AC"/>
    <w:rsid w:val="00381FBC"/>
    <w:rsid w:val="00383DCF"/>
    <w:rsid w:val="003902E0"/>
    <w:rsid w:val="003933BF"/>
    <w:rsid w:val="003B624C"/>
    <w:rsid w:val="003B66C9"/>
    <w:rsid w:val="003C0342"/>
    <w:rsid w:val="003C3F96"/>
    <w:rsid w:val="003D162A"/>
    <w:rsid w:val="003D2ADF"/>
    <w:rsid w:val="003D2BA8"/>
    <w:rsid w:val="003D4D22"/>
    <w:rsid w:val="003E6516"/>
    <w:rsid w:val="003F69D8"/>
    <w:rsid w:val="00402D5E"/>
    <w:rsid w:val="00404938"/>
    <w:rsid w:val="00406E63"/>
    <w:rsid w:val="004122D2"/>
    <w:rsid w:val="00412539"/>
    <w:rsid w:val="00413304"/>
    <w:rsid w:val="004140BD"/>
    <w:rsid w:val="00415E79"/>
    <w:rsid w:val="00424FEF"/>
    <w:rsid w:val="00432AD4"/>
    <w:rsid w:val="00447938"/>
    <w:rsid w:val="0045294B"/>
    <w:rsid w:val="004601F6"/>
    <w:rsid w:val="00463433"/>
    <w:rsid w:val="00477276"/>
    <w:rsid w:val="0049052D"/>
    <w:rsid w:val="004950A5"/>
    <w:rsid w:val="004B70DD"/>
    <w:rsid w:val="004B7E08"/>
    <w:rsid w:val="004D1E8C"/>
    <w:rsid w:val="004D3BE6"/>
    <w:rsid w:val="004D4859"/>
    <w:rsid w:val="004E16C5"/>
    <w:rsid w:val="004E7DCA"/>
    <w:rsid w:val="004F5448"/>
    <w:rsid w:val="0050424A"/>
    <w:rsid w:val="00505EF6"/>
    <w:rsid w:val="00515FFC"/>
    <w:rsid w:val="00523E2C"/>
    <w:rsid w:val="00534E40"/>
    <w:rsid w:val="005358CA"/>
    <w:rsid w:val="005408BC"/>
    <w:rsid w:val="00546D93"/>
    <w:rsid w:val="005675FC"/>
    <w:rsid w:val="0057039C"/>
    <w:rsid w:val="00577FF5"/>
    <w:rsid w:val="00581D53"/>
    <w:rsid w:val="00583780"/>
    <w:rsid w:val="005912BC"/>
    <w:rsid w:val="00593A3B"/>
    <w:rsid w:val="005C01B5"/>
    <w:rsid w:val="005C07F2"/>
    <w:rsid w:val="005C2DB6"/>
    <w:rsid w:val="005D2FE5"/>
    <w:rsid w:val="005E25DD"/>
    <w:rsid w:val="005E2E3A"/>
    <w:rsid w:val="005E6DB0"/>
    <w:rsid w:val="005F2D45"/>
    <w:rsid w:val="00612176"/>
    <w:rsid w:val="006220D2"/>
    <w:rsid w:val="006350B4"/>
    <w:rsid w:val="0064717F"/>
    <w:rsid w:val="00650D78"/>
    <w:rsid w:val="006554ED"/>
    <w:rsid w:val="00655F0A"/>
    <w:rsid w:val="006618D3"/>
    <w:rsid w:val="00664647"/>
    <w:rsid w:val="0066552B"/>
    <w:rsid w:val="00675109"/>
    <w:rsid w:val="00684C5A"/>
    <w:rsid w:val="00697AA7"/>
    <w:rsid w:val="006A3B0D"/>
    <w:rsid w:val="006B17DD"/>
    <w:rsid w:val="006D0C19"/>
    <w:rsid w:val="006E3768"/>
    <w:rsid w:val="006F4BF3"/>
    <w:rsid w:val="006F74C0"/>
    <w:rsid w:val="00704CE6"/>
    <w:rsid w:val="00705F43"/>
    <w:rsid w:val="007060EA"/>
    <w:rsid w:val="00710C56"/>
    <w:rsid w:val="007119E7"/>
    <w:rsid w:val="00717861"/>
    <w:rsid w:val="00724AD8"/>
    <w:rsid w:val="00732C49"/>
    <w:rsid w:val="0074387E"/>
    <w:rsid w:val="0074530F"/>
    <w:rsid w:val="007471F1"/>
    <w:rsid w:val="00747347"/>
    <w:rsid w:val="007529F3"/>
    <w:rsid w:val="0075598C"/>
    <w:rsid w:val="00757736"/>
    <w:rsid w:val="007671F1"/>
    <w:rsid w:val="00770CA7"/>
    <w:rsid w:val="00772CBC"/>
    <w:rsid w:val="00792FD0"/>
    <w:rsid w:val="007945C1"/>
    <w:rsid w:val="007A59CE"/>
    <w:rsid w:val="007A708F"/>
    <w:rsid w:val="007B2C1F"/>
    <w:rsid w:val="007D2B0E"/>
    <w:rsid w:val="007D72E6"/>
    <w:rsid w:val="007E273B"/>
    <w:rsid w:val="007E2E10"/>
    <w:rsid w:val="007E31CA"/>
    <w:rsid w:val="007F25F7"/>
    <w:rsid w:val="007F61E3"/>
    <w:rsid w:val="007F6D90"/>
    <w:rsid w:val="008001A2"/>
    <w:rsid w:val="00801486"/>
    <w:rsid w:val="0080449B"/>
    <w:rsid w:val="00810AE2"/>
    <w:rsid w:val="00812046"/>
    <w:rsid w:val="008138E6"/>
    <w:rsid w:val="00814448"/>
    <w:rsid w:val="00822CEF"/>
    <w:rsid w:val="0082676E"/>
    <w:rsid w:val="00835E46"/>
    <w:rsid w:val="00836AC6"/>
    <w:rsid w:val="0084668C"/>
    <w:rsid w:val="008479F8"/>
    <w:rsid w:val="00855F43"/>
    <w:rsid w:val="00861C15"/>
    <w:rsid w:val="008645AC"/>
    <w:rsid w:val="00873488"/>
    <w:rsid w:val="00892AF6"/>
    <w:rsid w:val="008A4D85"/>
    <w:rsid w:val="008A6547"/>
    <w:rsid w:val="008A7BC7"/>
    <w:rsid w:val="008B0284"/>
    <w:rsid w:val="008C076F"/>
    <w:rsid w:val="008C52A2"/>
    <w:rsid w:val="008D0A41"/>
    <w:rsid w:val="008E2678"/>
    <w:rsid w:val="008E41D5"/>
    <w:rsid w:val="008F13CD"/>
    <w:rsid w:val="008F3319"/>
    <w:rsid w:val="00906633"/>
    <w:rsid w:val="00912174"/>
    <w:rsid w:val="009171B8"/>
    <w:rsid w:val="00924CCF"/>
    <w:rsid w:val="00925DA9"/>
    <w:rsid w:val="00937D61"/>
    <w:rsid w:val="009405C0"/>
    <w:rsid w:val="009470A1"/>
    <w:rsid w:val="00953124"/>
    <w:rsid w:val="00957740"/>
    <w:rsid w:val="00965A54"/>
    <w:rsid w:val="00974F3A"/>
    <w:rsid w:val="00983AD3"/>
    <w:rsid w:val="00993D50"/>
    <w:rsid w:val="00994EB6"/>
    <w:rsid w:val="009A1566"/>
    <w:rsid w:val="009A2D4B"/>
    <w:rsid w:val="009A3956"/>
    <w:rsid w:val="009A3F58"/>
    <w:rsid w:val="009B1472"/>
    <w:rsid w:val="009E1086"/>
    <w:rsid w:val="009E720C"/>
    <w:rsid w:val="009E731F"/>
    <w:rsid w:val="009E742B"/>
    <w:rsid w:val="009E7E40"/>
    <w:rsid w:val="009F2C6B"/>
    <w:rsid w:val="00A01817"/>
    <w:rsid w:val="00A10713"/>
    <w:rsid w:val="00A10937"/>
    <w:rsid w:val="00A14B3E"/>
    <w:rsid w:val="00A25926"/>
    <w:rsid w:val="00A439ED"/>
    <w:rsid w:val="00A458EA"/>
    <w:rsid w:val="00A70E8F"/>
    <w:rsid w:val="00A85346"/>
    <w:rsid w:val="00AB1145"/>
    <w:rsid w:val="00AB20B3"/>
    <w:rsid w:val="00AB210D"/>
    <w:rsid w:val="00AB2D00"/>
    <w:rsid w:val="00AB4BE9"/>
    <w:rsid w:val="00AB5853"/>
    <w:rsid w:val="00AC4005"/>
    <w:rsid w:val="00AC46B3"/>
    <w:rsid w:val="00AE1B25"/>
    <w:rsid w:val="00B01AA1"/>
    <w:rsid w:val="00B036CA"/>
    <w:rsid w:val="00B03B0E"/>
    <w:rsid w:val="00B133DE"/>
    <w:rsid w:val="00B16C73"/>
    <w:rsid w:val="00B17A4F"/>
    <w:rsid w:val="00B23199"/>
    <w:rsid w:val="00B30717"/>
    <w:rsid w:val="00B31866"/>
    <w:rsid w:val="00B41423"/>
    <w:rsid w:val="00B41B55"/>
    <w:rsid w:val="00B62ED5"/>
    <w:rsid w:val="00B7324B"/>
    <w:rsid w:val="00B76882"/>
    <w:rsid w:val="00B800CC"/>
    <w:rsid w:val="00B843DC"/>
    <w:rsid w:val="00B90A22"/>
    <w:rsid w:val="00B91FB6"/>
    <w:rsid w:val="00B944C0"/>
    <w:rsid w:val="00BA0B1E"/>
    <w:rsid w:val="00BA51AA"/>
    <w:rsid w:val="00BB0A7D"/>
    <w:rsid w:val="00BB0C97"/>
    <w:rsid w:val="00BC084C"/>
    <w:rsid w:val="00BC6701"/>
    <w:rsid w:val="00BE706F"/>
    <w:rsid w:val="00BF0B13"/>
    <w:rsid w:val="00BF21BB"/>
    <w:rsid w:val="00BF2D58"/>
    <w:rsid w:val="00BF3BEB"/>
    <w:rsid w:val="00BF4498"/>
    <w:rsid w:val="00C041B0"/>
    <w:rsid w:val="00C10A7C"/>
    <w:rsid w:val="00C21965"/>
    <w:rsid w:val="00C23268"/>
    <w:rsid w:val="00C27C2F"/>
    <w:rsid w:val="00C379DB"/>
    <w:rsid w:val="00C442A8"/>
    <w:rsid w:val="00C454E8"/>
    <w:rsid w:val="00C47036"/>
    <w:rsid w:val="00C54CF6"/>
    <w:rsid w:val="00C62A37"/>
    <w:rsid w:val="00C71BCF"/>
    <w:rsid w:val="00C73762"/>
    <w:rsid w:val="00C82466"/>
    <w:rsid w:val="00C85A20"/>
    <w:rsid w:val="00C97B01"/>
    <w:rsid w:val="00CA0CE1"/>
    <w:rsid w:val="00CA27BA"/>
    <w:rsid w:val="00CB12A5"/>
    <w:rsid w:val="00CB4813"/>
    <w:rsid w:val="00CB4EDC"/>
    <w:rsid w:val="00CC0F41"/>
    <w:rsid w:val="00CC278B"/>
    <w:rsid w:val="00CD526A"/>
    <w:rsid w:val="00CE2387"/>
    <w:rsid w:val="00CE5E16"/>
    <w:rsid w:val="00CF1B43"/>
    <w:rsid w:val="00D01687"/>
    <w:rsid w:val="00D10A3B"/>
    <w:rsid w:val="00D14AC6"/>
    <w:rsid w:val="00D214B8"/>
    <w:rsid w:val="00D277EA"/>
    <w:rsid w:val="00D35D2E"/>
    <w:rsid w:val="00D40A8D"/>
    <w:rsid w:val="00D41701"/>
    <w:rsid w:val="00D46D3E"/>
    <w:rsid w:val="00D51049"/>
    <w:rsid w:val="00D74348"/>
    <w:rsid w:val="00D808C9"/>
    <w:rsid w:val="00D82CA0"/>
    <w:rsid w:val="00D87F2F"/>
    <w:rsid w:val="00D91607"/>
    <w:rsid w:val="00D919ED"/>
    <w:rsid w:val="00D9231B"/>
    <w:rsid w:val="00DA291F"/>
    <w:rsid w:val="00DA7E2D"/>
    <w:rsid w:val="00DB3A50"/>
    <w:rsid w:val="00DB6165"/>
    <w:rsid w:val="00DB65D5"/>
    <w:rsid w:val="00DC4AC7"/>
    <w:rsid w:val="00DC6174"/>
    <w:rsid w:val="00DD15FB"/>
    <w:rsid w:val="00DD1FC9"/>
    <w:rsid w:val="00DE3B03"/>
    <w:rsid w:val="00DF1499"/>
    <w:rsid w:val="00E033E2"/>
    <w:rsid w:val="00E06012"/>
    <w:rsid w:val="00E2223A"/>
    <w:rsid w:val="00E30DA6"/>
    <w:rsid w:val="00E40FC2"/>
    <w:rsid w:val="00E43CA4"/>
    <w:rsid w:val="00E45981"/>
    <w:rsid w:val="00E52948"/>
    <w:rsid w:val="00E5563B"/>
    <w:rsid w:val="00E67B07"/>
    <w:rsid w:val="00E67FA2"/>
    <w:rsid w:val="00E70B04"/>
    <w:rsid w:val="00E71ED2"/>
    <w:rsid w:val="00E72703"/>
    <w:rsid w:val="00E72BA2"/>
    <w:rsid w:val="00E84105"/>
    <w:rsid w:val="00E90459"/>
    <w:rsid w:val="00E90BAF"/>
    <w:rsid w:val="00EA1FC4"/>
    <w:rsid w:val="00EB1E03"/>
    <w:rsid w:val="00EB4427"/>
    <w:rsid w:val="00EB4609"/>
    <w:rsid w:val="00EB6DF8"/>
    <w:rsid w:val="00EC17A0"/>
    <w:rsid w:val="00EC6A3D"/>
    <w:rsid w:val="00ED7174"/>
    <w:rsid w:val="00EE3334"/>
    <w:rsid w:val="00EE413C"/>
    <w:rsid w:val="00EE59F8"/>
    <w:rsid w:val="00EE7D99"/>
    <w:rsid w:val="00F02356"/>
    <w:rsid w:val="00F03116"/>
    <w:rsid w:val="00F0432F"/>
    <w:rsid w:val="00F04CDE"/>
    <w:rsid w:val="00F06D07"/>
    <w:rsid w:val="00F124C4"/>
    <w:rsid w:val="00F138DD"/>
    <w:rsid w:val="00F14C16"/>
    <w:rsid w:val="00F2422D"/>
    <w:rsid w:val="00F27520"/>
    <w:rsid w:val="00F30575"/>
    <w:rsid w:val="00F315F2"/>
    <w:rsid w:val="00F31AE2"/>
    <w:rsid w:val="00F351AF"/>
    <w:rsid w:val="00F355F1"/>
    <w:rsid w:val="00F37098"/>
    <w:rsid w:val="00F40C93"/>
    <w:rsid w:val="00F45049"/>
    <w:rsid w:val="00F52031"/>
    <w:rsid w:val="00F520BC"/>
    <w:rsid w:val="00F531C7"/>
    <w:rsid w:val="00F60B73"/>
    <w:rsid w:val="00F7657F"/>
    <w:rsid w:val="00F7742C"/>
    <w:rsid w:val="00F9027D"/>
    <w:rsid w:val="00F90ACE"/>
    <w:rsid w:val="00F941F5"/>
    <w:rsid w:val="00F968FC"/>
    <w:rsid w:val="00FA104C"/>
    <w:rsid w:val="00FA3C7A"/>
    <w:rsid w:val="00FA5A2F"/>
    <w:rsid w:val="00FB0B86"/>
    <w:rsid w:val="00FB4FD5"/>
    <w:rsid w:val="00FC72BD"/>
    <w:rsid w:val="00FD1375"/>
    <w:rsid w:val="00FE0594"/>
    <w:rsid w:val="00FF3447"/>
    <w:rsid w:val="0292F436"/>
    <w:rsid w:val="033D0612"/>
    <w:rsid w:val="05A473D2"/>
    <w:rsid w:val="0715BA8A"/>
    <w:rsid w:val="0CA69556"/>
    <w:rsid w:val="0CB2E4CB"/>
    <w:rsid w:val="0F4FA12C"/>
    <w:rsid w:val="10D49DF1"/>
    <w:rsid w:val="1146017E"/>
    <w:rsid w:val="13D1FED2"/>
    <w:rsid w:val="15B97304"/>
    <w:rsid w:val="16BFA434"/>
    <w:rsid w:val="186301BB"/>
    <w:rsid w:val="195B7B2A"/>
    <w:rsid w:val="19B54A8A"/>
    <w:rsid w:val="1A664FCF"/>
    <w:rsid w:val="1C545C35"/>
    <w:rsid w:val="1CFDA1F2"/>
    <w:rsid w:val="1F0A874B"/>
    <w:rsid w:val="21D68116"/>
    <w:rsid w:val="22230E47"/>
    <w:rsid w:val="2243D54D"/>
    <w:rsid w:val="22A28D0A"/>
    <w:rsid w:val="241CA101"/>
    <w:rsid w:val="2691886B"/>
    <w:rsid w:val="26B5C953"/>
    <w:rsid w:val="274DBA48"/>
    <w:rsid w:val="27D248F0"/>
    <w:rsid w:val="27DAFDD9"/>
    <w:rsid w:val="2A627211"/>
    <w:rsid w:val="2BE8A890"/>
    <w:rsid w:val="30F63D07"/>
    <w:rsid w:val="31C2A377"/>
    <w:rsid w:val="3209AD2C"/>
    <w:rsid w:val="32115DE3"/>
    <w:rsid w:val="331D2E3A"/>
    <w:rsid w:val="3539562C"/>
    <w:rsid w:val="353AF878"/>
    <w:rsid w:val="3687B76C"/>
    <w:rsid w:val="380D0FAB"/>
    <w:rsid w:val="3A1B7E41"/>
    <w:rsid w:val="3A96526F"/>
    <w:rsid w:val="3B946781"/>
    <w:rsid w:val="3C14DFD5"/>
    <w:rsid w:val="3C38AE95"/>
    <w:rsid w:val="3CF07286"/>
    <w:rsid w:val="3CF4F8BB"/>
    <w:rsid w:val="3E6BE9BB"/>
    <w:rsid w:val="3FC70597"/>
    <w:rsid w:val="41BA5160"/>
    <w:rsid w:val="468F561A"/>
    <w:rsid w:val="46FAEB1C"/>
    <w:rsid w:val="474A7243"/>
    <w:rsid w:val="4769C072"/>
    <w:rsid w:val="485700A0"/>
    <w:rsid w:val="485A84C1"/>
    <w:rsid w:val="4A4103EE"/>
    <w:rsid w:val="4B2F4AEC"/>
    <w:rsid w:val="4B79C76F"/>
    <w:rsid w:val="4BF47A68"/>
    <w:rsid w:val="4DA96793"/>
    <w:rsid w:val="4F452E95"/>
    <w:rsid w:val="504CD240"/>
    <w:rsid w:val="50619667"/>
    <w:rsid w:val="5089DA70"/>
    <w:rsid w:val="52B54EB1"/>
    <w:rsid w:val="5609D0C4"/>
    <w:rsid w:val="5737E940"/>
    <w:rsid w:val="57A46FAD"/>
    <w:rsid w:val="582706FA"/>
    <w:rsid w:val="58CA16AF"/>
    <w:rsid w:val="58E1DB62"/>
    <w:rsid w:val="592D8FEC"/>
    <w:rsid w:val="5976EE25"/>
    <w:rsid w:val="5A7F10A6"/>
    <w:rsid w:val="5B700396"/>
    <w:rsid w:val="5C6B2A86"/>
    <w:rsid w:val="5E71F1AD"/>
    <w:rsid w:val="6078C24D"/>
    <w:rsid w:val="618BA783"/>
    <w:rsid w:val="61ED3886"/>
    <w:rsid w:val="62F0F5C7"/>
    <w:rsid w:val="63729DBB"/>
    <w:rsid w:val="645A353D"/>
    <w:rsid w:val="6496AC9C"/>
    <w:rsid w:val="649F7A4E"/>
    <w:rsid w:val="654937F9"/>
    <w:rsid w:val="65F1B006"/>
    <w:rsid w:val="66C75F0A"/>
    <w:rsid w:val="66E38877"/>
    <w:rsid w:val="66FF67E1"/>
    <w:rsid w:val="6789387A"/>
    <w:rsid w:val="68A8592B"/>
    <w:rsid w:val="693CDB90"/>
    <w:rsid w:val="6A46543F"/>
    <w:rsid w:val="6B227093"/>
    <w:rsid w:val="6DDC37DE"/>
    <w:rsid w:val="7132AF75"/>
    <w:rsid w:val="74A6756B"/>
    <w:rsid w:val="766D2B03"/>
    <w:rsid w:val="7981B6CF"/>
    <w:rsid w:val="79B60EDB"/>
    <w:rsid w:val="79E841D8"/>
    <w:rsid w:val="7B8D4CB8"/>
    <w:rsid w:val="7C8E83E5"/>
    <w:rsid w:val="7CAC67E7"/>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017A"/>
  <w15:chartTrackingRefBased/>
  <w15:docId w15:val="{1E7088CC-A81B-48FF-BC72-A9F85ECF8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lmarticle-title">
    <w:name w:val="nlm_article-title"/>
    <w:basedOn w:val="DefaultParagraphFont"/>
    <w:rsid w:val="00705F43"/>
  </w:style>
  <w:style w:type="paragraph" w:styleId="ListParagraph">
    <w:name w:val="List Paragraph"/>
    <w:basedOn w:val="Normal"/>
    <w:uiPriority w:val="34"/>
    <w:qFormat/>
    <w:rsid w:val="00B17A4F"/>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124C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24C4"/>
    <w:rPr>
      <w:rFonts w:ascii="Times New Roman" w:hAnsi="Times New Roman" w:cs="Times New Roman"/>
      <w:sz w:val="18"/>
      <w:szCs w:val="18"/>
    </w:rPr>
  </w:style>
  <w:style w:type="paragraph" w:styleId="Header">
    <w:name w:val="header"/>
    <w:basedOn w:val="Normal"/>
    <w:link w:val="HeaderChar"/>
    <w:uiPriority w:val="99"/>
    <w:unhideWhenUsed/>
    <w:rsid w:val="00F124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4C4"/>
  </w:style>
  <w:style w:type="paragraph" w:styleId="Footer">
    <w:name w:val="footer"/>
    <w:basedOn w:val="Normal"/>
    <w:link w:val="FooterChar"/>
    <w:uiPriority w:val="99"/>
    <w:unhideWhenUsed/>
    <w:rsid w:val="00F124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4C4"/>
  </w:style>
  <w:style w:type="paragraph" w:styleId="NoSpacing">
    <w:name w:val="No Spacing"/>
    <w:link w:val="NoSpacingChar"/>
    <w:uiPriority w:val="1"/>
    <w:qFormat/>
    <w:rsid w:val="004E16C5"/>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4E16C5"/>
    <w:rPr>
      <w:rFonts w:eastAsiaTheme="minorEastAsia"/>
      <w:lang w:val="en-US" w:eastAsia="zh-CN"/>
    </w:rPr>
  </w:style>
  <w:style w:type="character" w:styleId="FootnoteReference">
    <w:name w:val="footnote reference"/>
    <w:basedOn w:val="DefaultParagraphFont"/>
    <w:uiPriority w:val="99"/>
    <w:semiHidden/>
    <w:unhideWhenUsed/>
    <w:rsid w:val="00E72BA2"/>
    <w:rPr>
      <w:vertAlign w:val="superscript"/>
    </w:rPr>
  </w:style>
  <w:style w:type="paragraph" w:styleId="Bibliography">
    <w:name w:val="Bibliography"/>
    <w:basedOn w:val="Normal"/>
    <w:next w:val="Normal"/>
    <w:uiPriority w:val="37"/>
    <w:unhideWhenUsed/>
    <w:rsid w:val="00F90ACE"/>
  </w:style>
  <w:style w:type="character" w:styleId="Strong">
    <w:name w:val="Strong"/>
    <w:basedOn w:val="DefaultParagraphFont"/>
    <w:uiPriority w:val="22"/>
    <w:qFormat/>
    <w:rsid w:val="00181C04"/>
    <w:rPr>
      <w:b/>
      <w:bCs/>
    </w:rPr>
  </w:style>
  <w:style w:type="paragraph" w:styleId="CommentSubject">
    <w:name w:val="annotation subject"/>
    <w:basedOn w:val="CommentText"/>
    <w:next w:val="CommentText"/>
    <w:link w:val="CommentSubjectChar"/>
    <w:uiPriority w:val="99"/>
    <w:semiHidden/>
    <w:unhideWhenUsed/>
    <w:rsid w:val="00E67B07"/>
    <w:rPr>
      <w:b/>
      <w:bCs/>
    </w:rPr>
  </w:style>
  <w:style w:type="character" w:customStyle="1" w:styleId="CommentSubjectChar">
    <w:name w:val="Comment Subject Char"/>
    <w:basedOn w:val="CommentTextChar"/>
    <w:link w:val="CommentSubject"/>
    <w:uiPriority w:val="99"/>
    <w:semiHidden/>
    <w:rsid w:val="00E67B07"/>
    <w:rPr>
      <w:b/>
      <w:bCs/>
      <w:sz w:val="20"/>
      <w:szCs w:val="20"/>
    </w:rPr>
  </w:style>
  <w:style w:type="paragraph" w:styleId="TOCHeading">
    <w:name w:val="TOC Heading"/>
    <w:basedOn w:val="Heading1"/>
    <w:next w:val="Normal"/>
    <w:uiPriority w:val="39"/>
    <w:unhideWhenUsed/>
    <w:qFormat/>
    <w:rsid w:val="00FA3C7A"/>
    <w:pPr>
      <w:outlineLvl w:val="9"/>
    </w:pPr>
    <w:rPr>
      <w:lang w:val="en-US"/>
    </w:rPr>
  </w:style>
  <w:style w:type="paragraph" w:styleId="TOC1">
    <w:name w:val="toc 1"/>
    <w:basedOn w:val="Normal"/>
    <w:next w:val="Normal"/>
    <w:autoRedefine/>
    <w:uiPriority w:val="39"/>
    <w:unhideWhenUsed/>
    <w:rsid w:val="00FA3C7A"/>
    <w:pPr>
      <w:spacing w:after="100"/>
    </w:pPr>
  </w:style>
  <w:style w:type="paragraph" w:styleId="TOC2">
    <w:name w:val="toc 2"/>
    <w:basedOn w:val="Normal"/>
    <w:next w:val="Normal"/>
    <w:autoRedefine/>
    <w:uiPriority w:val="39"/>
    <w:unhideWhenUsed/>
    <w:rsid w:val="00FA3C7A"/>
    <w:pPr>
      <w:spacing w:after="100"/>
      <w:ind w:left="220"/>
    </w:pPr>
  </w:style>
  <w:style w:type="paragraph" w:styleId="TOC3">
    <w:name w:val="toc 3"/>
    <w:basedOn w:val="Normal"/>
    <w:next w:val="Normal"/>
    <w:autoRedefine/>
    <w:uiPriority w:val="39"/>
    <w:unhideWhenUsed/>
    <w:rsid w:val="00FA3C7A"/>
    <w:pPr>
      <w:spacing w:after="100"/>
      <w:ind w:left="440"/>
    </w:pPr>
  </w:style>
  <w:style w:type="character" w:styleId="Hyperlink">
    <w:name w:val="Hyperlink"/>
    <w:basedOn w:val="DefaultParagraphFont"/>
    <w:uiPriority w:val="99"/>
    <w:unhideWhenUsed/>
    <w:rsid w:val="00FA3C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83508">
      <w:bodyDiv w:val="1"/>
      <w:marLeft w:val="0"/>
      <w:marRight w:val="0"/>
      <w:marTop w:val="0"/>
      <w:marBottom w:val="0"/>
      <w:divBdr>
        <w:top w:val="none" w:sz="0" w:space="0" w:color="auto"/>
        <w:left w:val="none" w:sz="0" w:space="0" w:color="auto"/>
        <w:bottom w:val="none" w:sz="0" w:space="0" w:color="auto"/>
        <w:right w:val="none" w:sz="0" w:space="0" w:color="auto"/>
      </w:divBdr>
    </w:div>
    <w:div w:id="109321641">
      <w:bodyDiv w:val="1"/>
      <w:marLeft w:val="0"/>
      <w:marRight w:val="0"/>
      <w:marTop w:val="0"/>
      <w:marBottom w:val="0"/>
      <w:divBdr>
        <w:top w:val="none" w:sz="0" w:space="0" w:color="auto"/>
        <w:left w:val="none" w:sz="0" w:space="0" w:color="auto"/>
        <w:bottom w:val="none" w:sz="0" w:space="0" w:color="auto"/>
        <w:right w:val="none" w:sz="0" w:space="0" w:color="auto"/>
      </w:divBdr>
    </w:div>
    <w:div w:id="134106361">
      <w:bodyDiv w:val="1"/>
      <w:marLeft w:val="0"/>
      <w:marRight w:val="0"/>
      <w:marTop w:val="0"/>
      <w:marBottom w:val="0"/>
      <w:divBdr>
        <w:top w:val="none" w:sz="0" w:space="0" w:color="auto"/>
        <w:left w:val="none" w:sz="0" w:space="0" w:color="auto"/>
        <w:bottom w:val="none" w:sz="0" w:space="0" w:color="auto"/>
        <w:right w:val="none" w:sz="0" w:space="0" w:color="auto"/>
      </w:divBdr>
    </w:div>
    <w:div w:id="251203071">
      <w:bodyDiv w:val="1"/>
      <w:marLeft w:val="0"/>
      <w:marRight w:val="0"/>
      <w:marTop w:val="0"/>
      <w:marBottom w:val="0"/>
      <w:divBdr>
        <w:top w:val="none" w:sz="0" w:space="0" w:color="auto"/>
        <w:left w:val="none" w:sz="0" w:space="0" w:color="auto"/>
        <w:bottom w:val="none" w:sz="0" w:space="0" w:color="auto"/>
        <w:right w:val="none" w:sz="0" w:space="0" w:color="auto"/>
      </w:divBdr>
    </w:div>
    <w:div w:id="297344341">
      <w:bodyDiv w:val="1"/>
      <w:marLeft w:val="0"/>
      <w:marRight w:val="0"/>
      <w:marTop w:val="0"/>
      <w:marBottom w:val="0"/>
      <w:divBdr>
        <w:top w:val="none" w:sz="0" w:space="0" w:color="auto"/>
        <w:left w:val="none" w:sz="0" w:space="0" w:color="auto"/>
        <w:bottom w:val="none" w:sz="0" w:space="0" w:color="auto"/>
        <w:right w:val="none" w:sz="0" w:space="0" w:color="auto"/>
      </w:divBdr>
    </w:div>
    <w:div w:id="617488853">
      <w:bodyDiv w:val="1"/>
      <w:marLeft w:val="0"/>
      <w:marRight w:val="0"/>
      <w:marTop w:val="0"/>
      <w:marBottom w:val="0"/>
      <w:divBdr>
        <w:top w:val="none" w:sz="0" w:space="0" w:color="auto"/>
        <w:left w:val="none" w:sz="0" w:space="0" w:color="auto"/>
        <w:bottom w:val="none" w:sz="0" w:space="0" w:color="auto"/>
        <w:right w:val="none" w:sz="0" w:space="0" w:color="auto"/>
      </w:divBdr>
    </w:div>
    <w:div w:id="623004970">
      <w:bodyDiv w:val="1"/>
      <w:marLeft w:val="0"/>
      <w:marRight w:val="0"/>
      <w:marTop w:val="0"/>
      <w:marBottom w:val="0"/>
      <w:divBdr>
        <w:top w:val="none" w:sz="0" w:space="0" w:color="auto"/>
        <w:left w:val="none" w:sz="0" w:space="0" w:color="auto"/>
        <w:bottom w:val="none" w:sz="0" w:space="0" w:color="auto"/>
        <w:right w:val="none" w:sz="0" w:space="0" w:color="auto"/>
      </w:divBdr>
    </w:div>
    <w:div w:id="678198768">
      <w:bodyDiv w:val="1"/>
      <w:marLeft w:val="0"/>
      <w:marRight w:val="0"/>
      <w:marTop w:val="0"/>
      <w:marBottom w:val="0"/>
      <w:divBdr>
        <w:top w:val="none" w:sz="0" w:space="0" w:color="auto"/>
        <w:left w:val="none" w:sz="0" w:space="0" w:color="auto"/>
        <w:bottom w:val="none" w:sz="0" w:space="0" w:color="auto"/>
        <w:right w:val="none" w:sz="0" w:space="0" w:color="auto"/>
      </w:divBdr>
    </w:div>
    <w:div w:id="683632071">
      <w:bodyDiv w:val="1"/>
      <w:marLeft w:val="0"/>
      <w:marRight w:val="0"/>
      <w:marTop w:val="0"/>
      <w:marBottom w:val="0"/>
      <w:divBdr>
        <w:top w:val="none" w:sz="0" w:space="0" w:color="auto"/>
        <w:left w:val="none" w:sz="0" w:space="0" w:color="auto"/>
        <w:bottom w:val="none" w:sz="0" w:space="0" w:color="auto"/>
        <w:right w:val="none" w:sz="0" w:space="0" w:color="auto"/>
      </w:divBdr>
    </w:div>
    <w:div w:id="827862422">
      <w:bodyDiv w:val="1"/>
      <w:marLeft w:val="0"/>
      <w:marRight w:val="0"/>
      <w:marTop w:val="0"/>
      <w:marBottom w:val="0"/>
      <w:divBdr>
        <w:top w:val="none" w:sz="0" w:space="0" w:color="auto"/>
        <w:left w:val="none" w:sz="0" w:space="0" w:color="auto"/>
        <w:bottom w:val="none" w:sz="0" w:space="0" w:color="auto"/>
        <w:right w:val="none" w:sz="0" w:space="0" w:color="auto"/>
      </w:divBdr>
    </w:div>
    <w:div w:id="859665659">
      <w:bodyDiv w:val="1"/>
      <w:marLeft w:val="0"/>
      <w:marRight w:val="0"/>
      <w:marTop w:val="0"/>
      <w:marBottom w:val="0"/>
      <w:divBdr>
        <w:top w:val="none" w:sz="0" w:space="0" w:color="auto"/>
        <w:left w:val="none" w:sz="0" w:space="0" w:color="auto"/>
        <w:bottom w:val="none" w:sz="0" w:space="0" w:color="auto"/>
        <w:right w:val="none" w:sz="0" w:space="0" w:color="auto"/>
      </w:divBdr>
    </w:div>
    <w:div w:id="991836112">
      <w:bodyDiv w:val="1"/>
      <w:marLeft w:val="0"/>
      <w:marRight w:val="0"/>
      <w:marTop w:val="0"/>
      <w:marBottom w:val="0"/>
      <w:divBdr>
        <w:top w:val="none" w:sz="0" w:space="0" w:color="auto"/>
        <w:left w:val="none" w:sz="0" w:space="0" w:color="auto"/>
        <w:bottom w:val="none" w:sz="0" w:space="0" w:color="auto"/>
        <w:right w:val="none" w:sz="0" w:space="0" w:color="auto"/>
      </w:divBdr>
    </w:div>
    <w:div w:id="1012998740">
      <w:bodyDiv w:val="1"/>
      <w:marLeft w:val="0"/>
      <w:marRight w:val="0"/>
      <w:marTop w:val="0"/>
      <w:marBottom w:val="0"/>
      <w:divBdr>
        <w:top w:val="none" w:sz="0" w:space="0" w:color="auto"/>
        <w:left w:val="none" w:sz="0" w:space="0" w:color="auto"/>
        <w:bottom w:val="none" w:sz="0" w:space="0" w:color="auto"/>
        <w:right w:val="none" w:sz="0" w:space="0" w:color="auto"/>
      </w:divBdr>
    </w:div>
    <w:div w:id="1039470406">
      <w:bodyDiv w:val="1"/>
      <w:marLeft w:val="0"/>
      <w:marRight w:val="0"/>
      <w:marTop w:val="0"/>
      <w:marBottom w:val="0"/>
      <w:divBdr>
        <w:top w:val="none" w:sz="0" w:space="0" w:color="auto"/>
        <w:left w:val="none" w:sz="0" w:space="0" w:color="auto"/>
        <w:bottom w:val="none" w:sz="0" w:space="0" w:color="auto"/>
        <w:right w:val="none" w:sz="0" w:space="0" w:color="auto"/>
      </w:divBdr>
    </w:div>
    <w:div w:id="1206213971">
      <w:bodyDiv w:val="1"/>
      <w:marLeft w:val="0"/>
      <w:marRight w:val="0"/>
      <w:marTop w:val="0"/>
      <w:marBottom w:val="0"/>
      <w:divBdr>
        <w:top w:val="none" w:sz="0" w:space="0" w:color="auto"/>
        <w:left w:val="none" w:sz="0" w:space="0" w:color="auto"/>
        <w:bottom w:val="none" w:sz="0" w:space="0" w:color="auto"/>
        <w:right w:val="none" w:sz="0" w:space="0" w:color="auto"/>
      </w:divBdr>
    </w:div>
    <w:div w:id="1345087133">
      <w:bodyDiv w:val="1"/>
      <w:marLeft w:val="0"/>
      <w:marRight w:val="0"/>
      <w:marTop w:val="0"/>
      <w:marBottom w:val="0"/>
      <w:divBdr>
        <w:top w:val="none" w:sz="0" w:space="0" w:color="auto"/>
        <w:left w:val="none" w:sz="0" w:space="0" w:color="auto"/>
        <w:bottom w:val="none" w:sz="0" w:space="0" w:color="auto"/>
        <w:right w:val="none" w:sz="0" w:space="0" w:color="auto"/>
      </w:divBdr>
    </w:div>
    <w:div w:id="1836453432">
      <w:bodyDiv w:val="1"/>
      <w:marLeft w:val="0"/>
      <w:marRight w:val="0"/>
      <w:marTop w:val="0"/>
      <w:marBottom w:val="0"/>
      <w:divBdr>
        <w:top w:val="none" w:sz="0" w:space="0" w:color="auto"/>
        <w:left w:val="none" w:sz="0" w:space="0" w:color="auto"/>
        <w:bottom w:val="none" w:sz="0" w:space="0" w:color="auto"/>
        <w:right w:val="none" w:sz="0" w:space="0" w:color="auto"/>
      </w:divBdr>
    </w:div>
    <w:div w:id="191774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ECP18</b:Tag>
    <b:SourceType>InternetSite</b:SourceType>
    <b:Guid>{3E4E95C7-457C-483A-BE72-1F6AECDA0F45}</b:Guid>
    <b:Title>ECPI BLOG</b:Title>
    <b:Year>2018</b:Year>
    <b:Author>
      <b:Author>
        <b:Corporate>ECPI University</b:Corporate>
      </b:Author>
    </b:Author>
    <b:InternetSiteTitle>Why is Web Design Important </b:InternetSiteTitle>
    <b:URL>https://www.ecpi.edu/blog/why-is-web-design-important</b:URL>
    <b:RefOrder>6</b:RefOrder>
  </b:Source>
  <b:Source>
    <b:Tag>KST06</b:Tag>
    <b:SourceType>InternetSite</b:SourceType>
    <b:Guid>{8B145945-33DF-4B3B-8FC4-88CE5361AA49}</b:Guid>
    <b:Author>
      <b:Author>
        <b:Corporate>KSTEC</b:Corporate>
      </b:Author>
    </b:Author>
    <b:Title>ILOG Scheduler</b:Title>
    <b:InternetSiteTitle>KSTEC smart solution</b:InternetSiteTitle>
    <b:Year>2006</b:Year>
    <b:URL>http://www.kstec.co.kr/products/scheduler/default.htm</b:URL>
    <b:RefOrder>4</b:RefOrder>
  </b:Source>
  <b:Source>
    <b:Tag>Pea15</b:Tag>
    <b:SourceType>ElectronicSource</b:SourceType>
    <b:Guid>{E9CBD58E-B790-4191-8D2E-54537563987D}</b:Guid>
    <b:Title>PowerSchool SMS 8.0 eDocs</b:Title>
    <b:Year>2015</b:Year>
    <b:Month>May</b:Month>
    <b:Day>5</b:Day>
    <b:Author>
      <b:Author>
        <b:Corporate>Pearson</b:Corporate>
      </b:Author>
    </b:Author>
    <b:RefOrder>5</b:RefOrder>
  </b:Source>
  <b:Source>
    <b:Tag>Not18</b:Tag>
    <b:SourceType>InternetSite</b:SourceType>
    <b:Guid>{BF64A90D-F483-42B2-BEEA-27A53F79501D}</b:Guid>
    <b:Title>Timetable - NTU Online Workspace</b:Title>
    <b:Year>2018</b:Year>
    <b:Author>
      <b:Author>
        <b:Corporate>Nottingham Trent University</b:Corporate>
      </b:Author>
    </b:Author>
    <b:InternetSiteTitle>NTU Online Workspace</b:InternetSiteTitle>
    <b:Month>January</b:Month>
    <b:Day>1</b:Day>
    <b:URL>https://now.ntu.ac.uk/d2l/lp/navbars/1/customlinks/external/15376</b:URL>
    <b:RefOrder>2</b:RefOrder>
  </b:Source>
  <b:Source>
    <b:Tag>Wel03</b:Tag>
    <b:SourceType>Book</b:SourceType>
    <b:Guid>{EB92E6C8-487B-404D-8B44-7D18B58B4F27}</b:Guid>
    <b:Author>
      <b:Author>
        <b:NameList>
          <b:Person>
            <b:Last>Welling</b:Last>
            <b:First>Luke</b:First>
          </b:Person>
          <b:Person>
            <b:Last>Thomson</b:Last>
            <b:First>Laura</b:First>
          </b:Person>
        </b:NameList>
      </b:Author>
    </b:Author>
    <b:Title>PHP and MySQL Web Development</b:Title>
    <b:Year>2003</b:Year>
    <b:Publisher>Sams Publishing</b:Publisher>
    <b:RefOrder>3</b:RefOrder>
  </b:Source>
  <b:Source>
    <b:Tag>Bab15</b:Tag>
    <b:SourceType>JournalArticle</b:SourceType>
    <b:Guid>{01B9B721-9DBD-455D-9399-14F682681BF0}</b:Guid>
    <b:Title>A survey of approaches for university course timetabling problem</b:Title>
    <b:Year>2015</b:Year>
    <b:Author>
      <b:Author>
        <b:NameList>
          <b:Person>
            <b:Last>Babaei</b:Last>
            <b:First>Hameed</b:First>
          </b:Person>
          <b:Person>
            <b:Last>Karimpour</b:Last>
            <b:First>Jaber</b:First>
          </b:Person>
          <b:Person>
            <b:Last>Hadidi</b:Last>
            <b:First>Amin</b:First>
          </b:Person>
        </b:NameList>
      </b:Author>
    </b:Author>
    <b:Pages>43-59</b:Pages>
    <b:JournalName>Computers &amp; Industrial Engineering</b:Journal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9C7F26-269A-449A-93DD-1F61FC8EB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2851</Words>
  <Characters>16251</Characters>
  <Application>Microsoft Office Word</Application>
  <DocSecurity>0</DocSecurity>
  <Lines>135</Lines>
  <Paragraphs>38</Paragraphs>
  <ScaleCrop>false</ScaleCrop>
  <Company/>
  <LinksUpToDate>false</LinksUpToDate>
  <CharactersWithSpaces>19064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Timetabling System</dc:subject>
  <dc:creator>Nabeel Mir: N07017476, Thomas Webb: N0682255, Tanaka Pisa: N0719344, Zainab Olawoyin: N0620500</dc:creator>
  <cp:keywords/>
  <dc:description/>
  <cp:lastModifiedBy>Zainab Olawoyin 2016 (N0620500)</cp:lastModifiedBy>
  <cp:revision>236</cp:revision>
  <cp:lastPrinted>2018-11-17T02:59:00Z</cp:lastPrinted>
  <dcterms:created xsi:type="dcterms:W3CDTF">2018-11-03T01:52:00Z</dcterms:created>
  <dcterms:modified xsi:type="dcterms:W3CDTF">2018-11-22T17:52:00Z</dcterms:modified>
</cp:coreProperties>
</file>