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r>
        <w:rPr>
          <w:rFonts w:ascii="Arial" w:hAnsi="Arial" w:cs="Arial"/>
        </w:rPr>
        <w:t>Masterdon</w:t>
      </w:r>
    </w:p>
    <w:p w14:paraId="2A41EDCB" w14:textId="77777777" w:rsidR="00372897" w:rsidRDefault="00372897" w:rsidP="00372897">
      <w:pPr>
        <w:pStyle w:val="ListParagraph"/>
        <w:numPr>
          <w:ilvl w:val="2"/>
          <w:numId w:val="1"/>
        </w:numPr>
        <w:rPr>
          <w:rFonts w:ascii="Arial" w:hAnsi="Arial" w:cs="Arial"/>
        </w:rPr>
      </w:pPr>
      <w:r>
        <w:rPr>
          <w:rFonts w:ascii="Arial" w:hAnsi="Arial" w:cs="Arial"/>
        </w:rPr>
        <w:t>MeWe</w:t>
      </w:r>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Limitations Of The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lastRenderedPageBreak/>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suits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One existing privacy focused social media app is Mastodon, which is quite similar to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Requirements For The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Ideally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In the possibility that a desktop app is developed, then a small amount of 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lastRenderedPageBreak/>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The number of features will be always be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Because there are so many different ways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2DB2A6C5"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D90E82A"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as well as reducing the number of bugs and security vulnerabilities. One feature that will make the interface more simple is the use of icons and text for buttons so that the user understands what they are clicking on.</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6ACFB623" w:rsidR="002D4168" w:rsidRDefault="002D4168" w:rsidP="009D754D">
      <w:pPr>
        <w:rPr>
          <w:rFonts w:ascii="Arial" w:hAnsi="Arial" w:cs="Arial"/>
          <w:sz w:val="24"/>
          <w:szCs w:val="24"/>
        </w:rPr>
      </w:pPr>
      <w:r>
        <w:rPr>
          <w:rFonts w:ascii="Arial" w:hAnsi="Arial" w:cs="Arial"/>
          <w:sz w:val="24"/>
          <w:szCs w:val="24"/>
        </w:rPr>
        <w:t xml:space="preserve">A modern user interface is significant to maintain the app as a competitor to other social media apps which will </w:t>
      </w:r>
      <w:r>
        <w:rPr>
          <w:rFonts w:ascii="Arial" w:hAnsi="Arial" w:cs="Arial"/>
          <w:sz w:val="24"/>
          <w:szCs w:val="24"/>
        </w:rPr>
        <w:t>encourage users to switch to the app. This is because some will not be so worried about privacy but instead just be looking for a smooth social media experience.</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1EE2E96B" w:rsidR="002D4168" w:rsidRDefault="002D4168" w:rsidP="009D754D">
      <w:pPr>
        <w:rPr>
          <w:rFonts w:ascii="Arial" w:hAnsi="Arial" w:cs="Arial"/>
          <w:sz w:val="24"/>
          <w:szCs w:val="24"/>
        </w:rPr>
      </w:pPr>
      <w:r>
        <w:rPr>
          <w:rFonts w:ascii="Arial" w:hAnsi="Arial" w:cs="Arial"/>
          <w:sz w:val="24"/>
          <w:szCs w:val="24"/>
        </w:rPr>
        <w:t>A core function of the app should be that users can send messages to each other over the internet.</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Users can create an account and log in later on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r>
              <w:rPr>
                <w:rFonts w:ascii="Arial" w:hAnsi="Arial" w:cs="Arial"/>
                <w:sz w:val="24"/>
                <w:szCs w:val="24"/>
              </w:rPr>
              <w:t>databaseConnection.php</w:t>
            </w:r>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Is used as the connection to the database and is assigned using the databaseConnection.php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$servername</w:t>
            </w:r>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$db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$dbname</w:t>
            </w:r>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r>
              <w:rPr>
                <w:rFonts w:ascii="Arial" w:hAnsi="Arial" w:cs="Arial"/>
                <w:sz w:val="24"/>
                <w:szCs w:val="24"/>
              </w:rPr>
              <w:t>loginRequestHandler.php</w:t>
            </w:r>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“databaseConnection.php”.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$sql</w:t>
            </w:r>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$stmt</w:t>
            </w:r>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$sql on $db</w:t>
            </w:r>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$userdata</w:t>
            </w:r>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$stmt</w:t>
            </w:r>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r>
              <w:rPr>
                <w:rFonts w:ascii="Arial" w:hAnsi="Arial" w:cs="Arial"/>
                <w:sz w:val="24"/>
                <w:szCs w:val="24"/>
              </w:rPr>
              <w:t>password_verify()</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r>
              <w:rPr>
                <w:rFonts w:ascii="Arial" w:hAnsi="Arial" w:cs="Arial"/>
                <w:sz w:val="24"/>
                <w:szCs w:val="24"/>
              </w:rPr>
              <w:t>registerRequestHandler.php</w:t>
            </w:r>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$repeatPassword</w:t>
            </w:r>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The string will be a 19 character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requests to specific users even if they share the same username as other people. Set randomly, but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Displaying The History of A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Allowing A User To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Otherwise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Allowing A User To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2B6A33ED" w14:textId="5CDC3FC2" w:rsidR="00171E07" w:rsidRDefault="00171E07" w:rsidP="009D754D">
      <w:pPr>
        <w:rPr>
          <w:rFonts w:ascii="Arial" w:hAnsi="Arial" w:cs="Arial"/>
          <w:b/>
          <w:bCs/>
          <w:sz w:val="24"/>
          <w:szCs w:val="24"/>
        </w:rPr>
      </w:pPr>
      <w:r>
        <w:rPr>
          <w:rFonts w:ascii="Arial" w:hAnsi="Arial" w:cs="Arial"/>
          <w:b/>
          <w:bCs/>
          <w:sz w:val="24"/>
          <w:szCs w:val="24"/>
        </w:rPr>
        <w:lastRenderedPageBreak/>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All test inputs must be protected against SQL injection, otherwise this would be a massive security flaw. PHP has built in functions used to sanitise strings and validate inputs. To remove HTML tags, we can use the filter_var($input,FILTER_SANITIZE_STRING)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7E82BAB5" w14:textId="5BD83851" w:rsidR="00171E07"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7F4802B2" w:rsidR="00284F01" w:rsidRDefault="00B5541A" w:rsidP="009D754D">
      <w:pPr>
        <w:rPr>
          <w:rFonts w:ascii="Arial" w:hAnsi="Arial" w:cs="Arial"/>
          <w:sz w:val="24"/>
          <w:szCs w:val="24"/>
        </w:rPr>
      </w:pPr>
      <w:r>
        <w:rPr>
          <w:rFonts w:ascii="Arial" w:hAnsi="Arial" w:cs="Arial"/>
          <w:sz w:val="24"/>
          <w:szCs w:val="24"/>
        </w:rPr>
        <w:t xml:space="preserve">Email inputs can be verified using </w:t>
      </w:r>
      <w:r w:rsidR="008C4143">
        <w:rPr>
          <w:rFonts w:ascii="Arial" w:hAnsi="Arial" w:cs="Arial"/>
          <w:sz w:val="24"/>
          <w:szCs w:val="24"/>
        </w:rPr>
        <w:t>filter_var($email, FILTER_VALIDATE_EMAIL). I will not sanitize the inputted email, because then the email that is processed may be different than the intended email. Instead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75492B5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Also no spaces allowed.</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this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Pins should be 6 whole numbers between 0 and 9</w:t>
      </w:r>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r w:rsidRPr="007828EF">
        <w:rPr>
          <w:rFonts w:ascii="Arial" w:hAnsi="Arial" w:cs="Arial"/>
          <w:sz w:val="20"/>
          <w:szCs w:val="20"/>
        </w:rPr>
        <w:t>userId = GET(userId)</w:t>
      </w:r>
      <w:r w:rsidRPr="007828EF">
        <w:rPr>
          <w:rFonts w:ascii="Arial" w:hAnsi="Arial" w:cs="Arial"/>
          <w:sz w:val="20"/>
          <w:szCs w:val="20"/>
        </w:rPr>
        <w:br/>
        <w:t>friendN</w:t>
      </w:r>
      <w:r w:rsidR="007828EF" w:rsidRPr="007828EF">
        <w:rPr>
          <w:rFonts w:ascii="Arial" w:hAnsi="Arial" w:cs="Arial"/>
          <w:sz w:val="20"/>
          <w:szCs w:val="20"/>
        </w:rPr>
        <w:t>ame</w:t>
      </w:r>
      <w:r w:rsidRPr="007828EF">
        <w:rPr>
          <w:rFonts w:ascii="Arial" w:hAnsi="Arial" w:cs="Arial"/>
          <w:sz w:val="20"/>
          <w:szCs w:val="20"/>
        </w:rPr>
        <w:t xml:space="preserve"> = GET(friendName)</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r>
        <w:rPr>
          <w:rFonts w:ascii="Arial" w:hAnsi="Arial" w:cs="Arial"/>
          <w:sz w:val="20"/>
          <w:szCs w:val="20"/>
        </w:rPr>
        <w:t>validate(userId, ID)</w:t>
      </w:r>
    </w:p>
    <w:p w14:paraId="33CCCA1E" w14:textId="27D690F8" w:rsidR="00C912C9" w:rsidRPr="007828EF" w:rsidRDefault="007828EF" w:rsidP="007828EF">
      <w:pPr>
        <w:spacing w:after="0" w:line="240" w:lineRule="auto"/>
        <w:rPr>
          <w:rFonts w:ascii="Arial" w:hAnsi="Arial" w:cs="Arial"/>
          <w:sz w:val="20"/>
          <w:szCs w:val="20"/>
        </w:rPr>
      </w:pPr>
      <w:r>
        <w:rPr>
          <w:rFonts w:ascii="Arial" w:hAnsi="Arial" w:cs="Arial"/>
          <w:sz w:val="20"/>
          <w:szCs w:val="20"/>
        </w:rPr>
        <w:t>sanitise(friendName, INVALID_UNICODE)</w:t>
      </w:r>
      <w:r w:rsidR="00C912C9" w:rsidRPr="007828EF">
        <w:rPr>
          <w:rFonts w:ascii="Arial" w:hAnsi="Arial" w:cs="Arial"/>
          <w:sz w:val="20"/>
          <w:szCs w:val="20"/>
        </w:rPr>
        <w:br/>
      </w:r>
      <w:r w:rsidR="00C912C9" w:rsidRPr="007828EF">
        <w:rPr>
          <w:rFonts w:ascii="Arial" w:hAnsi="Arial" w:cs="Arial"/>
          <w:sz w:val="20"/>
          <w:szCs w:val="20"/>
        </w:rPr>
        <w:br/>
        <w:t xml:space="preserve">check = db -&gt; SELECT * FROM account_data WHERE </w:t>
      </w:r>
      <w:r w:rsidRPr="007828EF">
        <w:rPr>
          <w:rFonts w:ascii="Arial" w:hAnsi="Arial" w:cs="Arial"/>
          <w:sz w:val="20"/>
          <w:szCs w:val="20"/>
        </w:rPr>
        <w:t>username</w:t>
      </w:r>
      <w:r w:rsidR="00C912C9" w:rsidRPr="007828EF">
        <w:rPr>
          <w:rFonts w:ascii="Arial" w:hAnsi="Arial" w:cs="Arial"/>
          <w:sz w:val="20"/>
          <w:szCs w:val="20"/>
        </w:rPr>
        <w:t xml:space="preserve"> = friendName</w:t>
      </w:r>
      <w:r w:rsidR="00C912C9" w:rsidRPr="007828EF">
        <w:rPr>
          <w:rFonts w:ascii="Arial" w:hAnsi="Arial" w:cs="Arial"/>
          <w:sz w:val="20"/>
          <w:szCs w:val="20"/>
        </w:rPr>
        <w:br/>
      </w:r>
      <w:r w:rsidR="00C912C9" w:rsidRPr="007828EF">
        <w:rPr>
          <w:rFonts w:ascii="Arial" w:hAnsi="Arial" w:cs="Arial"/>
          <w:sz w:val="20"/>
          <w:szCs w:val="20"/>
        </w:rPr>
        <w:lastRenderedPageBreak/>
        <w:br/>
        <w:t>if check != null</w:t>
      </w:r>
    </w:p>
    <w:p w14:paraId="149B4B8B" w14:textId="4A22FB0B" w:rsidR="00C912C9" w:rsidRDefault="00C912C9" w:rsidP="007828EF">
      <w:pPr>
        <w:spacing w:after="0" w:line="240" w:lineRule="auto"/>
        <w:ind w:firstLine="720"/>
        <w:rPr>
          <w:rFonts w:ascii="Arial" w:hAnsi="Arial" w:cs="Arial"/>
          <w:sz w:val="20"/>
          <w:szCs w:val="20"/>
        </w:rPr>
      </w:pPr>
      <w:r w:rsidRPr="007828EF">
        <w:rPr>
          <w:rFonts w:ascii="Arial" w:hAnsi="Arial" w:cs="Arial"/>
          <w:sz w:val="20"/>
          <w:szCs w:val="20"/>
        </w:rPr>
        <w:t xml:space="preserve">db -&gt; UPDATE account_data SET incomingFR = userId WHERE </w:t>
      </w:r>
      <w:r w:rsidR="007828EF" w:rsidRPr="007828EF">
        <w:rPr>
          <w:rFonts w:ascii="Arial" w:hAnsi="Arial" w:cs="Arial"/>
          <w:sz w:val="20"/>
          <w:szCs w:val="20"/>
        </w:rPr>
        <w:t>username</w:t>
      </w:r>
      <w:r w:rsidRPr="007828EF">
        <w:rPr>
          <w:rFonts w:ascii="Arial" w:hAnsi="Arial" w:cs="Arial"/>
          <w:sz w:val="20"/>
          <w:szCs w:val="20"/>
        </w:rPr>
        <w:t xml:space="preserve"> = friendN</w:t>
      </w:r>
      <w:r w:rsidR="007828EF" w:rsidRPr="007828EF">
        <w:rPr>
          <w:rFonts w:ascii="Arial" w:hAnsi="Arial" w:cs="Arial"/>
          <w:sz w:val="20"/>
          <w:szCs w:val="20"/>
        </w:rPr>
        <w:t>ame</w:t>
      </w:r>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r>
        <w:rPr>
          <w:rFonts w:ascii="Arial" w:hAnsi="Arial" w:cs="Arial"/>
          <w:sz w:val="20"/>
          <w:szCs w:val="20"/>
        </w:rPr>
        <w:t>updateUsers()</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r>
        <w:rPr>
          <w:rFonts w:ascii="Arial" w:hAnsi="Arial" w:cs="Arial"/>
          <w:sz w:val="20"/>
          <w:szCs w:val="20"/>
        </w:rPr>
        <w:t>msgId = GET(msgId)</w:t>
      </w:r>
    </w:p>
    <w:p w14:paraId="160E7850" w14:textId="199F27EC" w:rsidR="00B75A3A" w:rsidRDefault="00B75A3A" w:rsidP="00B75A3A">
      <w:pPr>
        <w:spacing w:after="0" w:line="240" w:lineRule="auto"/>
        <w:rPr>
          <w:rFonts w:ascii="Arial" w:hAnsi="Arial" w:cs="Arial"/>
          <w:sz w:val="20"/>
          <w:szCs w:val="20"/>
        </w:rPr>
      </w:pPr>
      <w:r>
        <w:rPr>
          <w:rFonts w:ascii="Arial" w:hAnsi="Arial" w:cs="Arial"/>
          <w:sz w:val="20"/>
          <w:szCs w:val="20"/>
        </w:rPr>
        <w:t>senderId = GET(userID)</w:t>
      </w:r>
      <w:r>
        <w:rPr>
          <w:rFonts w:ascii="Arial" w:hAnsi="Arial" w:cs="Arial"/>
          <w:sz w:val="20"/>
          <w:szCs w:val="20"/>
        </w:rPr>
        <w:br/>
      </w:r>
      <w:r>
        <w:rPr>
          <w:rFonts w:ascii="Arial" w:hAnsi="Arial" w:cs="Arial"/>
          <w:sz w:val="20"/>
          <w:szCs w:val="20"/>
        </w:rPr>
        <w:br/>
        <w:t>check = db -&gt; SELECT * FROM messages WHERE sender = senderId, id = msgId</w:t>
      </w:r>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if check != null</w:t>
      </w:r>
    </w:p>
    <w:p w14:paraId="639C78A5" w14:textId="71D428F9" w:rsidR="00B75A3A" w:rsidRDefault="00B75A3A" w:rsidP="00B75A3A">
      <w:pPr>
        <w:spacing w:after="0" w:line="240" w:lineRule="auto"/>
        <w:ind w:firstLine="720"/>
        <w:rPr>
          <w:rFonts w:ascii="Arial" w:hAnsi="Arial" w:cs="Arial"/>
          <w:sz w:val="20"/>
          <w:szCs w:val="20"/>
        </w:rPr>
      </w:pPr>
      <w:r>
        <w:rPr>
          <w:rFonts w:ascii="Arial" w:hAnsi="Arial" w:cs="Arial"/>
          <w:sz w:val="20"/>
          <w:szCs w:val="20"/>
        </w:rPr>
        <w:t>db -&gt; DELETE FROM messages WHERE id = msgId</w:t>
      </w:r>
    </w:p>
    <w:p w14:paraId="4A915DEF" w14:textId="48FF5BFA" w:rsidR="00B75A3A" w:rsidRDefault="00B75A3A" w:rsidP="00B75A3A">
      <w:pPr>
        <w:spacing w:after="0" w:line="240" w:lineRule="auto"/>
        <w:ind w:firstLine="720"/>
        <w:rPr>
          <w:rFonts w:ascii="Arial" w:hAnsi="Arial" w:cs="Arial"/>
          <w:sz w:val="20"/>
          <w:szCs w:val="20"/>
        </w:rPr>
      </w:pPr>
      <w:r>
        <w:rPr>
          <w:rFonts w:ascii="Arial" w:hAnsi="Arial" w:cs="Arial"/>
          <w:sz w:val="20"/>
          <w:szCs w:val="20"/>
        </w:rPr>
        <w:t>updateUsers()</w:t>
      </w:r>
    </w:p>
    <w:p w14:paraId="1C7F5F60" w14:textId="77777777" w:rsidR="00B75A3A" w:rsidRPr="007828EF" w:rsidRDefault="00B75A3A" w:rsidP="00B75A3A">
      <w:pPr>
        <w:spacing w:line="240" w:lineRule="auto"/>
        <w:rPr>
          <w:rFonts w:ascii="Arial" w:hAnsi="Arial" w:cs="Arial"/>
          <w:sz w:val="20"/>
          <w:szCs w:val="20"/>
        </w:rPr>
      </w:pP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It should be easy for users to transition to my app from other social media apps. Therefore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Usually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icons it mean that a user will immediately understand what a button does, allowing them to complete tasks quickly and easily.</w:t>
      </w:r>
    </w:p>
    <w:p w14:paraId="6DA2120A" w14:textId="7F47EBDC" w:rsidR="00662B9A" w:rsidRDefault="00662B9A" w:rsidP="009D754D">
      <w:pPr>
        <w:rPr>
          <w:rFonts w:ascii="Arial" w:hAnsi="Arial" w:cs="Arial"/>
          <w:sz w:val="24"/>
          <w:szCs w:val="24"/>
        </w:rPr>
      </w:pPr>
      <w:r>
        <w:rPr>
          <w:noProof/>
        </w:rPr>
        <w:lastRenderedPageBreak/>
        <w:drawing>
          <wp:inline distT="0" distB="0" distL="0" distR="0" wp14:anchorId="48E310DE" wp14:editId="272FD871">
            <wp:extent cx="5731510" cy="1990725"/>
            <wp:effectExtent l="0" t="0" r="2540" b="952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90725"/>
                    </a:xfrm>
                    <a:prstGeom prst="rect">
                      <a:avLst/>
                    </a:prstGeom>
                    <a:noFill/>
                    <a:ln>
                      <a:noFill/>
                    </a:ln>
                  </pic:spPr>
                </pic:pic>
              </a:graphicData>
            </a:graphic>
          </wp:inline>
        </w:drawing>
      </w:r>
    </w:p>
    <w:p w14:paraId="52DF197A" w14:textId="48B87856" w:rsidR="003A128B" w:rsidRDefault="003A128B" w:rsidP="009D754D">
      <w:pPr>
        <w:rPr>
          <w:rFonts w:ascii="Arial" w:hAnsi="Arial" w:cs="Arial"/>
          <w:b/>
          <w:bCs/>
          <w:sz w:val="24"/>
          <w:szCs w:val="24"/>
        </w:rPr>
      </w:pPr>
    </w:p>
    <w:p w14:paraId="05CE0660" w14:textId="67ED5767" w:rsidR="003A128B" w:rsidRDefault="003A128B" w:rsidP="009D754D">
      <w:pPr>
        <w:rPr>
          <w:rFonts w:ascii="Arial" w:hAnsi="Arial" w:cs="Arial"/>
          <w:b/>
          <w:bCs/>
          <w:sz w:val="24"/>
          <w:szCs w:val="24"/>
        </w:rPr>
      </w:pP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2" o:title=""/>
              </v:shape>
            </w:pict>
          </mc:Fallback>
        </mc:AlternateContent>
      </w:r>
      <w:r w:rsidR="003A128B">
        <w:rPr>
          <w:rFonts w:ascii="Arial" w:hAnsi="Arial" w:cs="Arial"/>
          <w:b/>
          <w:bCs/>
          <w:sz w:val="24"/>
          <w:szCs w:val="24"/>
        </w:rPr>
        <w:t>Efficiency</w:t>
      </w:r>
    </w:p>
    <w:p w14:paraId="6AE491EA" w14:textId="77777777" w:rsidR="003A128B" w:rsidRDefault="003A128B" w:rsidP="009D754D">
      <w:pPr>
        <w:rPr>
          <w:rFonts w:ascii="Arial" w:hAnsi="Arial" w:cs="Arial"/>
          <w:sz w:val="24"/>
          <w:szCs w:val="24"/>
        </w:rPr>
      </w:pPr>
      <w:r>
        <w:rPr>
          <w:rFonts w:ascii="Arial" w:hAnsi="Arial" w:cs="Arial"/>
          <w:sz w:val="24"/>
          <w:szCs w:val="24"/>
        </w:rPr>
        <w:t xml:space="preserve">Every action should be accessible within a few clicks of the home screen. </w:t>
      </w:r>
    </w:p>
    <w:p w14:paraId="00AC8EF8" w14:textId="15E2DD32" w:rsidR="003A128B" w:rsidRDefault="003A128B" w:rsidP="009D754D">
      <w:pPr>
        <w:rPr>
          <w:rFonts w:ascii="Arial" w:hAnsi="Arial" w:cs="Arial"/>
          <w:sz w:val="24"/>
          <w:szCs w:val="24"/>
        </w:rPr>
      </w:pPr>
      <w:r>
        <w:rPr>
          <w:rFonts w:ascii="Arial" w:hAnsi="Arial" w:cs="Arial"/>
          <w:sz w:val="24"/>
          <w:szCs w:val="24"/>
        </w:rPr>
        <w:t>This will be done using a series of scrollable panes that span across the screen and use the aforementioned familiar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data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18FC0F89" w14:textId="6C159709" w:rsidR="0010330E" w:rsidRDefault="0010330E" w:rsidP="009D754D">
      <w:pPr>
        <w:rPr>
          <w:rFonts w:ascii="Arial" w:hAnsi="Arial" w:cs="Arial"/>
          <w:b/>
          <w:bCs/>
          <w:sz w:val="28"/>
          <w:szCs w:val="28"/>
        </w:rPr>
        <w:sectPr w:rsidR="0010330E" w:rsidSect="003A128B">
          <w:type w:val="continuous"/>
          <w:pgSz w:w="11906" w:h="16838"/>
          <w:pgMar w:top="1440" w:right="1440" w:bottom="1440" w:left="1440" w:header="708" w:footer="708" w:gutter="0"/>
          <w:cols w:num="2" w:space="720"/>
          <w:docGrid w:linePitch="360"/>
        </w:sectPr>
      </w:pPr>
    </w:p>
    <w:p w14:paraId="4C8FCAF7" w14:textId="135E99FC" w:rsidR="009A7DAE" w:rsidRDefault="009A7DAE" w:rsidP="009D754D">
      <w:pPr>
        <w:rPr>
          <w:rFonts w:ascii="Arial" w:hAnsi="Arial" w:cs="Arial"/>
          <w:b/>
          <w:bCs/>
          <w:sz w:val="28"/>
          <w:szCs w:val="28"/>
        </w:rPr>
      </w:pPr>
      <w:r>
        <w:rPr>
          <w:rFonts w:ascii="Arial" w:hAnsi="Arial" w:cs="Arial"/>
          <w:b/>
          <w:bCs/>
          <w:sz w:val="28"/>
          <w:szCs w:val="28"/>
        </w:rPr>
        <w:lastRenderedPageBreak/>
        <w:t>Testing</w:t>
      </w:r>
    </w:p>
    <w:p w14:paraId="4AD5034C" w14:textId="1895BE32"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This is to find problems that may arise when a regular user is specifically trying to 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This is important because when a user is using the app normally and as intended, then it should definitely not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r>
              <w:rPr>
                <w:rFonts w:ascii="Arial" w:hAnsi="Arial" w:cs="Arial"/>
                <w:sz w:val="24"/>
                <w:szCs w:val="24"/>
              </w:rPr>
              <w:t>Pfp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“&lt;b&gt;\bad_test_username&lt;/b&gt;”</w:t>
            </w:r>
          </w:p>
          <w:p w14:paraId="3F1CD7CE" w14:textId="6F0BDCB5" w:rsidR="0012222F" w:rsidRDefault="0012222F" w:rsidP="009D754D">
            <w:pPr>
              <w:rPr>
                <w:rFonts w:ascii="Arial" w:hAnsi="Arial" w:cs="Arial"/>
                <w:sz w:val="24"/>
                <w:szCs w:val="24"/>
              </w:rPr>
            </w:pPr>
            <w:r>
              <w:rPr>
                <w:rFonts w:ascii="Arial" w:hAnsi="Arial" w:cs="Arial"/>
                <w:sz w:val="24"/>
                <w:szCs w:val="24"/>
              </w:rPr>
              <w:t>Password: “smol”</w:t>
            </w:r>
          </w:p>
          <w:p w14:paraId="2FE43081" w14:textId="77777777" w:rsidR="0012222F" w:rsidRDefault="0012222F" w:rsidP="009D754D">
            <w:pPr>
              <w:rPr>
                <w:rFonts w:ascii="Arial" w:hAnsi="Arial" w:cs="Arial"/>
                <w:sz w:val="24"/>
                <w:szCs w:val="24"/>
              </w:rPr>
            </w:pPr>
            <w:r>
              <w:rPr>
                <w:rFonts w:ascii="Arial" w:hAnsi="Arial" w:cs="Arial"/>
                <w:sz w:val="24"/>
                <w:szCs w:val="24"/>
              </w:rPr>
              <w:t>Pin: “dwed”</w:t>
            </w:r>
          </w:p>
          <w:p w14:paraId="14F1CB3B" w14:textId="77777777" w:rsidR="0012222F" w:rsidRDefault="0012222F" w:rsidP="009D754D">
            <w:pPr>
              <w:rPr>
                <w:rFonts w:ascii="Arial" w:hAnsi="Arial" w:cs="Arial"/>
                <w:sz w:val="24"/>
                <w:szCs w:val="24"/>
              </w:rPr>
            </w:pPr>
            <w:r>
              <w:rPr>
                <w:rFonts w:ascii="Arial" w:hAnsi="Arial" w:cs="Arial"/>
                <w:sz w:val="24"/>
                <w:szCs w:val="24"/>
              </w:rPr>
              <w:t>Pfp: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r>
              <w:rPr>
                <w:rFonts w:ascii="Arial" w:hAnsi="Arial" w:cs="Arial"/>
                <w:sz w:val="24"/>
                <w:szCs w:val="24"/>
              </w:rPr>
              <w:t>Pfp: any small png</w:t>
            </w:r>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Checking the account_data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 xml:space="preserve">token, and id are all unique. The first username should be as entered but the second username should have had the </w:t>
            </w:r>
            <w:r w:rsidR="0059072D">
              <w:rPr>
                <w:rFonts w:ascii="Arial" w:hAnsi="Arial" w:cs="Arial"/>
                <w:sz w:val="24"/>
                <w:szCs w:val="24"/>
              </w:rPr>
              <w:lastRenderedPageBreak/>
              <w:t>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The hashed passwords on the two different rows should be different 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lastRenderedPageBreak/>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lastRenderedPageBreak/>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The first tester should navigate to the “add friends tab” and enter the information of the other tester into the required fields. They should then send the friend 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“sBeve”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The second request should not come through and 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Pr="00590365" w:rsidRDefault="00590365"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r w:rsidRPr="0020306F">
              <w:rPr>
                <w:rFonts w:ascii="Arial" w:hAnsi="Arial" w:cs="Arial"/>
                <w:sz w:val="14"/>
                <w:szCs w:val="14"/>
              </w:rPr>
              <w:t>pubKey</w:t>
            </w:r>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lastRenderedPageBreak/>
        <w:t xml:space="preserve">A database of messages is required, because some messages will need to be accessed by any user at a moments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or it could be accessible by hundred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4"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The information on how a hub should be organised and displayed needs to be kept as long as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5"/>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6"/>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7"/>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I then made this to get an idea of what this would actually look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4A3DF19E" w:rsidR="00E800DA" w:rsidRDefault="00E800DA" w:rsidP="009D754D">
      <w:pPr>
        <w:rPr>
          <w:rFonts w:ascii="Arial" w:hAnsi="Arial" w:cs="Arial"/>
          <w:sz w:val="24"/>
          <w:szCs w:val="24"/>
        </w:rPr>
      </w:pPr>
      <w:r>
        <w:rPr>
          <w:rFonts w:ascii="Arial" w:hAnsi="Arial" w:cs="Arial"/>
          <w:noProof/>
          <w:sz w:val="24"/>
          <w:szCs w:val="24"/>
        </w:rPr>
        <w:drawing>
          <wp:inline distT="0" distB="0" distL="0" distR="0" wp14:anchorId="1C54A102" wp14:editId="2E03FE1C">
            <wp:extent cx="4901357" cy="3266663"/>
            <wp:effectExtent l="0" t="0" r="0" b="0"/>
            <wp:docPr id="456322867"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22867" name="Picture 2"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4674" cy="3295533"/>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r w:rsidRPr="00CC02F1">
        <w:rPr>
          <w:rFonts w:ascii="Arial" w:hAnsi="Arial" w:cs="Arial"/>
          <w:sz w:val="24"/>
          <w:szCs w:val="24"/>
        </w:rPr>
        <w:lastRenderedPageBreak/>
        <w:t>Finally I then removed the thick black borders to make it look more modern.</w:t>
      </w:r>
    </w:p>
    <w:p w14:paraId="1EA9C449" w14:textId="39C00C47" w:rsidR="00844268" w:rsidRDefault="00D53DDB" w:rsidP="009D754D">
      <w:pPr>
        <w:rPr>
          <w:rFonts w:ascii="Arial" w:hAnsi="Arial" w:cs="Arial"/>
          <w:sz w:val="28"/>
          <w:szCs w:val="28"/>
        </w:rPr>
      </w:pPr>
      <w:r>
        <w:rPr>
          <w:rFonts w:ascii="Arial" w:hAnsi="Arial" w:cs="Arial"/>
          <w:noProof/>
          <w:sz w:val="24"/>
          <w:szCs w:val="24"/>
        </w:rPr>
        <w:drawing>
          <wp:inline distT="0" distB="0" distL="0" distR="0" wp14:anchorId="1248060E" wp14:editId="29D4E2A8">
            <wp:extent cx="5728970" cy="3818255"/>
            <wp:effectExtent l="0" t="0" r="5080" b="0"/>
            <wp:docPr id="200187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970" cy="3818255"/>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1BFD7529" w14:textId="4E35A7F5" w:rsidR="00D83A11" w:rsidRPr="00D83A11" w:rsidRDefault="00D83A11" w:rsidP="009D754D">
      <w:pPr>
        <w:rPr>
          <w:rFonts w:ascii="Arial" w:hAnsi="Arial" w:cs="Arial"/>
          <w:b/>
          <w:bCs/>
          <w:sz w:val="24"/>
          <w:szCs w:val="24"/>
        </w:rPr>
      </w:pPr>
      <w:r>
        <w:rPr>
          <w:rFonts w:ascii="Arial" w:hAnsi="Arial" w:cs="Arial"/>
          <w:b/>
          <w:bCs/>
          <w:sz w:val="24"/>
          <w:szCs w:val="24"/>
        </w:rPr>
        <w:t>Prototype 1.0</w:t>
      </w:r>
    </w:p>
    <w:sectPr w:rsidR="00D83A11" w:rsidRPr="00D83A11" w:rsidSect="0010330E">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3C311" w14:textId="77777777" w:rsidR="008864AF" w:rsidRDefault="008864AF" w:rsidP="00372897">
      <w:pPr>
        <w:spacing w:after="0" w:line="240" w:lineRule="auto"/>
      </w:pPr>
      <w:r>
        <w:separator/>
      </w:r>
    </w:p>
  </w:endnote>
  <w:endnote w:type="continuationSeparator" w:id="0">
    <w:p w14:paraId="5BF691F1" w14:textId="77777777" w:rsidR="008864AF" w:rsidRDefault="008864AF"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91090" w14:textId="77777777" w:rsidR="008864AF" w:rsidRDefault="008864AF" w:rsidP="00372897">
      <w:pPr>
        <w:spacing w:after="0" w:line="240" w:lineRule="auto"/>
      </w:pPr>
      <w:r>
        <w:separator/>
      </w:r>
    </w:p>
  </w:footnote>
  <w:footnote w:type="continuationSeparator" w:id="0">
    <w:p w14:paraId="18444CFB" w14:textId="77777777" w:rsidR="008864AF" w:rsidRDefault="008864AF"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3"/>
  </w:num>
  <w:num w:numId="4" w16cid:durableId="543063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A1F56"/>
    <w:rsid w:val="000E1293"/>
    <w:rsid w:val="0010330E"/>
    <w:rsid w:val="00113D70"/>
    <w:rsid w:val="0012222F"/>
    <w:rsid w:val="00137271"/>
    <w:rsid w:val="001557F2"/>
    <w:rsid w:val="00171E07"/>
    <w:rsid w:val="00185956"/>
    <w:rsid w:val="0018622F"/>
    <w:rsid w:val="001A30A9"/>
    <w:rsid w:val="001A495C"/>
    <w:rsid w:val="001C0B9B"/>
    <w:rsid w:val="001F3FA0"/>
    <w:rsid w:val="0020306F"/>
    <w:rsid w:val="002079A2"/>
    <w:rsid w:val="00220855"/>
    <w:rsid w:val="0022662D"/>
    <w:rsid w:val="002521CA"/>
    <w:rsid w:val="00263D4B"/>
    <w:rsid w:val="00284F01"/>
    <w:rsid w:val="00286604"/>
    <w:rsid w:val="0028799F"/>
    <w:rsid w:val="002B5678"/>
    <w:rsid w:val="002B5932"/>
    <w:rsid w:val="002C0B6C"/>
    <w:rsid w:val="002D2067"/>
    <w:rsid w:val="002D4168"/>
    <w:rsid w:val="002D6E23"/>
    <w:rsid w:val="002E2282"/>
    <w:rsid w:val="002E27AD"/>
    <w:rsid w:val="00320252"/>
    <w:rsid w:val="003267FD"/>
    <w:rsid w:val="00333C53"/>
    <w:rsid w:val="00372897"/>
    <w:rsid w:val="003A128B"/>
    <w:rsid w:val="003B121A"/>
    <w:rsid w:val="003B1721"/>
    <w:rsid w:val="003D7122"/>
    <w:rsid w:val="003D71D7"/>
    <w:rsid w:val="003E6163"/>
    <w:rsid w:val="00427306"/>
    <w:rsid w:val="00433756"/>
    <w:rsid w:val="00435F8B"/>
    <w:rsid w:val="004A0438"/>
    <w:rsid w:val="004A683B"/>
    <w:rsid w:val="004C02EC"/>
    <w:rsid w:val="004C436C"/>
    <w:rsid w:val="004D04BE"/>
    <w:rsid w:val="004D5567"/>
    <w:rsid w:val="004F35C7"/>
    <w:rsid w:val="005069FE"/>
    <w:rsid w:val="005521E3"/>
    <w:rsid w:val="00553D40"/>
    <w:rsid w:val="00565808"/>
    <w:rsid w:val="00590365"/>
    <w:rsid w:val="0059072D"/>
    <w:rsid w:val="005E4755"/>
    <w:rsid w:val="005E584A"/>
    <w:rsid w:val="00603051"/>
    <w:rsid w:val="00633B0B"/>
    <w:rsid w:val="0064478E"/>
    <w:rsid w:val="00644A32"/>
    <w:rsid w:val="00662B9A"/>
    <w:rsid w:val="006723F9"/>
    <w:rsid w:val="00685EC4"/>
    <w:rsid w:val="00700931"/>
    <w:rsid w:val="00702B15"/>
    <w:rsid w:val="007569F4"/>
    <w:rsid w:val="007828EF"/>
    <w:rsid w:val="0079347C"/>
    <w:rsid w:val="007D33E5"/>
    <w:rsid w:val="007E5005"/>
    <w:rsid w:val="00800ACA"/>
    <w:rsid w:val="00844268"/>
    <w:rsid w:val="008446E1"/>
    <w:rsid w:val="00847343"/>
    <w:rsid w:val="008864AF"/>
    <w:rsid w:val="008B1DD0"/>
    <w:rsid w:val="008C4143"/>
    <w:rsid w:val="008D257D"/>
    <w:rsid w:val="008E22DF"/>
    <w:rsid w:val="008F1390"/>
    <w:rsid w:val="009263FB"/>
    <w:rsid w:val="00933FCF"/>
    <w:rsid w:val="009609A9"/>
    <w:rsid w:val="009806B4"/>
    <w:rsid w:val="00981A9C"/>
    <w:rsid w:val="00987325"/>
    <w:rsid w:val="00990D15"/>
    <w:rsid w:val="00993905"/>
    <w:rsid w:val="009A7DAE"/>
    <w:rsid w:val="009B09AE"/>
    <w:rsid w:val="009C1933"/>
    <w:rsid w:val="009D754D"/>
    <w:rsid w:val="00A73927"/>
    <w:rsid w:val="00A74272"/>
    <w:rsid w:val="00A752FB"/>
    <w:rsid w:val="00A82F12"/>
    <w:rsid w:val="00AC371E"/>
    <w:rsid w:val="00AD7C53"/>
    <w:rsid w:val="00B02D53"/>
    <w:rsid w:val="00B169D1"/>
    <w:rsid w:val="00B450E6"/>
    <w:rsid w:val="00B459AD"/>
    <w:rsid w:val="00B5541A"/>
    <w:rsid w:val="00B61DC5"/>
    <w:rsid w:val="00B72EB4"/>
    <w:rsid w:val="00B75A3A"/>
    <w:rsid w:val="00B8397D"/>
    <w:rsid w:val="00BC4CD8"/>
    <w:rsid w:val="00C37857"/>
    <w:rsid w:val="00C41AB6"/>
    <w:rsid w:val="00C912C9"/>
    <w:rsid w:val="00CC02F1"/>
    <w:rsid w:val="00CC5B60"/>
    <w:rsid w:val="00CD1F8B"/>
    <w:rsid w:val="00D136E2"/>
    <w:rsid w:val="00D342C3"/>
    <w:rsid w:val="00D377DE"/>
    <w:rsid w:val="00D53DDB"/>
    <w:rsid w:val="00D7129B"/>
    <w:rsid w:val="00D83A11"/>
    <w:rsid w:val="00D84E12"/>
    <w:rsid w:val="00D97F32"/>
    <w:rsid w:val="00DB1C73"/>
    <w:rsid w:val="00DE7073"/>
    <w:rsid w:val="00E10C72"/>
    <w:rsid w:val="00E402BB"/>
    <w:rsid w:val="00E50A99"/>
    <w:rsid w:val="00E66453"/>
    <w:rsid w:val="00E716D2"/>
    <w:rsid w:val="00E800DA"/>
    <w:rsid w:val="00E807A4"/>
    <w:rsid w:val="00EC4BDE"/>
    <w:rsid w:val="00EE264A"/>
    <w:rsid w:val="00F46FA9"/>
    <w:rsid w:val="00F5693D"/>
    <w:rsid w:val="00F63DBC"/>
    <w:rsid w:val="00F70C21"/>
    <w:rsid w:val="00F744BC"/>
    <w:rsid w:val="00F764ED"/>
    <w:rsid w:val="00FA4CA6"/>
    <w:rsid w:val="00FE1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ustomXml" Target="ink/ink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23</Pages>
  <Words>4389</Words>
  <Characters>25021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28</cp:revision>
  <dcterms:created xsi:type="dcterms:W3CDTF">2023-04-20T08:09:00Z</dcterms:created>
  <dcterms:modified xsi:type="dcterms:W3CDTF">2023-05-15T09:10:00Z</dcterms:modified>
</cp:coreProperties>
</file>