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006B25" w14:textId="31F01073" w:rsidR="00EB5954" w:rsidRPr="0047040C" w:rsidRDefault="00EB5954" w:rsidP="003F1254">
      <w:pPr>
        <w:jc w:val="center"/>
        <w:rPr>
          <w:rFonts w:ascii="Source Sans Pro" w:hAnsi="Source Sans Pro"/>
          <w:b/>
          <w:bCs/>
          <w:sz w:val="20"/>
          <w:szCs w:val="20"/>
        </w:rPr>
      </w:pPr>
      <w:r w:rsidRPr="0047040C">
        <w:rPr>
          <w:rFonts w:ascii="Source Sans Pro" w:hAnsi="Source Sans Pro"/>
          <w:b/>
          <w:bCs/>
          <w:sz w:val="20"/>
          <w:szCs w:val="20"/>
        </w:rPr>
        <w:t>Elliot Millington</w:t>
      </w:r>
      <w:r w:rsidR="003F1254" w:rsidRPr="0047040C">
        <w:rPr>
          <w:rFonts w:ascii="Source Sans Pro" w:hAnsi="Source Sans Pro"/>
          <w:b/>
          <w:bCs/>
          <w:sz w:val="20"/>
          <w:szCs w:val="20"/>
        </w:rPr>
        <w:br/>
      </w:r>
      <w:r w:rsidRPr="0047040C">
        <w:rPr>
          <w:rFonts w:ascii="Source Sans Pro" w:hAnsi="Source Sans Pro"/>
          <w:sz w:val="20"/>
          <w:szCs w:val="20"/>
        </w:rPr>
        <w:t xml:space="preserve">07780 359977 </w:t>
      </w:r>
      <w:r w:rsidR="003F1254" w:rsidRPr="0047040C">
        <w:rPr>
          <w:rFonts w:ascii="Source Sans Pro" w:hAnsi="Source Sans Pro"/>
          <w:sz w:val="20"/>
          <w:szCs w:val="20"/>
        </w:rPr>
        <w:br/>
      </w:r>
      <w:r w:rsidR="00957052" w:rsidRPr="0047040C">
        <w:rPr>
          <w:rFonts w:ascii="Source Sans Pro" w:hAnsi="Source Sans Pro"/>
          <w:sz w:val="20"/>
          <w:szCs w:val="20"/>
        </w:rPr>
        <w:t>e.millington.1@research.gla.ac.uk</w:t>
      </w:r>
    </w:p>
    <w:p w14:paraId="45BD9906" w14:textId="062BE07D" w:rsidR="00131904" w:rsidRPr="0047040C" w:rsidRDefault="00EB5954" w:rsidP="00131904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Education</w:t>
      </w:r>
    </w:p>
    <w:tbl>
      <w:tblPr>
        <w:tblStyle w:val="TableGrid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1"/>
        <w:gridCol w:w="7485"/>
      </w:tblGrid>
      <w:tr w:rsidR="009B338F" w:rsidRPr="0047040C" w14:paraId="2BD21320" w14:textId="77777777" w:rsidTr="0066707E">
        <w:tc>
          <w:tcPr>
            <w:tcW w:w="1531" w:type="dxa"/>
          </w:tcPr>
          <w:p w14:paraId="0E25BEA1" w14:textId="58C7B002" w:rsidR="009B338F" w:rsidRPr="0047040C" w:rsidRDefault="009B338F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2020 </w:t>
            </w:r>
            <w:r w:rsidR="008C5E05" w:rsidRPr="00BF19B5">
              <w:rPr>
                <w:rFonts w:ascii="Source Sans Pro" w:hAnsi="Source Sans Pro"/>
                <w:sz w:val="20"/>
                <w:szCs w:val="20"/>
              </w:rPr>
              <w:t>–</w:t>
            </w:r>
            <w:r w:rsidRPr="0047040C">
              <w:rPr>
                <w:rFonts w:ascii="Source Sans Pro" w:hAnsi="Source Sans Pro"/>
                <w:sz w:val="20"/>
                <w:szCs w:val="20"/>
              </w:rPr>
              <w:t xml:space="preserve"> 2023</w:t>
            </w:r>
          </w:p>
        </w:tc>
        <w:tc>
          <w:tcPr>
            <w:tcW w:w="7485" w:type="dxa"/>
          </w:tcPr>
          <w:p w14:paraId="3B6E416E" w14:textId="77777777" w:rsidR="009B338F" w:rsidRPr="0047040C" w:rsidRDefault="009B338F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University of Glasgow</w:t>
            </w:r>
          </w:p>
          <w:p w14:paraId="44C5B491" w14:textId="77777777" w:rsidR="009B338F" w:rsidRPr="0047040C" w:rsidRDefault="009B338F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PhD in Psychology</w:t>
            </w:r>
          </w:p>
          <w:p w14:paraId="5C90DEF0" w14:textId="77777777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Thesis Title: Sensorily Stressed: Using Virtual Reality Technology to Examine the Relationship between Sensory Sensitivities and Anxiety</w:t>
            </w:r>
          </w:p>
          <w:p w14:paraId="590EE773" w14:textId="171A58FB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Supervisor: Dr David Simmons &amp; Dr Neil McDonnell</w:t>
            </w:r>
          </w:p>
        </w:tc>
      </w:tr>
      <w:tr w:rsidR="009B338F" w:rsidRPr="0047040C" w14:paraId="0B38A860" w14:textId="77777777" w:rsidTr="0066707E">
        <w:tc>
          <w:tcPr>
            <w:tcW w:w="1531" w:type="dxa"/>
          </w:tcPr>
          <w:p w14:paraId="282C77E1" w14:textId="77777777" w:rsidR="009B338F" w:rsidRPr="0047040C" w:rsidRDefault="009B338F" w:rsidP="00EB5954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4CFFC516" w14:textId="77777777" w:rsidR="009B338F" w:rsidRPr="0047040C" w:rsidRDefault="009B338F" w:rsidP="00EB5954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</w:tr>
      <w:tr w:rsidR="00EB5954" w:rsidRPr="0047040C" w14:paraId="4C7F83EA" w14:textId="77777777" w:rsidTr="0066707E">
        <w:tc>
          <w:tcPr>
            <w:tcW w:w="1531" w:type="dxa"/>
          </w:tcPr>
          <w:p w14:paraId="37B94DF3" w14:textId="3EA5AB5A" w:rsidR="00EB5954" w:rsidRPr="0047040C" w:rsidRDefault="00EB595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2019 </w:t>
            </w:r>
            <w:r w:rsidR="008C5E05" w:rsidRPr="00BF19B5">
              <w:rPr>
                <w:rFonts w:ascii="Source Sans Pro" w:hAnsi="Source Sans Pro"/>
                <w:sz w:val="20"/>
                <w:szCs w:val="20"/>
              </w:rPr>
              <w:t>–</w:t>
            </w:r>
            <w:r w:rsidR="008C5E05" w:rsidRPr="0047040C">
              <w:rPr>
                <w:rFonts w:ascii="Source Sans Pro" w:hAnsi="Source Sans Pro"/>
                <w:sz w:val="20"/>
                <w:szCs w:val="20"/>
              </w:rPr>
              <w:t xml:space="preserve"> </w:t>
            </w:r>
            <w:r w:rsidRPr="0047040C">
              <w:rPr>
                <w:rFonts w:ascii="Source Sans Pro" w:hAnsi="Source Sans Pro"/>
                <w:sz w:val="20"/>
                <w:szCs w:val="20"/>
              </w:rPr>
              <w:t>2020</w:t>
            </w:r>
          </w:p>
        </w:tc>
        <w:tc>
          <w:tcPr>
            <w:tcW w:w="7485" w:type="dxa"/>
          </w:tcPr>
          <w:p w14:paraId="5AF0371F" w14:textId="37FF96A6" w:rsidR="00EB5954" w:rsidRPr="0047040C" w:rsidRDefault="0013190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University of Glasgow</w:t>
            </w:r>
          </w:p>
        </w:tc>
      </w:tr>
      <w:tr w:rsidR="00EB5954" w:rsidRPr="0047040C" w14:paraId="7789F8AB" w14:textId="77777777" w:rsidTr="0066707E">
        <w:tc>
          <w:tcPr>
            <w:tcW w:w="1531" w:type="dxa"/>
          </w:tcPr>
          <w:p w14:paraId="52F4982D" w14:textId="77777777" w:rsidR="00EB5954" w:rsidRPr="0047040C" w:rsidRDefault="00EB5954" w:rsidP="00EB5954">
            <w:pPr>
              <w:rPr>
                <w:rFonts w:ascii="Source Sans Pro" w:hAnsi="Source Sans Pro"/>
                <w:b/>
                <w:bCs/>
                <w:sz w:val="20"/>
                <w:szCs w:val="20"/>
              </w:rPr>
            </w:pPr>
          </w:p>
        </w:tc>
        <w:tc>
          <w:tcPr>
            <w:tcW w:w="7485" w:type="dxa"/>
          </w:tcPr>
          <w:p w14:paraId="0C7ECCF8" w14:textId="7A1A5735" w:rsidR="00EB5954" w:rsidRPr="0047040C" w:rsidRDefault="0013190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MSc in Research Methods of Psychological Science</w:t>
            </w:r>
            <w:r w:rsidR="009B338F" w:rsidRPr="0047040C">
              <w:rPr>
                <w:rFonts w:ascii="Source Sans Pro" w:hAnsi="Source Sans Pro"/>
                <w:sz w:val="20"/>
                <w:szCs w:val="20"/>
              </w:rPr>
              <w:t xml:space="preserve"> (Distinction)</w:t>
            </w:r>
          </w:p>
        </w:tc>
      </w:tr>
      <w:tr w:rsidR="00EB5954" w:rsidRPr="0047040C" w14:paraId="1B6BC2F6" w14:textId="77777777" w:rsidTr="0066707E">
        <w:tc>
          <w:tcPr>
            <w:tcW w:w="1531" w:type="dxa"/>
          </w:tcPr>
          <w:p w14:paraId="30CA1D48" w14:textId="77777777" w:rsidR="00EB5954" w:rsidRPr="0047040C" w:rsidRDefault="00EB5954" w:rsidP="00EB5954">
            <w:pPr>
              <w:rPr>
                <w:rFonts w:ascii="Source Sans Pro" w:hAnsi="Source Sans Pro"/>
                <w:b/>
                <w:bCs/>
                <w:sz w:val="20"/>
                <w:szCs w:val="20"/>
              </w:rPr>
            </w:pPr>
          </w:p>
        </w:tc>
        <w:tc>
          <w:tcPr>
            <w:tcW w:w="7485" w:type="dxa"/>
          </w:tcPr>
          <w:p w14:paraId="54D21B3C" w14:textId="548D1757" w:rsidR="00EB5954" w:rsidRPr="0047040C" w:rsidRDefault="00EB595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Dissertation Title: </w:t>
            </w:r>
            <w:r w:rsidR="00131904" w:rsidRPr="0047040C">
              <w:rPr>
                <w:rFonts w:ascii="Source Sans Pro" w:hAnsi="Source Sans Pro"/>
                <w:sz w:val="20"/>
                <w:szCs w:val="20"/>
              </w:rPr>
              <w:t xml:space="preserve">Modelling </w:t>
            </w:r>
            <w:r w:rsidR="00E0774D" w:rsidRPr="0047040C">
              <w:rPr>
                <w:rFonts w:ascii="Source Sans Pro" w:hAnsi="Source Sans Pro"/>
                <w:sz w:val="20"/>
                <w:szCs w:val="20"/>
              </w:rPr>
              <w:t xml:space="preserve">Heterogeneity </w:t>
            </w:r>
            <w:r w:rsidR="009F4FD3" w:rsidRPr="0047040C">
              <w:rPr>
                <w:rFonts w:ascii="Source Sans Pro" w:hAnsi="Source Sans Pro"/>
                <w:sz w:val="20"/>
                <w:szCs w:val="20"/>
              </w:rPr>
              <w:t xml:space="preserve">of </w:t>
            </w:r>
            <w:r w:rsidR="00131904" w:rsidRPr="0047040C">
              <w:rPr>
                <w:rFonts w:ascii="Source Sans Pro" w:hAnsi="Source Sans Pro"/>
                <w:sz w:val="20"/>
                <w:szCs w:val="20"/>
              </w:rPr>
              <w:t>Autistic Traits and Sensory Sensitivities in Typically Developing Populations</w:t>
            </w:r>
          </w:p>
        </w:tc>
      </w:tr>
      <w:tr w:rsidR="004B0C78" w:rsidRPr="0047040C" w14:paraId="2BF83BC0" w14:textId="77777777" w:rsidTr="0066707E">
        <w:tc>
          <w:tcPr>
            <w:tcW w:w="1531" w:type="dxa"/>
          </w:tcPr>
          <w:p w14:paraId="3CB75C60" w14:textId="77777777" w:rsidR="004B0C78" w:rsidRPr="0047040C" w:rsidRDefault="004B0C78" w:rsidP="00EB5954">
            <w:pPr>
              <w:rPr>
                <w:rFonts w:ascii="Source Sans Pro" w:hAnsi="Source Sans Pro"/>
                <w:b/>
                <w:bCs/>
                <w:sz w:val="20"/>
                <w:szCs w:val="20"/>
              </w:rPr>
            </w:pPr>
          </w:p>
        </w:tc>
        <w:tc>
          <w:tcPr>
            <w:tcW w:w="7485" w:type="dxa"/>
          </w:tcPr>
          <w:p w14:paraId="615F9C33" w14:textId="5AB76DBE" w:rsidR="004B0C78" w:rsidRPr="0047040C" w:rsidRDefault="004B0C78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Supervisor: Dr David Simmons</w:t>
            </w:r>
          </w:p>
        </w:tc>
      </w:tr>
      <w:tr w:rsidR="00EB5954" w:rsidRPr="0047040C" w14:paraId="5AA128C3" w14:textId="77777777" w:rsidTr="0066707E">
        <w:tc>
          <w:tcPr>
            <w:tcW w:w="1531" w:type="dxa"/>
          </w:tcPr>
          <w:p w14:paraId="0315A944" w14:textId="77777777" w:rsidR="00EB5954" w:rsidRPr="0047040C" w:rsidRDefault="00EB5954" w:rsidP="00EB5954">
            <w:pPr>
              <w:rPr>
                <w:rFonts w:ascii="Source Sans Pro" w:hAnsi="Source Sans Pro"/>
                <w:b/>
                <w:bCs/>
                <w:sz w:val="20"/>
                <w:szCs w:val="20"/>
              </w:rPr>
            </w:pPr>
          </w:p>
        </w:tc>
        <w:tc>
          <w:tcPr>
            <w:tcW w:w="7485" w:type="dxa"/>
          </w:tcPr>
          <w:p w14:paraId="710B53F7" w14:textId="77777777" w:rsidR="00EB5954" w:rsidRPr="0047040C" w:rsidRDefault="00EB5954" w:rsidP="00EB5954">
            <w:pPr>
              <w:rPr>
                <w:rFonts w:ascii="Source Sans Pro" w:hAnsi="Source Sans Pro"/>
                <w:b/>
                <w:bCs/>
                <w:sz w:val="20"/>
                <w:szCs w:val="20"/>
              </w:rPr>
            </w:pPr>
          </w:p>
        </w:tc>
      </w:tr>
      <w:tr w:rsidR="00EB5954" w:rsidRPr="0047040C" w14:paraId="4AECBEBF" w14:textId="77777777" w:rsidTr="0066707E">
        <w:tc>
          <w:tcPr>
            <w:tcW w:w="1531" w:type="dxa"/>
          </w:tcPr>
          <w:p w14:paraId="627186C2" w14:textId="58E88506" w:rsidR="00EB5954" w:rsidRPr="0047040C" w:rsidRDefault="00EB595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2015 </w:t>
            </w:r>
            <w:r w:rsidR="008C5E05" w:rsidRPr="00BF19B5">
              <w:rPr>
                <w:rFonts w:ascii="Source Sans Pro" w:hAnsi="Source Sans Pro"/>
                <w:sz w:val="20"/>
                <w:szCs w:val="20"/>
              </w:rPr>
              <w:t>–</w:t>
            </w:r>
            <w:r w:rsidR="008C5E05" w:rsidRPr="0047040C">
              <w:rPr>
                <w:rFonts w:ascii="Source Sans Pro" w:hAnsi="Source Sans Pro"/>
                <w:sz w:val="20"/>
                <w:szCs w:val="20"/>
              </w:rPr>
              <w:t xml:space="preserve"> </w:t>
            </w:r>
            <w:r w:rsidRPr="0047040C">
              <w:rPr>
                <w:rFonts w:ascii="Source Sans Pro" w:hAnsi="Source Sans Pro"/>
                <w:sz w:val="20"/>
                <w:szCs w:val="20"/>
              </w:rPr>
              <w:t>2019</w:t>
            </w:r>
          </w:p>
        </w:tc>
        <w:tc>
          <w:tcPr>
            <w:tcW w:w="7485" w:type="dxa"/>
          </w:tcPr>
          <w:p w14:paraId="384BB1B2" w14:textId="5FD45336" w:rsidR="00EB5954" w:rsidRPr="0047040C" w:rsidRDefault="0013190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University of Glasgow </w:t>
            </w:r>
          </w:p>
        </w:tc>
      </w:tr>
      <w:tr w:rsidR="00EB5954" w:rsidRPr="0047040C" w14:paraId="0C808AF0" w14:textId="77777777" w:rsidTr="0066707E">
        <w:tc>
          <w:tcPr>
            <w:tcW w:w="1531" w:type="dxa"/>
          </w:tcPr>
          <w:p w14:paraId="4B5BA34F" w14:textId="77777777" w:rsidR="00EB5954" w:rsidRPr="0047040C" w:rsidRDefault="00EB5954" w:rsidP="00EB5954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1594E777" w14:textId="2E449B4F" w:rsidR="00EB5954" w:rsidRPr="0047040C" w:rsidRDefault="0013190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MA (SocSci) in Psychology (1</w:t>
            </w:r>
            <w:r w:rsidRPr="0047040C">
              <w:rPr>
                <w:rFonts w:ascii="Source Sans Pro" w:hAnsi="Source Sans Pro"/>
                <w:sz w:val="20"/>
                <w:szCs w:val="20"/>
                <w:vertAlign w:val="superscript"/>
              </w:rPr>
              <w:t>st</w:t>
            </w:r>
            <w:r w:rsidRPr="0047040C">
              <w:rPr>
                <w:rFonts w:ascii="Source Sans Pro" w:hAnsi="Source Sans Pro"/>
                <w:sz w:val="20"/>
                <w:szCs w:val="20"/>
              </w:rPr>
              <w:t xml:space="preserve"> Class Honours)</w:t>
            </w:r>
          </w:p>
        </w:tc>
      </w:tr>
      <w:tr w:rsidR="001A1CF7" w:rsidRPr="0047040C" w14:paraId="14B8B945" w14:textId="77777777" w:rsidTr="0066707E">
        <w:tc>
          <w:tcPr>
            <w:tcW w:w="1531" w:type="dxa"/>
          </w:tcPr>
          <w:p w14:paraId="796CF333" w14:textId="77777777" w:rsidR="001A1CF7" w:rsidRPr="0047040C" w:rsidRDefault="001A1CF7" w:rsidP="00EB5954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63BAEA3B" w14:textId="5223DA13" w:rsidR="001A1CF7" w:rsidRPr="0047040C" w:rsidRDefault="001A1CF7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Dissertation Title: </w:t>
            </w:r>
            <w:r w:rsidR="005F1566" w:rsidRPr="0047040C">
              <w:rPr>
                <w:rFonts w:ascii="Source Sans Pro" w:hAnsi="Source Sans Pro"/>
                <w:sz w:val="20"/>
                <w:szCs w:val="20"/>
              </w:rPr>
              <w:t>Building a Motivational Profile of Autistic Gamers</w:t>
            </w:r>
          </w:p>
        </w:tc>
      </w:tr>
      <w:tr w:rsidR="00131904" w:rsidRPr="0047040C" w14:paraId="039AA4FA" w14:textId="77777777" w:rsidTr="0066707E">
        <w:tc>
          <w:tcPr>
            <w:tcW w:w="1531" w:type="dxa"/>
          </w:tcPr>
          <w:p w14:paraId="3437F07E" w14:textId="77777777" w:rsidR="00131904" w:rsidRPr="0047040C" w:rsidRDefault="00131904" w:rsidP="00EB5954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6111D163" w14:textId="2C828921" w:rsidR="00131904" w:rsidRPr="0047040C" w:rsidRDefault="00776612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Supervisor: </w:t>
            </w:r>
            <w:r w:rsidR="004B0C78" w:rsidRPr="0047040C">
              <w:rPr>
                <w:rFonts w:ascii="Source Sans Pro" w:hAnsi="Source Sans Pro"/>
                <w:sz w:val="20"/>
                <w:szCs w:val="20"/>
              </w:rPr>
              <w:t>Dr Heather Woods</w:t>
            </w:r>
          </w:p>
        </w:tc>
      </w:tr>
    </w:tbl>
    <w:p w14:paraId="479073D4" w14:textId="37A65308" w:rsidR="00131904" w:rsidRPr="0047040C" w:rsidRDefault="00DA567C" w:rsidP="00DA567C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Researc</w:t>
      </w:r>
      <w:r w:rsidR="00064AFD">
        <w:rPr>
          <w:rFonts w:ascii="Source Sans Pro" w:hAnsi="Source Sans Pro"/>
          <w:sz w:val="20"/>
          <w:szCs w:val="20"/>
        </w:rPr>
        <w:t xml:space="preserve">h </w:t>
      </w:r>
      <w:r w:rsidRPr="0047040C">
        <w:rPr>
          <w:rFonts w:ascii="Source Sans Pro" w:hAnsi="Source Sans Pro"/>
          <w:sz w:val="20"/>
          <w:szCs w:val="20"/>
        </w:rPr>
        <w:t>Experience</w:t>
      </w:r>
    </w:p>
    <w:tbl>
      <w:tblPr>
        <w:tblStyle w:val="TableGrid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1"/>
        <w:gridCol w:w="7485"/>
      </w:tblGrid>
      <w:tr w:rsidR="00957052" w:rsidRPr="0047040C" w14:paraId="2D5BFD45" w14:textId="77777777" w:rsidTr="0066707E">
        <w:tc>
          <w:tcPr>
            <w:tcW w:w="1531" w:type="dxa"/>
          </w:tcPr>
          <w:p w14:paraId="212A9441" w14:textId="5409C6B3" w:rsidR="00957052" w:rsidRPr="0047040C" w:rsidRDefault="00957052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79863995" w14:textId="4BAA0189" w:rsidR="00957052" w:rsidRPr="0047040C" w:rsidRDefault="00957052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</w:tr>
      <w:tr w:rsidR="002B3843" w:rsidRPr="0047040C" w14:paraId="738B5CB0" w14:textId="77777777" w:rsidTr="0066707E">
        <w:tc>
          <w:tcPr>
            <w:tcW w:w="1531" w:type="dxa"/>
          </w:tcPr>
          <w:p w14:paraId="184566E9" w14:textId="33C7A435" w:rsidR="002B3843" w:rsidRPr="0047040C" w:rsidRDefault="002B3843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2019 </w:t>
            </w:r>
            <w:r w:rsidR="008C5E05" w:rsidRPr="00BF19B5">
              <w:rPr>
                <w:rFonts w:ascii="Source Sans Pro" w:hAnsi="Source Sans Pro"/>
                <w:sz w:val="20"/>
                <w:szCs w:val="20"/>
              </w:rPr>
              <w:t>–</w:t>
            </w:r>
            <w:r w:rsidRPr="0047040C">
              <w:rPr>
                <w:rFonts w:ascii="Source Sans Pro" w:hAnsi="Source Sans Pro"/>
                <w:sz w:val="20"/>
                <w:szCs w:val="20"/>
              </w:rPr>
              <w:t xml:space="preserve"> 2020</w:t>
            </w:r>
          </w:p>
        </w:tc>
        <w:tc>
          <w:tcPr>
            <w:tcW w:w="7485" w:type="dxa"/>
          </w:tcPr>
          <w:p w14:paraId="3989B902" w14:textId="00FF5969" w:rsidR="002B3843" w:rsidRPr="0047040C" w:rsidRDefault="00171F63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UX Research Intern</w:t>
            </w:r>
          </w:p>
        </w:tc>
      </w:tr>
      <w:tr w:rsidR="002B3843" w:rsidRPr="0047040C" w14:paraId="6D287122" w14:textId="77777777" w:rsidTr="0066707E">
        <w:tc>
          <w:tcPr>
            <w:tcW w:w="1531" w:type="dxa"/>
          </w:tcPr>
          <w:p w14:paraId="5B9C60E2" w14:textId="77777777" w:rsidR="002B3843" w:rsidRPr="0047040C" w:rsidRDefault="002B3843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193DA67B" w14:textId="117C02A6" w:rsidR="002B3843" w:rsidRPr="0047040C" w:rsidRDefault="00171F63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University of Glasgow</w:t>
            </w:r>
          </w:p>
        </w:tc>
      </w:tr>
      <w:tr w:rsidR="002B3843" w:rsidRPr="0047040C" w14:paraId="353AEB9B" w14:textId="77777777" w:rsidTr="0066707E">
        <w:tc>
          <w:tcPr>
            <w:tcW w:w="1531" w:type="dxa"/>
          </w:tcPr>
          <w:p w14:paraId="21FCD505" w14:textId="77777777" w:rsidR="002B3843" w:rsidRPr="0047040C" w:rsidRDefault="002B3843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7B84EB11" w14:textId="007A3F9F" w:rsidR="002B3843" w:rsidRPr="0047040C" w:rsidRDefault="005938F6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Supervised by Dr Joanna Wincenciak. </w:t>
            </w:r>
            <w:r w:rsidR="00A67AF8" w:rsidRPr="0047040C">
              <w:rPr>
                <w:rFonts w:ascii="Source Sans Pro" w:hAnsi="Source Sans Pro"/>
                <w:sz w:val="20"/>
                <w:szCs w:val="20"/>
              </w:rPr>
              <w:t xml:space="preserve">A </w:t>
            </w:r>
            <w:r w:rsidR="007A189F" w:rsidRPr="0047040C">
              <w:rPr>
                <w:rFonts w:ascii="Source Sans Pro" w:hAnsi="Source Sans Pro"/>
                <w:sz w:val="20"/>
                <w:szCs w:val="20"/>
              </w:rPr>
              <w:t xml:space="preserve">six-month position applying eye-tracking and </w:t>
            </w:r>
            <w:r w:rsidR="00505F0B" w:rsidRPr="0047040C">
              <w:rPr>
                <w:rFonts w:ascii="Source Sans Pro" w:hAnsi="Source Sans Pro"/>
                <w:sz w:val="20"/>
                <w:szCs w:val="20"/>
              </w:rPr>
              <w:t xml:space="preserve">qualitative research methods to </w:t>
            </w:r>
            <w:r w:rsidR="00AA7D0B" w:rsidRPr="0047040C">
              <w:rPr>
                <w:rFonts w:ascii="Source Sans Pro" w:hAnsi="Source Sans Pro"/>
                <w:sz w:val="20"/>
                <w:szCs w:val="20"/>
              </w:rPr>
              <w:t>analyse</w:t>
            </w:r>
            <w:r w:rsidR="00AD2676" w:rsidRPr="0047040C">
              <w:rPr>
                <w:rFonts w:ascii="Source Sans Pro" w:hAnsi="Source Sans Pro"/>
                <w:sz w:val="20"/>
                <w:szCs w:val="20"/>
              </w:rPr>
              <w:t xml:space="preserve"> user experiences of </w:t>
            </w:r>
            <w:r w:rsidR="00AA7D0B" w:rsidRPr="0047040C">
              <w:rPr>
                <w:rFonts w:ascii="Source Sans Pro" w:hAnsi="Source Sans Pro"/>
                <w:sz w:val="20"/>
                <w:szCs w:val="20"/>
              </w:rPr>
              <w:t>a Virtual Learning Environment.</w:t>
            </w:r>
            <w:r w:rsidR="00C846E6" w:rsidRPr="0047040C">
              <w:rPr>
                <w:rFonts w:ascii="Source Sans Pro" w:hAnsi="Source Sans Pro"/>
                <w:sz w:val="20"/>
                <w:szCs w:val="20"/>
              </w:rPr>
              <w:t xml:space="preserve"> </w:t>
            </w:r>
          </w:p>
        </w:tc>
      </w:tr>
      <w:tr w:rsidR="00075243" w:rsidRPr="0047040C" w14:paraId="4CE980AC" w14:textId="77777777" w:rsidTr="0066707E">
        <w:tc>
          <w:tcPr>
            <w:tcW w:w="1531" w:type="dxa"/>
          </w:tcPr>
          <w:p w14:paraId="7BEDF9D0" w14:textId="77777777" w:rsidR="00075243" w:rsidRPr="0047040C" w:rsidRDefault="00075243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739597B2" w14:textId="77777777" w:rsidR="00075243" w:rsidRPr="0047040C" w:rsidRDefault="00075243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</w:tr>
      <w:tr w:rsidR="00E223E0" w:rsidRPr="0047040C" w14:paraId="24EFA1FF" w14:textId="77777777" w:rsidTr="0066707E">
        <w:tc>
          <w:tcPr>
            <w:tcW w:w="1531" w:type="dxa"/>
          </w:tcPr>
          <w:p w14:paraId="145CF329" w14:textId="77777777" w:rsidR="00E223E0" w:rsidRPr="0047040C" w:rsidRDefault="00E223E0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2018</w:t>
            </w:r>
          </w:p>
        </w:tc>
        <w:tc>
          <w:tcPr>
            <w:tcW w:w="7485" w:type="dxa"/>
          </w:tcPr>
          <w:p w14:paraId="4CE915A1" w14:textId="77777777" w:rsidR="00E223E0" w:rsidRPr="0047040C" w:rsidRDefault="00E223E0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Research Assistant</w:t>
            </w:r>
          </w:p>
        </w:tc>
      </w:tr>
      <w:tr w:rsidR="00E223E0" w:rsidRPr="0047040C" w14:paraId="5BF8C649" w14:textId="77777777" w:rsidTr="0066707E">
        <w:tc>
          <w:tcPr>
            <w:tcW w:w="1531" w:type="dxa"/>
          </w:tcPr>
          <w:p w14:paraId="18268BAE" w14:textId="77777777" w:rsidR="00E223E0" w:rsidRPr="0047040C" w:rsidRDefault="00E223E0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19C95619" w14:textId="77777777" w:rsidR="00E223E0" w:rsidRPr="0047040C" w:rsidRDefault="00E223E0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University of Glasgow</w:t>
            </w:r>
          </w:p>
        </w:tc>
      </w:tr>
      <w:tr w:rsidR="00E223E0" w:rsidRPr="0047040C" w14:paraId="62484145" w14:textId="77777777" w:rsidTr="0066707E">
        <w:tc>
          <w:tcPr>
            <w:tcW w:w="1531" w:type="dxa"/>
          </w:tcPr>
          <w:p w14:paraId="71DBCA1D" w14:textId="77777777" w:rsidR="00E223E0" w:rsidRPr="0047040C" w:rsidRDefault="00E223E0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17E5B472" w14:textId="093827D4" w:rsidR="00E223E0" w:rsidRPr="0047040C" w:rsidRDefault="00F9100C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Supervised by Dr David Simmons. </w:t>
            </w:r>
            <w:r w:rsidR="00E223E0" w:rsidRPr="0047040C">
              <w:rPr>
                <w:rFonts w:ascii="Source Sans Pro" w:hAnsi="Source Sans Pro"/>
                <w:sz w:val="20"/>
                <w:szCs w:val="20"/>
              </w:rPr>
              <w:t xml:space="preserve">A three-month funded position in collaboration with the Glasgow Science Centre </w:t>
            </w:r>
            <w:r w:rsidR="00EF33F5" w:rsidRPr="0047040C">
              <w:rPr>
                <w:rFonts w:ascii="Source Sans Pro" w:hAnsi="Source Sans Pro"/>
                <w:sz w:val="20"/>
                <w:szCs w:val="20"/>
              </w:rPr>
              <w:t xml:space="preserve">using </w:t>
            </w:r>
            <w:r w:rsidR="00AE75ED" w:rsidRPr="0047040C">
              <w:rPr>
                <w:rFonts w:ascii="Source Sans Pro" w:hAnsi="Source Sans Pro"/>
                <w:sz w:val="20"/>
                <w:szCs w:val="20"/>
              </w:rPr>
              <w:t>item analysis techniques to</w:t>
            </w:r>
            <w:r w:rsidR="00E223E0" w:rsidRPr="0047040C">
              <w:rPr>
                <w:rFonts w:ascii="Source Sans Pro" w:hAnsi="Source Sans Pro"/>
                <w:sz w:val="20"/>
                <w:szCs w:val="20"/>
              </w:rPr>
              <w:t xml:space="preserve"> investigate the sensory feature</w:t>
            </w:r>
            <w:r w:rsidR="00492158" w:rsidRPr="0047040C">
              <w:rPr>
                <w:rFonts w:ascii="Source Sans Pro" w:hAnsi="Source Sans Pro"/>
                <w:sz w:val="20"/>
                <w:szCs w:val="20"/>
              </w:rPr>
              <w:t>s</w:t>
            </w:r>
            <w:r w:rsidR="00E223E0" w:rsidRPr="0047040C">
              <w:rPr>
                <w:rFonts w:ascii="Source Sans Pro" w:hAnsi="Source Sans Pro"/>
                <w:sz w:val="20"/>
                <w:szCs w:val="20"/>
              </w:rPr>
              <w:t xml:space="preserve"> of children.</w:t>
            </w:r>
          </w:p>
        </w:tc>
      </w:tr>
    </w:tbl>
    <w:p w14:paraId="5DEC75F4" w14:textId="5E5C8FCB" w:rsidR="00DA567C" w:rsidRPr="0047040C" w:rsidRDefault="005B46DE" w:rsidP="00FA082C">
      <w:pPr>
        <w:pStyle w:val="Heading1"/>
        <w:spacing w:before="100" w:beforeAutospacing="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Publications</w:t>
      </w:r>
    </w:p>
    <w:p w14:paraId="2CA42FB5" w14:textId="607618F8" w:rsidR="00FA082C" w:rsidRDefault="00FA082C" w:rsidP="007911B9">
      <w:pPr>
        <w:pStyle w:val="Heading1"/>
        <w:spacing w:before="100" w:beforeAutospacing="1" w:after="100" w:afterAutospacing="1" w:line="240" w:lineRule="auto"/>
        <w:ind w:left="720" w:hanging="720"/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</w:pPr>
      <w:r w:rsidRPr="007911B9">
        <w:rPr>
          <w:rFonts w:ascii="Source Sans Pro" w:eastAsia="Times New Roman" w:hAnsi="Source Sans Pro" w:cstheme="minorHAnsi"/>
          <w:bCs/>
          <w:sz w:val="20"/>
          <w:szCs w:val="20"/>
          <w:lang w:eastAsia="en-GB"/>
        </w:rPr>
        <w:t>Millington, E.</w:t>
      </w:r>
      <w:r w:rsidRPr="00FA082C"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 xml:space="preserve">, Simmons, D.R. &amp; Cleland Woods, H. </w:t>
      </w:r>
      <w:r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 xml:space="preserve">(2021). </w:t>
      </w:r>
      <w:r w:rsidRPr="00FA082C"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 xml:space="preserve">Brief Report: Investigating the Motivations and Autistic Traits of Video Gamers. J Autism Dev Disord. </w:t>
      </w:r>
      <w:hyperlink r:id="rId11" w:history="1">
        <w:r w:rsidR="007911B9" w:rsidRPr="00605D59">
          <w:rPr>
            <w:rStyle w:val="Hyperlink"/>
            <w:rFonts w:ascii="Source Sans Pro" w:eastAsia="Times New Roman" w:hAnsi="Source Sans Pro" w:cstheme="minorHAnsi"/>
            <w:b w:val="0"/>
            <w:sz w:val="20"/>
            <w:szCs w:val="20"/>
            <w:lang w:eastAsia="en-GB"/>
          </w:rPr>
          <w:t>https://doi.org/10.1007/s10803-021-04994-x</w:t>
        </w:r>
      </w:hyperlink>
    </w:p>
    <w:p w14:paraId="021A1D19" w14:textId="3324F9B0" w:rsidR="00CA11AA" w:rsidRDefault="00CA11AA" w:rsidP="007911B9">
      <w:pPr>
        <w:spacing w:after="100" w:afterAutospacing="1" w:line="240" w:lineRule="auto"/>
        <w:ind w:left="720" w:hanging="720"/>
        <w:rPr>
          <w:rFonts w:ascii="Source Sans Pro" w:hAnsi="Source Sans Pro"/>
          <w:sz w:val="20"/>
          <w:szCs w:val="20"/>
          <w:lang w:eastAsia="en-GB"/>
        </w:rPr>
      </w:pPr>
      <w:r w:rsidRPr="00CA11AA">
        <w:rPr>
          <w:rFonts w:ascii="Source Sans Pro" w:hAnsi="Source Sans Pro"/>
          <w:sz w:val="20"/>
          <w:szCs w:val="20"/>
          <w:lang w:eastAsia="en-GB"/>
        </w:rPr>
        <w:t xml:space="preserve">Savickaite, S., </w:t>
      </w:r>
      <w:r w:rsidRPr="00CA11AA">
        <w:rPr>
          <w:rFonts w:ascii="Source Sans Pro" w:hAnsi="Source Sans Pro"/>
          <w:b/>
          <w:bCs/>
          <w:sz w:val="20"/>
          <w:szCs w:val="20"/>
          <w:lang w:eastAsia="en-GB"/>
        </w:rPr>
        <w:t>Millington, E.</w:t>
      </w:r>
      <w:r w:rsidRPr="00CA11AA">
        <w:rPr>
          <w:rFonts w:ascii="Source Sans Pro" w:hAnsi="Source Sans Pro"/>
          <w:sz w:val="20"/>
          <w:szCs w:val="20"/>
          <w:lang w:eastAsia="en-GB"/>
        </w:rPr>
        <w:t>, Latkovskis, I., Failes, J., Kirkwood, N., &amp; McDonnell, N. (2022, January 11). Virtual Reality (VR) Multi-User Lab for Immersive Teaching.</w:t>
      </w:r>
      <w:r>
        <w:rPr>
          <w:rFonts w:ascii="Source Sans Pro" w:hAnsi="Source Sans Pro"/>
          <w:sz w:val="20"/>
          <w:szCs w:val="20"/>
          <w:lang w:eastAsia="en-GB"/>
        </w:rPr>
        <w:br/>
      </w:r>
      <w:hyperlink r:id="rId12" w:history="1">
        <w:r w:rsidRPr="0017496E">
          <w:rPr>
            <w:rStyle w:val="Hyperlink"/>
            <w:rFonts w:ascii="Source Sans Pro" w:hAnsi="Source Sans Pro"/>
            <w:sz w:val="20"/>
            <w:szCs w:val="20"/>
            <w:lang w:eastAsia="en-GB"/>
          </w:rPr>
          <w:t>https://doi.org/10.31234/osf.io/3w4hv</w:t>
        </w:r>
      </w:hyperlink>
      <w:r>
        <w:rPr>
          <w:rFonts w:ascii="Source Sans Pro" w:hAnsi="Source Sans Pro"/>
          <w:sz w:val="20"/>
          <w:szCs w:val="20"/>
          <w:lang w:eastAsia="en-GB"/>
        </w:rPr>
        <w:t xml:space="preserve"> </w:t>
      </w:r>
    </w:p>
    <w:p w14:paraId="00FEA734" w14:textId="0604B6BC" w:rsidR="007911B9" w:rsidRPr="007911B9" w:rsidRDefault="007911B9" w:rsidP="007911B9">
      <w:pPr>
        <w:spacing w:after="100" w:afterAutospacing="1" w:line="240" w:lineRule="auto"/>
        <w:ind w:left="720" w:hanging="720"/>
        <w:rPr>
          <w:rFonts w:ascii="Source Sans Pro" w:hAnsi="Source Sans Pro"/>
          <w:sz w:val="20"/>
          <w:szCs w:val="20"/>
          <w:lang w:eastAsia="en-GB"/>
        </w:rPr>
      </w:pPr>
      <w:r w:rsidRPr="007911B9">
        <w:rPr>
          <w:rFonts w:ascii="Source Sans Pro" w:hAnsi="Source Sans Pro"/>
          <w:sz w:val="20"/>
          <w:szCs w:val="20"/>
          <w:lang w:eastAsia="en-GB"/>
        </w:rPr>
        <w:t xml:space="preserve">Savickaite, S., McNaughton, K., Gaillard, E., Amaya, I., McDonnell, N., </w:t>
      </w:r>
      <w:r w:rsidRPr="007911B9">
        <w:rPr>
          <w:rFonts w:ascii="Source Sans Pro" w:hAnsi="Source Sans Pro"/>
          <w:b/>
          <w:bCs/>
          <w:sz w:val="20"/>
          <w:szCs w:val="20"/>
          <w:lang w:eastAsia="en-GB"/>
        </w:rPr>
        <w:t>Millington, E.</w:t>
      </w:r>
      <w:r w:rsidRPr="007911B9">
        <w:rPr>
          <w:rFonts w:ascii="Source Sans Pro" w:hAnsi="Source Sans Pro"/>
          <w:sz w:val="20"/>
          <w:szCs w:val="20"/>
          <w:lang w:eastAsia="en-GB"/>
        </w:rPr>
        <w:t xml:space="preserve">, &amp; Simmons, D. (2021, May 2). Using HMD Virtual Reality to investigate individual differences in visual processing styles. </w:t>
      </w:r>
      <w:hyperlink r:id="rId13" w:history="1">
        <w:r w:rsidRPr="00605D59">
          <w:rPr>
            <w:rStyle w:val="Hyperlink"/>
            <w:rFonts w:ascii="Source Sans Pro" w:hAnsi="Source Sans Pro"/>
            <w:sz w:val="20"/>
            <w:szCs w:val="20"/>
            <w:lang w:eastAsia="en-GB"/>
          </w:rPr>
          <w:t>https://doi.org/10.31234/osf.io/g7d9c</w:t>
        </w:r>
      </w:hyperlink>
      <w:r>
        <w:rPr>
          <w:rFonts w:ascii="Source Sans Pro" w:hAnsi="Source Sans Pro"/>
          <w:sz w:val="20"/>
          <w:szCs w:val="20"/>
          <w:lang w:eastAsia="en-GB"/>
        </w:rPr>
        <w:t xml:space="preserve"> </w:t>
      </w:r>
    </w:p>
    <w:p w14:paraId="6C827C3C" w14:textId="6E9C5295" w:rsidR="00FA082C" w:rsidRDefault="00FA082C" w:rsidP="007911B9">
      <w:pPr>
        <w:pStyle w:val="Heading1"/>
        <w:spacing w:before="100" w:beforeAutospacing="1" w:after="100" w:afterAutospacing="1" w:line="240" w:lineRule="auto"/>
        <w:ind w:left="720" w:hanging="720"/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</w:pPr>
      <w:r w:rsidRPr="00FA082C"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lastRenderedPageBreak/>
        <w:t xml:space="preserve">Brown, L., </w:t>
      </w:r>
      <w:r w:rsidRPr="007911B9">
        <w:rPr>
          <w:rFonts w:ascii="Source Sans Pro" w:eastAsia="Times New Roman" w:hAnsi="Source Sans Pro" w:cstheme="minorHAnsi"/>
          <w:bCs/>
          <w:sz w:val="20"/>
          <w:szCs w:val="20"/>
          <w:lang w:eastAsia="en-GB"/>
        </w:rPr>
        <w:t>Millington, E.</w:t>
      </w:r>
      <w:r w:rsidRPr="00FA082C"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 xml:space="preserve">, Robertson, A. E., &amp; Simmons, D. (2021, April 27). Children’s Glasgow Sensory Questionnaire (C-GSQ): Validation of a Simplified and Visually Aided Questionnaire. </w:t>
      </w:r>
      <w:hyperlink r:id="rId14" w:history="1">
        <w:r w:rsidR="007911B9" w:rsidRPr="00605D59">
          <w:rPr>
            <w:rStyle w:val="Hyperlink"/>
            <w:rFonts w:ascii="Source Sans Pro" w:eastAsia="Times New Roman" w:hAnsi="Source Sans Pro" w:cstheme="minorHAnsi"/>
            <w:b w:val="0"/>
            <w:sz w:val="20"/>
            <w:szCs w:val="20"/>
            <w:lang w:eastAsia="en-GB"/>
          </w:rPr>
          <w:t>https://doi.org/10.31234/osf.io/f6bg2</w:t>
        </w:r>
      </w:hyperlink>
      <w:r w:rsidR="007911B9"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 xml:space="preserve"> </w:t>
      </w:r>
    </w:p>
    <w:p w14:paraId="245020FB" w14:textId="19A510CE" w:rsidR="008E5D5F" w:rsidRPr="0047040C" w:rsidRDefault="008E5D5F" w:rsidP="00FA082C">
      <w:pPr>
        <w:pStyle w:val="Heading1"/>
        <w:spacing w:before="100" w:beforeAutospacing="1"/>
        <w:ind w:left="720" w:hanging="720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Awards</w:t>
      </w:r>
    </w:p>
    <w:tbl>
      <w:tblPr>
        <w:tblStyle w:val="TableGrid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1"/>
        <w:gridCol w:w="7485"/>
      </w:tblGrid>
      <w:tr w:rsidR="004E7E12" w:rsidRPr="0047040C" w14:paraId="6C96C173" w14:textId="77777777" w:rsidTr="0066707E">
        <w:tc>
          <w:tcPr>
            <w:tcW w:w="1531" w:type="dxa"/>
          </w:tcPr>
          <w:p w14:paraId="0F041A81" w14:textId="60C49FFA" w:rsidR="004E7E12" w:rsidRPr="0047040C" w:rsidRDefault="004E7E12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2021</w:t>
            </w:r>
          </w:p>
        </w:tc>
        <w:tc>
          <w:tcPr>
            <w:tcW w:w="7485" w:type="dxa"/>
          </w:tcPr>
          <w:p w14:paraId="2B796EA7" w14:textId="2B8D5913" w:rsidR="004E7E12" w:rsidRPr="0047040C" w:rsidRDefault="004E7E12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International Society for Autism Research Student and Trainee Award</w:t>
            </w:r>
          </w:p>
        </w:tc>
      </w:tr>
      <w:tr w:rsidR="001F083E" w:rsidRPr="0047040C" w14:paraId="300D8C97" w14:textId="77777777" w:rsidTr="0066707E">
        <w:tc>
          <w:tcPr>
            <w:tcW w:w="1531" w:type="dxa"/>
          </w:tcPr>
          <w:p w14:paraId="6FFDD91A" w14:textId="5E24906E" w:rsidR="001F083E" w:rsidRPr="0047040C" w:rsidRDefault="001F083E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2020</w:t>
            </w:r>
          </w:p>
        </w:tc>
        <w:tc>
          <w:tcPr>
            <w:tcW w:w="7485" w:type="dxa"/>
          </w:tcPr>
          <w:p w14:paraId="787EB5B3" w14:textId="7E2C7CB2" w:rsidR="001F083E" w:rsidRPr="0047040C" w:rsidRDefault="001F083E" w:rsidP="004017D8">
            <w:pPr>
              <w:tabs>
                <w:tab w:val="right" w:pos="7269"/>
              </w:tabs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Best Performing Student in MSc Research Methods Class of 2019-2020</w:t>
            </w:r>
            <w:r w:rsidR="004017D8">
              <w:rPr>
                <w:rFonts w:ascii="Source Sans Pro" w:hAnsi="Source Sans Pro"/>
                <w:sz w:val="20"/>
                <w:szCs w:val="20"/>
              </w:rPr>
              <w:tab/>
            </w:r>
          </w:p>
        </w:tc>
      </w:tr>
      <w:tr w:rsidR="004114FB" w:rsidRPr="0047040C" w14:paraId="13270FDB" w14:textId="77777777" w:rsidTr="0066707E">
        <w:tc>
          <w:tcPr>
            <w:tcW w:w="1531" w:type="dxa"/>
          </w:tcPr>
          <w:p w14:paraId="5E2F5460" w14:textId="6A62459F" w:rsidR="004114FB" w:rsidRPr="0047040C" w:rsidRDefault="00AD3D7F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</w:t>
            </w:r>
            <w:r w:rsidR="00DC5330" w:rsidRPr="0047040C">
              <w:rPr>
                <w:rFonts w:ascii="Source Sans Pro" w:hAnsi="Source Sans Pro"/>
                <w:sz w:val="20"/>
                <w:szCs w:val="20"/>
              </w:rPr>
              <w:t>6</w:t>
            </w:r>
          </w:p>
        </w:tc>
        <w:tc>
          <w:tcPr>
            <w:tcW w:w="7485" w:type="dxa"/>
          </w:tcPr>
          <w:p w14:paraId="58C4DB8A" w14:textId="1ED42252" w:rsidR="004114FB" w:rsidRPr="0047040C" w:rsidRDefault="009320EB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Level 2 </w:t>
            </w:r>
            <w:r w:rsidR="00C93B39" w:rsidRPr="0047040C">
              <w:rPr>
                <w:rFonts w:ascii="Source Sans Pro" w:hAnsi="Source Sans Pro"/>
                <w:sz w:val="20"/>
                <w:szCs w:val="20"/>
              </w:rPr>
              <w:t>Psychology Certificate of Academic Excellence</w:t>
            </w:r>
          </w:p>
        </w:tc>
      </w:tr>
      <w:tr w:rsidR="004114FB" w:rsidRPr="0047040C" w14:paraId="111434AE" w14:textId="77777777" w:rsidTr="0066707E">
        <w:tc>
          <w:tcPr>
            <w:tcW w:w="1531" w:type="dxa"/>
          </w:tcPr>
          <w:p w14:paraId="2A9847DA" w14:textId="228008C7" w:rsidR="004114FB" w:rsidRPr="0047040C" w:rsidRDefault="00DC5330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2015</w:t>
            </w:r>
          </w:p>
        </w:tc>
        <w:tc>
          <w:tcPr>
            <w:tcW w:w="7485" w:type="dxa"/>
          </w:tcPr>
          <w:p w14:paraId="2F094120" w14:textId="5D139F4E" w:rsidR="004114FB" w:rsidRPr="0047040C" w:rsidRDefault="001650C4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Alexander Smart Memorial </w:t>
            </w:r>
            <w:r w:rsidR="00AD74A0" w:rsidRPr="0047040C">
              <w:rPr>
                <w:rFonts w:ascii="Source Sans Pro" w:hAnsi="Source Sans Pro"/>
                <w:sz w:val="20"/>
                <w:szCs w:val="20"/>
              </w:rPr>
              <w:t>Award</w:t>
            </w:r>
          </w:p>
        </w:tc>
      </w:tr>
      <w:tr w:rsidR="004114FB" w:rsidRPr="0047040C" w14:paraId="684ECA76" w14:textId="77777777" w:rsidTr="0066707E">
        <w:tc>
          <w:tcPr>
            <w:tcW w:w="1531" w:type="dxa"/>
          </w:tcPr>
          <w:p w14:paraId="7CBADA9D" w14:textId="631169B8" w:rsidR="004114FB" w:rsidRPr="0047040C" w:rsidRDefault="00DC5330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2015</w:t>
            </w:r>
          </w:p>
        </w:tc>
        <w:tc>
          <w:tcPr>
            <w:tcW w:w="7485" w:type="dxa"/>
          </w:tcPr>
          <w:p w14:paraId="2761A6F5" w14:textId="6B5B8918" w:rsidR="004114FB" w:rsidRPr="0047040C" w:rsidRDefault="00AD74A0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Level 1 Psychology Certificate of Academic Excellence</w:t>
            </w:r>
          </w:p>
        </w:tc>
      </w:tr>
    </w:tbl>
    <w:p w14:paraId="63AC3F0D" w14:textId="6F3C8D5F" w:rsidR="00402AB6" w:rsidRPr="0047040C" w:rsidRDefault="001F2E1F" w:rsidP="00402AB6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 xml:space="preserve">Conferences and </w:t>
      </w:r>
      <w:r w:rsidR="00402AB6" w:rsidRPr="0047040C">
        <w:rPr>
          <w:rFonts w:ascii="Source Sans Pro" w:hAnsi="Source Sans Pro"/>
          <w:sz w:val="20"/>
          <w:szCs w:val="20"/>
        </w:rPr>
        <w:t>Invited Talks</w:t>
      </w:r>
    </w:p>
    <w:tbl>
      <w:tblPr>
        <w:tblStyle w:val="TableGrid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1"/>
        <w:gridCol w:w="7485"/>
      </w:tblGrid>
      <w:tr w:rsidR="00FA082C" w:rsidRPr="0047040C" w14:paraId="6EE9C78A" w14:textId="77777777" w:rsidTr="0066707E">
        <w:tc>
          <w:tcPr>
            <w:tcW w:w="1531" w:type="dxa"/>
          </w:tcPr>
          <w:p w14:paraId="428ADFF2" w14:textId="028375DE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2021</w:t>
            </w:r>
          </w:p>
        </w:tc>
        <w:tc>
          <w:tcPr>
            <w:tcW w:w="7485" w:type="dxa"/>
          </w:tcPr>
          <w:p w14:paraId="64BE2DA4" w14:textId="3F662F54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Annual University of Glasgow Learning and Teaching Conference </w:t>
            </w:r>
            <w:r>
              <w:rPr>
                <w:rFonts w:ascii="Source Sans Pro" w:hAnsi="Source Sans Pro"/>
                <w:sz w:val="20"/>
                <w:szCs w:val="20"/>
              </w:rPr>
              <w:t>Poster</w:t>
            </w:r>
            <w:r w:rsidRPr="0047040C">
              <w:rPr>
                <w:rFonts w:ascii="Source Sans Pro" w:hAnsi="Source Sans Pro"/>
                <w:sz w:val="20"/>
                <w:szCs w:val="20"/>
              </w:rPr>
              <w:t xml:space="preserve"> on </w:t>
            </w:r>
            <w:r w:rsidRPr="00FA082C">
              <w:rPr>
                <w:rFonts w:ascii="Source Sans Pro" w:hAnsi="Source Sans Pro"/>
                <w:sz w:val="20"/>
                <w:szCs w:val="20"/>
              </w:rPr>
              <w:t>User design for digital education: a combined UX and eye tracking study evaluating online course in Psychology</w:t>
            </w:r>
            <w:r>
              <w:rPr>
                <w:rFonts w:ascii="Source Sans Pro" w:hAnsi="Source Sans Pro"/>
                <w:sz w:val="20"/>
                <w:szCs w:val="20"/>
              </w:rPr>
              <w:t>’</w:t>
            </w:r>
          </w:p>
        </w:tc>
      </w:tr>
      <w:tr w:rsidR="00FA082C" w:rsidRPr="0047040C" w14:paraId="06A2C961" w14:textId="77777777" w:rsidTr="0066707E">
        <w:tc>
          <w:tcPr>
            <w:tcW w:w="1531" w:type="dxa"/>
          </w:tcPr>
          <w:p w14:paraId="1932697F" w14:textId="7623B232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2021</w:t>
            </w:r>
          </w:p>
        </w:tc>
        <w:tc>
          <w:tcPr>
            <w:tcW w:w="7485" w:type="dxa"/>
          </w:tcPr>
          <w:p w14:paraId="3E05FC09" w14:textId="73B46B06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Annual Conference of the Immersive Learning Research Network Presentation on ‘Teaching in VR and Cognitive Load: A Teacher’s Perspective’</w:t>
            </w:r>
          </w:p>
        </w:tc>
      </w:tr>
      <w:tr w:rsidR="00FA082C" w:rsidRPr="0047040C" w14:paraId="782B97A7" w14:textId="77777777" w:rsidTr="0066707E">
        <w:tc>
          <w:tcPr>
            <w:tcW w:w="1531" w:type="dxa"/>
          </w:tcPr>
          <w:p w14:paraId="6C1E2996" w14:textId="2BB4B0C3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2021</w:t>
            </w:r>
          </w:p>
        </w:tc>
        <w:tc>
          <w:tcPr>
            <w:tcW w:w="7485" w:type="dxa"/>
          </w:tcPr>
          <w:p w14:paraId="5C2E52CE" w14:textId="763A2D65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International Society for Autism Research Poster on ‘Latent Structure of Sensory Features Across Cultures’</w:t>
            </w:r>
          </w:p>
        </w:tc>
      </w:tr>
      <w:tr w:rsidR="00FA082C" w:rsidRPr="0047040C" w14:paraId="1AE61B79" w14:textId="77777777" w:rsidTr="0066707E">
        <w:tc>
          <w:tcPr>
            <w:tcW w:w="1531" w:type="dxa"/>
          </w:tcPr>
          <w:p w14:paraId="36938A71" w14:textId="537C4F0A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2021</w:t>
            </w:r>
          </w:p>
        </w:tc>
        <w:tc>
          <w:tcPr>
            <w:tcW w:w="7485" w:type="dxa"/>
          </w:tcPr>
          <w:p w14:paraId="5532DA1B" w14:textId="543183B2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International Society for Autism Research Poster on ‘Comparison Between Caregiver and Child Report of Sensory Sensitivities’</w:t>
            </w:r>
          </w:p>
        </w:tc>
      </w:tr>
      <w:tr w:rsidR="00FA082C" w:rsidRPr="0047040C" w14:paraId="0DEBBE86" w14:textId="77777777" w:rsidTr="0066707E">
        <w:tc>
          <w:tcPr>
            <w:tcW w:w="1531" w:type="dxa"/>
          </w:tcPr>
          <w:p w14:paraId="27DF89E6" w14:textId="60EFB368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2019</w:t>
            </w:r>
          </w:p>
        </w:tc>
        <w:tc>
          <w:tcPr>
            <w:tcW w:w="7485" w:type="dxa"/>
          </w:tcPr>
          <w:p w14:paraId="45BA0F5A" w14:textId="7EB0DBC4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Investigating the links between Autism, Anxiety, and Video Games – University of Strathclyde</w:t>
            </w:r>
          </w:p>
        </w:tc>
      </w:tr>
    </w:tbl>
    <w:p w14:paraId="2AFB4838" w14:textId="77777777" w:rsidR="00F17E10" w:rsidRPr="0047040C" w:rsidRDefault="00F17E10" w:rsidP="00F17E10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Related Professional Skills</w:t>
      </w:r>
    </w:p>
    <w:p w14:paraId="20EBC5AB" w14:textId="1401B29B" w:rsidR="006E1D2C" w:rsidRPr="0047040C" w:rsidRDefault="00F17E10" w:rsidP="00D55C88">
      <w:pPr>
        <w:pStyle w:val="ListParagraph"/>
        <w:numPr>
          <w:ilvl w:val="0"/>
          <w:numId w:val="2"/>
        </w:numPr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 xml:space="preserve">Trained and proficient in C++, Java, </w:t>
      </w:r>
      <w:r w:rsidR="00180F9C" w:rsidRPr="0047040C">
        <w:rPr>
          <w:rFonts w:ascii="Source Sans Pro" w:hAnsi="Source Sans Pro"/>
          <w:sz w:val="20"/>
          <w:szCs w:val="20"/>
        </w:rPr>
        <w:t xml:space="preserve">Lua, </w:t>
      </w:r>
      <w:r w:rsidRPr="0047040C">
        <w:rPr>
          <w:rFonts w:ascii="Source Sans Pro" w:hAnsi="Source Sans Pro"/>
          <w:sz w:val="20"/>
          <w:szCs w:val="20"/>
        </w:rPr>
        <w:t>MATLAB, Python, R</w:t>
      </w:r>
      <w:r w:rsidR="00BC0E38" w:rsidRPr="0047040C">
        <w:rPr>
          <w:rFonts w:ascii="Source Sans Pro" w:hAnsi="Source Sans Pro"/>
          <w:sz w:val="20"/>
          <w:szCs w:val="20"/>
        </w:rPr>
        <w:t>, and SQL</w:t>
      </w:r>
      <w:r w:rsidRPr="0047040C">
        <w:rPr>
          <w:rFonts w:ascii="Source Sans Pro" w:hAnsi="Source Sans Pro"/>
          <w:sz w:val="20"/>
          <w:szCs w:val="20"/>
        </w:rPr>
        <w:t>.</w:t>
      </w:r>
    </w:p>
    <w:p w14:paraId="202D8EF2" w14:textId="768B9084" w:rsidR="00FF6806" w:rsidRPr="0047040C" w:rsidRDefault="00FF6806" w:rsidP="00FF6806">
      <w:pPr>
        <w:pStyle w:val="ListParagraph"/>
        <w:numPr>
          <w:ilvl w:val="0"/>
          <w:numId w:val="2"/>
        </w:numPr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Experienced using Unity and the Virtual Reality Toolkit for research purposes.</w:t>
      </w:r>
    </w:p>
    <w:p w14:paraId="16D6A750" w14:textId="4B90985D" w:rsidR="001D70F0" w:rsidRPr="0047040C" w:rsidRDefault="001D70F0" w:rsidP="00D55C88">
      <w:pPr>
        <w:pStyle w:val="ListParagraph"/>
        <w:numPr>
          <w:ilvl w:val="0"/>
          <w:numId w:val="2"/>
        </w:numPr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 xml:space="preserve">Skilled </w:t>
      </w:r>
      <w:r w:rsidR="00497FFC" w:rsidRPr="0047040C">
        <w:rPr>
          <w:rFonts w:ascii="Source Sans Pro" w:hAnsi="Source Sans Pro"/>
          <w:sz w:val="20"/>
          <w:szCs w:val="20"/>
        </w:rPr>
        <w:t>at applying</w:t>
      </w:r>
      <w:r w:rsidRPr="0047040C">
        <w:rPr>
          <w:rFonts w:ascii="Source Sans Pro" w:hAnsi="Source Sans Pro"/>
          <w:sz w:val="20"/>
          <w:szCs w:val="20"/>
        </w:rPr>
        <w:t xml:space="preserve"> </w:t>
      </w:r>
      <w:r w:rsidR="0065384D" w:rsidRPr="0047040C">
        <w:rPr>
          <w:rFonts w:ascii="Source Sans Pro" w:hAnsi="Source Sans Pro"/>
          <w:sz w:val="20"/>
          <w:szCs w:val="20"/>
        </w:rPr>
        <w:t xml:space="preserve">a diverse range of models and statistical techniques </w:t>
      </w:r>
      <w:r w:rsidR="00A33F38" w:rsidRPr="0047040C">
        <w:rPr>
          <w:rFonts w:ascii="Source Sans Pro" w:hAnsi="Source Sans Pro"/>
          <w:sz w:val="20"/>
          <w:szCs w:val="20"/>
        </w:rPr>
        <w:t>to experimental and psychometric data</w:t>
      </w:r>
      <w:r w:rsidR="00960DCC" w:rsidRPr="0047040C">
        <w:rPr>
          <w:rFonts w:ascii="Source Sans Pro" w:hAnsi="Source Sans Pro"/>
          <w:sz w:val="20"/>
          <w:szCs w:val="20"/>
        </w:rPr>
        <w:t>.</w:t>
      </w:r>
    </w:p>
    <w:p w14:paraId="6F701095" w14:textId="11BB8722" w:rsidR="005B5E04" w:rsidRPr="0047040C" w:rsidRDefault="005B5E04" w:rsidP="002508E2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Non-Academic Work</w:t>
      </w:r>
    </w:p>
    <w:tbl>
      <w:tblPr>
        <w:tblStyle w:val="TableGrid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1"/>
        <w:gridCol w:w="7485"/>
      </w:tblGrid>
      <w:tr w:rsidR="00715CC6" w:rsidRPr="0047040C" w14:paraId="04926DC5" w14:textId="77777777" w:rsidTr="0066707E">
        <w:tc>
          <w:tcPr>
            <w:tcW w:w="1531" w:type="dxa"/>
          </w:tcPr>
          <w:p w14:paraId="386356DB" w14:textId="3DB89916" w:rsidR="00715CC6" w:rsidRPr="0047040C" w:rsidRDefault="00715CC6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2021 </w:t>
            </w:r>
            <w:r w:rsidR="00BF19B5" w:rsidRPr="00BF19B5">
              <w:rPr>
                <w:rFonts w:ascii="Source Sans Pro" w:hAnsi="Source Sans Pro"/>
                <w:sz w:val="20"/>
                <w:szCs w:val="20"/>
              </w:rPr>
              <w:t>–</w:t>
            </w:r>
            <w:r w:rsidRPr="0047040C">
              <w:rPr>
                <w:rFonts w:ascii="Source Sans Pro" w:hAnsi="Source Sans Pro"/>
                <w:sz w:val="20"/>
                <w:szCs w:val="20"/>
              </w:rPr>
              <w:t xml:space="preserve"> </w:t>
            </w:r>
            <w:r w:rsidR="00BF19B5">
              <w:rPr>
                <w:rFonts w:ascii="Source Sans Pro" w:hAnsi="Source Sans Pro"/>
                <w:sz w:val="20"/>
                <w:szCs w:val="20"/>
              </w:rPr>
              <w:t>p</w:t>
            </w:r>
            <w:r w:rsidRPr="0047040C">
              <w:rPr>
                <w:rFonts w:ascii="Source Sans Pro" w:hAnsi="Source Sans Pro"/>
                <w:sz w:val="20"/>
                <w:szCs w:val="20"/>
              </w:rPr>
              <w:t>resent</w:t>
            </w:r>
          </w:p>
        </w:tc>
        <w:tc>
          <w:tcPr>
            <w:tcW w:w="7485" w:type="dxa"/>
          </w:tcPr>
          <w:p w14:paraId="5607CEB9" w14:textId="0DEA28F8" w:rsidR="00715CC6" w:rsidRPr="0047040C" w:rsidRDefault="00715CC6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Tutor</w:t>
            </w:r>
            <w:r w:rsidRPr="0047040C">
              <w:rPr>
                <w:rFonts w:ascii="Source Sans Pro" w:hAnsi="Source Sans Pro"/>
                <w:sz w:val="20"/>
                <w:szCs w:val="20"/>
              </w:rPr>
              <w:br/>
              <w:t>University of Glasgow</w:t>
            </w:r>
            <w:r w:rsidRPr="0047040C">
              <w:rPr>
                <w:rFonts w:ascii="Source Sans Pro" w:hAnsi="Source Sans Pro"/>
                <w:sz w:val="20"/>
                <w:szCs w:val="20"/>
              </w:rPr>
              <w:br/>
              <w:t>Assisted undergraduate and postgraduate students with the data analysis for their research projects in a combination of structured and unstructured sessions.</w:t>
            </w:r>
            <w:r w:rsidRPr="0047040C">
              <w:rPr>
                <w:rFonts w:ascii="Source Sans Pro" w:hAnsi="Source Sans Pro"/>
                <w:sz w:val="20"/>
                <w:szCs w:val="20"/>
              </w:rPr>
              <w:br/>
            </w:r>
          </w:p>
        </w:tc>
      </w:tr>
      <w:tr w:rsidR="00715CC6" w:rsidRPr="0047040C" w14:paraId="5B0852BB" w14:textId="77777777" w:rsidTr="0066707E">
        <w:tc>
          <w:tcPr>
            <w:tcW w:w="1531" w:type="dxa"/>
          </w:tcPr>
          <w:p w14:paraId="70E47728" w14:textId="0B8CD66D" w:rsidR="00715CC6" w:rsidRPr="0047040C" w:rsidRDefault="00715CC6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2020 </w:t>
            </w:r>
            <w:r w:rsidR="00BF19B5" w:rsidRPr="00BF19B5">
              <w:rPr>
                <w:rFonts w:ascii="Source Sans Pro" w:hAnsi="Source Sans Pro"/>
                <w:sz w:val="20"/>
                <w:szCs w:val="20"/>
              </w:rPr>
              <w:t>–</w:t>
            </w:r>
            <w:r w:rsidR="00BF19B5" w:rsidRPr="0047040C">
              <w:rPr>
                <w:rFonts w:ascii="Source Sans Pro" w:hAnsi="Source Sans Pro"/>
                <w:sz w:val="20"/>
                <w:szCs w:val="20"/>
              </w:rPr>
              <w:t xml:space="preserve"> </w:t>
            </w:r>
            <w:r w:rsidR="00BF19B5">
              <w:rPr>
                <w:rFonts w:ascii="Source Sans Pro" w:hAnsi="Source Sans Pro"/>
                <w:sz w:val="20"/>
                <w:szCs w:val="20"/>
              </w:rPr>
              <w:t>p</w:t>
            </w:r>
            <w:r w:rsidR="00BF19B5" w:rsidRPr="0047040C">
              <w:rPr>
                <w:rFonts w:ascii="Source Sans Pro" w:hAnsi="Source Sans Pro"/>
                <w:sz w:val="20"/>
                <w:szCs w:val="20"/>
              </w:rPr>
              <w:t>resent</w:t>
            </w:r>
          </w:p>
        </w:tc>
        <w:tc>
          <w:tcPr>
            <w:tcW w:w="7485" w:type="dxa"/>
          </w:tcPr>
          <w:p w14:paraId="4E67AA06" w14:textId="77777777" w:rsidR="006545B7" w:rsidRPr="0047040C" w:rsidRDefault="006545B7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Academic Communities Coordinator</w:t>
            </w:r>
            <w:r w:rsidRPr="0047040C">
              <w:rPr>
                <w:rFonts w:ascii="Source Sans Pro" w:hAnsi="Source Sans Pro"/>
                <w:sz w:val="20"/>
                <w:szCs w:val="20"/>
              </w:rPr>
              <w:br/>
              <w:t>Sublime Digital Ltd.</w:t>
            </w:r>
          </w:p>
          <w:p w14:paraId="07BC39F6" w14:textId="5213A9BC" w:rsidR="00715CC6" w:rsidRPr="0047040C" w:rsidRDefault="006E1FA8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Managed academic stakeholders in the development of a VR teaching platform using a combination of planned events and personal communications. </w:t>
            </w:r>
            <w:r w:rsidR="00F13D31" w:rsidRPr="0047040C">
              <w:rPr>
                <w:rFonts w:ascii="Source Sans Pro" w:hAnsi="Source Sans Pro"/>
                <w:sz w:val="20"/>
                <w:szCs w:val="20"/>
              </w:rPr>
              <w:br/>
            </w:r>
          </w:p>
        </w:tc>
      </w:tr>
      <w:tr w:rsidR="009B338F" w:rsidRPr="0047040C" w14:paraId="0BDEDE3E" w14:textId="77777777" w:rsidTr="0066707E">
        <w:tc>
          <w:tcPr>
            <w:tcW w:w="1531" w:type="dxa"/>
          </w:tcPr>
          <w:p w14:paraId="3C1AD0B4" w14:textId="7C8652E9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2019 </w:t>
            </w:r>
            <w:r w:rsidR="00BF19B5" w:rsidRPr="00BF19B5">
              <w:rPr>
                <w:rFonts w:ascii="Source Sans Pro" w:hAnsi="Source Sans Pro"/>
                <w:sz w:val="20"/>
                <w:szCs w:val="20"/>
              </w:rPr>
              <w:t>–</w:t>
            </w:r>
            <w:r w:rsidR="00BF19B5" w:rsidRPr="0047040C">
              <w:rPr>
                <w:rFonts w:ascii="Source Sans Pro" w:hAnsi="Source Sans Pro"/>
                <w:sz w:val="20"/>
                <w:szCs w:val="20"/>
              </w:rPr>
              <w:t xml:space="preserve"> </w:t>
            </w:r>
            <w:r w:rsidR="00BF19B5">
              <w:rPr>
                <w:rFonts w:ascii="Source Sans Pro" w:hAnsi="Source Sans Pro"/>
                <w:sz w:val="20"/>
                <w:szCs w:val="20"/>
              </w:rPr>
              <w:t>p</w:t>
            </w:r>
            <w:r w:rsidR="00BF19B5" w:rsidRPr="0047040C">
              <w:rPr>
                <w:rFonts w:ascii="Source Sans Pro" w:hAnsi="Source Sans Pro"/>
                <w:sz w:val="20"/>
                <w:szCs w:val="20"/>
              </w:rPr>
              <w:t>resent</w:t>
            </w:r>
          </w:p>
        </w:tc>
        <w:tc>
          <w:tcPr>
            <w:tcW w:w="7485" w:type="dxa"/>
          </w:tcPr>
          <w:p w14:paraId="2D782794" w14:textId="77777777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Volunteer Activities Support Worker</w:t>
            </w:r>
          </w:p>
          <w:p w14:paraId="6BC551C5" w14:textId="77B12B9D" w:rsidR="0066707E" w:rsidRPr="0047040C" w:rsidRDefault="0066707E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Creatovators CIC</w:t>
            </w:r>
          </w:p>
        </w:tc>
      </w:tr>
      <w:tr w:rsidR="009B338F" w:rsidRPr="0047040C" w14:paraId="2399C914" w14:textId="77777777" w:rsidTr="0066707E">
        <w:tc>
          <w:tcPr>
            <w:tcW w:w="1531" w:type="dxa"/>
          </w:tcPr>
          <w:p w14:paraId="24E50692" w14:textId="77777777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0139DB2C" w14:textId="3B0AC9EB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Assist the running of a support group for autistic children and their families. Conduct Lego-Therapy sessions promoting pro-social behaviour.</w:t>
            </w:r>
          </w:p>
        </w:tc>
      </w:tr>
      <w:tr w:rsidR="009B338F" w:rsidRPr="0047040C" w14:paraId="427E39EA" w14:textId="77777777" w:rsidTr="0066707E">
        <w:tc>
          <w:tcPr>
            <w:tcW w:w="1531" w:type="dxa"/>
          </w:tcPr>
          <w:p w14:paraId="159F288B" w14:textId="77777777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15E30D34" w14:textId="77777777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</w:tr>
      <w:tr w:rsidR="00F13D31" w:rsidRPr="0047040C" w14:paraId="0FC4601A" w14:textId="77777777" w:rsidTr="0066707E">
        <w:tc>
          <w:tcPr>
            <w:tcW w:w="1531" w:type="dxa"/>
          </w:tcPr>
          <w:p w14:paraId="14F869CA" w14:textId="3776ED63" w:rsidR="00F13D31" w:rsidRPr="0047040C" w:rsidRDefault="00F13D31" w:rsidP="00F13D31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2020 </w:t>
            </w:r>
            <w:r w:rsidR="00BF19B5" w:rsidRPr="00BF19B5">
              <w:rPr>
                <w:rFonts w:ascii="Source Sans Pro" w:hAnsi="Source Sans Pro"/>
                <w:sz w:val="20"/>
                <w:szCs w:val="20"/>
              </w:rPr>
              <w:t>–</w:t>
            </w:r>
            <w:r w:rsidR="00BF19B5" w:rsidRPr="0047040C">
              <w:rPr>
                <w:rFonts w:ascii="Source Sans Pro" w:hAnsi="Source Sans Pro"/>
                <w:sz w:val="20"/>
                <w:szCs w:val="20"/>
              </w:rPr>
              <w:t xml:space="preserve"> </w:t>
            </w:r>
            <w:r w:rsidR="00BF19B5">
              <w:rPr>
                <w:rFonts w:ascii="Source Sans Pro" w:hAnsi="Source Sans Pro"/>
                <w:sz w:val="20"/>
                <w:szCs w:val="20"/>
              </w:rPr>
              <w:t>p</w:t>
            </w:r>
            <w:r w:rsidR="00BF19B5" w:rsidRPr="0047040C">
              <w:rPr>
                <w:rFonts w:ascii="Source Sans Pro" w:hAnsi="Source Sans Pro"/>
                <w:sz w:val="20"/>
                <w:szCs w:val="20"/>
              </w:rPr>
              <w:t>resent</w:t>
            </w:r>
          </w:p>
        </w:tc>
        <w:tc>
          <w:tcPr>
            <w:tcW w:w="7485" w:type="dxa"/>
          </w:tcPr>
          <w:p w14:paraId="67D12A5A" w14:textId="77777777" w:rsidR="00F13D31" w:rsidRPr="0047040C" w:rsidRDefault="00F13D31" w:rsidP="00F13D31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Demonstrator</w:t>
            </w:r>
          </w:p>
          <w:p w14:paraId="5E52BEE5" w14:textId="77777777" w:rsidR="00F13D31" w:rsidRPr="0047040C" w:rsidRDefault="00F13D31" w:rsidP="00F13D31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University of Glasgow</w:t>
            </w:r>
          </w:p>
          <w:p w14:paraId="18FF2893" w14:textId="27724F3A" w:rsidR="00F13D31" w:rsidRPr="0047040C" w:rsidRDefault="00F13D31" w:rsidP="00F13D31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Supervised by Martin Lages. A three-month role developing learning aids for advanced statistics for the School of Psychology. This was done primarily using R Markdown and Shiny.</w:t>
            </w:r>
          </w:p>
        </w:tc>
      </w:tr>
    </w:tbl>
    <w:p w14:paraId="2D234B90" w14:textId="471B4512" w:rsidR="002508E2" w:rsidRPr="0047040C" w:rsidRDefault="002508E2" w:rsidP="002508E2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lastRenderedPageBreak/>
        <w:t>Professional Affiliations</w:t>
      </w:r>
    </w:p>
    <w:tbl>
      <w:tblPr>
        <w:tblStyle w:val="TableGrid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1"/>
        <w:gridCol w:w="7485"/>
      </w:tblGrid>
      <w:tr w:rsidR="002508E2" w:rsidRPr="0047040C" w14:paraId="75EDB9BE" w14:textId="77777777" w:rsidTr="0066707E">
        <w:tc>
          <w:tcPr>
            <w:tcW w:w="1531" w:type="dxa"/>
          </w:tcPr>
          <w:p w14:paraId="742277BB" w14:textId="742287BA" w:rsidR="002508E2" w:rsidRPr="0047040C" w:rsidRDefault="002508E2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2019 </w:t>
            </w:r>
            <w:r w:rsidR="008C5E05" w:rsidRPr="00BF19B5">
              <w:rPr>
                <w:rFonts w:ascii="Source Sans Pro" w:hAnsi="Source Sans Pro"/>
                <w:sz w:val="20"/>
                <w:szCs w:val="20"/>
              </w:rPr>
              <w:t>–</w:t>
            </w:r>
            <w:r w:rsidR="008C5E05" w:rsidRPr="0047040C">
              <w:rPr>
                <w:rFonts w:ascii="Source Sans Pro" w:hAnsi="Source Sans Pro"/>
                <w:sz w:val="20"/>
                <w:szCs w:val="20"/>
              </w:rPr>
              <w:t xml:space="preserve"> </w:t>
            </w:r>
            <w:r w:rsidR="008C5E05">
              <w:rPr>
                <w:rFonts w:ascii="Source Sans Pro" w:hAnsi="Source Sans Pro"/>
                <w:sz w:val="20"/>
                <w:szCs w:val="20"/>
              </w:rPr>
              <w:t>p</w:t>
            </w:r>
            <w:r w:rsidR="008C5E05" w:rsidRPr="0047040C">
              <w:rPr>
                <w:rFonts w:ascii="Source Sans Pro" w:hAnsi="Source Sans Pro"/>
                <w:sz w:val="20"/>
                <w:szCs w:val="20"/>
              </w:rPr>
              <w:t>resent</w:t>
            </w:r>
          </w:p>
        </w:tc>
        <w:tc>
          <w:tcPr>
            <w:tcW w:w="7485" w:type="dxa"/>
          </w:tcPr>
          <w:p w14:paraId="6958276F" w14:textId="39D12BC3" w:rsidR="00957052" w:rsidRPr="0047040C" w:rsidRDefault="002508E2" w:rsidP="00957052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Graduate Member of the British Psychological Society</w:t>
            </w:r>
          </w:p>
        </w:tc>
      </w:tr>
      <w:tr w:rsidR="00957052" w:rsidRPr="0047040C" w14:paraId="74B8B7C7" w14:textId="77777777" w:rsidTr="0066707E">
        <w:tc>
          <w:tcPr>
            <w:tcW w:w="1531" w:type="dxa"/>
          </w:tcPr>
          <w:p w14:paraId="443CF74E" w14:textId="77777777" w:rsidR="00957052" w:rsidRPr="0047040C" w:rsidRDefault="00957052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71E837FC" w14:textId="77777777" w:rsidR="00957052" w:rsidRPr="0047040C" w:rsidRDefault="00957052" w:rsidP="00957052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</w:tr>
      <w:tr w:rsidR="00957052" w:rsidRPr="0047040C" w14:paraId="30A7A74A" w14:textId="77777777" w:rsidTr="0066707E">
        <w:tc>
          <w:tcPr>
            <w:tcW w:w="1531" w:type="dxa"/>
          </w:tcPr>
          <w:p w14:paraId="54E58638" w14:textId="100EC724" w:rsidR="00957052" w:rsidRPr="0047040C" w:rsidRDefault="00957052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2019 </w:t>
            </w:r>
            <w:r w:rsidR="008C5E05" w:rsidRPr="00BF19B5">
              <w:rPr>
                <w:rFonts w:ascii="Source Sans Pro" w:hAnsi="Source Sans Pro"/>
                <w:sz w:val="20"/>
                <w:szCs w:val="20"/>
              </w:rPr>
              <w:t>–</w:t>
            </w:r>
            <w:r w:rsidR="008C5E05" w:rsidRPr="0047040C">
              <w:rPr>
                <w:rFonts w:ascii="Source Sans Pro" w:hAnsi="Source Sans Pro"/>
                <w:sz w:val="20"/>
                <w:szCs w:val="20"/>
              </w:rPr>
              <w:t xml:space="preserve"> </w:t>
            </w:r>
            <w:r w:rsidR="008C5E05">
              <w:rPr>
                <w:rFonts w:ascii="Source Sans Pro" w:hAnsi="Source Sans Pro"/>
                <w:sz w:val="20"/>
                <w:szCs w:val="20"/>
              </w:rPr>
              <w:t>p</w:t>
            </w:r>
            <w:r w:rsidR="008C5E05" w:rsidRPr="0047040C">
              <w:rPr>
                <w:rFonts w:ascii="Source Sans Pro" w:hAnsi="Source Sans Pro"/>
                <w:sz w:val="20"/>
                <w:szCs w:val="20"/>
              </w:rPr>
              <w:t>resent</w:t>
            </w:r>
          </w:p>
        </w:tc>
        <w:tc>
          <w:tcPr>
            <w:tcW w:w="7485" w:type="dxa"/>
          </w:tcPr>
          <w:p w14:paraId="045AF64D" w14:textId="3BC51877" w:rsidR="00EA4ABF" w:rsidRPr="00EA4ABF" w:rsidRDefault="00957052" w:rsidP="00CA11AA">
            <w:pPr>
              <w:tabs>
                <w:tab w:val="right" w:pos="7387"/>
              </w:tabs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Student Member of the International Society for Autism Research</w:t>
            </w:r>
          </w:p>
        </w:tc>
      </w:tr>
    </w:tbl>
    <w:p w14:paraId="6BB3D496" w14:textId="5B32AB46" w:rsidR="00DB3A9F" w:rsidRPr="0047040C" w:rsidRDefault="00DC21F8" w:rsidP="00DB3A9F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R</w:t>
      </w:r>
      <w:r w:rsidR="00DB3A9F" w:rsidRPr="0047040C">
        <w:rPr>
          <w:rFonts w:ascii="Source Sans Pro" w:hAnsi="Source Sans Pro"/>
          <w:sz w:val="20"/>
          <w:szCs w:val="20"/>
        </w:rPr>
        <w:t>eferences</w:t>
      </w:r>
    </w:p>
    <w:p w14:paraId="23DB4902" w14:textId="7A52BB0D" w:rsidR="00F13D31" w:rsidRPr="0047040C" w:rsidRDefault="00EE354F" w:rsidP="00DB3A9F">
      <w:pPr>
        <w:rPr>
          <w:rFonts w:ascii="Source Sans Pro" w:hAnsi="Source Sans Pro"/>
          <w:color w:val="0563C1" w:themeColor="hyperlink"/>
          <w:sz w:val="20"/>
          <w:szCs w:val="20"/>
          <w:u w:val="single"/>
        </w:rPr>
      </w:pPr>
      <w:r w:rsidRPr="0047040C">
        <w:rPr>
          <w:rFonts w:ascii="Source Sans Pro" w:hAnsi="Source Sans Pro"/>
          <w:b/>
          <w:bCs/>
          <w:sz w:val="20"/>
          <w:szCs w:val="20"/>
        </w:rPr>
        <w:t>Dr David Simmons</w:t>
      </w:r>
      <w:r w:rsidR="001E3CE8" w:rsidRPr="0047040C">
        <w:rPr>
          <w:rFonts w:ascii="Source Sans Pro" w:hAnsi="Source Sans Pro"/>
          <w:b/>
          <w:bCs/>
          <w:sz w:val="20"/>
          <w:szCs w:val="20"/>
        </w:rPr>
        <w:br/>
      </w:r>
      <w:r w:rsidR="00E72B6D" w:rsidRPr="0047040C">
        <w:rPr>
          <w:rFonts w:ascii="Source Sans Pro" w:hAnsi="Source Sans Pro"/>
          <w:sz w:val="20"/>
          <w:szCs w:val="20"/>
        </w:rPr>
        <w:t>School of Psychology, University of Glasgow</w:t>
      </w:r>
      <w:r w:rsidR="00E72B6D" w:rsidRPr="0047040C">
        <w:rPr>
          <w:rFonts w:ascii="Source Sans Pro" w:hAnsi="Source Sans Pro"/>
          <w:sz w:val="20"/>
          <w:szCs w:val="20"/>
        </w:rPr>
        <w:br/>
      </w:r>
      <w:r w:rsidR="00BA30FE" w:rsidRPr="0047040C">
        <w:rPr>
          <w:rFonts w:ascii="Source Sans Pro" w:hAnsi="Source Sans Pro"/>
          <w:sz w:val="20"/>
          <w:szCs w:val="20"/>
        </w:rPr>
        <w:t xml:space="preserve">62 Hillhead Street, </w:t>
      </w:r>
      <w:r w:rsidR="00AE6DEF" w:rsidRPr="0047040C">
        <w:rPr>
          <w:rFonts w:ascii="Source Sans Pro" w:hAnsi="Source Sans Pro"/>
          <w:sz w:val="20"/>
          <w:szCs w:val="20"/>
        </w:rPr>
        <w:t>G12 8QB</w:t>
      </w:r>
      <w:r w:rsidR="00380F6C" w:rsidRPr="0047040C">
        <w:rPr>
          <w:rFonts w:ascii="Source Sans Pro" w:hAnsi="Source Sans Pro"/>
          <w:sz w:val="20"/>
          <w:szCs w:val="20"/>
        </w:rPr>
        <w:br/>
      </w:r>
      <w:r w:rsidR="006C7174" w:rsidRPr="0047040C">
        <w:rPr>
          <w:rFonts w:ascii="Source Sans Pro" w:hAnsi="Source Sans Pro"/>
          <w:sz w:val="20"/>
          <w:szCs w:val="20"/>
        </w:rPr>
        <w:t xml:space="preserve">(+44) </w:t>
      </w:r>
      <w:r w:rsidR="00352B15" w:rsidRPr="0047040C">
        <w:rPr>
          <w:rFonts w:ascii="Source Sans Pro" w:hAnsi="Source Sans Pro"/>
          <w:sz w:val="20"/>
          <w:szCs w:val="20"/>
        </w:rPr>
        <w:t>141</w:t>
      </w:r>
      <w:r w:rsidR="006C0F1F" w:rsidRPr="0047040C">
        <w:rPr>
          <w:rFonts w:ascii="Source Sans Pro" w:hAnsi="Source Sans Pro"/>
          <w:sz w:val="20"/>
          <w:szCs w:val="20"/>
        </w:rPr>
        <w:t xml:space="preserve"> </w:t>
      </w:r>
      <w:r w:rsidR="00352B15" w:rsidRPr="0047040C">
        <w:rPr>
          <w:rFonts w:ascii="Source Sans Pro" w:hAnsi="Source Sans Pro"/>
          <w:sz w:val="20"/>
          <w:szCs w:val="20"/>
        </w:rPr>
        <w:t>330</w:t>
      </w:r>
      <w:r w:rsidR="00826DCC" w:rsidRPr="0047040C">
        <w:rPr>
          <w:rFonts w:ascii="Source Sans Pro" w:hAnsi="Source Sans Pro"/>
          <w:sz w:val="20"/>
          <w:szCs w:val="20"/>
        </w:rPr>
        <w:t xml:space="preserve"> </w:t>
      </w:r>
      <w:r w:rsidR="00352B15" w:rsidRPr="0047040C">
        <w:rPr>
          <w:rFonts w:ascii="Source Sans Pro" w:hAnsi="Source Sans Pro"/>
          <w:sz w:val="20"/>
          <w:szCs w:val="20"/>
        </w:rPr>
        <w:t>3612</w:t>
      </w:r>
      <w:r w:rsidR="00D644E0" w:rsidRPr="0047040C">
        <w:rPr>
          <w:rFonts w:ascii="Source Sans Pro" w:hAnsi="Source Sans Pro"/>
          <w:sz w:val="20"/>
          <w:szCs w:val="20"/>
        </w:rPr>
        <w:br/>
      </w:r>
      <w:hyperlink r:id="rId15" w:history="1">
        <w:r w:rsidR="00B66C9E" w:rsidRPr="0047040C">
          <w:rPr>
            <w:rStyle w:val="Hyperlink"/>
            <w:rFonts w:ascii="Source Sans Pro" w:hAnsi="Source Sans Pro"/>
            <w:sz w:val="20"/>
            <w:szCs w:val="20"/>
          </w:rPr>
          <w:t>David.Simmons@glasgow.ac.uk</w:t>
        </w:r>
      </w:hyperlink>
    </w:p>
    <w:p w14:paraId="487A7648" w14:textId="730DAFFD" w:rsidR="00F13D31" w:rsidRPr="0047040C" w:rsidRDefault="00F13D31" w:rsidP="00DB3A9F">
      <w:pPr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b/>
          <w:bCs/>
          <w:sz w:val="20"/>
          <w:szCs w:val="20"/>
        </w:rPr>
        <w:t>Dr Neil McDonnell</w:t>
      </w:r>
      <w:r w:rsidRPr="0047040C">
        <w:rPr>
          <w:rFonts w:ascii="Source Sans Pro" w:hAnsi="Source Sans Pro"/>
          <w:b/>
          <w:bCs/>
          <w:sz w:val="20"/>
          <w:szCs w:val="20"/>
        </w:rPr>
        <w:br/>
      </w:r>
      <w:r w:rsidRPr="0047040C">
        <w:rPr>
          <w:rFonts w:ascii="Source Sans Pro" w:hAnsi="Source Sans Pro"/>
          <w:sz w:val="20"/>
          <w:szCs w:val="20"/>
        </w:rPr>
        <w:t>School of Humanities, University of Glasgow</w:t>
      </w:r>
      <w:r w:rsidRPr="0047040C">
        <w:rPr>
          <w:rFonts w:ascii="Source Sans Pro" w:hAnsi="Source Sans Pro"/>
          <w:sz w:val="20"/>
          <w:szCs w:val="20"/>
        </w:rPr>
        <w:br/>
        <w:t>67 Oakfield Avenue, G12 8LP</w:t>
      </w:r>
      <w:r w:rsidRPr="0047040C">
        <w:rPr>
          <w:rFonts w:ascii="Source Sans Pro" w:hAnsi="Source Sans Pro"/>
          <w:sz w:val="20"/>
          <w:szCs w:val="20"/>
        </w:rPr>
        <w:br/>
        <w:t>(+44) 141 330 6716</w:t>
      </w:r>
      <w:r w:rsidRPr="0047040C">
        <w:rPr>
          <w:rFonts w:ascii="Source Sans Pro" w:hAnsi="Source Sans Pro"/>
          <w:sz w:val="20"/>
          <w:szCs w:val="20"/>
        </w:rPr>
        <w:br/>
      </w:r>
      <w:hyperlink r:id="rId16" w:history="1">
        <w:r w:rsidRPr="0047040C">
          <w:rPr>
            <w:rStyle w:val="Hyperlink"/>
            <w:rFonts w:ascii="Source Sans Pro" w:hAnsi="Source Sans Pro"/>
            <w:sz w:val="20"/>
            <w:szCs w:val="20"/>
          </w:rPr>
          <w:t>Neil.Mcdonnell@glasgow.ac.uk</w:t>
        </w:r>
      </w:hyperlink>
    </w:p>
    <w:p w14:paraId="33F3F944" w14:textId="52DECD65" w:rsidR="00AD2DDF" w:rsidRPr="0047040C" w:rsidRDefault="007217B0" w:rsidP="00DB3A9F">
      <w:pPr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b/>
          <w:bCs/>
          <w:sz w:val="20"/>
          <w:szCs w:val="20"/>
        </w:rPr>
        <w:t>Dr Heather Cleland Woods</w:t>
      </w:r>
      <w:r w:rsidRPr="0047040C">
        <w:rPr>
          <w:rFonts w:ascii="Source Sans Pro" w:hAnsi="Source Sans Pro"/>
          <w:b/>
          <w:bCs/>
          <w:sz w:val="20"/>
          <w:szCs w:val="20"/>
        </w:rPr>
        <w:br/>
      </w:r>
      <w:r w:rsidRPr="0047040C">
        <w:rPr>
          <w:rFonts w:ascii="Source Sans Pro" w:hAnsi="Source Sans Pro"/>
          <w:sz w:val="20"/>
          <w:szCs w:val="20"/>
        </w:rPr>
        <w:t>School of Psychology, University of Glasgow</w:t>
      </w:r>
      <w:r w:rsidRPr="0047040C">
        <w:rPr>
          <w:rFonts w:ascii="Source Sans Pro" w:hAnsi="Source Sans Pro"/>
          <w:sz w:val="20"/>
          <w:szCs w:val="20"/>
        </w:rPr>
        <w:br/>
        <w:t>62 Hillhead Street, G12 8QB</w:t>
      </w:r>
      <w:r w:rsidR="006C0F1F" w:rsidRPr="0047040C">
        <w:rPr>
          <w:rFonts w:ascii="Source Sans Pro" w:hAnsi="Source Sans Pro"/>
          <w:sz w:val="20"/>
          <w:szCs w:val="20"/>
        </w:rPr>
        <w:br/>
      </w:r>
      <w:r w:rsidR="006C7174" w:rsidRPr="0047040C">
        <w:rPr>
          <w:rFonts w:ascii="Source Sans Pro" w:hAnsi="Source Sans Pro"/>
          <w:sz w:val="20"/>
          <w:szCs w:val="20"/>
        </w:rPr>
        <w:t xml:space="preserve">(+44) </w:t>
      </w:r>
      <w:r w:rsidR="006C0F1F" w:rsidRPr="0047040C">
        <w:rPr>
          <w:rFonts w:ascii="Source Sans Pro" w:hAnsi="Source Sans Pro"/>
          <w:sz w:val="20"/>
          <w:szCs w:val="20"/>
        </w:rPr>
        <w:t>141 330</w:t>
      </w:r>
      <w:r w:rsidR="00826DCC" w:rsidRPr="0047040C">
        <w:rPr>
          <w:rFonts w:ascii="Source Sans Pro" w:hAnsi="Source Sans Pro"/>
          <w:sz w:val="20"/>
          <w:szCs w:val="20"/>
        </w:rPr>
        <w:t xml:space="preserve"> </w:t>
      </w:r>
      <w:r w:rsidR="006C0F1F" w:rsidRPr="0047040C">
        <w:rPr>
          <w:rFonts w:ascii="Source Sans Pro" w:hAnsi="Source Sans Pro"/>
          <w:sz w:val="20"/>
          <w:szCs w:val="20"/>
        </w:rPr>
        <w:t>6276</w:t>
      </w:r>
      <w:r w:rsidRPr="0047040C">
        <w:rPr>
          <w:rFonts w:ascii="Source Sans Pro" w:hAnsi="Source Sans Pro"/>
          <w:sz w:val="20"/>
          <w:szCs w:val="20"/>
        </w:rPr>
        <w:br/>
      </w:r>
      <w:hyperlink r:id="rId17" w:history="1">
        <w:r w:rsidRPr="0047040C">
          <w:rPr>
            <w:rStyle w:val="Hyperlink"/>
            <w:rFonts w:ascii="Source Sans Pro" w:hAnsi="Source Sans Pro"/>
            <w:sz w:val="20"/>
            <w:szCs w:val="20"/>
          </w:rPr>
          <w:t>Heather.Woods@glasgow.ac.uk</w:t>
        </w:r>
      </w:hyperlink>
    </w:p>
    <w:sectPr w:rsidR="00AD2DDF" w:rsidRPr="0047040C">
      <w:footerReference w:type="default" r:id="rId1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946872" w14:textId="77777777" w:rsidR="00C20F15" w:rsidRDefault="00C20F15" w:rsidP="00131904">
      <w:pPr>
        <w:spacing w:after="0" w:line="240" w:lineRule="auto"/>
      </w:pPr>
      <w:r>
        <w:separator/>
      </w:r>
    </w:p>
  </w:endnote>
  <w:endnote w:type="continuationSeparator" w:id="0">
    <w:p w14:paraId="61E311BB" w14:textId="77777777" w:rsidR="00C20F15" w:rsidRDefault="00C20F15" w:rsidP="00131904">
      <w:pPr>
        <w:spacing w:after="0" w:line="240" w:lineRule="auto"/>
      </w:pPr>
      <w:r>
        <w:continuationSeparator/>
      </w:r>
    </w:p>
  </w:endnote>
  <w:endnote w:type="continuationNotice" w:id="1">
    <w:p w14:paraId="3CBE4261" w14:textId="77777777" w:rsidR="00C20F15" w:rsidRDefault="00C20F1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3F6E0A" w14:textId="2A24911E" w:rsidR="00131904" w:rsidRDefault="00131904">
    <w:pPr>
      <w:pStyle w:val="Footer"/>
    </w:pPr>
    <w:r>
      <w:t xml:space="preserve">Elliot Millington </w:t>
    </w:r>
    <w:r>
      <w:tab/>
    </w:r>
    <w:sdt>
      <w:sdtPr>
        <w:id w:val="-28619116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ab/>
            </w:r>
            <w:r w:rsidR="00EA4ABF">
              <w:t>15</w:t>
            </w:r>
            <w:r>
              <w:t>/</w:t>
            </w:r>
            <w:r w:rsidR="00300A1F">
              <w:t>0</w:t>
            </w:r>
            <w:r w:rsidR="00EA4ABF">
              <w:t>6</w:t>
            </w:r>
            <w:r>
              <w:t>/20</w:t>
            </w:r>
            <w:r w:rsidR="00E066EF">
              <w:t>2</w:t>
            </w:r>
            <w:r w:rsidR="00300A1F">
              <w:t>1</w:t>
            </w:r>
          </w:sdtContent>
        </w:sdt>
      </w:sdtContent>
    </w:sdt>
  </w:p>
  <w:p w14:paraId="5D511636" w14:textId="3659C224" w:rsidR="00131904" w:rsidRDefault="001319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C848F8" w14:textId="77777777" w:rsidR="00C20F15" w:rsidRDefault="00C20F15" w:rsidP="00131904">
      <w:pPr>
        <w:spacing w:after="0" w:line="240" w:lineRule="auto"/>
      </w:pPr>
      <w:r>
        <w:separator/>
      </w:r>
    </w:p>
  </w:footnote>
  <w:footnote w:type="continuationSeparator" w:id="0">
    <w:p w14:paraId="0FF19BA0" w14:textId="77777777" w:rsidR="00C20F15" w:rsidRDefault="00C20F15" w:rsidP="00131904">
      <w:pPr>
        <w:spacing w:after="0" w:line="240" w:lineRule="auto"/>
      </w:pPr>
      <w:r>
        <w:continuationSeparator/>
      </w:r>
    </w:p>
  </w:footnote>
  <w:footnote w:type="continuationNotice" w:id="1">
    <w:p w14:paraId="707A91CF" w14:textId="77777777" w:rsidR="00C20F15" w:rsidRDefault="00C20F1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FE78E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D91C10"/>
    <w:multiLevelType w:val="hybridMultilevel"/>
    <w:tmpl w:val="750CCA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rI0NTGzNLAwszQ3NzNU0lEKTi0uzszPAykwNKoFACqHb0otAAAA"/>
  </w:docVars>
  <w:rsids>
    <w:rsidRoot w:val="00EB5954"/>
    <w:rsid w:val="00007403"/>
    <w:rsid w:val="00014FBF"/>
    <w:rsid w:val="000155A2"/>
    <w:rsid w:val="00021D8A"/>
    <w:rsid w:val="0003013D"/>
    <w:rsid w:val="00041D93"/>
    <w:rsid w:val="000468F7"/>
    <w:rsid w:val="00064AFD"/>
    <w:rsid w:val="00067F0D"/>
    <w:rsid w:val="00075243"/>
    <w:rsid w:val="000A0184"/>
    <w:rsid w:val="000C5343"/>
    <w:rsid w:val="000F4081"/>
    <w:rsid w:val="00101408"/>
    <w:rsid w:val="001017A6"/>
    <w:rsid w:val="00131904"/>
    <w:rsid w:val="00136213"/>
    <w:rsid w:val="00163A29"/>
    <w:rsid w:val="001650C4"/>
    <w:rsid w:val="00171C41"/>
    <w:rsid w:val="00171F63"/>
    <w:rsid w:val="00180F9C"/>
    <w:rsid w:val="00181023"/>
    <w:rsid w:val="00192E04"/>
    <w:rsid w:val="001A0302"/>
    <w:rsid w:val="001A1CF7"/>
    <w:rsid w:val="001A7CE3"/>
    <w:rsid w:val="001C269D"/>
    <w:rsid w:val="001C544F"/>
    <w:rsid w:val="001D70F0"/>
    <w:rsid w:val="001E3CE8"/>
    <w:rsid w:val="001E61FB"/>
    <w:rsid w:val="001E6BE9"/>
    <w:rsid w:val="001F083E"/>
    <w:rsid w:val="001F2E1F"/>
    <w:rsid w:val="00213FC5"/>
    <w:rsid w:val="00214CC3"/>
    <w:rsid w:val="00241CFC"/>
    <w:rsid w:val="002508E2"/>
    <w:rsid w:val="00252888"/>
    <w:rsid w:val="00293D50"/>
    <w:rsid w:val="002A53A7"/>
    <w:rsid w:val="002B3843"/>
    <w:rsid w:val="002B6186"/>
    <w:rsid w:val="002E56B1"/>
    <w:rsid w:val="002E791B"/>
    <w:rsid w:val="00300A1F"/>
    <w:rsid w:val="00321BF3"/>
    <w:rsid w:val="00334B08"/>
    <w:rsid w:val="00352B15"/>
    <w:rsid w:val="00380F6C"/>
    <w:rsid w:val="003C1E79"/>
    <w:rsid w:val="003C4F56"/>
    <w:rsid w:val="003E3208"/>
    <w:rsid w:val="003F1254"/>
    <w:rsid w:val="003F2688"/>
    <w:rsid w:val="003F3A13"/>
    <w:rsid w:val="004017D8"/>
    <w:rsid w:val="00402AB6"/>
    <w:rsid w:val="004114FB"/>
    <w:rsid w:val="0047040C"/>
    <w:rsid w:val="00472B76"/>
    <w:rsid w:val="004872CF"/>
    <w:rsid w:val="00492158"/>
    <w:rsid w:val="00497FFC"/>
    <w:rsid w:val="004A75A5"/>
    <w:rsid w:val="004B0C78"/>
    <w:rsid w:val="004B583C"/>
    <w:rsid w:val="004C4601"/>
    <w:rsid w:val="004E78CB"/>
    <w:rsid w:val="004E7E12"/>
    <w:rsid w:val="004F1E00"/>
    <w:rsid w:val="004F282F"/>
    <w:rsid w:val="00500922"/>
    <w:rsid w:val="00504748"/>
    <w:rsid w:val="00505F0B"/>
    <w:rsid w:val="00571C53"/>
    <w:rsid w:val="005736EC"/>
    <w:rsid w:val="00592361"/>
    <w:rsid w:val="005938F6"/>
    <w:rsid w:val="00593E7A"/>
    <w:rsid w:val="005B16CA"/>
    <w:rsid w:val="005B46DE"/>
    <w:rsid w:val="005B5E04"/>
    <w:rsid w:val="005C5ACC"/>
    <w:rsid w:val="005D6C88"/>
    <w:rsid w:val="005F1566"/>
    <w:rsid w:val="005F663D"/>
    <w:rsid w:val="00633260"/>
    <w:rsid w:val="0065384D"/>
    <w:rsid w:val="006545B7"/>
    <w:rsid w:val="0066707E"/>
    <w:rsid w:val="0067104E"/>
    <w:rsid w:val="00681335"/>
    <w:rsid w:val="006843BA"/>
    <w:rsid w:val="006B1216"/>
    <w:rsid w:val="006B7F1F"/>
    <w:rsid w:val="006C0F1F"/>
    <w:rsid w:val="006C7174"/>
    <w:rsid w:val="006D7DE7"/>
    <w:rsid w:val="006E1D2C"/>
    <w:rsid w:val="006E1FA8"/>
    <w:rsid w:val="00704A79"/>
    <w:rsid w:val="00707762"/>
    <w:rsid w:val="00715CC6"/>
    <w:rsid w:val="007217B0"/>
    <w:rsid w:val="0072545D"/>
    <w:rsid w:val="00731A79"/>
    <w:rsid w:val="0075575D"/>
    <w:rsid w:val="00771F10"/>
    <w:rsid w:val="00776612"/>
    <w:rsid w:val="007911B9"/>
    <w:rsid w:val="007A189F"/>
    <w:rsid w:val="007D25A5"/>
    <w:rsid w:val="007E23C0"/>
    <w:rsid w:val="007F5F32"/>
    <w:rsid w:val="00804738"/>
    <w:rsid w:val="008101FD"/>
    <w:rsid w:val="00826DCC"/>
    <w:rsid w:val="00863423"/>
    <w:rsid w:val="0087417D"/>
    <w:rsid w:val="0088082D"/>
    <w:rsid w:val="0088128C"/>
    <w:rsid w:val="008846CD"/>
    <w:rsid w:val="008A29E1"/>
    <w:rsid w:val="008B1A8D"/>
    <w:rsid w:val="008C5E05"/>
    <w:rsid w:val="008E5D5F"/>
    <w:rsid w:val="008F5055"/>
    <w:rsid w:val="009236C8"/>
    <w:rsid w:val="009320EB"/>
    <w:rsid w:val="009368F4"/>
    <w:rsid w:val="00942658"/>
    <w:rsid w:val="0094269E"/>
    <w:rsid w:val="00957052"/>
    <w:rsid w:val="00960DCC"/>
    <w:rsid w:val="00962B10"/>
    <w:rsid w:val="00984DA6"/>
    <w:rsid w:val="00992C83"/>
    <w:rsid w:val="009B338F"/>
    <w:rsid w:val="009D5B72"/>
    <w:rsid w:val="009F4FD3"/>
    <w:rsid w:val="00A023F7"/>
    <w:rsid w:val="00A13BD3"/>
    <w:rsid w:val="00A33F38"/>
    <w:rsid w:val="00A40855"/>
    <w:rsid w:val="00A63C7B"/>
    <w:rsid w:val="00A67AF8"/>
    <w:rsid w:val="00A92CFA"/>
    <w:rsid w:val="00A95B80"/>
    <w:rsid w:val="00AA7D0B"/>
    <w:rsid w:val="00AD2676"/>
    <w:rsid w:val="00AD2DDF"/>
    <w:rsid w:val="00AD3612"/>
    <w:rsid w:val="00AD3D7F"/>
    <w:rsid w:val="00AD74A0"/>
    <w:rsid w:val="00AE6DEF"/>
    <w:rsid w:val="00AE75ED"/>
    <w:rsid w:val="00AF0E7E"/>
    <w:rsid w:val="00B24AB3"/>
    <w:rsid w:val="00B56A9F"/>
    <w:rsid w:val="00B66C9E"/>
    <w:rsid w:val="00B81963"/>
    <w:rsid w:val="00BA30FE"/>
    <w:rsid w:val="00BC0A92"/>
    <w:rsid w:val="00BC0E38"/>
    <w:rsid w:val="00BC64B9"/>
    <w:rsid w:val="00BE7C79"/>
    <w:rsid w:val="00BF19B5"/>
    <w:rsid w:val="00BF7489"/>
    <w:rsid w:val="00C009F0"/>
    <w:rsid w:val="00C12195"/>
    <w:rsid w:val="00C13422"/>
    <w:rsid w:val="00C14B2D"/>
    <w:rsid w:val="00C20F15"/>
    <w:rsid w:val="00C24D9A"/>
    <w:rsid w:val="00C33512"/>
    <w:rsid w:val="00C34553"/>
    <w:rsid w:val="00C34E6A"/>
    <w:rsid w:val="00C45854"/>
    <w:rsid w:val="00C45AA3"/>
    <w:rsid w:val="00C51932"/>
    <w:rsid w:val="00C81F40"/>
    <w:rsid w:val="00C826D0"/>
    <w:rsid w:val="00C846E6"/>
    <w:rsid w:val="00C93B39"/>
    <w:rsid w:val="00CA11AA"/>
    <w:rsid w:val="00CD3B0C"/>
    <w:rsid w:val="00D1556A"/>
    <w:rsid w:val="00D52797"/>
    <w:rsid w:val="00D52C45"/>
    <w:rsid w:val="00D53A6F"/>
    <w:rsid w:val="00D55C88"/>
    <w:rsid w:val="00D644E0"/>
    <w:rsid w:val="00D77BFC"/>
    <w:rsid w:val="00D87852"/>
    <w:rsid w:val="00DA567C"/>
    <w:rsid w:val="00DB3A9F"/>
    <w:rsid w:val="00DC21F8"/>
    <w:rsid w:val="00DC5330"/>
    <w:rsid w:val="00DD0D9B"/>
    <w:rsid w:val="00DD7C08"/>
    <w:rsid w:val="00DF3CC9"/>
    <w:rsid w:val="00E043AE"/>
    <w:rsid w:val="00E066EF"/>
    <w:rsid w:val="00E0774D"/>
    <w:rsid w:val="00E17947"/>
    <w:rsid w:val="00E22060"/>
    <w:rsid w:val="00E223E0"/>
    <w:rsid w:val="00E22AD6"/>
    <w:rsid w:val="00E2542D"/>
    <w:rsid w:val="00E347FF"/>
    <w:rsid w:val="00E365C1"/>
    <w:rsid w:val="00E52E34"/>
    <w:rsid w:val="00E72B6D"/>
    <w:rsid w:val="00E86CDF"/>
    <w:rsid w:val="00E9372B"/>
    <w:rsid w:val="00E940D1"/>
    <w:rsid w:val="00EA4ABF"/>
    <w:rsid w:val="00EB5954"/>
    <w:rsid w:val="00EB6411"/>
    <w:rsid w:val="00ED2589"/>
    <w:rsid w:val="00ED6EA1"/>
    <w:rsid w:val="00EE354F"/>
    <w:rsid w:val="00EF33F5"/>
    <w:rsid w:val="00F0305C"/>
    <w:rsid w:val="00F05323"/>
    <w:rsid w:val="00F060FD"/>
    <w:rsid w:val="00F13D31"/>
    <w:rsid w:val="00F17E10"/>
    <w:rsid w:val="00F47605"/>
    <w:rsid w:val="00F630ED"/>
    <w:rsid w:val="00F64561"/>
    <w:rsid w:val="00F8339F"/>
    <w:rsid w:val="00F84430"/>
    <w:rsid w:val="00F9100C"/>
    <w:rsid w:val="00FA082C"/>
    <w:rsid w:val="00FA1A45"/>
    <w:rsid w:val="00FB23E8"/>
    <w:rsid w:val="00FC063F"/>
    <w:rsid w:val="00FE1F0D"/>
    <w:rsid w:val="00FE5895"/>
    <w:rsid w:val="00FF6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791BB1"/>
  <w15:chartTrackingRefBased/>
  <w15:docId w15:val="{C7AA0111-4B12-49D6-832A-4F8FC1120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4AFD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/>
      <w:b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776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B595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595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B59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64AFD"/>
    <w:rPr>
      <w:rFonts w:asciiTheme="majorHAnsi" w:eastAsiaTheme="majorEastAsia" w:hAnsiTheme="majorHAnsi" w:cstheme="majorBidi"/>
      <w:b/>
      <w:sz w:val="24"/>
      <w:szCs w:val="32"/>
    </w:rPr>
  </w:style>
  <w:style w:type="paragraph" w:styleId="Header">
    <w:name w:val="header"/>
    <w:basedOn w:val="Normal"/>
    <w:link w:val="HeaderChar"/>
    <w:uiPriority w:val="99"/>
    <w:unhideWhenUsed/>
    <w:rsid w:val="001319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904"/>
  </w:style>
  <w:style w:type="paragraph" w:styleId="Footer">
    <w:name w:val="footer"/>
    <w:basedOn w:val="Normal"/>
    <w:link w:val="FooterChar"/>
    <w:uiPriority w:val="99"/>
    <w:unhideWhenUsed/>
    <w:rsid w:val="001319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1904"/>
  </w:style>
  <w:style w:type="character" w:customStyle="1" w:styleId="Heading2Char">
    <w:name w:val="Heading 2 Char"/>
    <w:basedOn w:val="DefaultParagraphFont"/>
    <w:link w:val="Heading2"/>
    <w:uiPriority w:val="9"/>
    <w:rsid w:val="00707762"/>
    <w:rPr>
      <w:rFonts w:asciiTheme="majorHAnsi" w:eastAsiaTheme="majorEastAsia" w:hAnsiTheme="majorHAnsi" w:cstheme="majorBidi"/>
      <w:b/>
      <w:szCs w:val="26"/>
    </w:rPr>
  </w:style>
  <w:style w:type="paragraph" w:styleId="NormalWeb">
    <w:name w:val="Normal (Web)"/>
    <w:basedOn w:val="Normal"/>
    <w:uiPriority w:val="99"/>
    <w:unhideWhenUsed/>
    <w:rsid w:val="00D155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ListParagraph">
    <w:name w:val="List Paragraph"/>
    <w:basedOn w:val="Normal"/>
    <w:uiPriority w:val="34"/>
    <w:qFormat/>
    <w:rsid w:val="00D55C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66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2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0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doi.org/10.31234/osf.io/g7d9c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doi.org/10.31234/osf.io/3w4hv" TargetMode="External"/><Relationship Id="rId17" Type="http://schemas.openxmlformats.org/officeDocument/2006/relationships/hyperlink" Target="mailto:Heather.Woods@glasgow.ac.uk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mailto:Neil.Mcdonnell@glasgow.ac.uk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doi.org/10.1007/s10803-021-04994-x" TargetMode="External"/><Relationship Id="rId5" Type="http://schemas.openxmlformats.org/officeDocument/2006/relationships/numbering" Target="numbering.xml"/><Relationship Id="rId15" Type="http://schemas.openxmlformats.org/officeDocument/2006/relationships/hyperlink" Target="mailto:David.Simmons@glasgow.ac.uk" TargetMode="Externa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doi.org/10.31234/osf.io/f6bg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E0AC046D158EE4DB937DA9A56D27D1C" ma:contentTypeVersion="10" ma:contentTypeDescription="Create a new document." ma:contentTypeScope="" ma:versionID="f1b105e6b9cff91feb409560dbf6f7aa">
  <xsd:schema xmlns:xsd="http://www.w3.org/2001/XMLSchema" xmlns:xs="http://www.w3.org/2001/XMLSchema" xmlns:p="http://schemas.microsoft.com/office/2006/metadata/properties" xmlns:ns3="b24ac480-a0b1-4388-a6cd-cfb001cdf6c7" xmlns:ns4="e7d8f92c-3952-4b7d-acc4-88cf8f2f7888" targetNamespace="http://schemas.microsoft.com/office/2006/metadata/properties" ma:root="true" ma:fieldsID="8ce9a1263d385fff90f75fc0f277280b" ns3:_="" ns4:_="">
    <xsd:import namespace="b24ac480-a0b1-4388-a6cd-cfb001cdf6c7"/>
    <xsd:import namespace="e7d8f92c-3952-4b7d-acc4-88cf8f2f788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4ac480-a0b1-4388-a6cd-cfb001cdf6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d8f92c-3952-4b7d-acc4-88cf8f2f788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C53A478-4862-4699-9810-166E8FEE5B0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9BA2174-033C-45ED-94FB-74A1FBFA303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1E413AD-A691-4C16-BEE5-5C367C5D236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4ac480-a0b1-4388-a6cd-cfb001cdf6c7"/>
    <ds:schemaRef ds:uri="e7d8f92c-3952-4b7d-acc4-88cf8f2f788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D97F3C8-62EE-4BC5-A92B-F4DA5CE92DF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579</TotalTime>
  <Pages>3</Pages>
  <Words>797</Words>
  <Characters>4543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Elliot Millington</dc:creator>
  <cp:keywords/>
  <dc:description/>
  <cp:lastModifiedBy>Elliot Millington</cp:lastModifiedBy>
  <cp:revision>215</cp:revision>
  <cp:lastPrinted>2021-06-15T20:00:00Z</cp:lastPrinted>
  <dcterms:created xsi:type="dcterms:W3CDTF">2019-10-22T13:23:00Z</dcterms:created>
  <dcterms:modified xsi:type="dcterms:W3CDTF">2022-01-14T15:02:00Z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0x0101004E0AC046D158EE4DB937DA9A56D27D1C</vt:lpwstr>
  </property>
</Properties>
</file>