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8E4" w:rsidRPr="00660B53" w:rsidRDefault="00D633F2">
      <w:pPr>
        <w:rPr>
          <w:b/>
          <w:color w:val="000000" w:themeColor="text1"/>
          <w:sz w:val="26"/>
          <w:szCs w:val="26"/>
        </w:rPr>
      </w:pPr>
      <w:proofErr w:type="spellStart"/>
      <w:r w:rsidRPr="00660B53">
        <w:rPr>
          <w:b/>
          <w:color w:val="000000" w:themeColor="text1"/>
          <w:sz w:val="26"/>
          <w:szCs w:val="26"/>
        </w:rPr>
        <w:t>Hackathon</w:t>
      </w:r>
      <w:proofErr w:type="spellEnd"/>
      <w:r w:rsidRPr="00660B53">
        <w:rPr>
          <w:b/>
          <w:color w:val="000000" w:themeColor="text1"/>
          <w:sz w:val="26"/>
          <w:szCs w:val="26"/>
        </w:rPr>
        <w:t xml:space="preserve"> Challenges 2017</w:t>
      </w:r>
    </w:p>
    <w:p w:rsidR="00D633F2" w:rsidRPr="00660B53" w:rsidRDefault="00D633F2">
      <w:pPr>
        <w:rPr>
          <w:b/>
          <w:color w:val="000000" w:themeColor="text1"/>
          <w:sz w:val="26"/>
          <w:szCs w:val="26"/>
        </w:rPr>
      </w:pPr>
      <w:r w:rsidRPr="00660B53">
        <w:rPr>
          <w:b/>
          <w:color w:val="000000" w:themeColor="text1"/>
          <w:sz w:val="26"/>
          <w:szCs w:val="26"/>
        </w:rPr>
        <w:t>Electronic Visibility Gauge Results:</w:t>
      </w:r>
    </w:p>
    <w:p w:rsidR="00D633F2" w:rsidRPr="001629A2" w:rsidRDefault="00D633F2">
      <w:pPr>
        <w:rPr>
          <w:color w:val="000000" w:themeColor="text1"/>
          <w:sz w:val="24"/>
          <w:szCs w:val="24"/>
        </w:rPr>
      </w:pPr>
    </w:p>
    <w:p w:rsidR="00D633F2" w:rsidRPr="001629A2" w:rsidRDefault="00D633F2">
      <w:pPr>
        <w:rPr>
          <w:color w:val="000000" w:themeColor="text1"/>
          <w:sz w:val="24"/>
          <w:szCs w:val="24"/>
        </w:rPr>
      </w:pPr>
      <w:r w:rsidRPr="001629A2">
        <w:rPr>
          <w:color w:val="000000" w:themeColor="text1"/>
          <w:sz w:val="24"/>
          <w:szCs w:val="24"/>
        </w:rPr>
        <w:t>Detection method:  Visual light from a camera</w:t>
      </w:r>
    </w:p>
    <w:p w:rsidR="00D633F2" w:rsidRPr="001629A2" w:rsidRDefault="00D633F2">
      <w:pPr>
        <w:rPr>
          <w:color w:val="000000" w:themeColor="text1"/>
          <w:sz w:val="24"/>
          <w:szCs w:val="24"/>
        </w:rPr>
      </w:pPr>
      <w:r w:rsidRPr="001629A2">
        <w:rPr>
          <w:color w:val="000000" w:themeColor="text1"/>
          <w:sz w:val="24"/>
          <w:szCs w:val="24"/>
        </w:rPr>
        <w:t>Detection Target:   Generated Light Source – Horizontal</w:t>
      </w:r>
    </w:p>
    <w:p w:rsidR="00D633F2" w:rsidRPr="001629A2" w:rsidRDefault="00D633F2">
      <w:pPr>
        <w:rPr>
          <w:color w:val="000000" w:themeColor="text1"/>
          <w:sz w:val="24"/>
          <w:szCs w:val="24"/>
        </w:rPr>
      </w:pPr>
      <w:r w:rsidRPr="001629A2">
        <w:rPr>
          <w:color w:val="000000" w:themeColor="text1"/>
          <w:sz w:val="24"/>
          <w:szCs w:val="24"/>
        </w:rPr>
        <w:t>Detection Range:  4 inches (More testing needed.)</w:t>
      </w:r>
    </w:p>
    <w:p w:rsidR="00D633F2" w:rsidRPr="001629A2" w:rsidRDefault="00D633F2">
      <w:pPr>
        <w:rPr>
          <w:color w:val="000000" w:themeColor="text1"/>
          <w:sz w:val="24"/>
          <w:szCs w:val="24"/>
        </w:rPr>
      </w:pPr>
      <w:r w:rsidRPr="001629A2">
        <w:rPr>
          <w:color w:val="000000" w:themeColor="text1"/>
          <w:sz w:val="24"/>
          <w:szCs w:val="24"/>
        </w:rPr>
        <w:t>Out of ten consecutive tests, how many results were within the margin of error?  When consecutive tests were performed and the camera was not moved – results were consistent.</w:t>
      </w:r>
    </w:p>
    <w:p w:rsidR="00851844" w:rsidRPr="001629A2" w:rsidRDefault="00B67071">
      <w:pPr>
        <w:rPr>
          <w:color w:val="000000" w:themeColor="text1"/>
          <w:sz w:val="24"/>
          <w:szCs w:val="24"/>
        </w:rPr>
      </w:pPr>
      <w:r>
        <w:rPr>
          <w:color w:val="000000" w:themeColor="text1"/>
          <w:sz w:val="24"/>
          <w:szCs w:val="24"/>
        </w:rPr>
        <w:t>URL</w:t>
      </w:r>
      <w:r w:rsidR="00851844" w:rsidRPr="001629A2">
        <w:rPr>
          <w:color w:val="000000" w:themeColor="text1"/>
          <w:sz w:val="24"/>
          <w:szCs w:val="24"/>
        </w:rPr>
        <w:t xml:space="preserve"> for source code and other documentation:  </w:t>
      </w:r>
    </w:p>
    <w:p w:rsidR="00851844" w:rsidRPr="001629A2" w:rsidRDefault="00851844" w:rsidP="00851844">
      <w:pPr>
        <w:ind w:firstLine="720"/>
        <w:rPr>
          <w:color w:val="000000" w:themeColor="text1"/>
          <w:sz w:val="24"/>
          <w:szCs w:val="24"/>
        </w:rPr>
      </w:pPr>
      <w:hyperlink r:id="rId5" w:history="1">
        <w:r w:rsidRPr="001629A2">
          <w:rPr>
            <w:rStyle w:val="Hyperlink"/>
            <w:color w:val="000000" w:themeColor="text1"/>
            <w:sz w:val="24"/>
            <w:szCs w:val="24"/>
          </w:rPr>
          <w:t>https://github.com/K7TRY/MAF-Electronic-Visibility-Gauge</w:t>
        </w:r>
      </w:hyperlink>
    </w:p>
    <w:p w:rsidR="00D633F2" w:rsidRPr="001629A2" w:rsidRDefault="00851844" w:rsidP="00851844">
      <w:pPr>
        <w:rPr>
          <w:color w:val="000000" w:themeColor="text1"/>
          <w:sz w:val="24"/>
          <w:szCs w:val="24"/>
        </w:rPr>
      </w:pPr>
      <w:r w:rsidRPr="001629A2">
        <w:rPr>
          <w:color w:val="000000" w:themeColor="text1"/>
          <w:sz w:val="24"/>
          <w:szCs w:val="24"/>
        </w:rPr>
        <w:t xml:space="preserve">Who is on your development team?  </w:t>
      </w:r>
      <w:proofErr w:type="spellStart"/>
      <w:r w:rsidR="008F712D">
        <w:rPr>
          <w:color w:val="000000" w:themeColor="text1"/>
          <w:sz w:val="24"/>
          <w:szCs w:val="24"/>
        </w:rPr>
        <w:t>SmoresAndLEDs</w:t>
      </w:r>
      <w:proofErr w:type="spellEnd"/>
      <w:r w:rsidR="008F712D">
        <w:rPr>
          <w:color w:val="000000" w:themeColor="text1"/>
          <w:sz w:val="24"/>
          <w:szCs w:val="24"/>
        </w:rPr>
        <w:t xml:space="preserve"> - </w:t>
      </w:r>
      <w:r w:rsidRPr="001629A2">
        <w:rPr>
          <w:color w:val="000000" w:themeColor="text1"/>
          <w:sz w:val="24"/>
          <w:szCs w:val="24"/>
        </w:rPr>
        <w:t xml:space="preserve">Hanna </w:t>
      </w:r>
      <w:proofErr w:type="spellStart"/>
      <w:r w:rsidRPr="001629A2">
        <w:rPr>
          <w:color w:val="000000" w:themeColor="text1"/>
          <w:sz w:val="24"/>
          <w:szCs w:val="24"/>
        </w:rPr>
        <w:t>Moxham</w:t>
      </w:r>
      <w:proofErr w:type="spellEnd"/>
      <w:r w:rsidRPr="001629A2">
        <w:rPr>
          <w:color w:val="000000" w:themeColor="text1"/>
          <w:sz w:val="24"/>
          <w:szCs w:val="24"/>
        </w:rPr>
        <w:t xml:space="preserve">, Amanda </w:t>
      </w:r>
      <w:proofErr w:type="spellStart"/>
      <w:r w:rsidRPr="001629A2">
        <w:rPr>
          <w:color w:val="000000" w:themeColor="text1"/>
          <w:sz w:val="24"/>
          <w:szCs w:val="24"/>
        </w:rPr>
        <w:t>Panell</w:t>
      </w:r>
      <w:proofErr w:type="spellEnd"/>
      <w:r w:rsidRPr="001629A2">
        <w:rPr>
          <w:color w:val="000000" w:themeColor="text1"/>
          <w:sz w:val="24"/>
          <w:szCs w:val="24"/>
        </w:rPr>
        <w:t xml:space="preserve">, Jordan Anderson, David </w:t>
      </w:r>
      <w:proofErr w:type="spellStart"/>
      <w:r w:rsidRPr="001629A2">
        <w:rPr>
          <w:color w:val="000000" w:themeColor="text1"/>
          <w:sz w:val="24"/>
          <w:szCs w:val="24"/>
        </w:rPr>
        <w:t>Allwein</w:t>
      </w:r>
      <w:proofErr w:type="spellEnd"/>
      <w:r w:rsidRPr="001629A2">
        <w:rPr>
          <w:color w:val="000000" w:themeColor="text1"/>
          <w:sz w:val="24"/>
          <w:szCs w:val="24"/>
        </w:rPr>
        <w:t xml:space="preserve">, Rachel </w:t>
      </w:r>
      <w:proofErr w:type="spellStart"/>
      <w:r w:rsidRPr="001629A2">
        <w:rPr>
          <w:color w:val="000000" w:themeColor="text1"/>
          <w:sz w:val="24"/>
          <w:szCs w:val="24"/>
        </w:rPr>
        <w:t>Allwein</w:t>
      </w:r>
      <w:proofErr w:type="spellEnd"/>
      <w:r w:rsidRPr="001629A2">
        <w:rPr>
          <w:color w:val="000000" w:themeColor="text1"/>
          <w:sz w:val="24"/>
          <w:szCs w:val="24"/>
        </w:rPr>
        <w:t xml:space="preserve">, Phil Braun,  </w:t>
      </w:r>
    </w:p>
    <w:p w:rsidR="00851844" w:rsidRPr="001629A2" w:rsidRDefault="00851844" w:rsidP="00851844">
      <w:pPr>
        <w:pBdr>
          <w:bottom w:val="single" w:sz="6" w:space="1" w:color="auto"/>
        </w:pBdr>
        <w:rPr>
          <w:color w:val="000000" w:themeColor="text1"/>
          <w:sz w:val="24"/>
          <w:szCs w:val="24"/>
        </w:rPr>
      </w:pPr>
    </w:p>
    <w:p w:rsidR="00851844" w:rsidRPr="001629A2" w:rsidRDefault="00851844" w:rsidP="00851844">
      <w:pPr>
        <w:spacing w:after="0"/>
        <w:rPr>
          <w:color w:val="000000" w:themeColor="text1"/>
          <w:sz w:val="24"/>
          <w:szCs w:val="24"/>
        </w:rPr>
      </w:pPr>
      <w:r w:rsidRPr="001629A2">
        <w:rPr>
          <w:color w:val="000000" w:themeColor="text1"/>
          <w:sz w:val="24"/>
          <w:szCs w:val="24"/>
        </w:rPr>
        <w:t>Device Used:  Camera</w:t>
      </w:r>
    </w:p>
    <w:p w:rsidR="00851844" w:rsidRDefault="00851844" w:rsidP="00851844">
      <w:pPr>
        <w:spacing w:after="0"/>
        <w:rPr>
          <w:color w:val="000000" w:themeColor="text1"/>
          <w:sz w:val="24"/>
          <w:szCs w:val="24"/>
        </w:rPr>
      </w:pPr>
      <w:r w:rsidRPr="001629A2">
        <w:rPr>
          <w:color w:val="000000" w:themeColor="text1"/>
          <w:sz w:val="24"/>
          <w:szCs w:val="24"/>
        </w:rPr>
        <w:t xml:space="preserve">Model:  </w:t>
      </w:r>
      <w:proofErr w:type="spellStart"/>
      <w:r w:rsidRPr="001629A2">
        <w:rPr>
          <w:color w:val="000000" w:themeColor="text1"/>
          <w:sz w:val="24"/>
          <w:szCs w:val="24"/>
        </w:rPr>
        <w:t>Arducam</w:t>
      </w:r>
      <w:proofErr w:type="spellEnd"/>
      <w:r w:rsidRPr="001629A2">
        <w:rPr>
          <w:color w:val="000000" w:themeColor="text1"/>
          <w:sz w:val="24"/>
          <w:szCs w:val="24"/>
        </w:rPr>
        <w:t xml:space="preserve">, X000VGJ8BL, </w:t>
      </w:r>
      <w:proofErr w:type="spellStart"/>
      <w:r w:rsidRPr="001629A2">
        <w:rPr>
          <w:color w:val="000000" w:themeColor="text1"/>
          <w:sz w:val="24"/>
          <w:szCs w:val="24"/>
        </w:rPr>
        <w:t>Aducam</w:t>
      </w:r>
      <w:proofErr w:type="spellEnd"/>
      <w:r w:rsidRPr="001629A2">
        <w:rPr>
          <w:color w:val="000000" w:themeColor="text1"/>
          <w:sz w:val="24"/>
          <w:szCs w:val="24"/>
        </w:rPr>
        <w:t xml:space="preserve"> 5 Megapixels…2 and Raspberry Pi 3</w:t>
      </w:r>
    </w:p>
    <w:p w:rsidR="00273754" w:rsidRDefault="00273754" w:rsidP="00273754">
      <w:pPr>
        <w:spacing w:after="0"/>
        <w:ind w:firstLine="720"/>
        <w:rPr>
          <w:color w:val="000000" w:themeColor="text1"/>
          <w:sz w:val="24"/>
          <w:szCs w:val="24"/>
        </w:rPr>
      </w:pPr>
      <w:hyperlink r:id="rId6" w:history="1">
        <w:r w:rsidRPr="00A86AE7">
          <w:rPr>
            <w:rStyle w:val="Hyperlink"/>
            <w:sz w:val="24"/>
            <w:szCs w:val="24"/>
          </w:rPr>
          <w:t>http://www.arducam.com/tag/raspberry-pi/</w:t>
        </w:r>
      </w:hyperlink>
    </w:p>
    <w:p w:rsidR="00851844" w:rsidRPr="001629A2" w:rsidRDefault="00851844" w:rsidP="00851844">
      <w:pPr>
        <w:spacing w:after="0"/>
        <w:rPr>
          <w:color w:val="000000" w:themeColor="text1"/>
          <w:sz w:val="24"/>
          <w:szCs w:val="24"/>
        </w:rPr>
      </w:pPr>
    </w:p>
    <w:p w:rsidR="00764CD5" w:rsidRPr="001629A2" w:rsidRDefault="00764CD5" w:rsidP="00764CD5">
      <w:pPr>
        <w:spacing w:after="0"/>
        <w:rPr>
          <w:color w:val="000000" w:themeColor="text1"/>
          <w:sz w:val="24"/>
          <w:szCs w:val="24"/>
        </w:rPr>
      </w:pPr>
      <w:r w:rsidRPr="001629A2">
        <w:rPr>
          <w:color w:val="000000" w:themeColor="text1"/>
          <w:sz w:val="24"/>
          <w:szCs w:val="24"/>
        </w:rPr>
        <w:t xml:space="preserve">Blue LED came from a </w:t>
      </w:r>
      <w:proofErr w:type="spellStart"/>
      <w:r w:rsidRPr="001629A2">
        <w:rPr>
          <w:color w:val="000000" w:themeColor="text1"/>
          <w:sz w:val="24"/>
          <w:szCs w:val="24"/>
        </w:rPr>
        <w:t>Kuman</w:t>
      </w:r>
      <w:proofErr w:type="spellEnd"/>
      <w:r w:rsidRPr="001629A2">
        <w:rPr>
          <w:color w:val="000000" w:themeColor="text1"/>
          <w:sz w:val="24"/>
          <w:szCs w:val="24"/>
        </w:rPr>
        <w:t xml:space="preserve"> Kits, X0015OWB99.</w:t>
      </w:r>
    </w:p>
    <w:p w:rsidR="00764CD5" w:rsidRPr="001629A2" w:rsidRDefault="00764CD5" w:rsidP="00851844">
      <w:pPr>
        <w:spacing w:after="0"/>
        <w:rPr>
          <w:color w:val="000000" w:themeColor="text1"/>
          <w:sz w:val="24"/>
          <w:szCs w:val="24"/>
        </w:rPr>
      </w:pPr>
    </w:p>
    <w:p w:rsidR="00764CD5" w:rsidRPr="001629A2" w:rsidRDefault="00B67071" w:rsidP="00851844">
      <w:pPr>
        <w:spacing w:after="0"/>
        <w:rPr>
          <w:color w:val="000000" w:themeColor="text1"/>
          <w:sz w:val="24"/>
          <w:szCs w:val="24"/>
        </w:rPr>
      </w:pPr>
      <w:r>
        <w:rPr>
          <w:color w:val="000000" w:themeColor="text1"/>
          <w:sz w:val="24"/>
          <w:szCs w:val="24"/>
        </w:rPr>
        <w:t>The c</w:t>
      </w:r>
      <w:r w:rsidR="00851844" w:rsidRPr="001629A2">
        <w:rPr>
          <w:color w:val="000000" w:themeColor="text1"/>
          <w:sz w:val="24"/>
          <w:szCs w:val="24"/>
        </w:rPr>
        <w:t xml:space="preserve">amera </w:t>
      </w:r>
      <w:r>
        <w:rPr>
          <w:color w:val="000000" w:themeColor="text1"/>
          <w:sz w:val="24"/>
          <w:szCs w:val="24"/>
        </w:rPr>
        <w:t xml:space="preserve">was </w:t>
      </w:r>
      <w:r w:rsidR="00851844" w:rsidRPr="001629A2">
        <w:rPr>
          <w:color w:val="000000" w:themeColor="text1"/>
          <w:sz w:val="24"/>
          <w:szCs w:val="24"/>
        </w:rPr>
        <w:t xml:space="preserve">tested without blockage, </w:t>
      </w:r>
      <w:r>
        <w:rPr>
          <w:color w:val="000000" w:themeColor="text1"/>
          <w:sz w:val="24"/>
          <w:szCs w:val="24"/>
        </w:rPr>
        <w:t xml:space="preserve">and </w:t>
      </w:r>
      <w:r w:rsidR="00851844" w:rsidRPr="001629A2">
        <w:rPr>
          <w:color w:val="000000" w:themeColor="text1"/>
          <w:sz w:val="24"/>
          <w:szCs w:val="24"/>
        </w:rPr>
        <w:t xml:space="preserve">then tested with </w:t>
      </w:r>
      <w:r>
        <w:rPr>
          <w:color w:val="000000" w:themeColor="text1"/>
          <w:sz w:val="24"/>
          <w:szCs w:val="24"/>
        </w:rPr>
        <w:t>a clear two-</w:t>
      </w:r>
      <w:r w:rsidR="00851844" w:rsidRPr="001629A2">
        <w:rPr>
          <w:color w:val="000000" w:themeColor="text1"/>
          <w:sz w:val="24"/>
          <w:szCs w:val="24"/>
        </w:rPr>
        <w:t>layer plastic parts bag to simulate fog.  The source light was an LED placed four inches away to simulate a light on a remote building or pole.</w:t>
      </w:r>
      <w:r w:rsidR="00764CD5" w:rsidRPr="001629A2">
        <w:rPr>
          <w:color w:val="000000" w:themeColor="text1"/>
          <w:sz w:val="24"/>
          <w:szCs w:val="24"/>
        </w:rPr>
        <w:t xml:space="preserve">  The RGB camera setting was used.  An overall light intensity reading was taken.  A count of lit up pixels</w:t>
      </w:r>
      <w:r w:rsidR="001629A2">
        <w:rPr>
          <w:color w:val="000000" w:themeColor="text1"/>
          <w:sz w:val="24"/>
          <w:szCs w:val="24"/>
        </w:rPr>
        <w:t xml:space="preserve"> was then taken 10 times and a result averaged to give a baseline.</w:t>
      </w:r>
      <w:r w:rsidR="00764CD5" w:rsidRPr="001629A2">
        <w:rPr>
          <w:color w:val="000000" w:themeColor="text1"/>
          <w:sz w:val="24"/>
          <w:szCs w:val="24"/>
        </w:rPr>
        <w:t xml:space="preserve">  The future tests counted the lit up pixels and</w:t>
      </w:r>
      <w:r w:rsidR="001629A2">
        <w:rPr>
          <w:color w:val="000000" w:themeColor="text1"/>
          <w:sz w:val="24"/>
          <w:szCs w:val="24"/>
        </w:rPr>
        <w:t xml:space="preserve"> compared it to the baseline score to give a percent increase.</w:t>
      </w:r>
    </w:p>
    <w:p w:rsidR="00764CD5" w:rsidRPr="001629A2" w:rsidRDefault="00764CD5" w:rsidP="00851844">
      <w:pPr>
        <w:spacing w:after="0"/>
        <w:rPr>
          <w:color w:val="000000" w:themeColor="text1"/>
          <w:sz w:val="24"/>
          <w:szCs w:val="24"/>
        </w:rPr>
      </w:pPr>
    </w:p>
    <w:p w:rsidR="00764CD5" w:rsidRPr="001629A2" w:rsidRDefault="00764CD5" w:rsidP="00851844">
      <w:pPr>
        <w:spacing w:after="0"/>
        <w:rPr>
          <w:color w:val="000000" w:themeColor="text1"/>
          <w:sz w:val="24"/>
          <w:szCs w:val="24"/>
        </w:rPr>
      </w:pPr>
      <w:r w:rsidRPr="001629A2">
        <w:rPr>
          <w:color w:val="000000" w:themeColor="text1"/>
          <w:sz w:val="24"/>
          <w:szCs w:val="24"/>
        </w:rPr>
        <w:t xml:space="preserve">The theory is that fog will disperse more light, thus, more pixels will be lit up.  Fog </w:t>
      </w:r>
      <w:r w:rsidRPr="001629A2">
        <w:rPr>
          <w:color w:val="000000" w:themeColor="text1"/>
          <w:sz w:val="24"/>
          <w:szCs w:val="24"/>
        </w:rPr>
        <w:t>is not necessarily brighter.</w:t>
      </w:r>
      <w:r w:rsidRPr="001629A2">
        <w:rPr>
          <w:color w:val="000000" w:themeColor="text1"/>
          <w:sz w:val="24"/>
          <w:szCs w:val="24"/>
        </w:rPr>
        <w:t xml:space="preserve">  So, when a fog simulator was use</w:t>
      </w:r>
      <w:r w:rsidR="001629A2">
        <w:rPr>
          <w:color w:val="000000" w:themeColor="text1"/>
          <w:sz w:val="24"/>
          <w:szCs w:val="24"/>
        </w:rPr>
        <w:t xml:space="preserve">d (the plastic bag), the 120% increase of lit up pixels compared to the </w:t>
      </w:r>
      <w:r w:rsidRPr="001629A2">
        <w:rPr>
          <w:color w:val="000000" w:themeColor="text1"/>
          <w:sz w:val="24"/>
          <w:szCs w:val="24"/>
        </w:rPr>
        <w:t>baseline – meant there is fog.</w:t>
      </w:r>
    </w:p>
    <w:p w:rsidR="00851844" w:rsidRPr="001629A2" w:rsidRDefault="00764CD5" w:rsidP="00851844">
      <w:pPr>
        <w:spacing w:after="0"/>
        <w:rPr>
          <w:color w:val="000000" w:themeColor="text1"/>
          <w:sz w:val="24"/>
          <w:szCs w:val="24"/>
        </w:rPr>
      </w:pPr>
      <w:r w:rsidRPr="001629A2">
        <w:rPr>
          <w:color w:val="000000" w:themeColor="text1"/>
          <w:sz w:val="24"/>
          <w:szCs w:val="24"/>
        </w:rPr>
        <w:t xml:space="preserve"> </w:t>
      </w:r>
    </w:p>
    <w:p w:rsidR="00851844" w:rsidRPr="001629A2" w:rsidRDefault="00E0055D">
      <w:pPr>
        <w:rPr>
          <w:color w:val="000000" w:themeColor="text1"/>
          <w:sz w:val="24"/>
          <w:szCs w:val="24"/>
        </w:rPr>
      </w:pPr>
      <w:r w:rsidRPr="001629A2">
        <w:rPr>
          <w:color w:val="000000" w:themeColor="text1"/>
          <w:sz w:val="24"/>
          <w:szCs w:val="24"/>
        </w:rPr>
        <w:lastRenderedPageBreak/>
        <w:t>Autodesk Fusion 360 was used for case design.  A prototype could be built with a 3D printer</w:t>
      </w:r>
      <w:r w:rsidR="00D72419">
        <w:rPr>
          <w:color w:val="000000" w:themeColor="text1"/>
          <w:sz w:val="24"/>
          <w:szCs w:val="24"/>
        </w:rPr>
        <w:t xml:space="preserve"> but not for a production unit</w:t>
      </w:r>
      <w:r w:rsidRPr="001629A2">
        <w:rPr>
          <w:color w:val="000000" w:themeColor="text1"/>
          <w:sz w:val="24"/>
          <w:szCs w:val="24"/>
        </w:rPr>
        <w:t>.</w:t>
      </w:r>
      <w:r w:rsidR="00D72419">
        <w:rPr>
          <w:color w:val="000000" w:themeColor="text1"/>
          <w:sz w:val="24"/>
          <w:szCs w:val="24"/>
        </w:rPr>
        <w:t xml:space="preserve">  A plastic box may be better than metal for deployment.</w:t>
      </w:r>
      <w:r w:rsidR="00B1511E">
        <w:rPr>
          <w:color w:val="000000" w:themeColor="text1"/>
          <w:sz w:val="24"/>
          <w:szCs w:val="24"/>
        </w:rPr>
        <w:t xml:space="preserve">  A snap-together box, which does not require tools to open, could be used.</w:t>
      </w:r>
    </w:p>
    <w:p w:rsidR="00E0055D" w:rsidRDefault="00FC7D78" w:rsidP="00FC7D78">
      <w:pPr>
        <w:rPr>
          <w:sz w:val="24"/>
          <w:szCs w:val="24"/>
        </w:rPr>
      </w:pPr>
      <w:r>
        <w:rPr>
          <w:sz w:val="24"/>
          <w:szCs w:val="24"/>
        </w:rPr>
        <w:t xml:space="preserve">For future testing, a second sensor could be added to compare with. </w:t>
      </w:r>
      <w:r w:rsidR="00B67071">
        <w:rPr>
          <w:sz w:val="24"/>
          <w:szCs w:val="24"/>
        </w:rPr>
        <w:t xml:space="preserve"> </w:t>
      </w:r>
      <w:r>
        <w:rPr>
          <w:sz w:val="24"/>
          <w:szCs w:val="24"/>
        </w:rPr>
        <w:t xml:space="preserve">The TSL2591 High Dynamic Range Light Sensor, </w:t>
      </w:r>
      <w:proofErr w:type="spellStart"/>
      <w:r>
        <w:rPr>
          <w:sz w:val="24"/>
          <w:szCs w:val="24"/>
        </w:rPr>
        <w:t>Adafruit</w:t>
      </w:r>
      <w:proofErr w:type="spellEnd"/>
      <w:r>
        <w:rPr>
          <w:sz w:val="24"/>
          <w:szCs w:val="24"/>
        </w:rPr>
        <w:t xml:space="preserve"> TSL2591, X0016EAB77</w:t>
      </w:r>
      <w:r w:rsidR="00B67071">
        <w:rPr>
          <w:sz w:val="24"/>
          <w:szCs w:val="24"/>
        </w:rPr>
        <w:t>, could be tested</w:t>
      </w:r>
      <w:r>
        <w:rPr>
          <w:sz w:val="24"/>
          <w:szCs w:val="24"/>
        </w:rPr>
        <w:t xml:space="preserve">.  The theory, in daylight, the IR readings (at 850 nm) should go down with dust, fog, smog, or smoke is in the air.  The same device also, provides other </w:t>
      </w:r>
      <w:r w:rsidRPr="00FC7D78">
        <w:rPr>
          <w:sz w:val="24"/>
          <w:szCs w:val="24"/>
        </w:rPr>
        <w:t>ambient light level</w:t>
      </w:r>
      <w:r>
        <w:rPr>
          <w:sz w:val="24"/>
          <w:szCs w:val="24"/>
        </w:rPr>
        <w:t xml:space="preserve"> readings.</w:t>
      </w:r>
    </w:p>
    <w:p w:rsidR="00FC7D78" w:rsidRDefault="00FC7D78" w:rsidP="00660B53">
      <w:pPr>
        <w:ind w:firstLine="720"/>
        <w:rPr>
          <w:sz w:val="24"/>
          <w:szCs w:val="24"/>
        </w:rPr>
      </w:pPr>
      <w:hyperlink r:id="rId7" w:history="1">
        <w:r w:rsidRPr="00A86AE7">
          <w:rPr>
            <w:rStyle w:val="Hyperlink"/>
            <w:sz w:val="24"/>
            <w:szCs w:val="24"/>
          </w:rPr>
          <w:t>https://cdn-shop.adafruit.com/datasheets/TSL25911_Datasheet_EN_v1.pdf</w:t>
        </w:r>
      </w:hyperlink>
      <w:bookmarkStart w:id="0" w:name="_GoBack"/>
      <w:bookmarkEnd w:id="0"/>
    </w:p>
    <w:p w:rsidR="00FC7D78" w:rsidRDefault="00FC7D78">
      <w:pPr>
        <w:rPr>
          <w:sz w:val="24"/>
          <w:szCs w:val="24"/>
        </w:rPr>
      </w:pPr>
      <w:r>
        <w:rPr>
          <w:sz w:val="24"/>
          <w:szCs w:val="24"/>
        </w:rPr>
        <w:t>Another theory to test is:  Will the blue light diminish faster than other colors when there is airborne particulates</w:t>
      </w:r>
      <w:r w:rsidR="00B1511E">
        <w:rPr>
          <w:sz w:val="24"/>
          <w:szCs w:val="24"/>
        </w:rPr>
        <w:t xml:space="preserve"> and fog?  If</w:t>
      </w:r>
      <w:r>
        <w:rPr>
          <w:sz w:val="24"/>
          <w:szCs w:val="24"/>
        </w:rPr>
        <w:t xml:space="preserve"> so, that may be a better </w:t>
      </w:r>
      <w:r w:rsidR="001202EF">
        <w:rPr>
          <w:sz w:val="24"/>
          <w:szCs w:val="24"/>
        </w:rPr>
        <w:t>data item to use.</w:t>
      </w:r>
    </w:p>
    <w:p w:rsidR="009641A0" w:rsidRDefault="003E5E71">
      <w:pPr>
        <w:rPr>
          <w:sz w:val="24"/>
          <w:szCs w:val="24"/>
        </w:rPr>
      </w:pPr>
      <w:r>
        <w:rPr>
          <w:sz w:val="24"/>
          <w:szCs w:val="24"/>
        </w:rPr>
        <w:t xml:space="preserve">Another test to try:  A </w:t>
      </w:r>
      <w:r w:rsidR="00C1205E">
        <w:rPr>
          <w:sz w:val="24"/>
          <w:szCs w:val="24"/>
        </w:rPr>
        <w:t>red</w:t>
      </w:r>
      <w:r>
        <w:rPr>
          <w:sz w:val="24"/>
          <w:szCs w:val="24"/>
        </w:rPr>
        <w:t xml:space="preserve"> laser was also tested.  The light was too small that we had to test with.  Our camera could not detect the light well.</w:t>
      </w:r>
      <w:r w:rsidR="00C1205E">
        <w:rPr>
          <w:sz w:val="24"/>
          <w:szCs w:val="24"/>
        </w:rPr>
        <w:t xml:space="preserve">  A more powerfu</w:t>
      </w:r>
      <w:r>
        <w:rPr>
          <w:sz w:val="24"/>
          <w:szCs w:val="24"/>
        </w:rPr>
        <w:t xml:space="preserve">l </w:t>
      </w:r>
      <w:r w:rsidR="00C1205E">
        <w:rPr>
          <w:sz w:val="24"/>
          <w:szCs w:val="24"/>
        </w:rPr>
        <w:t xml:space="preserve">green </w:t>
      </w:r>
      <w:r>
        <w:rPr>
          <w:sz w:val="24"/>
          <w:szCs w:val="24"/>
        </w:rPr>
        <w:t>laser needs to be tried and a larger te</w:t>
      </w:r>
      <w:r w:rsidR="009641A0">
        <w:rPr>
          <w:sz w:val="24"/>
          <w:szCs w:val="24"/>
        </w:rPr>
        <w:t>st target</w:t>
      </w:r>
      <w:r w:rsidR="00B1511E">
        <w:rPr>
          <w:sz w:val="24"/>
          <w:szCs w:val="24"/>
        </w:rPr>
        <w:t xml:space="preserve"> used</w:t>
      </w:r>
      <w:r w:rsidR="009641A0">
        <w:rPr>
          <w:sz w:val="24"/>
          <w:szCs w:val="24"/>
        </w:rPr>
        <w:t>.  The laser should send light across an area to a wall, and then the sensor or camera near the wall would then look at the light landing on the wall.  The theory is that the laser light will be more spread out when there is fog and particulates.  Also, will other colors shift when interrupted</w:t>
      </w:r>
      <w:r w:rsidR="00BB2A5D">
        <w:rPr>
          <w:sz w:val="24"/>
          <w:szCs w:val="24"/>
        </w:rPr>
        <w:t>?</w:t>
      </w:r>
    </w:p>
    <w:p w:rsidR="00BB2A5D" w:rsidRDefault="00BB2A5D">
      <w:pPr>
        <w:rPr>
          <w:sz w:val="24"/>
          <w:szCs w:val="24"/>
        </w:rPr>
      </w:pPr>
    </w:p>
    <w:p w:rsidR="00203D0F" w:rsidRDefault="00203D0F">
      <w:pPr>
        <w:rPr>
          <w:sz w:val="24"/>
          <w:szCs w:val="24"/>
        </w:rPr>
      </w:pPr>
    </w:p>
    <w:p w:rsidR="00203D0F" w:rsidRDefault="00203D0F">
      <w:pPr>
        <w:rPr>
          <w:sz w:val="24"/>
          <w:szCs w:val="24"/>
        </w:rPr>
      </w:pPr>
    </w:p>
    <w:p w:rsidR="00203D0F" w:rsidRDefault="00203D0F">
      <w:pPr>
        <w:rPr>
          <w:sz w:val="24"/>
          <w:szCs w:val="24"/>
        </w:rPr>
      </w:pPr>
    </w:p>
    <w:p w:rsidR="00203D0F" w:rsidRDefault="00203D0F">
      <w:pPr>
        <w:rPr>
          <w:sz w:val="24"/>
          <w:szCs w:val="24"/>
        </w:rPr>
      </w:pPr>
    </w:p>
    <w:p w:rsidR="00203D0F" w:rsidRPr="00E0055D" w:rsidRDefault="00203D0F">
      <w:pPr>
        <w:rPr>
          <w:sz w:val="24"/>
          <w:szCs w:val="24"/>
        </w:rPr>
      </w:pPr>
    </w:p>
    <w:sectPr w:rsidR="00203D0F" w:rsidRPr="00E00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3F2"/>
    <w:rsid w:val="000019F8"/>
    <w:rsid w:val="0001040A"/>
    <w:rsid w:val="00023991"/>
    <w:rsid w:val="00037973"/>
    <w:rsid w:val="0005184F"/>
    <w:rsid w:val="00067A81"/>
    <w:rsid w:val="00084BD1"/>
    <w:rsid w:val="00085F0C"/>
    <w:rsid w:val="00092561"/>
    <w:rsid w:val="000A198B"/>
    <w:rsid w:val="000C212E"/>
    <w:rsid w:val="000F5FB4"/>
    <w:rsid w:val="00103919"/>
    <w:rsid w:val="00113440"/>
    <w:rsid w:val="001202EF"/>
    <w:rsid w:val="0013473C"/>
    <w:rsid w:val="00141AE1"/>
    <w:rsid w:val="00142D46"/>
    <w:rsid w:val="0015638E"/>
    <w:rsid w:val="0016183E"/>
    <w:rsid w:val="001629A2"/>
    <w:rsid w:val="001867DC"/>
    <w:rsid w:val="001A5084"/>
    <w:rsid w:val="001D6C96"/>
    <w:rsid w:val="001D79BA"/>
    <w:rsid w:val="001E4A26"/>
    <w:rsid w:val="001E5E30"/>
    <w:rsid w:val="001E7196"/>
    <w:rsid w:val="001F4C45"/>
    <w:rsid w:val="00203C2E"/>
    <w:rsid w:val="00203D0F"/>
    <w:rsid w:val="00204959"/>
    <w:rsid w:val="00212FAE"/>
    <w:rsid w:val="00230E4B"/>
    <w:rsid w:val="00251252"/>
    <w:rsid w:val="0026281D"/>
    <w:rsid w:val="00262CED"/>
    <w:rsid w:val="002703DD"/>
    <w:rsid w:val="002710F0"/>
    <w:rsid w:val="00271E63"/>
    <w:rsid w:val="00273754"/>
    <w:rsid w:val="00285225"/>
    <w:rsid w:val="00291AE2"/>
    <w:rsid w:val="00291F2C"/>
    <w:rsid w:val="00296D5A"/>
    <w:rsid w:val="002A3E40"/>
    <w:rsid w:val="002A4346"/>
    <w:rsid w:val="002B214A"/>
    <w:rsid w:val="002C11FE"/>
    <w:rsid w:val="002C55A6"/>
    <w:rsid w:val="002D3E91"/>
    <w:rsid w:val="002E04B0"/>
    <w:rsid w:val="002E2439"/>
    <w:rsid w:val="002E61EF"/>
    <w:rsid w:val="00307D5C"/>
    <w:rsid w:val="00334E23"/>
    <w:rsid w:val="003554F8"/>
    <w:rsid w:val="00361E63"/>
    <w:rsid w:val="003665D4"/>
    <w:rsid w:val="00371766"/>
    <w:rsid w:val="00372A98"/>
    <w:rsid w:val="0038549A"/>
    <w:rsid w:val="003A2C82"/>
    <w:rsid w:val="003B0166"/>
    <w:rsid w:val="003C46BD"/>
    <w:rsid w:val="003D11ED"/>
    <w:rsid w:val="003D50CB"/>
    <w:rsid w:val="003E1ED5"/>
    <w:rsid w:val="003E54A0"/>
    <w:rsid w:val="003E5E71"/>
    <w:rsid w:val="004019E5"/>
    <w:rsid w:val="00404BD4"/>
    <w:rsid w:val="00412E9B"/>
    <w:rsid w:val="00416DBF"/>
    <w:rsid w:val="004238A8"/>
    <w:rsid w:val="00423F7B"/>
    <w:rsid w:val="004247A2"/>
    <w:rsid w:val="00426D7F"/>
    <w:rsid w:val="004855FA"/>
    <w:rsid w:val="00493938"/>
    <w:rsid w:val="00496912"/>
    <w:rsid w:val="004A19F0"/>
    <w:rsid w:val="004A2CD2"/>
    <w:rsid w:val="004B7466"/>
    <w:rsid w:val="004C5AFA"/>
    <w:rsid w:val="004D47E9"/>
    <w:rsid w:val="004F12C8"/>
    <w:rsid w:val="004F1541"/>
    <w:rsid w:val="004F2E11"/>
    <w:rsid w:val="0052023B"/>
    <w:rsid w:val="00524AF7"/>
    <w:rsid w:val="00532817"/>
    <w:rsid w:val="00536C06"/>
    <w:rsid w:val="0053706A"/>
    <w:rsid w:val="0054659E"/>
    <w:rsid w:val="00556A3A"/>
    <w:rsid w:val="005666D5"/>
    <w:rsid w:val="00586FA1"/>
    <w:rsid w:val="005954FC"/>
    <w:rsid w:val="005959E2"/>
    <w:rsid w:val="005A3DAA"/>
    <w:rsid w:val="005A7AB9"/>
    <w:rsid w:val="005B0477"/>
    <w:rsid w:val="005B2A0B"/>
    <w:rsid w:val="005B4DD5"/>
    <w:rsid w:val="005B7402"/>
    <w:rsid w:val="005C74A4"/>
    <w:rsid w:val="005D3D6C"/>
    <w:rsid w:val="005D4E14"/>
    <w:rsid w:val="005E7D98"/>
    <w:rsid w:val="00601507"/>
    <w:rsid w:val="00612859"/>
    <w:rsid w:val="00626317"/>
    <w:rsid w:val="00631703"/>
    <w:rsid w:val="00632C84"/>
    <w:rsid w:val="00634D14"/>
    <w:rsid w:val="00642FB6"/>
    <w:rsid w:val="00650824"/>
    <w:rsid w:val="00660B53"/>
    <w:rsid w:val="0068196E"/>
    <w:rsid w:val="00683EF5"/>
    <w:rsid w:val="00686AC2"/>
    <w:rsid w:val="00697024"/>
    <w:rsid w:val="006A14DF"/>
    <w:rsid w:val="006C0337"/>
    <w:rsid w:val="006C2B64"/>
    <w:rsid w:val="006F5D27"/>
    <w:rsid w:val="006F6AA8"/>
    <w:rsid w:val="007237BB"/>
    <w:rsid w:val="0073155A"/>
    <w:rsid w:val="007466B2"/>
    <w:rsid w:val="00753C2A"/>
    <w:rsid w:val="00762895"/>
    <w:rsid w:val="00764CD5"/>
    <w:rsid w:val="0077366F"/>
    <w:rsid w:val="00773FE5"/>
    <w:rsid w:val="007A415F"/>
    <w:rsid w:val="007C30A5"/>
    <w:rsid w:val="007C3C70"/>
    <w:rsid w:val="007D0FFB"/>
    <w:rsid w:val="007D2B67"/>
    <w:rsid w:val="007E2144"/>
    <w:rsid w:val="007F4CBC"/>
    <w:rsid w:val="00801C95"/>
    <w:rsid w:val="0081227A"/>
    <w:rsid w:val="0083016D"/>
    <w:rsid w:val="008328C5"/>
    <w:rsid w:val="0083348D"/>
    <w:rsid w:val="00851844"/>
    <w:rsid w:val="00862EEF"/>
    <w:rsid w:val="008754B2"/>
    <w:rsid w:val="00877072"/>
    <w:rsid w:val="008A62BE"/>
    <w:rsid w:val="008B445B"/>
    <w:rsid w:val="008C105E"/>
    <w:rsid w:val="008C381D"/>
    <w:rsid w:val="008C7092"/>
    <w:rsid w:val="008D4222"/>
    <w:rsid w:val="008E0AE9"/>
    <w:rsid w:val="008E0DD7"/>
    <w:rsid w:val="008F1E9A"/>
    <w:rsid w:val="008F712D"/>
    <w:rsid w:val="00913EF8"/>
    <w:rsid w:val="00930DD7"/>
    <w:rsid w:val="00945394"/>
    <w:rsid w:val="00952D5A"/>
    <w:rsid w:val="00953D67"/>
    <w:rsid w:val="009542AE"/>
    <w:rsid w:val="00955E73"/>
    <w:rsid w:val="00957BD8"/>
    <w:rsid w:val="009641A0"/>
    <w:rsid w:val="00965E13"/>
    <w:rsid w:val="00966F26"/>
    <w:rsid w:val="00983ED3"/>
    <w:rsid w:val="009A2924"/>
    <w:rsid w:val="009B3E5B"/>
    <w:rsid w:val="009C09E8"/>
    <w:rsid w:val="009C1568"/>
    <w:rsid w:val="009C310A"/>
    <w:rsid w:val="009C3EF9"/>
    <w:rsid w:val="00A07AAB"/>
    <w:rsid w:val="00A21C26"/>
    <w:rsid w:val="00A32455"/>
    <w:rsid w:val="00A42573"/>
    <w:rsid w:val="00A51229"/>
    <w:rsid w:val="00A518DB"/>
    <w:rsid w:val="00A6120C"/>
    <w:rsid w:val="00A66CA8"/>
    <w:rsid w:val="00A73181"/>
    <w:rsid w:val="00A8079E"/>
    <w:rsid w:val="00A86FC4"/>
    <w:rsid w:val="00A95C2D"/>
    <w:rsid w:val="00A96715"/>
    <w:rsid w:val="00AA19CE"/>
    <w:rsid w:val="00AB106F"/>
    <w:rsid w:val="00AC1617"/>
    <w:rsid w:val="00AC48A6"/>
    <w:rsid w:val="00AC4B27"/>
    <w:rsid w:val="00AC5A9D"/>
    <w:rsid w:val="00AE3BAF"/>
    <w:rsid w:val="00AE61E2"/>
    <w:rsid w:val="00B10785"/>
    <w:rsid w:val="00B12204"/>
    <w:rsid w:val="00B1511E"/>
    <w:rsid w:val="00B306A0"/>
    <w:rsid w:val="00B377E6"/>
    <w:rsid w:val="00B405A1"/>
    <w:rsid w:val="00B450D1"/>
    <w:rsid w:val="00B67071"/>
    <w:rsid w:val="00B8575B"/>
    <w:rsid w:val="00B9787E"/>
    <w:rsid w:val="00BA1F17"/>
    <w:rsid w:val="00BB0AE5"/>
    <w:rsid w:val="00BB2A5D"/>
    <w:rsid w:val="00BB408B"/>
    <w:rsid w:val="00BE15B2"/>
    <w:rsid w:val="00BE5785"/>
    <w:rsid w:val="00BF3B65"/>
    <w:rsid w:val="00BF4709"/>
    <w:rsid w:val="00C1205E"/>
    <w:rsid w:val="00C1778C"/>
    <w:rsid w:val="00C238E4"/>
    <w:rsid w:val="00C266BE"/>
    <w:rsid w:val="00C66542"/>
    <w:rsid w:val="00C809A1"/>
    <w:rsid w:val="00C83246"/>
    <w:rsid w:val="00C86367"/>
    <w:rsid w:val="00CA5D5E"/>
    <w:rsid w:val="00CB0876"/>
    <w:rsid w:val="00CB19D2"/>
    <w:rsid w:val="00CF54A2"/>
    <w:rsid w:val="00D07C82"/>
    <w:rsid w:val="00D251F0"/>
    <w:rsid w:val="00D306B7"/>
    <w:rsid w:val="00D33DC1"/>
    <w:rsid w:val="00D633F2"/>
    <w:rsid w:val="00D72419"/>
    <w:rsid w:val="00D9013E"/>
    <w:rsid w:val="00DA1609"/>
    <w:rsid w:val="00DB68C6"/>
    <w:rsid w:val="00DD1D1E"/>
    <w:rsid w:val="00E0055D"/>
    <w:rsid w:val="00E10816"/>
    <w:rsid w:val="00E320DA"/>
    <w:rsid w:val="00E33D04"/>
    <w:rsid w:val="00E42210"/>
    <w:rsid w:val="00E53693"/>
    <w:rsid w:val="00E54E19"/>
    <w:rsid w:val="00E56FD6"/>
    <w:rsid w:val="00E82684"/>
    <w:rsid w:val="00E93934"/>
    <w:rsid w:val="00E9468F"/>
    <w:rsid w:val="00EA237B"/>
    <w:rsid w:val="00EA4EE6"/>
    <w:rsid w:val="00EA594C"/>
    <w:rsid w:val="00EC2202"/>
    <w:rsid w:val="00ED77DB"/>
    <w:rsid w:val="00EE08F3"/>
    <w:rsid w:val="00EE6042"/>
    <w:rsid w:val="00EE65A7"/>
    <w:rsid w:val="00EF0404"/>
    <w:rsid w:val="00EF63A6"/>
    <w:rsid w:val="00F04AD3"/>
    <w:rsid w:val="00F15DA1"/>
    <w:rsid w:val="00F167DA"/>
    <w:rsid w:val="00F25732"/>
    <w:rsid w:val="00F304E2"/>
    <w:rsid w:val="00F34266"/>
    <w:rsid w:val="00F44C16"/>
    <w:rsid w:val="00F45CA0"/>
    <w:rsid w:val="00F70E31"/>
    <w:rsid w:val="00F714BC"/>
    <w:rsid w:val="00F7330C"/>
    <w:rsid w:val="00FC21A1"/>
    <w:rsid w:val="00FC4297"/>
    <w:rsid w:val="00FC7D78"/>
    <w:rsid w:val="00FD265D"/>
    <w:rsid w:val="00FD7585"/>
    <w:rsid w:val="00FD7CB5"/>
    <w:rsid w:val="00FF7A74"/>
    <w:rsid w:val="00FF7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8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8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shop.adafruit.com/datasheets/TSL25911_Datasheet_EN_v1.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rducam.com/tag/raspberry-pi/" TargetMode="External"/><Relationship Id="rId5" Type="http://schemas.openxmlformats.org/officeDocument/2006/relationships/hyperlink" Target="https://github.com/K7TRY/MAF-Electronic-Visibility-Gau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Idaho Transportation Department</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Braun</dc:creator>
  <cp:lastModifiedBy>Philip Braun</cp:lastModifiedBy>
  <cp:revision>16</cp:revision>
  <dcterms:created xsi:type="dcterms:W3CDTF">2017-10-21T21:59:00Z</dcterms:created>
  <dcterms:modified xsi:type="dcterms:W3CDTF">2017-10-21T23:30:00Z</dcterms:modified>
</cp:coreProperties>
</file>