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FC69" w14:textId="14C91CD8" w:rsidR="00EC4F03" w:rsidRDefault="00F85223" w:rsidP="002C46E7">
      <w:pPr>
        <w:spacing w:line="480" w:lineRule="auto"/>
        <w:rPr>
          <w:rFonts w:ascii="Times New Roman" w:hAnsi="Times New Roman" w:cs="Times New Roman"/>
          <w:sz w:val="24"/>
          <w:szCs w:val="24"/>
        </w:rPr>
      </w:pPr>
      <w:r>
        <w:rPr>
          <w:rFonts w:ascii="Times New Roman" w:hAnsi="Times New Roman" w:cs="Times New Roman"/>
          <w:sz w:val="24"/>
          <w:szCs w:val="24"/>
        </w:rPr>
        <w:t>Elliot Putnam</w:t>
      </w:r>
    </w:p>
    <w:p w14:paraId="5B24D906" w14:textId="74C60916" w:rsidR="00F85223" w:rsidRDefault="00F85223" w:rsidP="002C46E7">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 &amp; QA</w:t>
      </w:r>
    </w:p>
    <w:p w14:paraId="727ECA1E" w14:textId="692FEB79" w:rsidR="00F85223" w:rsidRDefault="00F85223" w:rsidP="002C46E7">
      <w:pPr>
        <w:spacing w:line="480" w:lineRule="auto"/>
        <w:rPr>
          <w:rFonts w:ascii="Times New Roman" w:hAnsi="Times New Roman" w:cs="Times New Roman"/>
          <w:sz w:val="24"/>
          <w:szCs w:val="24"/>
        </w:rPr>
      </w:pPr>
      <w:r>
        <w:rPr>
          <w:rFonts w:ascii="Times New Roman" w:hAnsi="Times New Roman" w:cs="Times New Roman"/>
          <w:sz w:val="24"/>
          <w:szCs w:val="24"/>
        </w:rPr>
        <w:t>Module Four Journal</w:t>
      </w:r>
    </w:p>
    <w:p w14:paraId="5B349120" w14:textId="61917936" w:rsidR="00F85223" w:rsidRDefault="00F85223" w:rsidP="002C46E7">
      <w:pPr>
        <w:spacing w:line="480" w:lineRule="auto"/>
        <w:rPr>
          <w:rFonts w:ascii="Times New Roman" w:hAnsi="Times New Roman" w:cs="Times New Roman"/>
          <w:sz w:val="24"/>
          <w:szCs w:val="24"/>
        </w:rPr>
      </w:pPr>
      <w:r>
        <w:rPr>
          <w:rFonts w:ascii="Times New Roman" w:hAnsi="Times New Roman" w:cs="Times New Roman"/>
          <w:sz w:val="24"/>
          <w:szCs w:val="24"/>
        </w:rPr>
        <w:t>11/19/2023</w:t>
      </w:r>
    </w:p>
    <w:p w14:paraId="58CA489E" w14:textId="77777777" w:rsidR="00F85223" w:rsidRDefault="00F85223" w:rsidP="002C46E7">
      <w:pPr>
        <w:spacing w:line="480" w:lineRule="auto"/>
        <w:rPr>
          <w:rFonts w:ascii="Times New Roman" w:hAnsi="Times New Roman" w:cs="Times New Roman"/>
          <w:sz w:val="24"/>
          <w:szCs w:val="24"/>
        </w:rPr>
      </w:pPr>
    </w:p>
    <w:p w14:paraId="3E169C9D" w14:textId="24E70463" w:rsidR="00F85223" w:rsidRDefault="00F85223" w:rsidP="002C46E7">
      <w:pPr>
        <w:spacing w:line="480" w:lineRule="auto"/>
        <w:rPr>
          <w:rFonts w:ascii="Times New Roman" w:hAnsi="Times New Roman" w:cs="Times New Roman"/>
          <w:sz w:val="24"/>
          <w:szCs w:val="24"/>
        </w:rPr>
      </w:pPr>
      <w:r>
        <w:rPr>
          <w:rFonts w:ascii="Times New Roman" w:hAnsi="Times New Roman" w:cs="Times New Roman"/>
          <w:sz w:val="24"/>
          <w:szCs w:val="24"/>
        </w:rPr>
        <w:t xml:space="preserve">My testing approach for the module three assignment could have been more technically sound. Looking back at the code, I notice that I never set logic to check if the ID was not greater than 10. </w:t>
      </w:r>
      <w:r w:rsidR="002C3576">
        <w:rPr>
          <w:rFonts w:ascii="Times New Roman" w:hAnsi="Times New Roman" w:cs="Times New Roman"/>
          <w:sz w:val="24"/>
          <w:szCs w:val="24"/>
        </w:rPr>
        <w:t xml:space="preserve">I did set my ID to a final String which kept it from being updatable. I did not set a numeric limit on any of my following fields as well. </w:t>
      </w:r>
    </w:p>
    <w:p w14:paraId="0EC79E58" w14:textId="06F2EA43" w:rsidR="002C3576" w:rsidRDefault="002C3576" w:rsidP="002C46E7">
      <w:pPr>
        <w:spacing w:line="480" w:lineRule="auto"/>
        <w:rPr>
          <w:rFonts w:ascii="Times New Roman" w:hAnsi="Times New Roman" w:cs="Times New Roman"/>
          <w:sz w:val="24"/>
          <w:szCs w:val="24"/>
        </w:rPr>
      </w:pPr>
      <w:r>
        <w:rPr>
          <w:rFonts w:ascii="Times New Roman" w:hAnsi="Times New Roman" w:cs="Times New Roman"/>
          <w:sz w:val="24"/>
          <w:szCs w:val="24"/>
        </w:rPr>
        <w:t xml:space="preserve">Reflecting on the things I missed, I would certainly return to my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classes and include the numeric limitations, along with the unique ID check to ensure I cannot add duplicate IDs in the map. </w:t>
      </w:r>
      <w:r w:rsidR="00DE3E86">
        <w:rPr>
          <w:rFonts w:ascii="Times New Roman" w:hAnsi="Times New Roman" w:cs="Times New Roman"/>
          <w:sz w:val="24"/>
          <w:szCs w:val="24"/>
        </w:rPr>
        <w:t xml:space="preserve">Another thing I missed was checking if any of the fields were null. </w:t>
      </w:r>
    </w:p>
    <w:p w14:paraId="65A60D07" w14:textId="5FC6D91A" w:rsidR="00DE3E86" w:rsidRDefault="00DE3E86" w:rsidP="002C46E7">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module four assignment, I had </w:t>
      </w:r>
      <w:r w:rsidR="002C46E7">
        <w:rPr>
          <w:rFonts w:ascii="Times New Roman" w:hAnsi="Times New Roman" w:cs="Times New Roman"/>
          <w:sz w:val="24"/>
          <w:szCs w:val="24"/>
        </w:rPr>
        <w:t>better</w:t>
      </w:r>
      <w:r>
        <w:rPr>
          <w:rFonts w:ascii="Times New Roman" w:hAnsi="Times New Roman" w:cs="Times New Roman"/>
          <w:sz w:val="24"/>
          <w:szCs w:val="24"/>
        </w:rPr>
        <w:t xml:space="preserve"> coverage for my testing criteria. </w:t>
      </w:r>
    </w:p>
    <w:p w14:paraId="6C0C3FDF" w14:textId="77777777" w:rsidR="00DE3E86" w:rsidRPr="00DE3E86" w:rsidRDefault="00DE3E86" w:rsidP="002C4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A9B7C6"/>
          <w:kern w:val="0"/>
          <w:sz w:val="20"/>
          <w:szCs w:val="20"/>
          <w14:ligatures w14:val="none"/>
        </w:rPr>
      </w:pPr>
      <w:r w:rsidRPr="00DE3E86">
        <w:rPr>
          <w:rFonts w:ascii="Courier New" w:eastAsia="Times New Roman" w:hAnsi="Courier New" w:cs="Courier New"/>
          <w:color w:val="CC7832"/>
          <w:kern w:val="0"/>
          <w:sz w:val="20"/>
          <w:szCs w:val="20"/>
          <w14:ligatures w14:val="none"/>
        </w:rPr>
        <w:t xml:space="preserve">public </w:t>
      </w:r>
      <w:r w:rsidRPr="00DE3E86">
        <w:rPr>
          <w:rFonts w:ascii="Courier New" w:eastAsia="Times New Roman" w:hAnsi="Courier New" w:cs="Courier New"/>
          <w:color w:val="FFC66D"/>
          <w:kern w:val="0"/>
          <w:sz w:val="20"/>
          <w:szCs w:val="20"/>
          <w14:ligatures w14:val="none"/>
        </w:rPr>
        <w:t>Task</w:t>
      </w:r>
      <w:r w:rsidRPr="00DE3E86">
        <w:rPr>
          <w:rFonts w:ascii="Courier New" w:eastAsia="Times New Roman" w:hAnsi="Courier New" w:cs="Courier New"/>
          <w:color w:val="A9B7C6"/>
          <w:kern w:val="0"/>
          <w:sz w:val="20"/>
          <w:szCs w:val="20"/>
          <w14:ligatures w14:val="none"/>
        </w:rPr>
        <w:t xml:space="preserve">(String </w:t>
      </w:r>
      <w:proofErr w:type="spellStart"/>
      <w:r w:rsidRPr="00DE3E86">
        <w:rPr>
          <w:rFonts w:ascii="Courier New" w:eastAsia="Times New Roman" w:hAnsi="Courier New" w:cs="Courier New"/>
          <w:color w:val="A9B7C6"/>
          <w:kern w:val="0"/>
          <w:sz w:val="20"/>
          <w:szCs w:val="20"/>
          <w14:ligatures w14:val="none"/>
        </w:rPr>
        <w:t>taskId</w:t>
      </w:r>
      <w:proofErr w:type="spellEnd"/>
      <w:r w:rsidRPr="00DE3E86">
        <w:rPr>
          <w:rFonts w:ascii="Courier New" w:eastAsia="Times New Roman" w:hAnsi="Courier New" w:cs="Courier New"/>
          <w:color w:val="A9B7C6"/>
          <w:kern w:val="0"/>
          <w:sz w:val="20"/>
          <w:szCs w:val="20"/>
          <w14:ligatures w14:val="none"/>
        </w:rPr>
        <w:t>, String name, String description) {</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CC7832"/>
          <w:kern w:val="0"/>
          <w:sz w:val="20"/>
          <w:szCs w:val="20"/>
          <w14:ligatures w14:val="none"/>
        </w:rPr>
        <w:t xml:space="preserve">if </w:t>
      </w:r>
      <w:r w:rsidRPr="00DE3E86">
        <w:rPr>
          <w:rFonts w:ascii="Courier New" w:eastAsia="Times New Roman" w:hAnsi="Courier New" w:cs="Courier New"/>
          <w:color w:val="A9B7C6"/>
          <w:kern w:val="0"/>
          <w:sz w:val="20"/>
          <w:szCs w:val="20"/>
          <w14:ligatures w14:val="none"/>
        </w:rPr>
        <w:t>(</w:t>
      </w:r>
      <w:proofErr w:type="spellStart"/>
      <w:r w:rsidRPr="00DE3E86">
        <w:rPr>
          <w:rFonts w:ascii="Courier New" w:eastAsia="Times New Roman" w:hAnsi="Courier New" w:cs="Courier New"/>
          <w:color w:val="A9B7C6"/>
          <w:kern w:val="0"/>
          <w:sz w:val="20"/>
          <w:szCs w:val="20"/>
          <w14:ligatures w14:val="none"/>
        </w:rPr>
        <w:t>taskId</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 xml:space="preserve">== </w:t>
      </w:r>
      <w:r w:rsidRPr="00DE3E86">
        <w:rPr>
          <w:rFonts w:ascii="Courier New" w:eastAsia="Times New Roman" w:hAnsi="Courier New" w:cs="Courier New"/>
          <w:i/>
          <w:iCs/>
          <w:color w:val="9876AA"/>
          <w:kern w:val="0"/>
          <w:sz w:val="20"/>
          <w:szCs w:val="20"/>
          <w14:ligatures w14:val="none"/>
        </w:rPr>
        <w:t xml:space="preserve">null </w:t>
      </w:r>
      <w:r w:rsidRPr="00DE3E86">
        <w:rPr>
          <w:rFonts w:ascii="Courier New" w:eastAsia="Times New Roman" w:hAnsi="Courier New" w:cs="Courier New"/>
          <w:color w:val="CC7832"/>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taskId.</w:t>
      </w:r>
      <w:r w:rsidRPr="00DE3E86">
        <w:rPr>
          <w:rFonts w:ascii="Courier New" w:eastAsia="Times New Roman" w:hAnsi="Courier New" w:cs="Courier New"/>
          <w:color w:val="FFC66D"/>
          <w:kern w:val="0"/>
          <w:sz w:val="20"/>
          <w:szCs w:val="20"/>
          <w14:ligatures w14:val="none"/>
        </w:rPr>
        <w:t>isEmpty</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taskId.</w:t>
      </w:r>
      <w:r w:rsidRPr="00DE3E86">
        <w:rPr>
          <w:rFonts w:ascii="Courier New" w:eastAsia="Times New Roman" w:hAnsi="Courier New" w:cs="Courier New"/>
          <w:color w:val="FFC66D"/>
          <w:kern w:val="0"/>
          <w:sz w:val="20"/>
          <w:szCs w:val="20"/>
          <w14:ligatures w14:val="none"/>
        </w:rPr>
        <w:t>length</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 xml:space="preserve">&gt; </w:t>
      </w:r>
      <w:r w:rsidRPr="00DE3E86">
        <w:rPr>
          <w:rFonts w:ascii="Courier New" w:eastAsia="Times New Roman" w:hAnsi="Courier New" w:cs="Courier New"/>
          <w:i/>
          <w:iCs/>
          <w:color w:val="6897BB"/>
          <w:kern w:val="0"/>
          <w:sz w:val="20"/>
          <w:szCs w:val="20"/>
          <w14:ligatures w14:val="none"/>
        </w:rPr>
        <w:t>10</w:t>
      </w:r>
      <w:r w:rsidRPr="00DE3E86">
        <w:rPr>
          <w:rFonts w:ascii="Courier New" w:eastAsia="Times New Roman" w:hAnsi="Courier New" w:cs="Courier New"/>
          <w:color w:val="A9B7C6"/>
          <w:kern w:val="0"/>
          <w:sz w:val="20"/>
          <w:szCs w:val="20"/>
          <w14:ligatures w14:val="none"/>
        </w:rPr>
        <w:t>) {</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CC7832"/>
          <w:kern w:val="0"/>
          <w:sz w:val="20"/>
          <w:szCs w:val="20"/>
          <w14:ligatures w14:val="none"/>
        </w:rPr>
        <w:t xml:space="preserve">throw new </w:t>
      </w:r>
      <w:proofErr w:type="spellStart"/>
      <w:r w:rsidRPr="00DE3E86">
        <w:rPr>
          <w:rFonts w:ascii="Courier New" w:eastAsia="Times New Roman" w:hAnsi="Courier New" w:cs="Courier New"/>
          <w:color w:val="FFC66D"/>
          <w:kern w:val="0"/>
          <w:sz w:val="20"/>
          <w:szCs w:val="20"/>
          <w14:ligatures w14:val="none"/>
        </w:rPr>
        <w:t>IllegalArgumentException</w:t>
      </w:r>
      <w:proofErr w:type="spellEnd"/>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6A8759"/>
          <w:kern w:val="0"/>
          <w:sz w:val="20"/>
          <w:szCs w:val="20"/>
          <w14:ligatures w14:val="none"/>
        </w:rPr>
        <w:t>"Task ID cannot not be null, empty, or exceed 10 characters"</w:t>
      </w:r>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CC7832"/>
          <w:kern w:val="0"/>
          <w:sz w:val="20"/>
          <w:szCs w:val="20"/>
          <w14:ligatures w14:val="none"/>
        </w:rPr>
        <w:t xml:space="preserve">if </w:t>
      </w:r>
      <w:r w:rsidRPr="00DE3E86">
        <w:rPr>
          <w:rFonts w:ascii="Courier New" w:eastAsia="Times New Roman" w:hAnsi="Courier New" w:cs="Courier New"/>
          <w:color w:val="A9B7C6"/>
          <w:kern w:val="0"/>
          <w:sz w:val="20"/>
          <w:szCs w:val="20"/>
          <w14:ligatures w14:val="none"/>
        </w:rPr>
        <w:t xml:space="preserve">(name </w:t>
      </w:r>
      <w:r w:rsidRPr="00DE3E86">
        <w:rPr>
          <w:rFonts w:ascii="Courier New" w:eastAsia="Times New Roman" w:hAnsi="Courier New" w:cs="Courier New"/>
          <w:color w:val="CC7832"/>
          <w:kern w:val="0"/>
          <w:sz w:val="20"/>
          <w:szCs w:val="20"/>
          <w14:ligatures w14:val="none"/>
        </w:rPr>
        <w:t xml:space="preserve">== </w:t>
      </w:r>
      <w:r w:rsidRPr="00DE3E86">
        <w:rPr>
          <w:rFonts w:ascii="Courier New" w:eastAsia="Times New Roman" w:hAnsi="Courier New" w:cs="Courier New"/>
          <w:i/>
          <w:iCs/>
          <w:color w:val="9876AA"/>
          <w:kern w:val="0"/>
          <w:sz w:val="20"/>
          <w:szCs w:val="20"/>
          <w14:ligatures w14:val="none"/>
        </w:rPr>
        <w:t xml:space="preserve">null </w:t>
      </w:r>
      <w:r w:rsidRPr="00DE3E86">
        <w:rPr>
          <w:rFonts w:ascii="Courier New" w:eastAsia="Times New Roman" w:hAnsi="Courier New" w:cs="Courier New"/>
          <w:color w:val="CC7832"/>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name.</w:t>
      </w:r>
      <w:r w:rsidRPr="00DE3E86">
        <w:rPr>
          <w:rFonts w:ascii="Courier New" w:eastAsia="Times New Roman" w:hAnsi="Courier New" w:cs="Courier New"/>
          <w:color w:val="FFC66D"/>
          <w:kern w:val="0"/>
          <w:sz w:val="20"/>
          <w:szCs w:val="20"/>
          <w14:ligatures w14:val="none"/>
        </w:rPr>
        <w:t>isEmpty</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name.</w:t>
      </w:r>
      <w:r w:rsidRPr="00DE3E86">
        <w:rPr>
          <w:rFonts w:ascii="Courier New" w:eastAsia="Times New Roman" w:hAnsi="Courier New" w:cs="Courier New"/>
          <w:color w:val="FFC66D"/>
          <w:kern w:val="0"/>
          <w:sz w:val="20"/>
          <w:szCs w:val="20"/>
          <w14:ligatures w14:val="none"/>
        </w:rPr>
        <w:t>length</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 xml:space="preserve">&gt; </w:t>
      </w:r>
      <w:r w:rsidRPr="00DE3E86">
        <w:rPr>
          <w:rFonts w:ascii="Courier New" w:eastAsia="Times New Roman" w:hAnsi="Courier New" w:cs="Courier New"/>
          <w:i/>
          <w:iCs/>
          <w:color w:val="6897BB"/>
          <w:kern w:val="0"/>
          <w:sz w:val="20"/>
          <w:szCs w:val="20"/>
          <w14:ligatures w14:val="none"/>
        </w:rPr>
        <w:t>20</w:t>
      </w:r>
      <w:r w:rsidRPr="00DE3E86">
        <w:rPr>
          <w:rFonts w:ascii="Courier New" w:eastAsia="Times New Roman" w:hAnsi="Courier New" w:cs="Courier New"/>
          <w:color w:val="A9B7C6"/>
          <w:kern w:val="0"/>
          <w:sz w:val="20"/>
          <w:szCs w:val="20"/>
          <w14:ligatures w14:val="none"/>
        </w:rPr>
        <w:t>) {</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CC7832"/>
          <w:kern w:val="0"/>
          <w:sz w:val="20"/>
          <w:szCs w:val="20"/>
          <w14:ligatures w14:val="none"/>
        </w:rPr>
        <w:t xml:space="preserve">throw new </w:t>
      </w:r>
      <w:proofErr w:type="spellStart"/>
      <w:r w:rsidRPr="00DE3E86">
        <w:rPr>
          <w:rFonts w:ascii="Courier New" w:eastAsia="Times New Roman" w:hAnsi="Courier New" w:cs="Courier New"/>
          <w:color w:val="FFC66D"/>
          <w:kern w:val="0"/>
          <w:sz w:val="20"/>
          <w:szCs w:val="20"/>
          <w14:ligatures w14:val="none"/>
        </w:rPr>
        <w:t>IllegalArgumentException</w:t>
      </w:r>
      <w:proofErr w:type="spellEnd"/>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6A8759"/>
          <w:kern w:val="0"/>
          <w:sz w:val="20"/>
          <w:szCs w:val="20"/>
          <w14:ligatures w14:val="none"/>
        </w:rPr>
        <w:t>"Name cannot not be null, empty, or exceed 20 characters"</w:t>
      </w:r>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CC7832"/>
          <w:kern w:val="0"/>
          <w:sz w:val="20"/>
          <w:szCs w:val="20"/>
          <w14:ligatures w14:val="none"/>
        </w:rPr>
        <w:t xml:space="preserve">if </w:t>
      </w:r>
      <w:r w:rsidRPr="00DE3E86">
        <w:rPr>
          <w:rFonts w:ascii="Courier New" w:eastAsia="Times New Roman" w:hAnsi="Courier New" w:cs="Courier New"/>
          <w:color w:val="A9B7C6"/>
          <w:kern w:val="0"/>
          <w:sz w:val="20"/>
          <w:szCs w:val="20"/>
          <w14:ligatures w14:val="none"/>
        </w:rPr>
        <w:t xml:space="preserve">(description </w:t>
      </w:r>
      <w:r w:rsidRPr="00DE3E86">
        <w:rPr>
          <w:rFonts w:ascii="Courier New" w:eastAsia="Times New Roman" w:hAnsi="Courier New" w:cs="Courier New"/>
          <w:color w:val="CC7832"/>
          <w:kern w:val="0"/>
          <w:sz w:val="20"/>
          <w:szCs w:val="20"/>
          <w14:ligatures w14:val="none"/>
        </w:rPr>
        <w:t xml:space="preserve">== </w:t>
      </w:r>
      <w:r w:rsidRPr="00DE3E86">
        <w:rPr>
          <w:rFonts w:ascii="Courier New" w:eastAsia="Times New Roman" w:hAnsi="Courier New" w:cs="Courier New"/>
          <w:i/>
          <w:iCs/>
          <w:color w:val="9876AA"/>
          <w:kern w:val="0"/>
          <w:sz w:val="20"/>
          <w:szCs w:val="20"/>
          <w14:ligatures w14:val="none"/>
        </w:rPr>
        <w:t xml:space="preserve">null </w:t>
      </w:r>
      <w:r w:rsidRPr="00DE3E86">
        <w:rPr>
          <w:rFonts w:ascii="Courier New" w:eastAsia="Times New Roman" w:hAnsi="Courier New" w:cs="Courier New"/>
          <w:color w:val="CC7832"/>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description.</w:t>
      </w:r>
      <w:r w:rsidRPr="00DE3E86">
        <w:rPr>
          <w:rFonts w:ascii="Courier New" w:eastAsia="Times New Roman" w:hAnsi="Courier New" w:cs="Courier New"/>
          <w:color w:val="FFC66D"/>
          <w:kern w:val="0"/>
          <w:sz w:val="20"/>
          <w:szCs w:val="20"/>
          <w14:ligatures w14:val="none"/>
        </w:rPr>
        <w:t>isEmpty</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description.</w:t>
      </w:r>
      <w:r w:rsidRPr="00DE3E86">
        <w:rPr>
          <w:rFonts w:ascii="Courier New" w:eastAsia="Times New Roman" w:hAnsi="Courier New" w:cs="Courier New"/>
          <w:color w:val="FFC66D"/>
          <w:kern w:val="0"/>
          <w:sz w:val="20"/>
          <w:szCs w:val="20"/>
          <w14:ligatures w14:val="none"/>
        </w:rPr>
        <w:t>length</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lastRenderedPageBreak/>
        <w:t xml:space="preserve">&gt; </w:t>
      </w:r>
      <w:r w:rsidRPr="00DE3E86">
        <w:rPr>
          <w:rFonts w:ascii="Courier New" w:eastAsia="Times New Roman" w:hAnsi="Courier New" w:cs="Courier New"/>
          <w:i/>
          <w:iCs/>
          <w:color w:val="6897BB"/>
          <w:kern w:val="0"/>
          <w:sz w:val="20"/>
          <w:szCs w:val="20"/>
          <w14:ligatures w14:val="none"/>
        </w:rPr>
        <w:t>50</w:t>
      </w:r>
      <w:r w:rsidRPr="00DE3E86">
        <w:rPr>
          <w:rFonts w:ascii="Courier New" w:eastAsia="Times New Roman" w:hAnsi="Courier New" w:cs="Courier New"/>
          <w:color w:val="A9B7C6"/>
          <w:kern w:val="0"/>
          <w:sz w:val="20"/>
          <w:szCs w:val="20"/>
          <w14:ligatures w14:val="none"/>
        </w:rPr>
        <w:t>) {</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CC7832"/>
          <w:kern w:val="0"/>
          <w:sz w:val="20"/>
          <w:szCs w:val="20"/>
          <w14:ligatures w14:val="none"/>
        </w:rPr>
        <w:t xml:space="preserve">throw new </w:t>
      </w:r>
      <w:proofErr w:type="spellStart"/>
      <w:r w:rsidRPr="00DE3E86">
        <w:rPr>
          <w:rFonts w:ascii="Courier New" w:eastAsia="Times New Roman" w:hAnsi="Courier New" w:cs="Courier New"/>
          <w:color w:val="FFC66D"/>
          <w:kern w:val="0"/>
          <w:sz w:val="20"/>
          <w:szCs w:val="20"/>
          <w14:ligatures w14:val="none"/>
        </w:rPr>
        <w:t>IllegalArgumentException</w:t>
      </w:r>
      <w:proofErr w:type="spellEnd"/>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6A8759"/>
          <w:kern w:val="0"/>
          <w:sz w:val="20"/>
          <w:szCs w:val="20"/>
          <w14:ligatures w14:val="none"/>
        </w:rPr>
        <w:t>"Description cannot not be null, empty, or exceed 50 characters"</w:t>
      </w:r>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A9B7C6"/>
          <w:kern w:val="0"/>
          <w:sz w:val="20"/>
          <w:szCs w:val="20"/>
          <w14:ligatures w14:val="none"/>
        </w:rPr>
        <w:br/>
        <w:t xml:space="preserve">    }</w:t>
      </w:r>
      <w:r w:rsidRPr="00DE3E86">
        <w:rPr>
          <w:rFonts w:ascii="Courier New" w:eastAsia="Times New Roman" w:hAnsi="Courier New" w:cs="Courier New"/>
          <w:color w:val="A9B7C6"/>
          <w:kern w:val="0"/>
          <w:sz w:val="20"/>
          <w:szCs w:val="20"/>
          <w14:ligatures w14:val="none"/>
        </w:rPr>
        <w:br/>
      </w:r>
      <w:r w:rsidRPr="00DE3E86">
        <w:rPr>
          <w:rFonts w:ascii="Courier New" w:eastAsia="Times New Roman" w:hAnsi="Courier New" w:cs="Courier New"/>
          <w:color w:val="A9B7C6"/>
          <w:kern w:val="0"/>
          <w:sz w:val="20"/>
          <w:szCs w:val="20"/>
          <w14:ligatures w14:val="none"/>
        </w:rPr>
        <w:br/>
        <w:t xml:space="preserve">    </w:t>
      </w:r>
      <w:proofErr w:type="spellStart"/>
      <w:r w:rsidRPr="00DE3E86">
        <w:rPr>
          <w:rFonts w:ascii="Courier New" w:eastAsia="Times New Roman" w:hAnsi="Courier New" w:cs="Courier New"/>
          <w:color w:val="A9B7C6"/>
          <w:kern w:val="0"/>
          <w:sz w:val="20"/>
          <w:szCs w:val="20"/>
          <w14:ligatures w14:val="none"/>
        </w:rPr>
        <w:t>this.taskId</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w:t>
      </w:r>
      <w:r w:rsidRPr="00DE3E86">
        <w:rPr>
          <w:rFonts w:ascii="Courier New" w:eastAsia="Times New Roman" w:hAnsi="Courier New" w:cs="Courier New"/>
          <w:color w:val="A9B7C6"/>
          <w:kern w:val="0"/>
          <w:sz w:val="20"/>
          <w:szCs w:val="20"/>
          <w14:ligatures w14:val="none"/>
        </w:rPr>
        <w:t xml:space="preserve"> </w:t>
      </w:r>
      <w:proofErr w:type="spellStart"/>
      <w:r w:rsidRPr="00DE3E86">
        <w:rPr>
          <w:rFonts w:ascii="Courier New" w:eastAsia="Times New Roman" w:hAnsi="Courier New" w:cs="Courier New"/>
          <w:color w:val="A9B7C6"/>
          <w:kern w:val="0"/>
          <w:sz w:val="20"/>
          <w:szCs w:val="20"/>
          <w14:ligatures w14:val="none"/>
        </w:rPr>
        <w:t>taskId</w:t>
      </w:r>
      <w:proofErr w:type="spellEnd"/>
      <w:r w:rsidRPr="00DE3E86">
        <w:rPr>
          <w:rFonts w:ascii="Courier New" w:eastAsia="Times New Roman" w:hAnsi="Courier New" w:cs="Courier New"/>
          <w:color w:val="A9B7C6"/>
          <w:kern w:val="0"/>
          <w:sz w:val="20"/>
          <w:szCs w:val="20"/>
          <w14:ligatures w14:val="none"/>
        </w:rPr>
        <w:t>;</w:t>
      </w:r>
      <w:r w:rsidRPr="00DE3E86">
        <w:rPr>
          <w:rFonts w:ascii="Courier New" w:eastAsia="Times New Roman" w:hAnsi="Courier New" w:cs="Courier New"/>
          <w:color w:val="A9B7C6"/>
          <w:kern w:val="0"/>
          <w:sz w:val="20"/>
          <w:szCs w:val="20"/>
          <w14:ligatures w14:val="none"/>
        </w:rPr>
        <w:br/>
        <w:t xml:space="preserve">    this.name </w:t>
      </w:r>
      <w:r w:rsidRPr="00DE3E86">
        <w:rPr>
          <w:rFonts w:ascii="Courier New" w:eastAsia="Times New Roman" w:hAnsi="Courier New" w:cs="Courier New"/>
          <w:color w:val="CC7832"/>
          <w:kern w:val="0"/>
          <w:sz w:val="20"/>
          <w:szCs w:val="20"/>
          <w14:ligatures w14:val="none"/>
        </w:rPr>
        <w:t>=</w:t>
      </w:r>
      <w:r w:rsidRPr="00DE3E86">
        <w:rPr>
          <w:rFonts w:ascii="Courier New" w:eastAsia="Times New Roman" w:hAnsi="Courier New" w:cs="Courier New"/>
          <w:color w:val="A9B7C6"/>
          <w:kern w:val="0"/>
          <w:sz w:val="20"/>
          <w:szCs w:val="20"/>
          <w14:ligatures w14:val="none"/>
        </w:rPr>
        <w:t xml:space="preserve"> name;</w:t>
      </w:r>
      <w:r w:rsidRPr="00DE3E86">
        <w:rPr>
          <w:rFonts w:ascii="Courier New" w:eastAsia="Times New Roman" w:hAnsi="Courier New" w:cs="Courier New"/>
          <w:color w:val="A9B7C6"/>
          <w:kern w:val="0"/>
          <w:sz w:val="20"/>
          <w:szCs w:val="20"/>
          <w14:ligatures w14:val="none"/>
        </w:rPr>
        <w:br/>
        <w:t xml:space="preserve">    </w:t>
      </w:r>
      <w:proofErr w:type="spellStart"/>
      <w:r w:rsidRPr="00DE3E86">
        <w:rPr>
          <w:rFonts w:ascii="Courier New" w:eastAsia="Times New Roman" w:hAnsi="Courier New" w:cs="Courier New"/>
          <w:color w:val="A9B7C6"/>
          <w:kern w:val="0"/>
          <w:sz w:val="20"/>
          <w:szCs w:val="20"/>
          <w14:ligatures w14:val="none"/>
        </w:rPr>
        <w:t>this.description</w:t>
      </w:r>
      <w:proofErr w:type="spellEnd"/>
      <w:r w:rsidRPr="00DE3E86">
        <w:rPr>
          <w:rFonts w:ascii="Courier New" w:eastAsia="Times New Roman" w:hAnsi="Courier New" w:cs="Courier New"/>
          <w:color w:val="A9B7C6"/>
          <w:kern w:val="0"/>
          <w:sz w:val="20"/>
          <w:szCs w:val="20"/>
          <w14:ligatures w14:val="none"/>
        </w:rPr>
        <w:t xml:space="preserve"> </w:t>
      </w:r>
      <w:r w:rsidRPr="00DE3E86">
        <w:rPr>
          <w:rFonts w:ascii="Courier New" w:eastAsia="Times New Roman" w:hAnsi="Courier New" w:cs="Courier New"/>
          <w:color w:val="CC7832"/>
          <w:kern w:val="0"/>
          <w:sz w:val="20"/>
          <w:szCs w:val="20"/>
          <w14:ligatures w14:val="none"/>
        </w:rPr>
        <w:t>=</w:t>
      </w:r>
      <w:r w:rsidRPr="00DE3E86">
        <w:rPr>
          <w:rFonts w:ascii="Courier New" w:eastAsia="Times New Roman" w:hAnsi="Courier New" w:cs="Courier New"/>
          <w:color w:val="A9B7C6"/>
          <w:kern w:val="0"/>
          <w:sz w:val="20"/>
          <w:szCs w:val="20"/>
          <w14:ligatures w14:val="none"/>
        </w:rPr>
        <w:t xml:space="preserve"> description;</w:t>
      </w:r>
      <w:r w:rsidRPr="00DE3E86">
        <w:rPr>
          <w:rFonts w:ascii="Courier New" w:eastAsia="Times New Roman" w:hAnsi="Courier New" w:cs="Courier New"/>
          <w:color w:val="A9B7C6"/>
          <w:kern w:val="0"/>
          <w:sz w:val="20"/>
          <w:szCs w:val="20"/>
          <w14:ligatures w14:val="none"/>
        </w:rPr>
        <w:br/>
        <w:t>}</w:t>
      </w:r>
    </w:p>
    <w:p w14:paraId="6DACE801" w14:textId="77777777" w:rsidR="00DE3E86" w:rsidRDefault="00DE3E86" w:rsidP="002C46E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snippet above, you can see that I check each field to the respective requirements such as length, null, and empty. Comparing module four to the previous module three, my test cases have increased in technicality by completing the requirements fully, adding exception throws, and checking each field to ensure proper function. </w:t>
      </w:r>
    </w:p>
    <w:p w14:paraId="6C63C6DC" w14:textId="56BF7077" w:rsidR="00DE3E86" w:rsidRPr="00F85223" w:rsidRDefault="00DE3E86" w:rsidP="002C46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I wrote was efficient </w:t>
      </w:r>
      <w:r w:rsidR="002C46E7">
        <w:rPr>
          <w:rFonts w:ascii="Times New Roman" w:hAnsi="Times New Roman" w:cs="Times New Roman"/>
          <w:sz w:val="24"/>
          <w:szCs w:val="24"/>
        </w:rPr>
        <w:t xml:space="preserve">because it’s organized properly, there aren’t any blocks that are redundant, and if another developer was to review it, they could easily understand the process because of accurate comments. In the code provided, we see that each if statement covers the required parameters in one condition and is documented to be easy to understand what is required. </w:t>
      </w:r>
      <w:r>
        <w:rPr>
          <w:rFonts w:ascii="Times New Roman" w:hAnsi="Times New Roman" w:cs="Times New Roman"/>
          <w:sz w:val="24"/>
          <w:szCs w:val="24"/>
        </w:rPr>
        <w:t xml:space="preserve"> </w:t>
      </w:r>
    </w:p>
    <w:sectPr w:rsidR="00DE3E86" w:rsidRPr="00F8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04CE"/>
    <w:multiLevelType w:val="multilevel"/>
    <w:tmpl w:val="1E8C3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73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23"/>
    <w:rsid w:val="000A5378"/>
    <w:rsid w:val="002C3576"/>
    <w:rsid w:val="002C46E7"/>
    <w:rsid w:val="00DE3E86"/>
    <w:rsid w:val="00EC4F03"/>
    <w:rsid w:val="00F8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761D"/>
  <w15:chartTrackingRefBased/>
  <w15:docId w15:val="{3A8740E9-8AC1-4613-A551-27CCCB75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3E8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27249">
      <w:bodyDiv w:val="1"/>
      <w:marLeft w:val="0"/>
      <w:marRight w:val="0"/>
      <w:marTop w:val="0"/>
      <w:marBottom w:val="0"/>
      <w:divBdr>
        <w:top w:val="none" w:sz="0" w:space="0" w:color="auto"/>
        <w:left w:val="none" w:sz="0" w:space="0" w:color="auto"/>
        <w:bottom w:val="none" w:sz="0" w:space="0" w:color="auto"/>
        <w:right w:val="none" w:sz="0" w:space="0" w:color="auto"/>
      </w:divBdr>
      <w:divsChild>
        <w:div w:id="368914723">
          <w:marLeft w:val="0"/>
          <w:marRight w:val="0"/>
          <w:marTop w:val="0"/>
          <w:marBottom w:val="0"/>
          <w:divBdr>
            <w:top w:val="none" w:sz="0" w:space="0" w:color="auto"/>
            <w:left w:val="none" w:sz="0" w:space="0" w:color="auto"/>
            <w:bottom w:val="none" w:sz="0" w:space="0" w:color="auto"/>
            <w:right w:val="none" w:sz="0" w:space="0" w:color="auto"/>
          </w:divBdr>
        </w:div>
      </w:divsChild>
    </w:div>
    <w:div w:id="7925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1</cp:revision>
  <dcterms:created xsi:type="dcterms:W3CDTF">2023-11-20T03:11:00Z</dcterms:created>
  <dcterms:modified xsi:type="dcterms:W3CDTF">2023-11-20T03:45:00Z</dcterms:modified>
</cp:coreProperties>
</file>