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o6lhm3jyws22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CSC 431 – R (Spring 2025)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UScore - The Sports Score &amp; Noise Tracker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System Architecture Specification (SAS)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2395537</wp:posOffset>
            </wp:positionH>
            <wp:positionV relativeFrom="paragraph">
              <wp:posOffset>9525</wp:posOffset>
            </wp:positionV>
            <wp:extent cx="1152525" cy="914400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400"/>
        </w:tabs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Number 4</w:t>
      </w:r>
    </w:p>
    <w:p w:rsidR="00000000" w:rsidDel="00000000" w:rsidP="00000000" w:rsidRDefault="00000000" w:rsidRPr="00000000" w14:paraId="00000005">
      <w:pPr>
        <w:tabs>
          <w:tab w:val="left" w:leader="none" w:pos="4680"/>
          <w:tab w:val="left" w:leader="none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ok44v9f8pfoa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8.0" w:type="dxa"/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Shane O’Neill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Samuel Schell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Elliot Wright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Manager/Software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4680"/>
                <w:tab w:val="left" w:leader="none" w:pos="5760"/>
              </w:tabs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4680"/>
          <w:tab w:val="left" w:leader="none" w:pos="5760"/>
        </w:tabs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pvub9tsb9788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2"/>
        <w:tblW w:w="9350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</w:tblBorders>
        <w:tblLayout w:type="fixed"/>
        <w:tblLook w:val="04A0"/>
      </w:tblPr>
      <w:tblGrid>
        <w:gridCol w:w="1255"/>
        <w:gridCol w:w="1170"/>
        <w:gridCol w:w="2070"/>
        <w:gridCol w:w="4855"/>
        <w:tblGridChange w:id="0">
          <w:tblGrid>
            <w:gridCol w:w="1255"/>
            <w:gridCol w:w="1170"/>
            <w:gridCol w:w="2070"/>
            <w:gridCol w:w="485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Version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Author(s)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3/15/25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 O’Neill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Elliot Wright, Samuel Schell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requirements and architectural style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4/15/25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Shane O'Neill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 Diagram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4/22/25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Samuel Schell, Shane O’Neill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Completed full draft and reviewed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uzuu32cu1u6z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5,5,"</w:instrText>
            <w:fldChar w:fldCharType="separate"/>
          </w:r>
          <w:hyperlink w:anchor="_heading=h.cc6xg5sgqv6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System Analysis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xg90khwhihy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System Overview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g0r95h42r9d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System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kuzozslwchg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  <w:tab/>
              <w:t xml:space="preserve">Actor Identification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bijhl7q10j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  <w:tab/>
              <w:t xml:space="preserve">Design Rationale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350"/>
            </w:tabs>
            <w:spacing w:after="0" w:before="0" w:line="360" w:lineRule="auto"/>
            <w:ind w:left="8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trp5e25p2d5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</w:t>
              <w:tab/>
              <w:t xml:space="preserve">Architectural Style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350"/>
            </w:tabs>
            <w:spacing w:after="0" w:before="0" w:line="360" w:lineRule="auto"/>
            <w:ind w:left="8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72zu5obpesh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1.4.2</w:t>
              <w:tab/>
              <w:t xml:space="preserve">Design Pattern(s)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350"/>
            </w:tabs>
            <w:spacing w:after="0" w:before="0" w:line="360" w:lineRule="auto"/>
            <w:ind w:left="8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usmzdm949wq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1.4.3</w:t>
              <w:tab/>
              <w:t xml:space="preserve">Framework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"_heading=h.q8tgz4wbv001"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Functional Design</w:t>
            <w:tab/>
            <w:t xml:space="preserve">7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350"/>
            </w:tabs>
            <w:spacing w:after="0" w:before="0" w:line="36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5</w:t>
          </w:r>
          <w:hyperlink w:anchor="_heading=h.ndv6y8co822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Diagram Title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350"/>
            </w:tabs>
            <w:spacing w:after="0" w:before="0" w:line="36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hyperlink w:anchor="_heading=h.kptw9t9dqj5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Structural Design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gbdjyyhcshw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Table of Tables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&lt;Generate table here&gt;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Table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Version History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Page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Table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Actor Identification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Page 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Table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System Requirements Overview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Page 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Table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Functional Requirements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Page 6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f9cfeu9nno9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Table of Figures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Use-case diagram of Live Score Updates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Use-case diagram of Noise Meter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3.1.3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Use-case diagram of Quick-Reaction Chat System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3.1.4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Use-case diagram of Game Recaps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3.1.5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Use-case diagram of Customizable Feeds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52.1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Sequence diagram of Live Game Interaction Flow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Class diagram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  <w:sectPr>
          <w:footerReference r:id="rId8" w:type="default"/>
          <w:pgSz w:h="15840" w:w="12240" w:orient="portrait"/>
          <w:pgMar w:bottom="1440" w:top="1440" w:left="1440" w:right="1440" w:header="1008" w:footer="10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jc w:val="both"/>
        <w:rPr>
          <w:rFonts w:ascii="Calibri" w:cs="Calibri" w:eastAsia="Calibri" w:hAnsi="Calibri"/>
        </w:rPr>
      </w:pPr>
      <w:bookmarkStart w:colFirst="0" w:colLast="0" w:name="_heading=h.cc6xg5sgqv68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System Analysis</w:t>
      </w:r>
    </w:p>
    <w:p w:rsidR="00000000" w:rsidDel="00000000" w:rsidP="00000000" w:rsidRDefault="00000000" w:rsidRPr="00000000" w14:paraId="00000060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>
          <w:rFonts w:ascii="Calibri" w:cs="Calibri" w:eastAsia="Calibri" w:hAnsi="Calibri"/>
        </w:rPr>
      </w:pPr>
      <w:bookmarkStart w:colFirst="0" w:colLast="0" w:name="_heading=h.xg90khwhihyu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System Overview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U-Score is a live sports score tracker web application that enhances fan experience through three major features: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Real-time score updates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Noise Meter that reflects fan excitement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Live fan chat feature for interaction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Its architecture is designed to be scalable and lightweight, using a client-server model hosted on AWS.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>
          <w:rFonts w:ascii="Calibri" w:cs="Calibri" w:eastAsia="Calibri" w:hAnsi="Calibri"/>
        </w:rPr>
      </w:pPr>
      <w:bookmarkStart w:colFirst="0" w:colLast="0" w:name="_heading=h.g0r95h42r9do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System Diagram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&lt;Insert System Diagram&gt;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>
          <w:rFonts w:ascii="Calibri" w:cs="Calibri" w:eastAsia="Calibri" w:hAnsi="Calibri"/>
        </w:rPr>
      </w:pPr>
      <w:bookmarkStart w:colFirst="0" w:colLast="0" w:name="_heading=h.kuzozslwchgo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Actor Identification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**End Users**: Fans who use U-Score for live scores and chat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**System Admins**: Maintain system performance and deploy updates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**Third-party APIs**: External providers of live sports data</w:t>
      </w:r>
    </w:p>
    <w:p w:rsidR="00000000" w:rsidDel="00000000" w:rsidP="00000000" w:rsidRDefault="00000000" w:rsidRPr="00000000" w14:paraId="0000006E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>
          <w:rFonts w:ascii="Calibri" w:cs="Calibri" w:eastAsia="Calibri" w:hAnsi="Calibri"/>
        </w:rPr>
      </w:pPr>
      <w:bookmarkStart w:colFirst="0" w:colLast="0" w:name="_heading=h.bijhl7q10jft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Design Rationale</w:t>
      </w:r>
    </w:p>
    <w:p w:rsidR="00000000" w:rsidDel="00000000" w:rsidP="00000000" w:rsidRDefault="00000000" w:rsidRPr="00000000" w14:paraId="0000006F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rFonts w:ascii="Calibri" w:cs="Calibri" w:eastAsia="Calibri" w:hAnsi="Calibri"/>
        </w:rPr>
      </w:pPr>
      <w:bookmarkStart w:colFirst="0" w:colLast="0" w:name="_heading=h.trp5e25p2d5t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Architectural Style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U-Score uses a **3-tier architecture**: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Presentation Tier: HTML/CSS/JavaScript frontend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Logic Tier: Server-side scripts hosted on AWS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Data Tier: Database or cache for storing scores and chat</w:t>
      </w:r>
    </w:p>
    <w:p w:rsidR="00000000" w:rsidDel="00000000" w:rsidP="00000000" w:rsidRDefault="00000000" w:rsidRPr="00000000" w14:paraId="00000074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rFonts w:ascii="Calibri" w:cs="Calibri" w:eastAsia="Calibri" w:hAnsi="Calibri"/>
        </w:rPr>
      </w:pPr>
      <w:bookmarkStart w:colFirst="0" w:colLast="0" w:name="_heading=h.72zu5obpeshv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Design Pattern(s)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**Observer Pattern**: For pushing live data (scores and Noise Meter)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**Model-View-Controller (MVC)**: Separates logic, UI, and data handling</w:t>
      </w:r>
    </w:p>
    <w:p w:rsidR="00000000" w:rsidDel="00000000" w:rsidP="00000000" w:rsidRDefault="00000000" w:rsidRPr="00000000" w14:paraId="00000077">
      <w:pPr>
        <w:pStyle w:val="Heading5"/>
        <w:numPr>
          <w:ilvl w:val="4"/>
          <w:numId w:val="1"/>
        </w:numPr>
        <w:tabs>
          <w:tab w:val="left" w:leader="none" w:pos="720"/>
        </w:tabs>
        <w:ind w:left="1080" w:hanging="1080"/>
        <w:rPr>
          <w:rFonts w:ascii="Calibri" w:cs="Calibri" w:eastAsia="Calibri" w:hAnsi="Calibri"/>
        </w:rPr>
      </w:pPr>
      <w:bookmarkStart w:colFirst="0" w:colLast="0" w:name="_heading=h.usmzdm949wqt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Framework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No formal frontend/backend framework used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Vanilla HTML, CSS, JS for frontend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- AWS services and GitHub for hosting and version control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rPr>
          <w:rFonts w:ascii="Calibri" w:cs="Calibri" w:eastAsia="Calibri" w:hAnsi="Calibri"/>
        </w:rPr>
      </w:pPr>
      <w:bookmarkStart w:colFirst="0" w:colLast="0" w:name="_heading=h.q8tgz4wbv001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Functional Design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&lt;Identify all significant workflows as sequence diagrams using the following format&gt;</w:t>
      </w:r>
    </w:p>
    <w:p w:rsidR="00000000" w:rsidDel="00000000" w:rsidP="00000000" w:rsidRDefault="00000000" w:rsidRPr="00000000" w14:paraId="0000007D">
      <w:pPr>
        <w:pStyle w:val="Heading4"/>
        <w:numPr>
          <w:ilvl w:val="3"/>
          <w:numId w:val="1"/>
        </w:numPr>
        <w:tabs>
          <w:tab w:val="left" w:leader="none" w:pos="720"/>
        </w:tabs>
        <w:ind w:left="2520" w:hanging="2520"/>
        <w:rPr>
          <w:rFonts w:ascii="Calibri" w:cs="Calibri" w:eastAsia="Calibri" w:hAnsi="Calibri"/>
        </w:rPr>
      </w:pPr>
      <w:bookmarkStart w:colFirst="0" w:colLast="0" w:name="_heading=h.ndv6y8co822i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Diagram Title: Live Game Interaction Flow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286250" cy="3853504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53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tabs>
          <w:tab w:val="left" w:leader="none" w:pos="1080"/>
        </w:tabs>
        <w:ind w:left="504" w:hanging="504"/>
        <w:rPr>
          <w:rFonts w:ascii="Calibri" w:cs="Calibri" w:eastAsia="Calibri" w:hAnsi="Calibri"/>
        </w:rPr>
      </w:pPr>
      <w:bookmarkStart w:colFirst="0" w:colLast="0" w:name="_heading=h.kptw9t9dqj5b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Structural Design</w:t>
      </w:r>
    </w:p>
    <w:p w:rsidR="00000000" w:rsidDel="00000000" w:rsidP="00000000" w:rsidRDefault="00000000" w:rsidRPr="00000000" w14:paraId="00000080">
      <w:pPr>
        <w:tabs>
          <w:tab w:val="left" w:leader="none" w:pos="1080"/>
        </w:tabs>
        <w:ind w:left="504" w:firstLine="0"/>
        <w:rPr/>
      </w:pP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72517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upperLetter"/>
      <w:lvlText w:val="%1%2."/>
      <w:lvlJc w:val="left"/>
      <w:pPr>
        <w:ind w:left="360" w:hanging="360"/>
      </w:pPr>
      <w:rPr/>
    </w:lvl>
    <w:lvl w:ilvl="2">
      <w:start w:val="1"/>
      <w:numFmt w:val="decimal"/>
      <w:lvlText w:val="%1%3."/>
      <w:lvlJc w:val="left"/>
      <w:pPr>
        <w:ind w:left="504" w:hanging="504"/>
      </w:pPr>
      <w:rPr/>
    </w:lvl>
    <w:lvl w:ilvl="3">
      <w:start w:val="1"/>
      <w:numFmt w:val="decimal"/>
      <w:lvlText w:val="%1%3.%4"/>
      <w:lvlJc w:val="left"/>
      <w:pPr>
        <w:ind w:left="2520" w:hanging="720"/>
      </w:pPr>
      <w:rPr/>
    </w:lvl>
    <w:lvl w:ilvl="4">
      <w:start w:val="1"/>
      <w:numFmt w:val="decimal"/>
      <w:lvlText w:val="%3.%4.%5"/>
      <w:lvlJc w:val="left"/>
      <w:pPr>
        <w:ind w:left="1080" w:hanging="1080"/>
      </w:pPr>
      <w:rPr/>
    </w:lvl>
    <w:lvl w:ilvl="5">
      <w:start w:val="1"/>
      <w:numFmt w:val="decimal"/>
      <w:lvlText w:val="%1%3.%4.%5.%6"/>
      <w:lvlJc w:val="left"/>
      <w:pPr>
        <w:ind w:left="1080" w:hanging="1080"/>
      </w:pPr>
      <w:rPr/>
    </w:lvl>
    <w:lvl w:ilvl="6">
      <w:start w:val="1"/>
      <w:numFmt w:val="decimal"/>
      <w:lvlText w:val="%1%3.%4.%5.%6.%7"/>
      <w:lvlJc w:val="left"/>
      <w:pPr>
        <w:ind w:left="1224" w:hanging="1224"/>
      </w:pPr>
      <w:rPr/>
    </w:lvl>
    <w:lvl w:ilvl="7">
      <w:start w:val="1"/>
      <w:numFmt w:val="decimal"/>
      <w:lvlText w:val="%1%3.%4.%5.%6.%7.%8"/>
      <w:lvlJc w:val="left"/>
      <w:pPr>
        <w:ind w:left="1224" w:hanging="1224"/>
      </w:pPr>
      <w:rPr/>
    </w:lvl>
    <w:lvl w:ilvl="8">
      <w:start w:val="1"/>
      <w:numFmt w:val="decimal"/>
      <w:lvlText w:val="%3.%4.%5.%6.%7.%8.%9"/>
      <w:lvlJc w:val="left"/>
      <w:pPr>
        <w:ind w:left="1224" w:hanging="122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0" w:firstLine="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ind w:left="0" w:firstLine="0"/>
    </w:pPr>
    <w:rPr>
      <w:rFonts w:ascii="Arial" w:cs="Arial" w:eastAsia="Arial" w:hAnsi="Arial"/>
      <w:b w:val="1"/>
      <w:sz w:val="44"/>
      <w:szCs w:val="44"/>
    </w:rPr>
  </w:style>
  <w:style w:type="paragraph" w:styleId="Heading3">
    <w:name w:val="heading 3"/>
    <w:basedOn w:val="Normal"/>
    <w:next w:val="Normal"/>
    <w:pPr>
      <w:keepNext w:val="1"/>
      <w:pageBreakBefore w:val="1"/>
      <w:tabs>
        <w:tab w:val="left" w:leader="none" w:pos="1080"/>
      </w:tabs>
      <w:spacing w:after="0" w:before="0" w:line="480" w:lineRule="auto"/>
      <w:ind w:left="0" w:firstLine="0"/>
    </w:pPr>
    <w:rPr>
      <w:rFonts w:ascii="Arial" w:cs="Arial" w:eastAsia="Arial" w:hAnsi="Arial"/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left" w:leader="none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pageBreakBefore w:val="0"/>
      <w:tabs>
        <w:tab w:val="left" w:leader="none" w:pos="72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pageBreakBefore w:val="0"/>
      <w:tabs>
        <w:tab w:val="left" w:leader="none" w:pos="1080"/>
      </w:tabs>
      <w:spacing w:after="0" w:before="120" w:line="36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1DC8"/>
    <w:pPr>
      <w:spacing w:after="0" w:line="240" w:lineRule="auto"/>
    </w:pPr>
    <w:rPr>
      <w:rFonts w:ascii="Verdana" w:cs="Times New Roman" w:eastAsia="PMingLiU" w:hAnsi="Verdana"/>
      <w:sz w:val="20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721DC8"/>
    <w:pPr>
      <w:keepNext w:val="1"/>
      <w:pageBreakBefore w:val="1"/>
      <w:numPr>
        <w:numId w:val="1"/>
      </w:numPr>
      <w:spacing w:after="100" w:afterAutospacing="1" w:before="100" w:beforeAutospacing="1"/>
      <w:outlineLvl w:val="0"/>
    </w:pPr>
    <w:rPr>
      <w:rFonts w:ascii="Arial" w:eastAsia="SimSun" w:hAnsi="Arial"/>
      <w:b w:val="1"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 w:val="1"/>
    <w:unhideWhenUsed w:val="1"/>
    <w:qFormat w:val="1"/>
    <w:rsid w:val="00721DC8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 w:val="1"/>
    <w:qFormat w:val="1"/>
    <w:rsid w:val="00721DC8"/>
    <w:pPr>
      <w:pageBreakBefore w:val="1"/>
      <w:numPr>
        <w:ilvl w:val="2"/>
      </w:numPr>
      <w:tabs>
        <w:tab w:val="left" w:pos="1080"/>
      </w:tabs>
      <w:snapToGrid w:val="0"/>
      <w:spacing w:after="0" w:afterAutospacing="0" w:before="0" w:before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 w:val="1"/>
    <w:qFormat w:val="1"/>
    <w:rsid w:val="00721DC8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 w:val="1"/>
    <w:qFormat w:val="1"/>
    <w:rsid w:val="00721DC8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 w:val="1"/>
    <w:unhideWhenUsed w:val="1"/>
    <w:qFormat w:val="1"/>
    <w:rsid w:val="00721DC8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 w:val="1"/>
    <w:unhideWhenUsed w:val="1"/>
    <w:qFormat w:val="1"/>
    <w:rsid w:val="00721DC8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 w:val="1"/>
    <w:unhideWhenUsed w:val="1"/>
    <w:qFormat w:val="1"/>
    <w:rsid w:val="00721DC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 w:val="1"/>
    <w:unhideWhenUsed w:val="1"/>
    <w:qFormat w:val="1"/>
    <w:rsid w:val="00721DC8"/>
    <w:pPr>
      <w:numPr>
        <w:ilvl w:val="8"/>
      </w:numPr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21DC8"/>
    <w:rPr>
      <w:rFonts w:ascii="Arial" w:cs="Times New Roman" w:eastAsia="SimSun" w:hAnsi="Arial"/>
      <w:b w:val="1"/>
      <w:sz w:val="48"/>
      <w:szCs w:val="20"/>
    </w:rPr>
  </w:style>
  <w:style w:type="character" w:styleId="Heading2Char" w:customStyle="1">
    <w:name w:val="Heading 2 Char"/>
    <w:basedOn w:val="DefaultParagraphFont"/>
    <w:link w:val="Heading2"/>
    <w:semiHidden w:val="1"/>
    <w:rsid w:val="00721DC8"/>
    <w:rPr>
      <w:rFonts w:ascii="Arial" w:cs="Times New Roman" w:eastAsia="SimSun" w:hAnsi="Arial"/>
      <w:b w:val="1"/>
      <w:sz w:val="44"/>
      <w:szCs w:val="20"/>
    </w:rPr>
  </w:style>
  <w:style w:type="character" w:styleId="Heading3Char" w:customStyle="1">
    <w:name w:val="Heading 3 Char"/>
    <w:basedOn w:val="DefaultParagraphFont"/>
    <w:link w:val="Heading3"/>
    <w:rsid w:val="00721DC8"/>
    <w:rPr>
      <w:rFonts w:ascii="Arial" w:cs="Times New Roman" w:eastAsia="SimSun" w:hAnsi="Arial"/>
      <w:b w:val="1"/>
      <w:spacing w:val="28"/>
      <w:sz w:val="40"/>
      <w:szCs w:val="40"/>
    </w:rPr>
  </w:style>
  <w:style w:type="character" w:styleId="Heading4Char" w:customStyle="1">
    <w:name w:val="Heading 4 Char"/>
    <w:basedOn w:val="DefaultParagraphFont"/>
    <w:link w:val="Heading4"/>
    <w:rsid w:val="00721DC8"/>
    <w:rPr>
      <w:rFonts w:ascii="Arial" w:cs="Arial" w:eastAsia="SimSun" w:hAnsi="Arial"/>
      <w:b w:val="1"/>
      <w:spacing w:val="28"/>
      <w:sz w:val="36"/>
      <w:szCs w:val="40"/>
    </w:rPr>
  </w:style>
  <w:style w:type="character" w:styleId="Heading5Char" w:customStyle="1">
    <w:name w:val="Heading 5 Char"/>
    <w:basedOn w:val="DefaultParagraphFont"/>
    <w:link w:val="Heading5"/>
    <w:rsid w:val="00721DC8"/>
    <w:rPr>
      <w:rFonts w:ascii="Arial" w:cs="Arial" w:eastAsia="SimSun" w:hAnsi="Arial"/>
      <w:b w:val="1"/>
      <w:spacing w:val="28"/>
      <w:sz w:val="32"/>
      <w:szCs w:val="40"/>
    </w:rPr>
  </w:style>
  <w:style w:type="character" w:styleId="Heading6Char" w:customStyle="1">
    <w:name w:val="Heading 6 Char"/>
    <w:basedOn w:val="DefaultParagraphFont"/>
    <w:link w:val="Heading6"/>
    <w:semiHidden w:val="1"/>
    <w:rsid w:val="00721DC8"/>
    <w:rPr>
      <w:rFonts w:ascii="Arial" w:cs="Arial" w:eastAsia="SimSun" w:hAnsi="Arial"/>
      <w:b w:val="1"/>
      <w:spacing w:val="28"/>
      <w:szCs w:val="40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rsid w:val="00721DC8"/>
    <w:rPr>
      <w:rFonts w:ascii="Arial" w:cs="Arial" w:eastAsia="SimSun" w:hAnsi="Arial"/>
      <w:b w:val="1"/>
      <w:spacing w:val="28"/>
      <w:sz w:val="24"/>
      <w:szCs w:val="40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rsid w:val="00721DC8"/>
    <w:rPr>
      <w:rFonts w:ascii="Arial" w:cs="Arial" w:eastAsia="SimSun" w:hAnsi="Arial"/>
      <w:b w:val="1"/>
      <w:spacing w:val="28"/>
      <w:szCs w:val="40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rsid w:val="00721DC8"/>
    <w:rPr>
      <w:rFonts w:ascii="Arial" w:cs="Arial" w:eastAsia="SimSun" w:hAnsi="Arial"/>
      <w:b w:val="1"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 w:val="1"/>
    <w:rsid w:val="00721DC8"/>
    <w:rPr>
      <w:color w:val="0000ff"/>
      <w:u w:val="single"/>
    </w:rPr>
  </w:style>
  <w:style w:type="paragraph" w:styleId="TOC3">
    <w:name w:val="toc 3"/>
    <w:basedOn w:val="TOC2"/>
    <w:next w:val="Normal"/>
    <w:autoRedefine w:val="1"/>
    <w:uiPriority w:val="39"/>
    <w:unhideWhenUsed w:val="1"/>
    <w:rsid w:val="00721DC8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721DC8"/>
    <w:pPr>
      <w:ind w:left="400"/>
    </w:pPr>
  </w:style>
  <w:style w:type="table" w:styleId="PlainTable41" w:customStyle="1">
    <w:name w:val="Plain Table 41"/>
    <w:basedOn w:val="TableNormal"/>
    <w:uiPriority w:val="44"/>
    <w:rsid w:val="00721DC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61" w:customStyle="1">
    <w:name w:val="List Table 4 - Accent 61"/>
    <w:basedOn w:val="TableNormal"/>
    <w:uiPriority w:val="49"/>
    <w:rsid w:val="00721DC8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Subtitle">
    <w:name w:val="Subtitle"/>
    <w:basedOn w:val="Normal"/>
    <w:next w:val="Normal"/>
    <w:link w:val="SubtitleChar"/>
    <w:uiPriority w:val="11"/>
    <w:qFormat w:val="1"/>
    <w:rsid w:val="00721DC8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21DC8"/>
    <w:rPr>
      <w:rFonts w:eastAsiaTheme="minorEastAsia"/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721DC8"/>
    <w:rPr>
      <w:b w:val="1"/>
      <w:bCs w:val="1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721DC8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 w:val="1"/>
    <w:rsid w:val="00CC607A"/>
    <w:rPr>
      <w:i w:val="1"/>
      <w:iCs w:val="1"/>
      <w:color w:val="5b9bd5" w:themeColor="accent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2137CD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44C2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44C2"/>
    <w:rPr>
      <w:rFonts w:ascii="Lucida Grande" w:cs="Times New Roman" w:eastAsia="PMingLiU" w:hAnsi="Lucida Grande"/>
      <w:sz w:val="18"/>
      <w:szCs w:val="1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DJz+v8LUsWgtH17U/Gcb5nLDQ==">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2018-03-07T17:33:00Z</dcterms:created>
  <dc:creator>Datar, Nakul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