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B8410" w14:textId="77777777" w:rsidR="00747BB7" w:rsidRDefault="00000000">
      <w:pPr>
        <w:spacing w:before="1440" w:after="480"/>
        <w:jc w:val="center"/>
      </w:pPr>
      <w:r>
        <w:rPr>
          <w:b/>
          <w:bCs/>
          <w:color w:val="1A1A1A"/>
          <w:sz w:val="36"/>
          <w:szCs w:val="36"/>
        </w:rPr>
        <w:t>The Housecarl</w:t>
      </w:r>
    </w:p>
    <w:p w14:paraId="19961DA0" w14:textId="77777777" w:rsidR="00747BB7" w:rsidRDefault="00000000">
      <w:pPr>
        <w:spacing w:after="220"/>
        <w:jc w:val="both"/>
      </w:pPr>
      <w:proofErr w:type="spellStart"/>
      <w:r>
        <w:t>Balgruuf</w:t>
      </w:r>
      <w:proofErr w:type="spellEnd"/>
      <w:r>
        <w:t xml:space="preserve"> stood before his throne and looked at the </w:t>
      </w:r>
      <w:proofErr w:type="spellStart"/>
      <w:r>
        <w:t>Altmer</w:t>
      </w:r>
      <w:proofErr w:type="spellEnd"/>
      <w:r>
        <w:t xml:space="preserve"> with the assessment of a man who has just watched something he does not have a category for and has decided to proceed anyway, because that is what jarls do.</w:t>
      </w:r>
    </w:p>
    <w:p w14:paraId="2EFB455D" w14:textId="77777777" w:rsidR="00747BB7" w:rsidRDefault="00000000">
      <w:pPr>
        <w:spacing w:after="220"/>
        <w:jc w:val="both"/>
      </w:pPr>
      <w:r>
        <w:t xml:space="preserve">He said the word. Dragonborn. Said it the way people say words that have lived so long in history they have become more symbol than </w:t>
      </w:r>
      <w:proofErr w:type="gramStart"/>
      <w:r>
        <w:t>speech, and</w:t>
      </w:r>
      <w:proofErr w:type="gramEnd"/>
      <w:r>
        <w:t xml:space="preserve"> then watched to see what the man did with it.</w:t>
      </w:r>
    </w:p>
    <w:p w14:paraId="78A0CA23" w14:textId="77777777" w:rsidR="00747BB7" w:rsidRDefault="00000000">
      <w:pPr>
        <w:spacing w:after="220"/>
        <w:jc w:val="both"/>
      </w:pPr>
      <w:r>
        <w:t xml:space="preserve">The </w:t>
      </w:r>
      <w:proofErr w:type="spellStart"/>
      <w:r>
        <w:t>Altmer</w:t>
      </w:r>
      <w:proofErr w:type="spellEnd"/>
      <w:r>
        <w:t xml:space="preserve"> thanked him. Said my jarl. Gave him nothing else.</w:t>
      </w:r>
    </w:p>
    <w:p w14:paraId="4B779A40" w14:textId="77777777" w:rsidR="00747BB7" w:rsidRDefault="00000000">
      <w:pPr>
        <w:spacing w:after="220"/>
        <w:jc w:val="both"/>
      </w:pPr>
      <w:proofErr w:type="spellStart"/>
      <w:r>
        <w:t>Balgruuf</w:t>
      </w:r>
      <w:proofErr w:type="spellEnd"/>
      <w:r>
        <w:t xml:space="preserve"> nodded slowly and made his decision. </w:t>
      </w:r>
      <w:proofErr w:type="gramStart"/>
      <w:r>
        <w:t>He</w:t>
      </w:r>
      <w:proofErr w:type="gramEnd"/>
      <w:r>
        <w:t xml:space="preserve"> spoke of weight and danger and the need for someone at your </w:t>
      </w:r>
      <w:proofErr w:type="gramStart"/>
      <w:r>
        <w:t>back, and</w:t>
      </w:r>
      <w:proofErr w:type="gramEnd"/>
      <w:r>
        <w:t xml:space="preserve"> gestured toward the side of the hall where Lydia was waiting with the readiness of someone who had been told to be ready and had taken the instruction seriously.</w:t>
      </w:r>
    </w:p>
    <w:p w14:paraId="466554B4" w14:textId="77777777" w:rsidR="00747BB7" w:rsidRDefault="00000000">
      <w:pPr>
        <w:spacing w:after="220"/>
        <w:jc w:val="both"/>
      </w:pPr>
      <w:r>
        <w:t xml:space="preserve">She stepped forward and met the </w:t>
      </w:r>
      <w:proofErr w:type="spellStart"/>
      <w:r>
        <w:t>Altmer's</w:t>
      </w:r>
      <w:proofErr w:type="spellEnd"/>
      <w:r>
        <w:t xml:space="preserve"> eye and said nothing. She was Nord, broad-shouldered, in steel armour that fit her the way armour fits people who wear it as a matter of course rather than occasion. She had the bearing of someone who had been a housecarl long enough that it was not a role she performed but a thing she simply was.</w:t>
      </w:r>
    </w:p>
    <w:p w14:paraId="386F53DC" w14:textId="77777777" w:rsidR="00747BB7" w:rsidRDefault="00000000">
      <w:pPr>
        <w:spacing w:after="220"/>
        <w:jc w:val="both"/>
      </w:pPr>
      <w:r>
        <w:t xml:space="preserve">The </w:t>
      </w:r>
      <w:proofErr w:type="spellStart"/>
      <w:r>
        <w:t>Altmer</w:t>
      </w:r>
      <w:proofErr w:type="spellEnd"/>
      <w:r>
        <w:t xml:space="preserve"> asked what a housecarl was.</w:t>
      </w:r>
    </w:p>
    <w:p w14:paraId="21F0E9ED" w14:textId="77777777" w:rsidR="00747BB7" w:rsidRDefault="00000000">
      <w:pPr>
        <w:spacing w:after="220"/>
        <w:jc w:val="both"/>
      </w:pPr>
      <w:proofErr w:type="spellStart"/>
      <w:r>
        <w:t>Balgruuf</w:t>
      </w:r>
      <w:proofErr w:type="spellEnd"/>
      <w:r>
        <w:t xml:space="preserve"> told him. A sworn protector. She goes where you go, fights what you fight. He said Skyrim had dragons again, that no one should face what was coming alone.</w:t>
      </w:r>
    </w:p>
    <w:p w14:paraId="324AFC1F" w14:textId="77777777" w:rsidR="00747BB7" w:rsidRDefault="00000000">
      <w:pPr>
        <w:spacing w:after="220"/>
        <w:jc w:val="both"/>
      </w:pPr>
      <w:r>
        <w:t xml:space="preserve">The </w:t>
      </w:r>
      <w:proofErr w:type="spellStart"/>
      <w:r>
        <w:t>Altmer</w:t>
      </w:r>
      <w:proofErr w:type="spellEnd"/>
      <w:r>
        <w:t xml:space="preserve"> thanked the jarl. Bowed his head and walked away, and Lydia fell into step beside him without being asked, because that was already her place and she understood it even if he did not yet.</w:t>
      </w:r>
    </w:p>
    <w:p w14:paraId="01B6EEA2" w14:textId="77777777" w:rsidR="00747BB7" w:rsidRDefault="00000000">
      <w:pPr>
        <w:spacing w:after="220"/>
        <w:jc w:val="both"/>
      </w:pPr>
      <w:r>
        <w:t xml:space="preserve">They walked the length of </w:t>
      </w:r>
      <w:proofErr w:type="spellStart"/>
      <w:r>
        <w:t>Dragonsreach</w:t>
      </w:r>
      <w:proofErr w:type="spellEnd"/>
      <w:r>
        <w:t xml:space="preserve"> together in silence. At the top of the steps leading down into </w:t>
      </w:r>
      <w:proofErr w:type="spellStart"/>
      <w:r>
        <w:t>Whiterun</w:t>
      </w:r>
      <w:proofErr w:type="spellEnd"/>
      <w:r>
        <w:t xml:space="preserve"> she spoke for the first time.</w:t>
      </w:r>
    </w:p>
    <w:p w14:paraId="61ED6742" w14:textId="77777777" w:rsidR="00747BB7" w:rsidRDefault="00000000">
      <w:pPr>
        <w:spacing w:after="220"/>
        <w:jc w:val="both"/>
      </w:pPr>
      <w:r>
        <w:t>“I am sworn to your service.”</w:t>
      </w:r>
    </w:p>
    <w:p w14:paraId="6B9F47D6" w14:textId="77777777" w:rsidR="00747BB7" w:rsidRDefault="00000000">
      <w:pPr>
        <w:spacing w:after="220"/>
        <w:jc w:val="both"/>
      </w:pPr>
      <w:r>
        <w:t>Straightforward. No ceremony beyond the words themselves. She looked out at the city and then at him. “Where are we going?”</w:t>
      </w:r>
    </w:p>
    <w:p w14:paraId="5893CD0F" w14:textId="77777777" w:rsidR="00747BB7" w:rsidRDefault="00000000">
      <w:pPr>
        <w:spacing w:after="220"/>
        <w:jc w:val="both"/>
      </w:pPr>
      <w:r>
        <w:t>He sat down on the steps. She had the impression he had forgotten she was there, or rather that something larger had taken up the space in his attention that she might otherwise have occupied. She waited. She was good at waiting.</w:t>
      </w:r>
    </w:p>
    <w:p w14:paraId="392E9D14" w14:textId="77777777" w:rsidR="00747BB7" w:rsidRDefault="00000000">
      <w:pPr>
        <w:spacing w:after="220"/>
        <w:jc w:val="both"/>
      </w:pPr>
      <w:r>
        <w:lastRenderedPageBreak/>
        <w:t>He asked about the Greybeards. What they wanted with him.</w:t>
      </w:r>
    </w:p>
    <w:p w14:paraId="4C4CDFEE" w14:textId="77777777" w:rsidR="00747BB7" w:rsidRDefault="00000000">
      <w:pPr>
        <w:spacing w:after="220"/>
        <w:jc w:val="both"/>
      </w:pPr>
      <w:r>
        <w:t xml:space="preserve">She told him what she knew. The </w:t>
      </w:r>
      <w:proofErr w:type="spellStart"/>
      <w:r>
        <w:t>Thu'um</w:t>
      </w:r>
      <w:proofErr w:type="spellEnd"/>
      <w:r>
        <w:t>. The summons heard across all of Skyrim. High Hrothgar, at the top of the Throat of the World. She said she imagined they would want to see the Dragonborn for themselves, and then said, more carefully: “You don’t know what you are yet, do you.”</w:t>
      </w:r>
    </w:p>
    <w:p w14:paraId="3C379B3B" w14:textId="77777777" w:rsidR="00747BB7" w:rsidRDefault="00000000">
      <w:pPr>
        <w:spacing w:after="220"/>
        <w:jc w:val="both"/>
      </w:pPr>
      <w:r>
        <w:t>He said he knew of the Dragonborn who had sat on the Ruby Throne.</w:t>
      </w:r>
    </w:p>
    <w:p w14:paraId="3C4B043F" w14:textId="77777777" w:rsidR="00747BB7" w:rsidRDefault="00000000">
      <w:pPr>
        <w:spacing w:after="220"/>
        <w:jc w:val="both"/>
      </w:pPr>
      <w:r>
        <w:t>She was quiet for a moment, taking that in. Then she said it was not a small thing. She said the Greybeards would have answers, more than she could give him. She said they should go to them.</w:t>
      </w:r>
    </w:p>
    <w:p w14:paraId="24EEA840" w14:textId="77777777" w:rsidR="00747BB7" w:rsidRDefault="00000000">
      <w:pPr>
        <w:spacing w:after="220"/>
        <w:jc w:val="both"/>
      </w:pPr>
      <w:r>
        <w:t>He said they would rest first. Set off in a few days.</w:t>
      </w:r>
    </w:p>
    <w:p w14:paraId="72B95E0A" w14:textId="77777777" w:rsidR="00747BB7" w:rsidRDefault="00000000">
      <w:pPr>
        <w:spacing w:after="220"/>
        <w:jc w:val="both"/>
      </w:pPr>
      <w:r>
        <w:t>She nodded. Asked where he was staying, whether he had supplies or needed them. She was already thinking ahead, already accounting for the practicalities, because that was the work and the work was what she had.</w:t>
      </w:r>
    </w:p>
    <w:p w14:paraId="4C5987B7" w14:textId="77777777" w:rsidR="00747BB7" w:rsidRDefault="00000000">
      <w:pPr>
        <w:spacing w:after="220"/>
        <w:jc w:val="both"/>
      </w:pPr>
      <w:r>
        <w:t>He said the journey to the Greybeards was outside his expertise. That he trusted her.</w:t>
      </w:r>
    </w:p>
    <w:p w14:paraId="21B8487B" w14:textId="77777777" w:rsidR="00747BB7" w:rsidRDefault="00000000">
      <w:pPr>
        <w:spacing w:after="220"/>
        <w:jc w:val="both"/>
      </w:pPr>
      <w:r>
        <w:t>Something shifted in her expression at that — brief, barely there, a recalibration. She had expected to be directed. She had not expected to be trusted, not yet, not by someone who did not know her.</w:t>
      </w:r>
    </w:p>
    <w:p w14:paraId="35C157B9" w14:textId="77777777" w:rsidR="00747BB7" w:rsidRDefault="00000000">
      <w:pPr>
        <w:spacing w:after="220"/>
        <w:jc w:val="both"/>
      </w:pPr>
      <w:r>
        <w:t xml:space="preserve">She said she knew the mountain. That she would prepare what they needed. Then she looked at him sidelong, the way you look at someone you are still assembling a picture </w:t>
      </w:r>
      <w:proofErr w:type="gramStart"/>
      <w:r>
        <w:t>of, and</w:t>
      </w:r>
      <w:proofErr w:type="gramEnd"/>
      <w:r>
        <w:t xml:space="preserve"> said he was not what she had expected a Dragonborn to look like.</w:t>
      </w:r>
    </w:p>
    <w:p w14:paraId="554F2128" w14:textId="77777777" w:rsidR="00747BB7" w:rsidRDefault="00000000">
      <w:pPr>
        <w:spacing w:after="220"/>
        <w:jc w:val="both"/>
      </w:pPr>
      <w:r>
        <w:t>He asked if it was the golden skin or the pointed ears.</w:t>
      </w:r>
    </w:p>
    <w:p w14:paraId="57B7EA46" w14:textId="77777777" w:rsidR="00747BB7" w:rsidRDefault="00000000">
      <w:pPr>
        <w:spacing w:after="220"/>
        <w:jc w:val="both"/>
      </w:pPr>
      <w:r>
        <w:t>The corner of her mouth moved. Almost.</w:t>
      </w:r>
    </w:p>
    <w:p w14:paraId="45A36B1A" w14:textId="77777777" w:rsidR="00747BB7" w:rsidRDefault="00000000">
      <w:pPr>
        <w:spacing w:after="220"/>
        <w:jc w:val="both"/>
      </w:pPr>
      <w:r>
        <w:t>“The eye,” she said.</w:t>
      </w:r>
    </w:p>
    <w:p w14:paraId="29509EF6" w14:textId="77777777" w:rsidR="00747BB7" w:rsidRDefault="00000000">
      <w:pPr>
        <w:spacing w:after="220"/>
        <w:jc w:val="both"/>
      </w:pPr>
      <w:r>
        <w:t xml:space="preserve">She turned and headed down the steps into </w:t>
      </w:r>
      <w:proofErr w:type="spellStart"/>
      <w:r>
        <w:t>Whiterun</w:t>
      </w:r>
      <w:proofErr w:type="spellEnd"/>
      <w:r>
        <w:t>. Her voice came back over her shoulder, already moving on to the next practical matter.</w:t>
      </w:r>
    </w:p>
    <w:p w14:paraId="14EF0708" w14:textId="77777777" w:rsidR="00747BB7" w:rsidRDefault="00000000">
      <w:pPr>
        <w:spacing w:after="220"/>
        <w:jc w:val="both"/>
      </w:pPr>
      <w:r>
        <w:t>“Three days. Be ready.”</w:t>
      </w:r>
    </w:p>
    <w:sectPr w:rsidR="00747BB7">
      <w:pgSz w:w="12240" w:h="15840"/>
      <w:pgMar w:top="1584" w:right="1584" w:bottom="1584" w:left="158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5C487F"/>
    <w:multiLevelType w:val="hybridMultilevel"/>
    <w:tmpl w:val="C792B900"/>
    <w:lvl w:ilvl="0" w:tplc="D0144024">
      <w:start w:val="1"/>
      <w:numFmt w:val="bullet"/>
      <w:lvlText w:val="●"/>
      <w:lvlJc w:val="left"/>
      <w:pPr>
        <w:ind w:left="720" w:hanging="360"/>
      </w:pPr>
    </w:lvl>
    <w:lvl w:ilvl="1" w:tplc="F6E8D2F2">
      <w:start w:val="1"/>
      <w:numFmt w:val="bullet"/>
      <w:lvlText w:val="○"/>
      <w:lvlJc w:val="left"/>
      <w:pPr>
        <w:ind w:left="1440" w:hanging="360"/>
      </w:pPr>
    </w:lvl>
    <w:lvl w:ilvl="2" w:tplc="14707D68">
      <w:start w:val="1"/>
      <w:numFmt w:val="bullet"/>
      <w:lvlText w:val="■"/>
      <w:lvlJc w:val="left"/>
      <w:pPr>
        <w:ind w:left="2160" w:hanging="360"/>
      </w:pPr>
    </w:lvl>
    <w:lvl w:ilvl="3" w:tplc="A028AF4A">
      <w:start w:val="1"/>
      <w:numFmt w:val="bullet"/>
      <w:lvlText w:val="●"/>
      <w:lvlJc w:val="left"/>
      <w:pPr>
        <w:ind w:left="2880" w:hanging="360"/>
      </w:pPr>
    </w:lvl>
    <w:lvl w:ilvl="4" w:tplc="3AA4284E">
      <w:start w:val="1"/>
      <w:numFmt w:val="bullet"/>
      <w:lvlText w:val="○"/>
      <w:lvlJc w:val="left"/>
      <w:pPr>
        <w:ind w:left="3600" w:hanging="360"/>
      </w:pPr>
    </w:lvl>
    <w:lvl w:ilvl="5" w:tplc="90267E48">
      <w:start w:val="1"/>
      <w:numFmt w:val="bullet"/>
      <w:lvlText w:val="■"/>
      <w:lvlJc w:val="left"/>
      <w:pPr>
        <w:ind w:left="4320" w:hanging="360"/>
      </w:pPr>
    </w:lvl>
    <w:lvl w:ilvl="6" w:tplc="1B68B266">
      <w:start w:val="1"/>
      <w:numFmt w:val="bullet"/>
      <w:lvlText w:val="●"/>
      <w:lvlJc w:val="left"/>
      <w:pPr>
        <w:ind w:left="5040" w:hanging="360"/>
      </w:pPr>
    </w:lvl>
    <w:lvl w:ilvl="7" w:tplc="72DE24B6">
      <w:start w:val="1"/>
      <w:numFmt w:val="bullet"/>
      <w:lvlText w:val="●"/>
      <w:lvlJc w:val="left"/>
      <w:pPr>
        <w:ind w:left="5760" w:hanging="360"/>
      </w:pPr>
    </w:lvl>
    <w:lvl w:ilvl="8" w:tplc="C2B4266C">
      <w:start w:val="1"/>
      <w:numFmt w:val="bullet"/>
      <w:lvlText w:val="●"/>
      <w:lvlJc w:val="left"/>
      <w:pPr>
        <w:ind w:left="6480" w:hanging="360"/>
      </w:pPr>
    </w:lvl>
  </w:abstractNum>
  <w:num w:numId="1" w16cid:durableId="21230702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BB7"/>
    <w:rsid w:val="00386014"/>
    <w:rsid w:val="00747BB7"/>
    <w:rsid w:val="00FE1E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274BE"/>
  <w15:docId w15:val="{758808CB-9975-4410-9B6A-5D6123E8B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3"/>
        <w:szCs w:val="23"/>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552</Words>
  <Characters>3149</Characters>
  <Application>Microsoft Office Word</Application>
  <DocSecurity>0</DocSecurity>
  <Lines>26</Lines>
  <Paragraphs>7</Paragraphs>
  <ScaleCrop>false</ScaleCrop>
  <Company/>
  <LinksUpToDate>false</LinksUpToDate>
  <CharactersWithSpaces>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Elliot de Florinier</cp:lastModifiedBy>
  <cp:revision>2</cp:revision>
  <dcterms:created xsi:type="dcterms:W3CDTF">2026-05-07T01:55:00Z</dcterms:created>
  <dcterms:modified xsi:type="dcterms:W3CDTF">2026-05-07T01:55:00Z</dcterms:modified>
</cp:coreProperties>
</file>