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000"/>
      </w:tblPr>
      <w:tblGrid>
        <w:gridCol w:w="1345"/>
        <w:gridCol w:w="6985"/>
      </w:tblGrid>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Title page </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Giving the title, student name, date, degree</w:t>
            </w:r>
            <w:r w:rsidRPr="00096674">
              <w:rPr>
                <w:rFonts w:ascii="Times New Roman" w:hAnsi="Times New Roman" w:cs="Times New Roman"/>
                <w:sz w:val="20"/>
                <w:szCs w:val="20"/>
                <w:lang w:val="en-GB"/>
              </w:rPr>
              <w:br/>
              <w:t xml:space="preserve">title (Computing and Information Systems or Creative Computing), supervisor name, name of local institution attended (or write ‘Self-study’), University of London International Programmes student registration number.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Introduction </w:t>
            </w:r>
          </w:p>
        </w:tc>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A brief statement about how you chose your Project, whether or not it is work-related, which courses from your degree programme are relevant to your Project work, and whether or not you have a supervisor.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Aims and objectives </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State what questions you set out to answer (aims), the deliverables you are going to submit (each deliverable will be closely tied to an objective), and the justification for how these objectives will enable you to meet your stated aims.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Methods </w:t>
            </w:r>
          </w:p>
        </w:tc>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State how you intend to achieve the aims and objectives, and why you intend to do it this way.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Project plan </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Include a schedule detailing all of the tasks required to complete your Project (including writing each section of the Final Report), along with key milestones. This can be in the form of a Gantt chart or similar planning diagram if you wish. Large tasks should be broken down into a number of sub-tasks, each of no more than around two weeks’ duration.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Progress to date </w:t>
            </w:r>
          </w:p>
        </w:tc>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This is a description of the work you have done</w:t>
            </w:r>
            <w:r w:rsidRPr="00096674">
              <w:rPr>
                <w:rFonts w:ascii="Times New Roman" w:hAnsi="Times New Roman" w:cs="Times New Roman"/>
                <w:sz w:val="20"/>
                <w:szCs w:val="20"/>
                <w:lang w:val="en-GB"/>
              </w:rPr>
              <w:br/>
              <w:t>up to this point. This may include, for example, a summary of literature reviewed, and a description</w:t>
            </w:r>
            <w:r w:rsidRPr="00096674">
              <w:rPr>
                <w:rFonts w:ascii="Times New Roman" w:hAnsi="Times New Roman" w:cs="Times New Roman"/>
                <w:sz w:val="20"/>
                <w:szCs w:val="20"/>
                <w:lang w:val="en-GB"/>
              </w:rPr>
              <w:br/>
              <w:t xml:space="preserve">of findings, analyses, results of calculations and experiments performed. </w:t>
            </w:r>
            <w:r w:rsidRPr="00096674">
              <w:rPr>
                <w:rFonts w:ascii="TimesNewRomanPS" w:hAnsi="TimesNewRomanPS" w:cs="Times New Roman"/>
                <w:b/>
                <w:bCs/>
                <w:sz w:val="20"/>
                <w:szCs w:val="20"/>
                <w:lang w:val="en-GB"/>
              </w:rPr>
              <w:t>This section is important! Be sure to write about what you have actually done up to this point, and not just about what you plan to do</w:t>
            </w:r>
            <w:r w:rsidRPr="00096674">
              <w:rPr>
                <w:rFonts w:ascii="Times New Roman" w:hAnsi="Times New Roman" w:cs="Times New Roman"/>
                <w:sz w:val="20"/>
                <w:szCs w:val="20"/>
                <w:lang w:val="en-GB"/>
              </w:rPr>
              <w:t>. Also, at the end of the section, include</w:t>
            </w:r>
            <w:r w:rsidRPr="00096674">
              <w:rPr>
                <w:rFonts w:ascii="Times New Roman" w:hAnsi="Times New Roman" w:cs="Times New Roman"/>
                <w:sz w:val="20"/>
                <w:szCs w:val="20"/>
                <w:lang w:val="en-GB"/>
              </w:rPr>
              <w:br/>
              <w:t xml:space="preserve">a few sentences about how your progress to date compares with your Project Plan.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Planned work </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Where the Project is now and what should be done next.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Appendices </w:t>
            </w:r>
          </w:p>
        </w:tc>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Appendices should be cross-referenced in the relevant section of the main text. No Appendix should be present unless cross-referenced from</w:t>
            </w:r>
            <w:r w:rsidRPr="00096674">
              <w:rPr>
                <w:rFonts w:ascii="Times New Roman" w:hAnsi="Times New Roman" w:cs="Times New Roman"/>
                <w:sz w:val="20"/>
                <w:szCs w:val="20"/>
                <w:lang w:val="en-GB"/>
              </w:rPr>
              <w:br/>
              <w:t xml:space="preserve">the main text. The Appendices should include any permission letters that give provenance for a work- based Project, or for access to specific organisations or materials (see Section 2.2.2 of this guide).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Reference list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096674" w:rsidRPr="00096674" w:rsidRDefault="00096674" w:rsidP="00096674">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Giving full publication details of all literature referred to in the PPR. See Sections 6.3 and 6.4</w:t>
            </w:r>
            <w:r w:rsidRPr="00096674">
              <w:rPr>
                <w:rFonts w:ascii="Times New Roman" w:hAnsi="Times New Roman" w:cs="Times New Roman"/>
                <w:sz w:val="20"/>
                <w:szCs w:val="20"/>
                <w:lang w:val="en-GB"/>
              </w:rPr>
              <w:br/>
              <w:t xml:space="preserve">for format details. This list will generally be much shorter than that for the (later and much larger) Final Project Report. </w:t>
            </w:r>
          </w:p>
        </w:tc>
      </w:tr>
    </w:tbl>
    <w:p w:rsidR="00096674" w:rsidRDefault="00096674">
      <w:pPr>
        <w:rPr>
          <w:lang w:val="en-GB"/>
        </w:rPr>
      </w:pPr>
    </w:p>
    <w:p w:rsidR="00096674" w:rsidRDefault="00096674">
      <w:pPr>
        <w:rPr>
          <w:b/>
          <w:u w:val="single"/>
          <w:lang w:val="en-GB"/>
        </w:rPr>
      </w:pPr>
      <w:r w:rsidRPr="00096674">
        <w:rPr>
          <w:b/>
          <w:u w:val="single"/>
          <w:lang w:val="en-GB"/>
        </w:rPr>
        <w:t>Introduction</w:t>
      </w:r>
    </w:p>
    <w:p w:rsidR="00096674" w:rsidRDefault="00096674">
      <w:pPr>
        <w:rPr>
          <w:b/>
          <w:u w:val="single"/>
          <w:lang w:val="en-GB"/>
        </w:rPr>
      </w:pPr>
    </w:p>
    <w:p w:rsidR="00096674" w:rsidRPr="00096674" w:rsidRDefault="00096674">
      <w:pPr>
        <w:rPr>
          <w:lang w:val="en-GB"/>
        </w:rPr>
      </w:pPr>
      <w:r>
        <w:rPr>
          <w:lang w:val="en-GB"/>
        </w:rPr>
        <w:t xml:space="preserve">Collating and recording data within the Central Justice Unit at the British Transport Police is a regular task carried out by all members of staff; however a lot of these records are not utilised to its full potential. I felt that with the data held on a number of spreadsheets over long periods of time, I could use data mining techniques, to predict </w:t>
      </w:r>
      <w:r w:rsidR="004804BC">
        <w:rPr>
          <w:lang w:val="en-GB"/>
        </w:rPr>
        <w:t>and classify trends to increase the efficiency of particular tasks as well as assist with staffing levels at key times of the year.</w:t>
      </w:r>
    </w:p>
    <w:sectPr w:rsidR="00096674" w:rsidRPr="00096674" w:rsidSect="0009667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PS">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6674"/>
    <w:rsid w:val="00096674"/>
    <w:rsid w:val="004804B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D4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96674"/>
    <w:pPr>
      <w:spacing w:beforeLines="1" w:afterLines="1"/>
    </w:pPr>
    <w:rPr>
      <w:rFonts w:ascii="Times" w:hAnsi="Times" w:cs="Times New Roman"/>
      <w:sz w:val="20"/>
      <w:szCs w:val="20"/>
      <w:lang w:val="en-GB"/>
    </w:rPr>
  </w:style>
</w:styles>
</file>

<file path=word/webSettings.xml><?xml version="1.0" encoding="utf-8"?>
<w:webSettings xmlns:r="http://schemas.openxmlformats.org/officeDocument/2006/relationships" xmlns:w="http://schemas.openxmlformats.org/wordprocessingml/2006/main">
  <w:divs>
    <w:div w:id="1359744095">
      <w:bodyDiv w:val="1"/>
      <w:marLeft w:val="0"/>
      <w:marRight w:val="0"/>
      <w:marTop w:val="0"/>
      <w:marBottom w:val="0"/>
      <w:divBdr>
        <w:top w:val="none" w:sz="0" w:space="0" w:color="auto"/>
        <w:left w:val="none" w:sz="0" w:space="0" w:color="auto"/>
        <w:bottom w:val="none" w:sz="0" w:space="0" w:color="auto"/>
        <w:right w:val="none" w:sz="0" w:space="0" w:color="auto"/>
      </w:divBdr>
      <w:divsChild>
        <w:div w:id="1756701977">
          <w:marLeft w:val="0"/>
          <w:marRight w:val="0"/>
          <w:marTop w:val="0"/>
          <w:marBottom w:val="0"/>
          <w:divBdr>
            <w:top w:val="none" w:sz="0" w:space="0" w:color="auto"/>
            <w:left w:val="none" w:sz="0" w:space="0" w:color="auto"/>
            <w:bottom w:val="none" w:sz="0" w:space="0" w:color="auto"/>
            <w:right w:val="none" w:sz="0" w:space="0" w:color="auto"/>
          </w:divBdr>
          <w:divsChild>
            <w:div w:id="1181970366">
              <w:marLeft w:val="0"/>
              <w:marRight w:val="0"/>
              <w:marTop w:val="0"/>
              <w:marBottom w:val="0"/>
              <w:divBdr>
                <w:top w:val="none" w:sz="0" w:space="0" w:color="auto"/>
                <w:left w:val="none" w:sz="0" w:space="0" w:color="auto"/>
                <w:bottom w:val="none" w:sz="0" w:space="0" w:color="auto"/>
                <w:right w:val="none" w:sz="0" w:space="0" w:color="auto"/>
              </w:divBdr>
              <w:divsChild>
                <w:div w:id="1783642975">
                  <w:marLeft w:val="0"/>
                  <w:marRight w:val="0"/>
                  <w:marTop w:val="0"/>
                  <w:marBottom w:val="0"/>
                  <w:divBdr>
                    <w:top w:val="none" w:sz="0" w:space="0" w:color="auto"/>
                    <w:left w:val="none" w:sz="0" w:space="0" w:color="auto"/>
                    <w:bottom w:val="none" w:sz="0" w:space="0" w:color="auto"/>
                    <w:right w:val="none" w:sz="0" w:space="0" w:color="auto"/>
                  </w:divBdr>
                </w:div>
              </w:divsChild>
            </w:div>
            <w:div w:id="749543743">
              <w:marLeft w:val="0"/>
              <w:marRight w:val="0"/>
              <w:marTop w:val="0"/>
              <w:marBottom w:val="0"/>
              <w:divBdr>
                <w:top w:val="none" w:sz="0" w:space="0" w:color="auto"/>
                <w:left w:val="none" w:sz="0" w:space="0" w:color="auto"/>
                <w:bottom w:val="none" w:sz="0" w:space="0" w:color="auto"/>
                <w:right w:val="none" w:sz="0" w:space="0" w:color="auto"/>
              </w:divBdr>
              <w:divsChild>
                <w:div w:id="2041973381">
                  <w:marLeft w:val="0"/>
                  <w:marRight w:val="0"/>
                  <w:marTop w:val="0"/>
                  <w:marBottom w:val="0"/>
                  <w:divBdr>
                    <w:top w:val="none" w:sz="0" w:space="0" w:color="auto"/>
                    <w:left w:val="none" w:sz="0" w:space="0" w:color="auto"/>
                    <w:bottom w:val="none" w:sz="0" w:space="0" w:color="auto"/>
                    <w:right w:val="none" w:sz="0" w:space="0" w:color="auto"/>
                  </w:divBdr>
                </w:div>
              </w:divsChild>
            </w:div>
            <w:div w:id="588319330">
              <w:marLeft w:val="0"/>
              <w:marRight w:val="0"/>
              <w:marTop w:val="0"/>
              <w:marBottom w:val="0"/>
              <w:divBdr>
                <w:top w:val="none" w:sz="0" w:space="0" w:color="auto"/>
                <w:left w:val="none" w:sz="0" w:space="0" w:color="auto"/>
                <w:bottom w:val="none" w:sz="0" w:space="0" w:color="auto"/>
                <w:right w:val="none" w:sz="0" w:space="0" w:color="auto"/>
              </w:divBdr>
              <w:divsChild>
                <w:div w:id="2029746335">
                  <w:marLeft w:val="0"/>
                  <w:marRight w:val="0"/>
                  <w:marTop w:val="0"/>
                  <w:marBottom w:val="0"/>
                  <w:divBdr>
                    <w:top w:val="none" w:sz="0" w:space="0" w:color="auto"/>
                    <w:left w:val="none" w:sz="0" w:space="0" w:color="auto"/>
                    <w:bottom w:val="none" w:sz="0" w:space="0" w:color="auto"/>
                    <w:right w:val="none" w:sz="0" w:space="0" w:color="auto"/>
                  </w:divBdr>
                </w:div>
              </w:divsChild>
            </w:div>
            <w:div w:id="1696616455">
              <w:marLeft w:val="0"/>
              <w:marRight w:val="0"/>
              <w:marTop w:val="0"/>
              <w:marBottom w:val="0"/>
              <w:divBdr>
                <w:top w:val="none" w:sz="0" w:space="0" w:color="auto"/>
                <w:left w:val="none" w:sz="0" w:space="0" w:color="auto"/>
                <w:bottom w:val="none" w:sz="0" w:space="0" w:color="auto"/>
                <w:right w:val="none" w:sz="0" w:space="0" w:color="auto"/>
              </w:divBdr>
              <w:divsChild>
                <w:div w:id="1502623493">
                  <w:marLeft w:val="0"/>
                  <w:marRight w:val="0"/>
                  <w:marTop w:val="0"/>
                  <w:marBottom w:val="0"/>
                  <w:divBdr>
                    <w:top w:val="none" w:sz="0" w:space="0" w:color="auto"/>
                    <w:left w:val="none" w:sz="0" w:space="0" w:color="auto"/>
                    <w:bottom w:val="none" w:sz="0" w:space="0" w:color="auto"/>
                    <w:right w:val="none" w:sz="0" w:space="0" w:color="auto"/>
                  </w:divBdr>
                </w:div>
              </w:divsChild>
            </w:div>
            <w:div w:id="2052262868">
              <w:marLeft w:val="0"/>
              <w:marRight w:val="0"/>
              <w:marTop w:val="0"/>
              <w:marBottom w:val="0"/>
              <w:divBdr>
                <w:top w:val="none" w:sz="0" w:space="0" w:color="auto"/>
                <w:left w:val="none" w:sz="0" w:space="0" w:color="auto"/>
                <w:bottom w:val="none" w:sz="0" w:space="0" w:color="auto"/>
                <w:right w:val="none" w:sz="0" w:space="0" w:color="auto"/>
              </w:divBdr>
              <w:divsChild>
                <w:div w:id="1070928150">
                  <w:marLeft w:val="0"/>
                  <w:marRight w:val="0"/>
                  <w:marTop w:val="0"/>
                  <w:marBottom w:val="0"/>
                  <w:divBdr>
                    <w:top w:val="none" w:sz="0" w:space="0" w:color="auto"/>
                    <w:left w:val="none" w:sz="0" w:space="0" w:color="auto"/>
                    <w:bottom w:val="none" w:sz="0" w:space="0" w:color="auto"/>
                    <w:right w:val="none" w:sz="0" w:space="0" w:color="auto"/>
                  </w:divBdr>
                </w:div>
              </w:divsChild>
            </w:div>
            <w:div w:id="866061381">
              <w:marLeft w:val="0"/>
              <w:marRight w:val="0"/>
              <w:marTop w:val="0"/>
              <w:marBottom w:val="0"/>
              <w:divBdr>
                <w:top w:val="none" w:sz="0" w:space="0" w:color="auto"/>
                <w:left w:val="none" w:sz="0" w:space="0" w:color="auto"/>
                <w:bottom w:val="none" w:sz="0" w:space="0" w:color="auto"/>
                <w:right w:val="none" w:sz="0" w:space="0" w:color="auto"/>
              </w:divBdr>
              <w:divsChild>
                <w:div w:id="1494100940">
                  <w:marLeft w:val="0"/>
                  <w:marRight w:val="0"/>
                  <w:marTop w:val="0"/>
                  <w:marBottom w:val="0"/>
                  <w:divBdr>
                    <w:top w:val="none" w:sz="0" w:space="0" w:color="auto"/>
                    <w:left w:val="none" w:sz="0" w:space="0" w:color="auto"/>
                    <w:bottom w:val="none" w:sz="0" w:space="0" w:color="auto"/>
                    <w:right w:val="none" w:sz="0" w:space="0" w:color="auto"/>
                  </w:divBdr>
                </w:div>
              </w:divsChild>
            </w:div>
            <w:div w:id="1605654398">
              <w:marLeft w:val="0"/>
              <w:marRight w:val="0"/>
              <w:marTop w:val="0"/>
              <w:marBottom w:val="0"/>
              <w:divBdr>
                <w:top w:val="none" w:sz="0" w:space="0" w:color="auto"/>
                <w:left w:val="none" w:sz="0" w:space="0" w:color="auto"/>
                <w:bottom w:val="none" w:sz="0" w:space="0" w:color="auto"/>
                <w:right w:val="none" w:sz="0" w:space="0" w:color="auto"/>
              </w:divBdr>
              <w:divsChild>
                <w:div w:id="1345980436">
                  <w:marLeft w:val="0"/>
                  <w:marRight w:val="0"/>
                  <w:marTop w:val="0"/>
                  <w:marBottom w:val="0"/>
                  <w:divBdr>
                    <w:top w:val="none" w:sz="0" w:space="0" w:color="auto"/>
                    <w:left w:val="none" w:sz="0" w:space="0" w:color="auto"/>
                    <w:bottom w:val="none" w:sz="0" w:space="0" w:color="auto"/>
                    <w:right w:val="none" w:sz="0" w:space="0" w:color="auto"/>
                  </w:divBdr>
                </w:div>
              </w:divsChild>
            </w:div>
            <w:div w:id="1146818939">
              <w:marLeft w:val="0"/>
              <w:marRight w:val="0"/>
              <w:marTop w:val="0"/>
              <w:marBottom w:val="0"/>
              <w:divBdr>
                <w:top w:val="none" w:sz="0" w:space="0" w:color="auto"/>
                <w:left w:val="none" w:sz="0" w:space="0" w:color="auto"/>
                <w:bottom w:val="none" w:sz="0" w:space="0" w:color="auto"/>
                <w:right w:val="none" w:sz="0" w:space="0" w:color="auto"/>
              </w:divBdr>
              <w:divsChild>
                <w:div w:id="416244658">
                  <w:marLeft w:val="0"/>
                  <w:marRight w:val="0"/>
                  <w:marTop w:val="0"/>
                  <w:marBottom w:val="0"/>
                  <w:divBdr>
                    <w:top w:val="none" w:sz="0" w:space="0" w:color="auto"/>
                    <w:left w:val="none" w:sz="0" w:space="0" w:color="auto"/>
                    <w:bottom w:val="none" w:sz="0" w:space="0" w:color="auto"/>
                    <w:right w:val="none" w:sz="0" w:space="0" w:color="auto"/>
                  </w:divBdr>
                </w:div>
              </w:divsChild>
            </w:div>
            <w:div w:id="2043090840">
              <w:marLeft w:val="0"/>
              <w:marRight w:val="0"/>
              <w:marTop w:val="0"/>
              <w:marBottom w:val="0"/>
              <w:divBdr>
                <w:top w:val="none" w:sz="0" w:space="0" w:color="auto"/>
                <w:left w:val="none" w:sz="0" w:space="0" w:color="auto"/>
                <w:bottom w:val="none" w:sz="0" w:space="0" w:color="auto"/>
                <w:right w:val="none" w:sz="0" w:space="0" w:color="auto"/>
              </w:divBdr>
              <w:divsChild>
                <w:div w:id="669992024">
                  <w:marLeft w:val="0"/>
                  <w:marRight w:val="0"/>
                  <w:marTop w:val="0"/>
                  <w:marBottom w:val="0"/>
                  <w:divBdr>
                    <w:top w:val="none" w:sz="0" w:space="0" w:color="auto"/>
                    <w:left w:val="none" w:sz="0" w:space="0" w:color="auto"/>
                    <w:bottom w:val="none" w:sz="0" w:space="0" w:color="auto"/>
                    <w:right w:val="none" w:sz="0" w:space="0" w:color="auto"/>
                  </w:divBdr>
                </w:div>
              </w:divsChild>
            </w:div>
            <w:div w:id="1736659441">
              <w:marLeft w:val="0"/>
              <w:marRight w:val="0"/>
              <w:marTop w:val="0"/>
              <w:marBottom w:val="0"/>
              <w:divBdr>
                <w:top w:val="none" w:sz="0" w:space="0" w:color="auto"/>
                <w:left w:val="none" w:sz="0" w:space="0" w:color="auto"/>
                <w:bottom w:val="none" w:sz="0" w:space="0" w:color="auto"/>
                <w:right w:val="none" w:sz="0" w:space="0" w:color="auto"/>
              </w:divBdr>
              <w:divsChild>
                <w:div w:id="868838667">
                  <w:marLeft w:val="0"/>
                  <w:marRight w:val="0"/>
                  <w:marTop w:val="0"/>
                  <w:marBottom w:val="0"/>
                  <w:divBdr>
                    <w:top w:val="none" w:sz="0" w:space="0" w:color="auto"/>
                    <w:left w:val="none" w:sz="0" w:space="0" w:color="auto"/>
                    <w:bottom w:val="none" w:sz="0" w:space="0" w:color="auto"/>
                    <w:right w:val="none" w:sz="0" w:space="0" w:color="auto"/>
                  </w:divBdr>
                </w:div>
              </w:divsChild>
            </w:div>
            <w:div w:id="303629991">
              <w:marLeft w:val="0"/>
              <w:marRight w:val="0"/>
              <w:marTop w:val="0"/>
              <w:marBottom w:val="0"/>
              <w:divBdr>
                <w:top w:val="none" w:sz="0" w:space="0" w:color="auto"/>
                <w:left w:val="none" w:sz="0" w:space="0" w:color="auto"/>
                <w:bottom w:val="none" w:sz="0" w:space="0" w:color="auto"/>
                <w:right w:val="none" w:sz="0" w:space="0" w:color="auto"/>
              </w:divBdr>
              <w:divsChild>
                <w:div w:id="601306583">
                  <w:marLeft w:val="0"/>
                  <w:marRight w:val="0"/>
                  <w:marTop w:val="0"/>
                  <w:marBottom w:val="0"/>
                  <w:divBdr>
                    <w:top w:val="none" w:sz="0" w:space="0" w:color="auto"/>
                    <w:left w:val="none" w:sz="0" w:space="0" w:color="auto"/>
                    <w:bottom w:val="none" w:sz="0" w:space="0" w:color="auto"/>
                    <w:right w:val="none" w:sz="0" w:space="0" w:color="auto"/>
                  </w:divBdr>
                </w:div>
              </w:divsChild>
            </w:div>
            <w:div w:id="1567691924">
              <w:marLeft w:val="0"/>
              <w:marRight w:val="0"/>
              <w:marTop w:val="0"/>
              <w:marBottom w:val="0"/>
              <w:divBdr>
                <w:top w:val="none" w:sz="0" w:space="0" w:color="auto"/>
                <w:left w:val="none" w:sz="0" w:space="0" w:color="auto"/>
                <w:bottom w:val="none" w:sz="0" w:space="0" w:color="auto"/>
                <w:right w:val="none" w:sz="0" w:space="0" w:color="auto"/>
              </w:divBdr>
              <w:divsChild>
                <w:div w:id="876893502">
                  <w:marLeft w:val="0"/>
                  <w:marRight w:val="0"/>
                  <w:marTop w:val="0"/>
                  <w:marBottom w:val="0"/>
                  <w:divBdr>
                    <w:top w:val="none" w:sz="0" w:space="0" w:color="auto"/>
                    <w:left w:val="none" w:sz="0" w:space="0" w:color="auto"/>
                    <w:bottom w:val="none" w:sz="0" w:space="0" w:color="auto"/>
                    <w:right w:val="none" w:sz="0" w:space="0" w:color="auto"/>
                  </w:divBdr>
                </w:div>
              </w:divsChild>
            </w:div>
            <w:div w:id="1382561380">
              <w:marLeft w:val="0"/>
              <w:marRight w:val="0"/>
              <w:marTop w:val="0"/>
              <w:marBottom w:val="0"/>
              <w:divBdr>
                <w:top w:val="none" w:sz="0" w:space="0" w:color="auto"/>
                <w:left w:val="none" w:sz="0" w:space="0" w:color="auto"/>
                <w:bottom w:val="none" w:sz="0" w:space="0" w:color="auto"/>
                <w:right w:val="none" w:sz="0" w:space="0" w:color="auto"/>
              </w:divBdr>
              <w:divsChild>
                <w:div w:id="96288908">
                  <w:marLeft w:val="0"/>
                  <w:marRight w:val="0"/>
                  <w:marTop w:val="0"/>
                  <w:marBottom w:val="0"/>
                  <w:divBdr>
                    <w:top w:val="none" w:sz="0" w:space="0" w:color="auto"/>
                    <w:left w:val="none" w:sz="0" w:space="0" w:color="auto"/>
                    <w:bottom w:val="none" w:sz="0" w:space="0" w:color="auto"/>
                    <w:right w:val="none" w:sz="0" w:space="0" w:color="auto"/>
                  </w:divBdr>
                </w:div>
              </w:divsChild>
            </w:div>
            <w:div w:id="419913444">
              <w:marLeft w:val="0"/>
              <w:marRight w:val="0"/>
              <w:marTop w:val="0"/>
              <w:marBottom w:val="0"/>
              <w:divBdr>
                <w:top w:val="none" w:sz="0" w:space="0" w:color="auto"/>
                <w:left w:val="none" w:sz="0" w:space="0" w:color="auto"/>
                <w:bottom w:val="none" w:sz="0" w:space="0" w:color="auto"/>
                <w:right w:val="none" w:sz="0" w:space="0" w:color="auto"/>
              </w:divBdr>
              <w:divsChild>
                <w:div w:id="751464336">
                  <w:marLeft w:val="0"/>
                  <w:marRight w:val="0"/>
                  <w:marTop w:val="0"/>
                  <w:marBottom w:val="0"/>
                  <w:divBdr>
                    <w:top w:val="none" w:sz="0" w:space="0" w:color="auto"/>
                    <w:left w:val="none" w:sz="0" w:space="0" w:color="auto"/>
                    <w:bottom w:val="none" w:sz="0" w:space="0" w:color="auto"/>
                    <w:right w:val="none" w:sz="0" w:space="0" w:color="auto"/>
                  </w:divBdr>
                </w:div>
              </w:divsChild>
            </w:div>
            <w:div w:id="116533089">
              <w:marLeft w:val="0"/>
              <w:marRight w:val="0"/>
              <w:marTop w:val="0"/>
              <w:marBottom w:val="0"/>
              <w:divBdr>
                <w:top w:val="none" w:sz="0" w:space="0" w:color="auto"/>
                <w:left w:val="none" w:sz="0" w:space="0" w:color="auto"/>
                <w:bottom w:val="none" w:sz="0" w:space="0" w:color="auto"/>
                <w:right w:val="none" w:sz="0" w:space="0" w:color="auto"/>
              </w:divBdr>
              <w:divsChild>
                <w:div w:id="1790931736">
                  <w:marLeft w:val="0"/>
                  <w:marRight w:val="0"/>
                  <w:marTop w:val="0"/>
                  <w:marBottom w:val="0"/>
                  <w:divBdr>
                    <w:top w:val="none" w:sz="0" w:space="0" w:color="auto"/>
                    <w:left w:val="none" w:sz="0" w:space="0" w:color="auto"/>
                    <w:bottom w:val="none" w:sz="0" w:space="0" w:color="auto"/>
                    <w:right w:val="none" w:sz="0" w:space="0" w:color="auto"/>
                  </w:divBdr>
                </w:div>
              </w:divsChild>
            </w:div>
            <w:div w:id="853376380">
              <w:marLeft w:val="0"/>
              <w:marRight w:val="0"/>
              <w:marTop w:val="0"/>
              <w:marBottom w:val="0"/>
              <w:divBdr>
                <w:top w:val="none" w:sz="0" w:space="0" w:color="auto"/>
                <w:left w:val="none" w:sz="0" w:space="0" w:color="auto"/>
                <w:bottom w:val="none" w:sz="0" w:space="0" w:color="auto"/>
                <w:right w:val="none" w:sz="0" w:space="0" w:color="auto"/>
              </w:divBdr>
              <w:divsChild>
                <w:div w:id="1247883912">
                  <w:marLeft w:val="0"/>
                  <w:marRight w:val="0"/>
                  <w:marTop w:val="0"/>
                  <w:marBottom w:val="0"/>
                  <w:divBdr>
                    <w:top w:val="none" w:sz="0" w:space="0" w:color="auto"/>
                    <w:left w:val="none" w:sz="0" w:space="0" w:color="auto"/>
                    <w:bottom w:val="none" w:sz="0" w:space="0" w:color="auto"/>
                    <w:right w:val="none" w:sz="0" w:space="0" w:color="auto"/>
                  </w:divBdr>
                </w:div>
              </w:divsChild>
            </w:div>
            <w:div w:id="1349528887">
              <w:marLeft w:val="0"/>
              <w:marRight w:val="0"/>
              <w:marTop w:val="0"/>
              <w:marBottom w:val="0"/>
              <w:divBdr>
                <w:top w:val="none" w:sz="0" w:space="0" w:color="auto"/>
                <w:left w:val="none" w:sz="0" w:space="0" w:color="auto"/>
                <w:bottom w:val="none" w:sz="0" w:space="0" w:color="auto"/>
                <w:right w:val="none" w:sz="0" w:space="0" w:color="auto"/>
              </w:divBdr>
              <w:divsChild>
                <w:div w:id="775175314">
                  <w:marLeft w:val="0"/>
                  <w:marRight w:val="0"/>
                  <w:marTop w:val="0"/>
                  <w:marBottom w:val="0"/>
                  <w:divBdr>
                    <w:top w:val="none" w:sz="0" w:space="0" w:color="auto"/>
                    <w:left w:val="none" w:sz="0" w:space="0" w:color="auto"/>
                    <w:bottom w:val="none" w:sz="0" w:space="0" w:color="auto"/>
                    <w:right w:val="none" w:sz="0" w:space="0" w:color="auto"/>
                  </w:divBdr>
                </w:div>
              </w:divsChild>
            </w:div>
            <w:div w:id="1876235645">
              <w:marLeft w:val="0"/>
              <w:marRight w:val="0"/>
              <w:marTop w:val="0"/>
              <w:marBottom w:val="0"/>
              <w:divBdr>
                <w:top w:val="none" w:sz="0" w:space="0" w:color="auto"/>
                <w:left w:val="none" w:sz="0" w:space="0" w:color="auto"/>
                <w:bottom w:val="none" w:sz="0" w:space="0" w:color="auto"/>
                <w:right w:val="none" w:sz="0" w:space="0" w:color="auto"/>
              </w:divBdr>
              <w:divsChild>
                <w:div w:id="6462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Elliot Sullivan</cp:lastModifiedBy>
  <cp:revision>1</cp:revision>
  <dcterms:created xsi:type="dcterms:W3CDTF">2013-01-28T21:08:00Z</dcterms:created>
  <dcterms:modified xsi:type="dcterms:W3CDTF">2013-01-28T21:16:00Z</dcterms:modified>
</cp:coreProperties>
</file>