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0" w:type="dxa"/>
          <w:right w:w="0" w:type="dxa"/>
        </w:tblCellMar>
        <w:tblLook w:val="04A0" w:firstRow="1" w:lastRow="0" w:firstColumn="1" w:lastColumn="0" w:noHBand="0" w:noVBand="1"/>
      </w:tblPr>
      <w:tblGrid>
        <w:gridCol w:w="173"/>
        <w:gridCol w:w="352"/>
        <w:gridCol w:w="10275"/>
      </w:tblGrid>
      <w:tr w:rsidR="009C1A99" w:rsidRPr="00675D7A" w14:paraId="3CC6CC97" w14:textId="77777777">
        <w:tc>
          <w:tcPr>
            <w:tcW w:w="173" w:type="dxa"/>
            <w:shd w:val="clear" w:color="auto" w:fill="9D90A0" w:themeFill="accent6"/>
          </w:tcPr>
          <w:p w14:paraId="643DA75E" w14:textId="77777777" w:rsidR="009C1A99" w:rsidRPr="00675D7A" w:rsidRDefault="009C1A99" w:rsidP="00675D7A">
            <w:pPr>
              <w:spacing w:line="240" w:lineRule="auto"/>
              <w:rPr>
                <w:szCs w:val="20"/>
              </w:rPr>
            </w:pPr>
          </w:p>
        </w:tc>
        <w:tc>
          <w:tcPr>
            <w:tcW w:w="352" w:type="dxa"/>
          </w:tcPr>
          <w:p w14:paraId="2C4AA1A8" w14:textId="77777777" w:rsidR="009C1A99" w:rsidRPr="00675D7A" w:rsidRDefault="009C1A99" w:rsidP="00675D7A">
            <w:pPr>
              <w:spacing w:line="240" w:lineRule="auto"/>
              <w:rPr>
                <w:szCs w:val="20"/>
              </w:rPr>
            </w:pPr>
          </w:p>
        </w:tc>
        <w:tc>
          <w:tcPr>
            <w:tcW w:w="10275" w:type="dxa"/>
          </w:tcPr>
          <w:p w14:paraId="46288212" w14:textId="77777777" w:rsidR="009C1A99" w:rsidRPr="002560C6" w:rsidRDefault="00675D7A" w:rsidP="00675D7A">
            <w:pPr>
              <w:pStyle w:val="Heading1"/>
              <w:rPr>
                <w:sz w:val="18"/>
                <w:szCs w:val="18"/>
                <w:u w:val="single"/>
              </w:rPr>
            </w:pPr>
            <w:r w:rsidRPr="002560C6">
              <w:rPr>
                <w:sz w:val="18"/>
                <w:szCs w:val="18"/>
                <w:u w:val="single"/>
              </w:rPr>
              <w:t>Summary</w:t>
            </w:r>
          </w:p>
          <w:sdt>
            <w:sdtPr>
              <w:rPr>
                <w:sz w:val="18"/>
                <w:szCs w:val="18"/>
              </w:rPr>
              <w:id w:val="9459735"/>
              <w:placeholder>
                <w:docPart w:val="E60FBA7619A4D540A5CFBC2F4BD1EF87"/>
              </w:placeholder>
            </w:sdtPr>
            <w:sdtEndPr/>
            <w:sdtContent>
              <w:p w14:paraId="1B12D6CA" w14:textId="77777777" w:rsidR="009C1A99" w:rsidRPr="00587135" w:rsidRDefault="00B9443D" w:rsidP="00B16E97">
                <w:pPr>
                  <w:pStyle w:val="BodyText"/>
                  <w:spacing w:after="0" w:line="240" w:lineRule="auto"/>
                  <w:rPr>
                    <w:sz w:val="18"/>
                    <w:szCs w:val="18"/>
                  </w:rPr>
                </w:pPr>
                <w:r>
                  <w:rPr>
                    <w:sz w:val="18"/>
                    <w:szCs w:val="18"/>
                  </w:rPr>
                  <w:t>Driven and focused junior dev</w:t>
                </w:r>
                <w:r w:rsidR="00B16E97">
                  <w:rPr>
                    <w:sz w:val="18"/>
                    <w:szCs w:val="18"/>
                  </w:rPr>
                  <w:t xml:space="preserve">eloper seeking a position in a friendly </w:t>
                </w:r>
                <w:r>
                  <w:rPr>
                    <w:sz w:val="18"/>
                    <w:szCs w:val="18"/>
                  </w:rPr>
                  <w:t>environment that provides opportunities for interesting challenges, personal growth</w:t>
                </w:r>
                <w:r w:rsidR="00B16E97">
                  <w:rPr>
                    <w:sz w:val="18"/>
                    <w:szCs w:val="18"/>
                  </w:rPr>
                  <w:t>, and creativity</w:t>
                </w:r>
                <w:r>
                  <w:rPr>
                    <w:sz w:val="18"/>
                    <w:szCs w:val="18"/>
                  </w:rPr>
                  <w:t xml:space="preserve">.  </w:t>
                </w:r>
              </w:p>
            </w:sdtContent>
          </w:sdt>
        </w:tc>
      </w:tr>
      <w:tr w:rsidR="009C1A99" w:rsidRPr="00675D7A" w14:paraId="1DD61551" w14:textId="77777777">
        <w:trPr>
          <w:trHeight w:hRule="exact" w:val="288"/>
        </w:trPr>
        <w:tc>
          <w:tcPr>
            <w:tcW w:w="173" w:type="dxa"/>
          </w:tcPr>
          <w:p w14:paraId="31A38217" w14:textId="77777777" w:rsidR="009C1A99" w:rsidRPr="00675D7A" w:rsidRDefault="009C1A99" w:rsidP="00675D7A">
            <w:pPr>
              <w:spacing w:line="240" w:lineRule="auto"/>
              <w:rPr>
                <w:szCs w:val="20"/>
              </w:rPr>
            </w:pPr>
          </w:p>
        </w:tc>
        <w:tc>
          <w:tcPr>
            <w:tcW w:w="352" w:type="dxa"/>
          </w:tcPr>
          <w:p w14:paraId="68C27FE6" w14:textId="77777777" w:rsidR="009C1A99" w:rsidRPr="00675D7A" w:rsidRDefault="009C1A99" w:rsidP="00675D7A">
            <w:pPr>
              <w:spacing w:line="240" w:lineRule="auto"/>
              <w:rPr>
                <w:szCs w:val="20"/>
              </w:rPr>
            </w:pPr>
          </w:p>
        </w:tc>
        <w:tc>
          <w:tcPr>
            <w:tcW w:w="10275" w:type="dxa"/>
          </w:tcPr>
          <w:p w14:paraId="08B188B4" w14:textId="77777777" w:rsidR="009C1A99" w:rsidRPr="00587135" w:rsidRDefault="009C1A99" w:rsidP="00675D7A">
            <w:pPr>
              <w:spacing w:line="240" w:lineRule="auto"/>
              <w:rPr>
                <w:sz w:val="18"/>
                <w:szCs w:val="18"/>
              </w:rPr>
            </w:pPr>
          </w:p>
        </w:tc>
      </w:tr>
      <w:tr w:rsidR="009C1A99" w:rsidRPr="00675D7A" w14:paraId="45965B64" w14:textId="77777777">
        <w:tc>
          <w:tcPr>
            <w:tcW w:w="173" w:type="dxa"/>
            <w:shd w:val="clear" w:color="auto" w:fill="5AA2AE" w:themeFill="accent5"/>
          </w:tcPr>
          <w:p w14:paraId="38FC998C" w14:textId="77777777" w:rsidR="009C1A99" w:rsidRPr="00675D7A" w:rsidRDefault="009C1A99" w:rsidP="00675D7A">
            <w:pPr>
              <w:spacing w:line="240" w:lineRule="auto"/>
              <w:rPr>
                <w:szCs w:val="20"/>
              </w:rPr>
            </w:pPr>
          </w:p>
        </w:tc>
        <w:tc>
          <w:tcPr>
            <w:tcW w:w="352" w:type="dxa"/>
          </w:tcPr>
          <w:p w14:paraId="4D9B5086" w14:textId="77777777" w:rsidR="009C1A99" w:rsidRPr="00675D7A" w:rsidRDefault="009C1A99" w:rsidP="00675D7A">
            <w:pPr>
              <w:spacing w:line="240" w:lineRule="auto"/>
              <w:rPr>
                <w:szCs w:val="20"/>
              </w:rPr>
            </w:pPr>
          </w:p>
        </w:tc>
        <w:tc>
          <w:tcPr>
            <w:tcW w:w="10275" w:type="dxa"/>
          </w:tcPr>
          <w:p w14:paraId="6C54C07D" w14:textId="0A695B8C" w:rsidR="00985BBF" w:rsidRPr="00985BBF" w:rsidRDefault="00A87D11" w:rsidP="00985BBF">
            <w:pPr>
              <w:pStyle w:val="Heading1"/>
              <w:rPr>
                <w:sz w:val="18"/>
                <w:szCs w:val="18"/>
                <w:u w:val="single"/>
              </w:rPr>
            </w:pPr>
            <w:r w:rsidRPr="002560C6">
              <w:rPr>
                <w:sz w:val="18"/>
                <w:szCs w:val="18"/>
                <w:u w:val="single"/>
              </w:rPr>
              <w:t>Experience</w:t>
            </w:r>
          </w:p>
          <w:sdt>
            <w:sdtPr>
              <w:rPr>
                <w:rFonts w:asciiTheme="minorHAnsi" w:eastAsiaTheme="minorEastAsia" w:hAnsiTheme="minorHAnsi" w:cstheme="minorBidi"/>
                <w:b w:val="0"/>
                <w:bCs w:val="0"/>
                <w:color w:val="auto"/>
                <w:sz w:val="18"/>
                <w:szCs w:val="18"/>
              </w:rPr>
              <w:id w:val="9459739"/>
              <w:placeholder>
                <w:docPart w:val="7649CC9BF22A464AAB4A106518B36321"/>
              </w:placeholder>
            </w:sdtPr>
            <w:sdtEndPr>
              <w:rPr>
                <w:sz w:val="20"/>
                <w:szCs w:val="22"/>
              </w:rPr>
            </w:sdtEndPr>
            <w:sdtContent>
              <w:p w14:paraId="2EC115F1" w14:textId="2DA3C286" w:rsidR="00985BBF" w:rsidRPr="00587135" w:rsidRDefault="00376125" w:rsidP="00985BBF">
                <w:pPr>
                  <w:pStyle w:val="Heading2"/>
                  <w:rPr>
                    <w:sz w:val="18"/>
                    <w:szCs w:val="18"/>
                  </w:rPr>
                </w:pPr>
                <w:sdt>
                  <w:sdtPr>
                    <w:rPr>
                      <w:sz w:val="18"/>
                      <w:szCs w:val="18"/>
                    </w:rPr>
                    <w:id w:val="-512764014"/>
                    <w:placeholder>
                      <w:docPart w:val="30EA9CE2DE0A1044ACC4442B0EFBDD1C"/>
                    </w:placeholder>
                  </w:sdtPr>
                  <w:sdtEndPr/>
                  <w:sdtContent>
                    <w:r w:rsidR="00985BBF">
                      <w:rPr>
                        <w:sz w:val="18"/>
                        <w:szCs w:val="18"/>
                      </w:rPr>
                      <w:t>Underwriters Laboratories</w:t>
                    </w:r>
                  </w:sdtContent>
                </w:sdt>
                <w:r w:rsidR="00985BBF" w:rsidRPr="00587135">
                  <w:rPr>
                    <w:sz w:val="18"/>
                    <w:szCs w:val="18"/>
                  </w:rPr>
                  <w:tab/>
                  <w:t xml:space="preserve">                                            </w:t>
                </w:r>
                <w:r w:rsidR="00985BBF">
                  <w:rPr>
                    <w:sz w:val="18"/>
                    <w:szCs w:val="18"/>
                  </w:rPr>
                  <w:t xml:space="preserve">                     Northbrook</w:t>
                </w:r>
                <w:r w:rsidR="00985BBF" w:rsidRPr="00587135">
                  <w:rPr>
                    <w:sz w:val="18"/>
                    <w:szCs w:val="18"/>
                  </w:rPr>
                  <w:t>, IL</w:t>
                </w:r>
              </w:p>
              <w:p w14:paraId="4073917F" w14:textId="032E3E97" w:rsidR="00985BBF" w:rsidRPr="00587135" w:rsidRDefault="00985BBF" w:rsidP="00985BBF">
                <w:pPr>
                  <w:pStyle w:val="BodyText"/>
                  <w:spacing w:after="0"/>
                  <w:rPr>
                    <w:sz w:val="18"/>
                    <w:szCs w:val="18"/>
                  </w:rPr>
                </w:pPr>
                <w:r>
                  <w:rPr>
                    <w:i/>
                    <w:sz w:val="18"/>
                    <w:szCs w:val="18"/>
                  </w:rPr>
                  <w:t xml:space="preserve">Ruby on Rails Developer                              </w:t>
                </w:r>
                <w:r w:rsidRPr="00587135">
                  <w:rPr>
                    <w:sz w:val="18"/>
                    <w:szCs w:val="18"/>
                  </w:rPr>
                  <w:t xml:space="preserve">                                                                              </w:t>
                </w:r>
                <w:r>
                  <w:rPr>
                    <w:sz w:val="18"/>
                    <w:szCs w:val="18"/>
                  </w:rPr>
                  <w:t xml:space="preserve">           April 2015 – February 2016</w:t>
                </w:r>
              </w:p>
              <w:sdt>
                <w:sdtPr>
                  <w:rPr>
                    <w:sz w:val="18"/>
                    <w:szCs w:val="18"/>
                  </w:rPr>
                  <w:id w:val="1925452805"/>
                  <w:placeholder>
                    <w:docPart w:val="A26EC78F9DDDF341ACB7F604DECE4AB7"/>
                  </w:placeholder>
                </w:sdtPr>
                <w:sdtEndPr>
                  <w:rPr>
                    <w:sz w:val="20"/>
                    <w:szCs w:val="22"/>
                  </w:rPr>
                </w:sdtEndPr>
                <w:sdtContent>
                  <w:p w14:paraId="52A0DFF7" w14:textId="0969DBE2" w:rsidR="00985BBF" w:rsidRPr="00985BBF" w:rsidRDefault="00985BBF" w:rsidP="00985BBF">
                    <w:pPr>
                      <w:pStyle w:val="BodyText"/>
                      <w:numPr>
                        <w:ilvl w:val="0"/>
                        <w:numId w:val="11"/>
                      </w:numPr>
                      <w:spacing w:after="0"/>
                      <w:rPr>
                        <w:sz w:val="18"/>
                        <w:szCs w:val="18"/>
                      </w:rPr>
                    </w:pPr>
                    <w:r w:rsidRPr="00985BBF">
                      <w:rPr>
                        <w:rFonts w:cs="Times"/>
                        <w:sz w:val="18"/>
                        <w:szCs w:val="18"/>
                      </w:rPr>
                      <w:t>Balance</w:t>
                    </w:r>
                    <w:r>
                      <w:rPr>
                        <w:rFonts w:cs="Times"/>
                        <w:sz w:val="18"/>
                        <w:szCs w:val="18"/>
                      </w:rPr>
                      <w:t>s</w:t>
                    </w:r>
                    <w:r w:rsidRPr="00985BBF">
                      <w:rPr>
                        <w:rFonts w:cs="Times"/>
                        <w:sz w:val="18"/>
                        <w:szCs w:val="18"/>
                      </w:rPr>
                      <w:t xml:space="preserve"> the development of new projects in the Ruby on Rails stack while maintaining, supporting, or repurposing legacy applications in stacks such as Oracle, ColdFusion, and </w:t>
                    </w:r>
                    <w:proofErr w:type="spellStart"/>
                    <w:r w:rsidRPr="00985BBF">
                      <w:rPr>
                        <w:rFonts w:cs="Times"/>
                        <w:sz w:val="18"/>
                        <w:szCs w:val="18"/>
                      </w:rPr>
                      <w:t>Php</w:t>
                    </w:r>
                    <w:proofErr w:type="spellEnd"/>
                    <w:r w:rsidRPr="00985BBF">
                      <w:rPr>
                        <w:rFonts w:cs="Times"/>
                        <w:sz w:val="18"/>
                        <w:szCs w:val="18"/>
                      </w:rPr>
                      <w:t>.</w:t>
                    </w:r>
                  </w:p>
                  <w:p w14:paraId="0B7E1995" w14:textId="41F1FC0F" w:rsidR="00985BBF" w:rsidRPr="00985BBF" w:rsidRDefault="00985BBF" w:rsidP="00985BBF">
                    <w:pPr>
                      <w:pStyle w:val="BodyText"/>
                      <w:numPr>
                        <w:ilvl w:val="0"/>
                        <w:numId w:val="11"/>
                      </w:numPr>
                      <w:spacing w:after="0"/>
                      <w:rPr>
                        <w:sz w:val="18"/>
                        <w:szCs w:val="18"/>
                      </w:rPr>
                    </w:pPr>
                    <w:r>
                      <w:rPr>
                        <w:sz w:val="18"/>
                        <w:szCs w:val="18"/>
                      </w:rPr>
                      <w:t>Acts in a leadership and often changing role to supplement the needs of the team.</w:t>
                    </w:r>
                  </w:p>
                </w:sdtContent>
              </w:sdt>
            </w:sdtContent>
          </w:sdt>
          <w:p w14:paraId="2105B628" w14:textId="65767D88" w:rsidR="009C1A99" w:rsidRDefault="004E3EDF" w:rsidP="00675D7A">
            <w:pPr>
              <w:pStyle w:val="Heading2"/>
              <w:rPr>
                <w:sz w:val="18"/>
                <w:szCs w:val="18"/>
              </w:rPr>
            </w:pPr>
            <w:r>
              <w:rPr>
                <w:sz w:val="18"/>
                <w:szCs w:val="18"/>
              </w:rPr>
              <w:t>Model United Nations Development Organization</w:t>
            </w:r>
            <w:r w:rsidR="00A87D11" w:rsidRPr="00587135">
              <w:rPr>
                <w:sz w:val="18"/>
                <w:szCs w:val="18"/>
              </w:rPr>
              <w:tab/>
            </w:r>
            <w:r w:rsidR="00587135" w:rsidRPr="00587135">
              <w:rPr>
                <w:sz w:val="18"/>
                <w:szCs w:val="18"/>
              </w:rPr>
              <w:t xml:space="preserve">                                                             </w:t>
            </w:r>
            <w:r>
              <w:rPr>
                <w:sz w:val="18"/>
                <w:szCs w:val="18"/>
              </w:rPr>
              <w:t xml:space="preserve">        </w:t>
            </w:r>
            <w:r w:rsidR="00587135" w:rsidRPr="00587135">
              <w:rPr>
                <w:sz w:val="18"/>
                <w:szCs w:val="18"/>
              </w:rPr>
              <w:t>Chicago,</w:t>
            </w:r>
            <w:r>
              <w:rPr>
                <w:sz w:val="18"/>
                <w:szCs w:val="18"/>
              </w:rPr>
              <w:t xml:space="preserve"> </w:t>
            </w:r>
            <w:r w:rsidR="00587135" w:rsidRPr="00587135">
              <w:rPr>
                <w:sz w:val="18"/>
                <w:szCs w:val="18"/>
              </w:rPr>
              <w:t>IL</w:t>
            </w:r>
          </w:p>
          <w:p w14:paraId="7329DFF7" w14:textId="77777777" w:rsidR="004E3EDF" w:rsidRDefault="004E3EDF" w:rsidP="004E3EDF">
            <w:pPr>
              <w:pStyle w:val="BodyText"/>
              <w:spacing w:after="0"/>
              <w:rPr>
                <w:sz w:val="18"/>
                <w:szCs w:val="18"/>
              </w:rPr>
            </w:pPr>
            <w:r w:rsidRPr="004E3EDF">
              <w:rPr>
                <w:i/>
                <w:sz w:val="18"/>
                <w:szCs w:val="18"/>
              </w:rPr>
              <w:t>Executive Director of Operations</w:t>
            </w:r>
            <w:r>
              <w:rPr>
                <w:i/>
                <w:sz w:val="18"/>
                <w:szCs w:val="18"/>
              </w:rPr>
              <w:t xml:space="preserve">                                    </w:t>
            </w:r>
            <w:r w:rsidRPr="00587135">
              <w:rPr>
                <w:sz w:val="18"/>
                <w:szCs w:val="18"/>
              </w:rPr>
              <w:t xml:space="preserve">                                                                              </w:t>
            </w:r>
            <w:r>
              <w:rPr>
                <w:sz w:val="18"/>
                <w:szCs w:val="18"/>
              </w:rPr>
              <w:t xml:space="preserve">               Spring 2015</w:t>
            </w:r>
          </w:p>
          <w:p w14:paraId="2881F2DB" w14:textId="315E2339" w:rsidR="004E3EDF" w:rsidRDefault="004E3EDF" w:rsidP="004E3EDF">
            <w:pPr>
              <w:pStyle w:val="BodyText"/>
              <w:numPr>
                <w:ilvl w:val="0"/>
                <w:numId w:val="11"/>
              </w:numPr>
              <w:spacing w:after="0"/>
              <w:rPr>
                <w:sz w:val="18"/>
                <w:szCs w:val="18"/>
              </w:rPr>
            </w:pPr>
            <w:r>
              <w:rPr>
                <w:sz w:val="18"/>
                <w:szCs w:val="18"/>
              </w:rPr>
              <w:t>Responsible for all logistical and technical matters pertaining to a 1</w:t>
            </w:r>
            <w:proofErr w:type="gramStart"/>
            <w:r>
              <w:rPr>
                <w:sz w:val="18"/>
                <w:szCs w:val="18"/>
              </w:rPr>
              <w:t>,250 person</w:t>
            </w:r>
            <w:proofErr w:type="gramEnd"/>
            <w:r>
              <w:rPr>
                <w:sz w:val="18"/>
                <w:szCs w:val="18"/>
              </w:rPr>
              <w:t xml:space="preserve"> conference held each December in Chicago</w:t>
            </w:r>
            <w:r w:rsidR="002B0580">
              <w:rPr>
                <w:sz w:val="18"/>
                <w:szCs w:val="18"/>
              </w:rPr>
              <w:t>.</w:t>
            </w:r>
          </w:p>
          <w:p w14:paraId="08A776B4" w14:textId="376A0D85" w:rsidR="004E3EDF" w:rsidRPr="004E3EDF" w:rsidRDefault="004E3EDF" w:rsidP="004E3EDF">
            <w:pPr>
              <w:pStyle w:val="BodyText"/>
              <w:spacing w:after="0"/>
              <w:rPr>
                <w:i/>
                <w:sz w:val="18"/>
                <w:szCs w:val="18"/>
              </w:rPr>
            </w:pPr>
            <w:r w:rsidRPr="004E3EDF">
              <w:rPr>
                <w:i/>
                <w:sz w:val="18"/>
                <w:szCs w:val="18"/>
              </w:rPr>
              <w:t>Director of Technology</w:t>
            </w:r>
            <w:r>
              <w:rPr>
                <w:i/>
                <w:sz w:val="18"/>
                <w:szCs w:val="18"/>
              </w:rPr>
              <w:t xml:space="preserve">                                    </w:t>
            </w:r>
            <w:r w:rsidRPr="00587135">
              <w:rPr>
                <w:sz w:val="18"/>
                <w:szCs w:val="18"/>
              </w:rPr>
              <w:t xml:space="preserve">                                                                                     </w:t>
            </w:r>
            <w:r>
              <w:rPr>
                <w:sz w:val="18"/>
                <w:szCs w:val="18"/>
              </w:rPr>
              <w:t xml:space="preserve">                           </w:t>
            </w:r>
          </w:p>
          <w:p w14:paraId="1B8189D2" w14:textId="037A163B" w:rsidR="004E3EDF" w:rsidRDefault="004E3EDF" w:rsidP="004E3EDF">
            <w:pPr>
              <w:pStyle w:val="BodyText"/>
              <w:numPr>
                <w:ilvl w:val="0"/>
                <w:numId w:val="11"/>
              </w:numPr>
              <w:spacing w:after="0"/>
              <w:rPr>
                <w:sz w:val="18"/>
                <w:szCs w:val="18"/>
              </w:rPr>
            </w:pPr>
            <w:r>
              <w:rPr>
                <w:sz w:val="18"/>
                <w:szCs w:val="18"/>
              </w:rPr>
              <w:t>Develops application and software packages for use by conference administrators and general staff</w:t>
            </w:r>
            <w:r w:rsidR="002B0580">
              <w:rPr>
                <w:sz w:val="18"/>
                <w:szCs w:val="18"/>
              </w:rPr>
              <w:t>.</w:t>
            </w:r>
          </w:p>
          <w:p w14:paraId="5390FA21" w14:textId="7DB384B6" w:rsidR="004E3EDF" w:rsidRPr="004E3EDF" w:rsidRDefault="004E3EDF" w:rsidP="004E3EDF">
            <w:pPr>
              <w:pStyle w:val="BodyText"/>
              <w:numPr>
                <w:ilvl w:val="0"/>
                <w:numId w:val="11"/>
              </w:numPr>
              <w:spacing w:after="0"/>
              <w:rPr>
                <w:sz w:val="18"/>
                <w:szCs w:val="18"/>
              </w:rPr>
            </w:pPr>
            <w:r>
              <w:rPr>
                <w:sz w:val="18"/>
                <w:szCs w:val="18"/>
              </w:rPr>
              <w:t>Maintains and updates the conference website and client database</w:t>
            </w:r>
            <w:r w:rsidR="002B0580">
              <w:rPr>
                <w:sz w:val="18"/>
                <w:szCs w:val="18"/>
              </w:rPr>
              <w:t>.</w:t>
            </w:r>
          </w:p>
          <w:p w14:paraId="7BD8B0B5" w14:textId="77777777" w:rsidR="009C1A99" w:rsidRPr="00587135" w:rsidRDefault="00376125" w:rsidP="00675D7A">
            <w:pPr>
              <w:pStyle w:val="Heading2"/>
              <w:rPr>
                <w:sz w:val="18"/>
                <w:szCs w:val="18"/>
              </w:rPr>
            </w:pPr>
            <w:sdt>
              <w:sdtPr>
                <w:rPr>
                  <w:sz w:val="18"/>
                  <w:szCs w:val="18"/>
                </w:rPr>
                <w:id w:val="9459744"/>
                <w:placeholder>
                  <w:docPart w:val="296E6104D707EF42B0A316B342C6896B"/>
                </w:placeholder>
              </w:sdtPr>
              <w:sdtEndPr/>
              <w:sdtContent>
                <w:r w:rsidR="00587135" w:rsidRPr="00587135">
                  <w:rPr>
                    <w:sz w:val="18"/>
                    <w:szCs w:val="18"/>
                  </w:rPr>
                  <w:t>Knox College IT Helpdesk</w:t>
                </w:r>
              </w:sdtContent>
            </w:sdt>
            <w:r w:rsidR="00A87D11" w:rsidRPr="00587135">
              <w:rPr>
                <w:sz w:val="18"/>
                <w:szCs w:val="18"/>
              </w:rPr>
              <w:tab/>
            </w:r>
            <w:r w:rsidR="00587135" w:rsidRPr="00587135">
              <w:rPr>
                <w:sz w:val="18"/>
                <w:szCs w:val="18"/>
              </w:rPr>
              <w:t xml:space="preserve">                                            </w:t>
            </w:r>
            <w:r w:rsidR="00587135">
              <w:rPr>
                <w:sz w:val="18"/>
                <w:szCs w:val="18"/>
              </w:rPr>
              <w:t xml:space="preserve">                      </w:t>
            </w:r>
            <w:r w:rsidR="00587135" w:rsidRPr="00587135">
              <w:rPr>
                <w:sz w:val="18"/>
                <w:szCs w:val="18"/>
              </w:rPr>
              <w:t>Galesburg, IL</w:t>
            </w:r>
          </w:p>
          <w:p w14:paraId="42FFFF19" w14:textId="63B32E5B" w:rsidR="00587135" w:rsidRPr="00587135" w:rsidRDefault="00587135" w:rsidP="00587135">
            <w:pPr>
              <w:pStyle w:val="BodyText"/>
              <w:spacing w:after="0"/>
              <w:rPr>
                <w:sz w:val="18"/>
                <w:szCs w:val="18"/>
              </w:rPr>
            </w:pPr>
            <w:r>
              <w:rPr>
                <w:i/>
                <w:sz w:val="18"/>
                <w:szCs w:val="18"/>
              </w:rPr>
              <w:t xml:space="preserve">Helpdesk Associate                                      </w:t>
            </w:r>
            <w:r w:rsidRPr="00587135">
              <w:rPr>
                <w:sz w:val="18"/>
                <w:szCs w:val="18"/>
              </w:rPr>
              <w:t xml:space="preserve">                                                                                                              </w:t>
            </w:r>
            <w:r w:rsidR="00985BBF">
              <w:rPr>
                <w:sz w:val="18"/>
                <w:szCs w:val="18"/>
              </w:rPr>
              <w:t xml:space="preserve">   2012-2014</w:t>
            </w:r>
          </w:p>
          <w:sdt>
            <w:sdtPr>
              <w:rPr>
                <w:sz w:val="18"/>
                <w:szCs w:val="18"/>
              </w:rPr>
              <w:id w:val="9459745"/>
              <w:placeholder>
                <w:docPart w:val="FDA288CBF1205B41994F14F1166C6DE4"/>
              </w:placeholder>
            </w:sdtPr>
            <w:sdtEndPr/>
            <w:sdtContent>
              <w:p w14:paraId="71EA38EC" w14:textId="6AF72B8E" w:rsidR="004E3EDF" w:rsidRDefault="004E3EDF" w:rsidP="004E3EDF">
                <w:pPr>
                  <w:pStyle w:val="BodyText"/>
                  <w:numPr>
                    <w:ilvl w:val="0"/>
                    <w:numId w:val="11"/>
                  </w:numPr>
                  <w:spacing w:after="0"/>
                  <w:rPr>
                    <w:sz w:val="18"/>
                    <w:szCs w:val="18"/>
                  </w:rPr>
                </w:pPr>
                <w:r>
                  <w:rPr>
                    <w:sz w:val="18"/>
                    <w:szCs w:val="18"/>
                  </w:rPr>
                  <w:t>Worked directly with clients in diagnosing and solving computer and technical based problems</w:t>
                </w:r>
                <w:r w:rsidR="002B0580">
                  <w:rPr>
                    <w:sz w:val="18"/>
                    <w:szCs w:val="18"/>
                  </w:rPr>
                  <w:t>.</w:t>
                </w:r>
              </w:p>
              <w:p w14:paraId="7E2DFED6" w14:textId="274EE717" w:rsidR="009C1A99" w:rsidRPr="00985BBF" w:rsidRDefault="004E3EDF" w:rsidP="00985BBF">
                <w:pPr>
                  <w:pStyle w:val="BodyText"/>
                  <w:numPr>
                    <w:ilvl w:val="0"/>
                    <w:numId w:val="11"/>
                  </w:numPr>
                  <w:spacing w:after="0"/>
                  <w:rPr>
                    <w:sz w:val="18"/>
                    <w:szCs w:val="18"/>
                  </w:rPr>
                </w:pPr>
                <w:r>
                  <w:rPr>
                    <w:sz w:val="18"/>
                    <w:szCs w:val="18"/>
                  </w:rPr>
                  <w:t xml:space="preserve">Set up and performed maintenance on </w:t>
                </w:r>
                <w:r w:rsidR="002560C6">
                  <w:rPr>
                    <w:sz w:val="18"/>
                    <w:szCs w:val="18"/>
                  </w:rPr>
                  <w:t>computers throughout the campus</w:t>
                </w:r>
                <w:r w:rsidR="002B0580">
                  <w:rPr>
                    <w:sz w:val="18"/>
                    <w:szCs w:val="18"/>
                  </w:rPr>
                  <w:t>.</w:t>
                </w:r>
              </w:p>
            </w:sdtContent>
          </w:sdt>
        </w:tc>
      </w:tr>
      <w:tr w:rsidR="009C1A99" w:rsidRPr="00675D7A" w14:paraId="48E77C72" w14:textId="77777777">
        <w:trPr>
          <w:trHeight w:hRule="exact" w:val="288"/>
        </w:trPr>
        <w:tc>
          <w:tcPr>
            <w:tcW w:w="173" w:type="dxa"/>
          </w:tcPr>
          <w:p w14:paraId="343CEAB6" w14:textId="77777777" w:rsidR="009C1A99" w:rsidRPr="00675D7A" w:rsidRDefault="009C1A99" w:rsidP="00675D7A">
            <w:pPr>
              <w:spacing w:line="240" w:lineRule="auto"/>
              <w:rPr>
                <w:szCs w:val="20"/>
              </w:rPr>
            </w:pPr>
          </w:p>
        </w:tc>
        <w:tc>
          <w:tcPr>
            <w:tcW w:w="352" w:type="dxa"/>
          </w:tcPr>
          <w:p w14:paraId="20052ABA" w14:textId="77777777" w:rsidR="009C1A99" w:rsidRPr="00675D7A" w:rsidRDefault="009C1A99" w:rsidP="00675D7A">
            <w:pPr>
              <w:spacing w:line="240" w:lineRule="auto"/>
              <w:rPr>
                <w:szCs w:val="20"/>
              </w:rPr>
            </w:pPr>
          </w:p>
        </w:tc>
        <w:tc>
          <w:tcPr>
            <w:tcW w:w="10275" w:type="dxa"/>
          </w:tcPr>
          <w:p w14:paraId="0144D68C" w14:textId="77777777" w:rsidR="009C1A99" w:rsidRPr="00587135" w:rsidRDefault="009C1A99" w:rsidP="00675D7A">
            <w:pPr>
              <w:spacing w:line="240" w:lineRule="auto"/>
              <w:rPr>
                <w:sz w:val="18"/>
                <w:szCs w:val="18"/>
              </w:rPr>
            </w:pPr>
          </w:p>
        </w:tc>
      </w:tr>
      <w:tr w:rsidR="009C1A99" w:rsidRPr="00675D7A" w14:paraId="6E713BBD" w14:textId="77777777">
        <w:tc>
          <w:tcPr>
            <w:tcW w:w="173" w:type="dxa"/>
            <w:shd w:val="clear" w:color="auto" w:fill="4A66AC" w:themeFill="accent4"/>
          </w:tcPr>
          <w:p w14:paraId="739DF51B" w14:textId="77777777" w:rsidR="009C1A99" w:rsidRPr="00675D7A" w:rsidRDefault="009C1A99" w:rsidP="00675D7A">
            <w:pPr>
              <w:spacing w:line="240" w:lineRule="auto"/>
              <w:rPr>
                <w:szCs w:val="20"/>
              </w:rPr>
            </w:pPr>
          </w:p>
        </w:tc>
        <w:tc>
          <w:tcPr>
            <w:tcW w:w="352" w:type="dxa"/>
          </w:tcPr>
          <w:p w14:paraId="0DD1145B" w14:textId="77777777" w:rsidR="009C1A99" w:rsidRPr="00675D7A" w:rsidRDefault="009C1A99" w:rsidP="00675D7A">
            <w:pPr>
              <w:spacing w:line="240" w:lineRule="auto"/>
              <w:rPr>
                <w:szCs w:val="20"/>
              </w:rPr>
            </w:pPr>
          </w:p>
        </w:tc>
        <w:tc>
          <w:tcPr>
            <w:tcW w:w="10275" w:type="dxa"/>
          </w:tcPr>
          <w:p w14:paraId="2906B12A" w14:textId="77777777" w:rsidR="009C1A99" w:rsidRPr="002560C6" w:rsidRDefault="00A87D11" w:rsidP="00675D7A">
            <w:pPr>
              <w:pStyle w:val="Heading1"/>
              <w:rPr>
                <w:sz w:val="18"/>
                <w:szCs w:val="18"/>
                <w:u w:val="single"/>
              </w:rPr>
            </w:pPr>
            <w:r w:rsidRPr="002560C6">
              <w:rPr>
                <w:sz w:val="18"/>
                <w:szCs w:val="18"/>
                <w:u w:val="single"/>
              </w:rPr>
              <w:t>Education</w:t>
            </w:r>
          </w:p>
          <w:p w14:paraId="00C76464" w14:textId="77777777" w:rsidR="009C1A99" w:rsidRPr="00587135" w:rsidRDefault="00376125" w:rsidP="00587135">
            <w:pPr>
              <w:pStyle w:val="Heading2"/>
              <w:rPr>
                <w:sz w:val="18"/>
                <w:szCs w:val="18"/>
              </w:rPr>
            </w:pPr>
            <w:sdt>
              <w:sdtPr>
                <w:rPr>
                  <w:sz w:val="18"/>
                  <w:szCs w:val="18"/>
                </w:rPr>
                <w:id w:val="9459748"/>
                <w:placeholder>
                  <w:docPart w:val="C08EE8B01285564BA6BC22D03C57B048"/>
                </w:placeholder>
              </w:sdtPr>
              <w:sdtEndPr/>
              <w:sdtContent>
                <w:proofErr w:type="spellStart"/>
                <w:r w:rsidR="00675D7A" w:rsidRPr="00587135">
                  <w:rPr>
                    <w:sz w:val="18"/>
                    <w:szCs w:val="18"/>
                  </w:rPr>
                  <w:t>Dev</w:t>
                </w:r>
                <w:r w:rsidR="00F544B0" w:rsidRPr="00587135">
                  <w:rPr>
                    <w:sz w:val="18"/>
                    <w:szCs w:val="18"/>
                  </w:rPr>
                  <w:t>Bootcamp</w:t>
                </w:r>
                <w:proofErr w:type="spellEnd"/>
              </w:sdtContent>
            </w:sdt>
            <w:r w:rsidR="00A87D11" w:rsidRPr="00587135">
              <w:rPr>
                <w:sz w:val="18"/>
                <w:szCs w:val="18"/>
              </w:rPr>
              <w:tab/>
            </w:r>
            <w:r w:rsidR="00587135" w:rsidRPr="00587135">
              <w:rPr>
                <w:sz w:val="18"/>
                <w:szCs w:val="18"/>
              </w:rPr>
              <w:t xml:space="preserve">                                                               </w:t>
            </w:r>
            <w:r w:rsidR="00587135">
              <w:rPr>
                <w:sz w:val="18"/>
                <w:szCs w:val="18"/>
              </w:rPr>
              <w:t xml:space="preserve">         </w:t>
            </w:r>
            <w:r w:rsidR="00F544B0" w:rsidRPr="00587135">
              <w:rPr>
                <w:sz w:val="18"/>
                <w:szCs w:val="18"/>
              </w:rPr>
              <w:t>2014-2015</w:t>
            </w:r>
          </w:p>
          <w:sdt>
            <w:sdtPr>
              <w:rPr>
                <w:sz w:val="18"/>
                <w:szCs w:val="18"/>
              </w:rPr>
              <w:id w:val="9459749"/>
              <w:placeholder>
                <w:docPart w:val="5705C6A5CB15264EB902F0EBD7457FF3"/>
              </w:placeholder>
            </w:sdtPr>
            <w:sdtEndPr/>
            <w:sdtContent>
              <w:p w14:paraId="7C62F26B" w14:textId="77777777" w:rsidR="009C1A99" w:rsidRPr="00587135" w:rsidRDefault="00F544B0" w:rsidP="00675D7A">
                <w:pPr>
                  <w:pStyle w:val="BodyText"/>
                  <w:spacing w:line="240" w:lineRule="auto"/>
                  <w:rPr>
                    <w:sz w:val="18"/>
                    <w:szCs w:val="18"/>
                  </w:rPr>
                </w:pPr>
                <w:r w:rsidRPr="00587135">
                  <w:rPr>
                    <w:sz w:val="18"/>
                    <w:szCs w:val="18"/>
                  </w:rPr>
                  <w:t xml:space="preserve">A 19-week highly intensive software developer training program </w:t>
                </w:r>
                <w:r w:rsidR="00A766E1">
                  <w:rPr>
                    <w:sz w:val="18"/>
                    <w:szCs w:val="18"/>
                  </w:rPr>
                  <w:t xml:space="preserve">located in Chicago, </w:t>
                </w:r>
                <w:r w:rsidRPr="00587135">
                  <w:rPr>
                    <w:sz w:val="18"/>
                    <w:szCs w:val="18"/>
                  </w:rPr>
                  <w:t>with an emp</w:t>
                </w:r>
                <w:r w:rsidR="00A766E1">
                  <w:rPr>
                    <w:sz w:val="18"/>
                    <w:szCs w:val="18"/>
                  </w:rPr>
                  <w:t>hasis of pair programming, test-</w:t>
                </w:r>
                <w:r w:rsidRPr="00587135">
                  <w:rPr>
                    <w:sz w:val="18"/>
                    <w:szCs w:val="18"/>
                  </w:rPr>
                  <w:t>driven development, and engineering empathy.</w:t>
                </w:r>
              </w:p>
            </w:sdtContent>
          </w:sdt>
          <w:p w14:paraId="7AFAE582" w14:textId="77777777" w:rsidR="009C1A99" w:rsidRPr="00587135" w:rsidRDefault="00376125" w:rsidP="00675D7A">
            <w:pPr>
              <w:pStyle w:val="Heading2"/>
              <w:rPr>
                <w:sz w:val="18"/>
                <w:szCs w:val="18"/>
              </w:rPr>
            </w:pPr>
            <w:sdt>
              <w:sdtPr>
                <w:rPr>
                  <w:sz w:val="18"/>
                  <w:szCs w:val="18"/>
                </w:rPr>
                <w:id w:val="9459752"/>
                <w:placeholder>
                  <w:docPart w:val="72E4C99A163FE24097215D1463A35A57"/>
                </w:placeholder>
              </w:sdtPr>
              <w:sdtEndPr/>
              <w:sdtContent>
                <w:r w:rsidR="00F544B0" w:rsidRPr="00587135">
                  <w:rPr>
                    <w:sz w:val="18"/>
                    <w:szCs w:val="18"/>
                  </w:rPr>
                  <w:t>Knox College</w:t>
                </w:r>
              </w:sdtContent>
            </w:sdt>
            <w:r w:rsidR="00A87D11" w:rsidRPr="00587135">
              <w:rPr>
                <w:sz w:val="18"/>
                <w:szCs w:val="18"/>
              </w:rPr>
              <w:tab/>
            </w:r>
            <w:r w:rsidR="00587135" w:rsidRPr="00587135">
              <w:rPr>
                <w:sz w:val="18"/>
                <w:szCs w:val="18"/>
              </w:rPr>
              <w:t xml:space="preserve">                                                               </w:t>
            </w:r>
            <w:r w:rsidR="00587135">
              <w:rPr>
                <w:sz w:val="18"/>
                <w:szCs w:val="18"/>
              </w:rPr>
              <w:t xml:space="preserve">         </w:t>
            </w:r>
            <w:r w:rsidR="00F544B0" w:rsidRPr="00587135">
              <w:rPr>
                <w:sz w:val="18"/>
                <w:szCs w:val="18"/>
              </w:rPr>
              <w:t>2012-2014</w:t>
            </w:r>
          </w:p>
          <w:sdt>
            <w:sdtPr>
              <w:rPr>
                <w:sz w:val="18"/>
                <w:szCs w:val="18"/>
              </w:rPr>
              <w:id w:val="9459753"/>
              <w:placeholder>
                <w:docPart w:val="41DBF32E2F8E9D42A9AC313B06C8E8C4"/>
              </w:placeholder>
            </w:sdtPr>
            <w:sdtEndPr/>
            <w:sdtContent>
              <w:p w14:paraId="0643B486" w14:textId="77777777" w:rsidR="009C1A99" w:rsidRPr="00587135" w:rsidRDefault="00F544B0" w:rsidP="002560C6">
                <w:pPr>
                  <w:pStyle w:val="BodyText"/>
                  <w:spacing w:after="0" w:line="240" w:lineRule="auto"/>
                  <w:rPr>
                    <w:sz w:val="18"/>
                    <w:szCs w:val="18"/>
                  </w:rPr>
                </w:pPr>
                <w:r w:rsidRPr="00587135">
                  <w:rPr>
                    <w:sz w:val="18"/>
                    <w:szCs w:val="18"/>
                  </w:rPr>
                  <w:t xml:space="preserve">Studied Computer Science.   </w:t>
                </w:r>
              </w:p>
            </w:sdtContent>
          </w:sdt>
        </w:tc>
      </w:tr>
      <w:tr w:rsidR="009C1A99" w:rsidRPr="00675D7A" w14:paraId="6BB94409" w14:textId="77777777">
        <w:trPr>
          <w:trHeight w:hRule="exact" w:val="288"/>
        </w:trPr>
        <w:tc>
          <w:tcPr>
            <w:tcW w:w="173" w:type="dxa"/>
          </w:tcPr>
          <w:p w14:paraId="090DB14F" w14:textId="77777777" w:rsidR="009C1A99" w:rsidRPr="00675D7A" w:rsidRDefault="009C1A99" w:rsidP="00675D7A">
            <w:pPr>
              <w:spacing w:line="240" w:lineRule="auto"/>
              <w:rPr>
                <w:szCs w:val="20"/>
              </w:rPr>
            </w:pPr>
          </w:p>
        </w:tc>
        <w:tc>
          <w:tcPr>
            <w:tcW w:w="352" w:type="dxa"/>
          </w:tcPr>
          <w:p w14:paraId="6D57C9AF" w14:textId="77777777" w:rsidR="009C1A99" w:rsidRPr="00675D7A" w:rsidRDefault="009C1A99" w:rsidP="00675D7A">
            <w:pPr>
              <w:spacing w:line="240" w:lineRule="auto"/>
              <w:rPr>
                <w:szCs w:val="20"/>
              </w:rPr>
            </w:pPr>
          </w:p>
        </w:tc>
        <w:tc>
          <w:tcPr>
            <w:tcW w:w="10275" w:type="dxa"/>
          </w:tcPr>
          <w:p w14:paraId="5BE1424C" w14:textId="77777777" w:rsidR="009C1A99" w:rsidRPr="00587135" w:rsidRDefault="009C1A99" w:rsidP="00675D7A">
            <w:pPr>
              <w:spacing w:line="240" w:lineRule="auto"/>
              <w:rPr>
                <w:sz w:val="18"/>
                <w:szCs w:val="18"/>
              </w:rPr>
            </w:pPr>
            <w:bookmarkStart w:id="0" w:name="_GoBack"/>
            <w:bookmarkEnd w:id="0"/>
          </w:p>
        </w:tc>
      </w:tr>
      <w:tr w:rsidR="009C1A99" w:rsidRPr="00675D7A" w14:paraId="4FD437BC" w14:textId="77777777" w:rsidTr="00675D7A">
        <w:tc>
          <w:tcPr>
            <w:tcW w:w="173" w:type="dxa"/>
            <w:shd w:val="clear" w:color="auto" w:fill="297FD5" w:themeFill="accent2"/>
          </w:tcPr>
          <w:p w14:paraId="3D73F2B9" w14:textId="77777777" w:rsidR="009C1A99" w:rsidRPr="00675D7A" w:rsidRDefault="009C1A99" w:rsidP="00675D7A">
            <w:pPr>
              <w:spacing w:line="240" w:lineRule="auto"/>
              <w:rPr>
                <w:szCs w:val="20"/>
              </w:rPr>
            </w:pPr>
          </w:p>
        </w:tc>
        <w:tc>
          <w:tcPr>
            <w:tcW w:w="352" w:type="dxa"/>
          </w:tcPr>
          <w:p w14:paraId="24337AF3" w14:textId="77777777" w:rsidR="009C1A99" w:rsidRPr="00675D7A" w:rsidRDefault="009C1A99" w:rsidP="00675D7A">
            <w:pPr>
              <w:spacing w:line="240" w:lineRule="auto"/>
              <w:rPr>
                <w:szCs w:val="20"/>
              </w:rPr>
            </w:pPr>
          </w:p>
        </w:tc>
        <w:tc>
          <w:tcPr>
            <w:tcW w:w="10275" w:type="dxa"/>
          </w:tcPr>
          <w:sdt>
            <w:sdtPr>
              <w:rPr>
                <w:sz w:val="18"/>
                <w:szCs w:val="18"/>
              </w:rPr>
              <w:id w:val="24003798"/>
              <w:placeholder>
                <w:docPart w:val="5DD4A1CE39941448A83487138480E9C4"/>
              </w:placeholder>
            </w:sdtPr>
            <w:sdtEndPr/>
            <w:sdtContent>
              <w:p w14:paraId="66008AA6" w14:textId="77777777" w:rsidR="00675D7A" w:rsidRPr="002560C6" w:rsidRDefault="00675D7A" w:rsidP="00675D7A">
                <w:pPr>
                  <w:pStyle w:val="BodyText"/>
                  <w:spacing w:line="240" w:lineRule="auto"/>
                  <w:rPr>
                    <w:b/>
                    <w:sz w:val="18"/>
                    <w:szCs w:val="18"/>
                    <w:u w:val="single"/>
                  </w:rPr>
                </w:pPr>
                <w:r w:rsidRPr="002560C6">
                  <w:rPr>
                    <w:b/>
                    <w:sz w:val="18"/>
                    <w:szCs w:val="18"/>
                    <w:u w:val="single"/>
                  </w:rPr>
                  <w:t>Projects</w:t>
                </w:r>
              </w:p>
              <w:p w14:paraId="3DD4025C" w14:textId="559F9AC4" w:rsidR="002560C6" w:rsidRPr="002560C6" w:rsidRDefault="00CA3B01" w:rsidP="00A766E1">
                <w:pPr>
                  <w:pStyle w:val="BodyText"/>
                  <w:spacing w:after="120" w:line="240" w:lineRule="auto"/>
                  <w:rPr>
                    <w:sz w:val="18"/>
                    <w:szCs w:val="18"/>
                  </w:rPr>
                </w:pPr>
                <w:r>
                  <w:rPr>
                    <w:b/>
                    <w:sz w:val="18"/>
                    <w:szCs w:val="18"/>
                  </w:rPr>
                  <w:t xml:space="preserve">CIMUN </w:t>
                </w:r>
                <w:proofErr w:type="spellStart"/>
                <w:r>
                  <w:rPr>
                    <w:b/>
                    <w:sz w:val="18"/>
                    <w:szCs w:val="18"/>
                  </w:rPr>
                  <w:t>SkyNet</w:t>
                </w:r>
                <w:proofErr w:type="spellEnd"/>
                <w:r>
                  <w:rPr>
                    <w:b/>
                    <w:sz w:val="18"/>
                    <w:szCs w:val="18"/>
                  </w:rPr>
                  <w:t xml:space="preserve"> System</w:t>
                </w:r>
              </w:p>
              <w:p w14:paraId="096B4729" w14:textId="5A0DEF7E" w:rsidR="00A766E1" w:rsidRDefault="00CA3B01" w:rsidP="00376125">
                <w:pPr>
                  <w:pStyle w:val="BodyText"/>
                  <w:numPr>
                    <w:ilvl w:val="0"/>
                    <w:numId w:val="11"/>
                  </w:numPr>
                  <w:spacing w:after="0" w:line="240" w:lineRule="auto"/>
                  <w:rPr>
                    <w:sz w:val="18"/>
                    <w:szCs w:val="18"/>
                  </w:rPr>
                </w:pPr>
                <w:r>
                  <w:rPr>
                    <w:sz w:val="18"/>
                    <w:szCs w:val="18"/>
                  </w:rPr>
                  <w:t>Created over the course of six months as a central administration system for the Chicago International Model UN Conference.</w:t>
                </w:r>
              </w:p>
              <w:p w14:paraId="7395AB29" w14:textId="507600EA" w:rsidR="009C1A99" w:rsidRPr="00A766E1" w:rsidRDefault="00CA3B01" w:rsidP="00376125">
                <w:pPr>
                  <w:pStyle w:val="BodyText"/>
                  <w:numPr>
                    <w:ilvl w:val="0"/>
                    <w:numId w:val="11"/>
                  </w:numPr>
                  <w:spacing w:after="0" w:line="240" w:lineRule="auto"/>
                  <w:rPr>
                    <w:sz w:val="18"/>
                    <w:szCs w:val="18"/>
                  </w:rPr>
                </w:pPr>
                <w:r>
                  <w:rPr>
                    <w:sz w:val="18"/>
                    <w:szCs w:val="18"/>
                  </w:rPr>
                  <w:t>Connects with several different custom Rails applications to handle client data, staff information, and event operations through a Rails API.</w:t>
                </w:r>
              </w:p>
            </w:sdtContent>
          </w:sdt>
        </w:tc>
      </w:tr>
      <w:tr w:rsidR="00675D7A" w:rsidRPr="00675D7A" w14:paraId="5C93C6B4" w14:textId="77777777" w:rsidTr="00675D7A">
        <w:tc>
          <w:tcPr>
            <w:tcW w:w="173" w:type="dxa"/>
            <w:shd w:val="clear" w:color="auto" w:fill="auto"/>
          </w:tcPr>
          <w:p w14:paraId="1B6AFA3F" w14:textId="77777777" w:rsidR="00675D7A" w:rsidRPr="00675D7A" w:rsidRDefault="00675D7A" w:rsidP="00675D7A">
            <w:pPr>
              <w:spacing w:line="240" w:lineRule="auto"/>
              <w:rPr>
                <w:szCs w:val="20"/>
              </w:rPr>
            </w:pPr>
          </w:p>
        </w:tc>
        <w:tc>
          <w:tcPr>
            <w:tcW w:w="352" w:type="dxa"/>
            <w:shd w:val="clear" w:color="auto" w:fill="auto"/>
          </w:tcPr>
          <w:p w14:paraId="720EF948" w14:textId="77777777" w:rsidR="00675D7A" w:rsidRPr="00675D7A" w:rsidRDefault="00675D7A" w:rsidP="00675D7A">
            <w:pPr>
              <w:spacing w:line="240" w:lineRule="auto"/>
              <w:rPr>
                <w:szCs w:val="20"/>
              </w:rPr>
            </w:pPr>
          </w:p>
        </w:tc>
        <w:tc>
          <w:tcPr>
            <w:tcW w:w="10275" w:type="dxa"/>
            <w:shd w:val="clear" w:color="auto" w:fill="auto"/>
          </w:tcPr>
          <w:p w14:paraId="437E3A6A" w14:textId="77777777" w:rsidR="00675D7A" w:rsidRPr="00587135" w:rsidRDefault="00675D7A" w:rsidP="00675D7A">
            <w:pPr>
              <w:spacing w:line="240" w:lineRule="auto"/>
              <w:rPr>
                <w:sz w:val="18"/>
                <w:szCs w:val="18"/>
              </w:rPr>
            </w:pPr>
          </w:p>
        </w:tc>
      </w:tr>
      <w:tr w:rsidR="00675D7A" w:rsidRPr="00675D7A" w14:paraId="2C081305" w14:textId="77777777" w:rsidTr="00675D7A">
        <w:tc>
          <w:tcPr>
            <w:tcW w:w="173" w:type="dxa"/>
            <w:shd w:val="clear" w:color="auto" w:fill="99CCFF"/>
          </w:tcPr>
          <w:p w14:paraId="2C3ACB32" w14:textId="77777777" w:rsidR="00675D7A" w:rsidRPr="00675D7A" w:rsidRDefault="00675D7A" w:rsidP="00675D7A">
            <w:pPr>
              <w:spacing w:line="240" w:lineRule="auto"/>
              <w:rPr>
                <w:szCs w:val="20"/>
              </w:rPr>
            </w:pPr>
          </w:p>
        </w:tc>
        <w:tc>
          <w:tcPr>
            <w:tcW w:w="352" w:type="dxa"/>
            <w:shd w:val="clear" w:color="auto" w:fill="auto"/>
          </w:tcPr>
          <w:p w14:paraId="669214E7" w14:textId="77777777" w:rsidR="00675D7A" w:rsidRPr="00675D7A" w:rsidRDefault="00675D7A" w:rsidP="00675D7A">
            <w:pPr>
              <w:spacing w:line="240" w:lineRule="auto"/>
              <w:rPr>
                <w:szCs w:val="20"/>
              </w:rPr>
            </w:pPr>
          </w:p>
        </w:tc>
        <w:tc>
          <w:tcPr>
            <w:tcW w:w="10275" w:type="dxa"/>
            <w:shd w:val="clear" w:color="auto" w:fill="auto"/>
          </w:tcPr>
          <w:p w14:paraId="0D38D6A9" w14:textId="77777777" w:rsidR="00675D7A" w:rsidRPr="002560C6" w:rsidRDefault="00675D7A" w:rsidP="00675D7A">
            <w:pPr>
              <w:pStyle w:val="Heading1"/>
              <w:rPr>
                <w:sz w:val="18"/>
                <w:szCs w:val="18"/>
                <w:u w:val="single"/>
              </w:rPr>
            </w:pPr>
            <w:r w:rsidRPr="002560C6">
              <w:rPr>
                <w:sz w:val="18"/>
                <w:szCs w:val="18"/>
                <w:u w:val="single"/>
              </w:rPr>
              <w:t>Technical Skills</w:t>
            </w:r>
          </w:p>
          <w:p w14:paraId="588FC4B8" w14:textId="2023E593" w:rsidR="00675D7A" w:rsidRPr="00A766E1" w:rsidRDefault="00A766E1" w:rsidP="002560C6">
            <w:pPr>
              <w:pStyle w:val="Heading1"/>
              <w:spacing w:after="0"/>
              <w:rPr>
                <w:b w:val="0"/>
                <w:sz w:val="18"/>
                <w:szCs w:val="18"/>
              </w:rPr>
            </w:pPr>
            <w:r>
              <w:rPr>
                <w:sz w:val="18"/>
                <w:szCs w:val="18"/>
              </w:rPr>
              <w:t xml:space="preserve">Languages: </w:t>
            </w:r>
            <w:r>
              <w:rPr>
                <w:b w:val="0"/>
                <w:sz w:val="18"/>
                <w:szCs w:val="18"/>
              </w:rPr>
              <w:t xml:space="preserve">Ruby, JavaScript, Java, </w:t>
            </w:r>
            <w:r w:rsidR="000C4C2C">
              <w:rPr>
                <w:b w:val="0"/>
                <w:sz w:val="18"/>
                <w:szCs w:val="18"/>
              </w:rPr>
              <w:t>HTML, CSS</w:t>
            </w:r>
            <w:r w:rsidR="00985BBF">
              <w:rPr>
                <w:b w:val="0"/>
                <w:sz w:val="18"/>
                <w:szCs w:val="18"/>
              </w:rPr>
              <w:t xml:space="preserve">, </w:t>
            </w:r>
            <w:proofErr w:type="spellStart"/>
            <w:r w:rsidR="00985BBF">
              <w:rPr>
                <w:b w:val="0"/>
                <w:sz w:val="18"/>
                <w:szCs w:val="18"/>
              </w:rPr>
              <w:t>PhP</w:t>
            </w:r>
            <w:proofErr w:type="spellEnd"/>
          </w:p>
          <w:p w14:paraId="1E7AB0F2" w14:textId="77777777" w:rsidR="00A766E1" w:rsidRPr="00A766E1" w:rsidRDefault="00A766E1" w:rsidP="00A766E1">
            <w:pPr>
              <w:pStyle w:val="BodyText"/>
              <w:spacing w:before="40" w:after="0"/>
              <w:rPr>
                <w:sz w:val="18"/>
                <w:szCs w:val="18"/>
              </w:rPr>
            </w:pPr>
            <w:r w:rsidRPr="00A766E1">
              <w:rPr>
                <w:b/>
                <w:sz w:val="18"/>
                <w:szCs w:val="18"/>
              </w:rPr>
              <w:t>Frameworks:</w:t>
            </w:r>
            <w:r>
              <w:rPr>
                <w:b/>
                <w:sz w:val="18"/>
                <w:szCs w:val="18"/>
              </w:rPr>
              <w:t xml:space="preserve"> </w:t>
            </w:r>
            <w:r>
              <w:rPr>
                <w:sz w:val="18"/>
                <w:szCs w:val="18"/>
              </w:rPr>
              <w:t xml:space="preserve">Ruby on Rails, </w:t>
            </w:r>
            <w:r w:rsidR="000C4C2C">
              <w:rPr>
                <w:sz w:val="18"/>
                <w:szCs w:val="18"/>
              </w:rPr>
              <w:t xml:space="preserve">Sinatra, </w:t>
            </w:r>
            <w:proofErr w:type="spellStart"/>
            <w:r w:rsidR="000C4C2C">
              <w:rPr>
                <w:sz w:val="18"/>
                <w:szCs w:val="18"/>
              </w:rPr>
              <w:t>jQuery</w:t>
            </w:r>
            <w:proofErr w:type="spellEnd"/>
            <w:r w:rsidR="000C4C2C">
              <w:rPr>
                <w:sz w:val="18"/>
                <w:szCs w:val="18"/>
              </w:rPr>
              <w:t>, Bootstrap, Foundation, Underscore.js, Backbone.js, Angular.js</w:t>
            </w:r>
          </w:p>
          <w:p w14:paraId="63E2EF2E" w14:textId="1C2AED28" w:rsidR="00A766E1" w:rsidRPr="00A766E1" w:rsidRDefault="00A766E1" w:rsidP="00A766E1">
            <w:pPr>
              <w:pStyle w:val="BodyText"/>
              <w:spacing w:after="0"/>
              <w:rPr>
                <w:sz w:val="18"/>
                <w:szCs w:val="18"/>
              </w:rPr>
            </w:pPr>
            <w:r>
              <w:rPr>
                <w:b/>
                <w:sz w:val="18"/>
                <w:szCs w:val="18"/>
              </w:rPr>
              <w:t>Additional Technologies:</w:t>
            </w:r>
            <w:r>
              <w:rPr>
                <w:sz w:val="18"/>
                <w:szCs w:val="18"/>
              </w:rPr>
              <w:t xml:space="preserve"> </w:t>
            </w:r>
            <w:r w:rsidR="000C4C2C">
              <w:rPr>
                <w:sz w:val="18"/>
                <w:szCs w:val="18"/>
              </w:rPr>
              <w:t xml:space="preserve">SASS/LESS, </w:t>
            </w:r>
            <w:proofErr w:type="spellStart"/>
            <w:r w:rsidR="000C4C2C">
              <w:rPr>
                <w:sz w:val="18"/>
                <w:szCs w:val="18"/>
              </w:rPr>
              <w:t>Websockets</w:t>
            </w:r>
            <w:proofErr w:type="spellEnd"/>
            <w:r w:rsidR="000C4C2C">
              <w:rPr>
                <w:sz w:val="18"/>
                <w:szCs w:val="18"/>
              </w:rPr>
              <w:t xml:space="preserve">, SQL, </w:t>
            </w:r>
            <w:proofErr w:type="spellStart"/>
            <w:r w:rsidR="000C4C2C">
              <w:rPr>
                <w:sz w:val="18"/>
                <w:szCs w:val="18"/>
              </w:rPr>
              <w:t>PostgreSQL</w:t>
            </w:r>
            <w:proofErr w:type="spellEnd"/>
            <w:r w:rsidR="000C4C2C">
              <w:rPr>
                <w:sz w:val="18"/>
                <w:szCs w:val="18"/>
              </w:rPr>
              <w:t xml:space="preserve"> w/ </w:t>
            </w:r>
            <w:proofErr w:type="spellStart"/>
            <w:r w:rsidR="000C4C2C">
              <w:rPr>
                <w:sz w:val="18"/>
                <w:szCs w:val="18"/>
              </w:rPr>
              <w:t>HStore</w:t>
            </w:r>
            <w:proofErr w:type="spellEnd"/>
            <w:r w:rsidR="000C4C2C">
              <w:rPr>
                <w:sz w:val="18"/>
                <w:szCs w:val="18"/>
              </w:rPr>
              <w:t>, D3</w:t>
            </w:r>
            <w:r w:rsidR="00985BBF">
              <w:rPr>
                <w:sz w:val="18"/>
                <w:szCs w:val="18"/>
              </w:rPr>
              <w:t>, Oracle</w:t>
            </w:r>
          </w:p>
          <w:p w14:paraId="13FEAB8E" w14:textId="2171954A" w:rsidR="00A766E1" w:rsidRPr="00A766E1" w:rsidRDefault="00A766E1" w:rsidP="00BA145B">
            <w:pPr>
              <w:pStyle w:val="BodyText"/>
              <w:spacing w:after="0"/>
              <w:rPr>
                <w:sz w:val="18"/>
                <w:szCs w:val="18"/>
              </w:rPr>
            </w:pPr>
            <w:r>
              <w:rPr>
                <w:b/>
                <w:sz w:val="18"/>
                <w:szCs w:val="18"/>
              </w:rPr>
              <w:t xml:space="preserve">Certifications: </w:t>
            </w:r>
            <w:r>
              <w:rPr>
                <w:sz w:val="18"/>
                <w:szCs w:val="18"/>
              </w:rPr>
              <w:t>Passed the Kob</w:t>
            </w:r>
            <w:r w:rsidR="00BA145B">
              <w:rPr>
                <w:sz w:val="18"/>
                <w:szCs w:val="18"/>
              </w:rPr>
              <w:t>a</w:t>
            </w:r>
            <w:r>
              <w:rPr>
                <w:sz w:val="18"/>
                <w:szCs w:val="18"/>
              </w:rPr>
              <w:t xml:space="preserve">yashi </w:t>
            </w:r>
            <w:proofErr w:type="spellStart"/>
            <w:r>
              <w:rPr>
                <w:sz w:val="18"/>
                <w:szCs w:val="18"/>
              </w:rPr>
              <w:t>Maru</w:t>
            </w:r>
            <w:proofErr w:type="spellEnd"/>
          </w:p>
        </w:tc>
      </w:tr>
    </w:tbl>
    <w:p w14:paraId="4CCE75A4" w14:textId="77777777" w:rsidR="009C1A99" w:rsidRPr="00675D7A" w:rsidRDefault="009C1A99" w:rsidP="00675D7A">
      <w:pPr>
        <w:spacing w:line="240" w:lineRule="auto"/>
        <w:rPr>
          <w:szCs w:val="20"/>
        </w:rPr>
      </w:pPr>
    </w:p>
    <w:sectPr w:rsidR="009C1A99" w:rsidRPr="00675D7A" w:rsidSect="00F544B0">
      <w:footerReference w:type="default" r:id="rId9"/>
      <w:headerReference w:type="first" r:id="rId10"/>
      <w:pgSz w:w="12240" w:h="15840"/>
      <w:pgMar w:top="86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7C054A" w14:textId="77777777" w:rsidR="00985BBF" w:rsidRDefault="00985BBF">
      <w:pPr>
        <w:spacing w:line="240" w:lineRule="auto"/>
      </w:pPr>
      <w:r>
        <w:separator/>
      </w:r>
    </w:p>
  </w:endnote>
  <w:endnote w:type="continuationSeparator" w:id="0">
    <w:p w14:paraId="0294477F" w14:textId="77777777" w:rsidR="00985BBF" w:rsidRDefault="00985B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メイリオ">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5B5CB2" w14:textId="77777777" w:rsidR="00985BBF" w:rsidRDefault="00985BBF">
    <w:pPr>
      <w:pStyle w:val="Footer"/>
    </w:pPr>
    <w:r>
      <w:fldChar w:fldCharType="begin"/>
    </w:r>
    <w:r>
      <w:instrText xml:space="preserve"> Page </w:instrText>
    </w:r>
    <w:r>
      <w:fldChar w:fldCharType="separate"/>
    </w:r>
    <w:r w:rsidR="00376125">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83F1B7" w14:textId="77777777" w:rsidR="00985BBF" w:rsidRDefault="00985BBF">
      <w:pPr>
        <w:spacing w:line="240" w:lineRule="auto"/>
      </w:pPr>
      <w:r>
        <w:separator/>
      </w:r>
    </w:p>
  </w:footnote>
  <w:footnote w:type="continuationSeparator" w:id="0">
    <w:p w14:paraId="305EF113" w14:textId="77777777" w:rsidR="00985BBF" w:rsidRDefault="00985BB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29BA7F" w14:textId="77777777" w:rsidR="00985BBF" w:rsidRDefault="00985BBF" w:rsidP="00B9443D">
    <w:pPr>
      <w:pStyle w:val="Title"/>
      <w:jc w:val="center"/>
    </w:pPr>
    <w:r>
      <w:t>Elliott A. Young</w:t>
    </w:r>
  </w:p>
  <w:p w14:paraId="64E45793" w14:textId="77777777" w:rsidR="00985BBF" w:rsidRPr="00F544B0" w:rsidRDefault="00985BBF" w:rsidP="00B9443D">
    <w:pPr>
      <w:pStyle w:val="ContactDetails"/>
      <w:spacing w:before="0" w:after="0" w:line="240" w:lineRule="auto"/>
      <w:jc w:val="center"/>
      <w:rPr>
        <w:sz w:val="16"/>
        <w:szCs w:val="16"/>
      </w:rPr>
    </w:pPr>
    <w:r w:rsidRPr="00F544B0">
      <w:rPr>
        <w:sz w:val="16"/>
        <w:szCs w:val="16"/>
      </w:rPr>
      <w:t>248 Home Ave</w:t>
    </w:r>
    <w:r>
      <w:rPr>
        <w:sz w:val="16"/>
        <w:szCs w:val="16"/>
      </w:rPr>
      <w:t>nue,</w:t>
    </w:r>
    <w:r w:rsidRPr="00F544B0">
      <w:rPr>
        <w:sz w:val="16"/>
        <w:szCs w:val="16"/>
      </w:rPr>
      <w:t xml:space="preserve"> Oak Park, IL 60302</w:t>
    </w:r>
    <w:r w:rsidRPr="00F544B0">
      <w:rPr>
        <w:sz w:val="16"/>
        <w:szCs w:val="16"/>
      </w:rPr>
      <w:br/>
    </w:r>
    <w:r w:rsidRPr="00F544B0">
      <w:rPr>
        <w:sz w:val="16"/>
        <w:szCs w:val="16"/>
        <w:u w:val="single"/>
      </w:rPr>
      <w:t>Phone:</w:t>
    </w:r>
    <w:r w:rsidRPr="00F544B0">
      <w:rPr>
        <w:sz w:val="16"/>
        <w:szCs w:val="16"/>
      </w:rPr>
      <w:t xml:space="preserve"> (708) 285-3466 </w:t>
    </w:r>
    <w:r w:rsidRPr="00F544B0">
      <w:rPr>
        <w:sz w:val="16"/>
        <w:szCs w:val="16"/>
        <w:u w:val="single"/>
      </w:rPr>
      <w:t>E-Mail:</w:t>
    </w:r>
    <w:r w:rsidRPr="00F544B0">
      <w:rPr>
        <w:sz w:val="16"/>
        <w:szCs w:val="16"/>
      </w:rPr>
      <w:t xml:space="preserve"> </w:t>
    </w:r>
    <w:hyperlink r:id="rId1" w:history="1">
      <w:r w:rsidRPr="00F544B0">
        <w:rPr>
          <w:rStyle w:val="Hyperlink"/>
          <w:sz w:val="16"/>
          <w:szCs w:val="16"/>
        </w:rPr>
        <w:t>elliott.a.young@gmail.com</w:t>
      </w:r>
    </w:hyperlink>
  </w:p>
  <w:p w14:paraId="2700A082" w14:textId="0FA93519" w:rsidR="00985BBF" w:rsidRPr="00F544B0" w:rsidRDefault="00985BBF" w:rsidP="00B9443D">
    <w:pPr>
      <w:pStyle w:val="ContactDetails"/>
      <w:spacing w:before="0" w:after="0" w:line="240" w:lineRule="auto"/>
      <w:jc w:val="center"/>
      <w:rPr>
        <w:sz w:val="16"/>
        <w:szCs w:val="16"/>
      </w:rPr>
    </w:pPr>
    <w:r>
      <w:rPr>
        <w:sz w:val="16"/>
        <w:szCs w:val="16"/>
        <w:u w:val="single"/>
      </w:rPr>
      <w:t xml:space="preserve">URL: </w:t>
    </w:r>
    <w:r w:rsidRPr="00985BBF">
      <w:rPr>
        <w:sz w:val="16"/>
        <w:szCs w:val="16"/>
      </w:rPr>
      <w:t xml:space="preserve">elliottayoung.com – </w:t>
    </w:r>
    <w:proofErr w:type="spellStart"/>
    <w:r>
      <w:rPr>
        <w:sz w:val="16"/>
        <w:szCs w:val="16"/>
        <w:u w:val="single"/>
      </w:rPr>
      <w:t>GitHub</w:t>
    </w:r>
    <w:proofErr w:type="spellEnd"/>
    <w:r w:rsidRPr="00985BBF">
      <w:rPr>
        <w:sz w:val="16"/>
        <w:szCs w:val="16"/>
        <w:u w:val="single"/>
      </w:rPr>
      <w:t>:</w:t>
    </w:r>
    <w:r w:rsidRPr="00985BBF">
      <w:rPr>
        <w:sz w:val="16"/>
        <w:szCs w:val="16"/>
      </w:rPr>
      <w:t xml:space="preserve"> </w:t>
    </w:r>
    <w:proofErr w:type="spellStart"/>
    <w:r w:rsidRPr="00985BBF">
      <w:rPr>
        <w:sz w:val="16"/>
        <w:szCs w:val="16"/>
      </w:rPr>
      <w:t>ElliottAYoung</w:t>
    </w:r>
    <w:proofErr w:type="spellEnd"/>
    <w:r w:rsidRPr="00985BBF">
      <w:rPr>
        <w:sz w:val="16"/>
        <w:szCs w:val="16"/>
      </w:rPr>
      <w:t xml:space="preserve"> – </w:t>
    </w:r>
    <w:r>
      <w:rPr>
        <w:sz w:val="16"/>
        <w:szCs w:val="16"/>
        <w:u w:val="single"/>
      </w:rPr>
      <w:t>Twitter</w:t>
    </w:r>
    <w:r w:rsidRPr="00985BBF">
      <w:rPr>
        <w:sz w:val="16"/>
        <w:szCs w:val="16"/>
        <w:u w:val="single"/>
      </w:rPr>
      <w:t>:</w:t>
    </w:r>
    <w:r w:rsidRPr="00985BBF">
      <w:rPr>
        <w:sz w:val="16"/>
        <w:szCs w:val="16"/>
      </w:rPr>
      <w:t xml:space="preserve"> </w:t>
    </w:r>
    <w:proofErr w:type="spellStart"/>
    <w:r w:rsidRPr="00985BBF">
      <w:rPr>
        <w:sz w:val="16"/>
        <w:szCs w:val="16"/>
      </w:rPr>
      <w:t>Elliott_A_Young</w:t>
    </w:r>
    <w:proofErr w:type="spellEnd"/>
  </w:p>
  <w:p w14:paraId="5E1A699A" w14:textId="77777777" w:rsidR="00985BBF" w:rsidRDefault="00985BBF" w:rsidP="00675D7A">
    <w:pPr>
      <w:pStyle w:val="ContactDetails"/>
      <w:spacing w:before="0" w:after="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EB8CA1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6A01C0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B1A0F1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1FCF31E"/>
    <w:lvl w:ilvl="0">
      <w:start w:val="1"/>
      <w:numFmt w:val="decimal"/>
      <w:pStyle w:val="ListNumber2"/>
      <w:lvlText w:val="%1."/>
      <w:lvlJc w:val="left"/>
      <w:pPr>
        <w:tabs>
          <w:tab w:val="num" w:pos="720"/>
        </w:tabs>
        <w:ind w:left="720" w:hanging="360"/>
      </w:pPr>
    </w:lvl>
  </w:abstractNum>
  <w:abstractNum w:abstractNumId="4">
    <w:nsid w:val="FFFFFF80"/>
    <w:multiLevelType w:val="singleLevel"/>
    <w:tmpl w:val="057E11A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44CF22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E30FF5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7CA954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CCB332"/>
    <w:lvl w:ilvl="0">
      <w:start w:val="1"/>
      <w:numFmt w:val="decimal"/>
      <w:pStyle w:val="ListNumber"/>
      <w:lvlText w:val="%1."/>
      <w:lvlJc w:val="left"/>
      <w:pPr>
        <w:tabs>
          <w:tab w:val="num" w:pos="360"/>
        </w:tabs>
        <w:ind w:left="360" w:hanging="360"/>
      </w:pPr>
    </w:lvl>
  </w:abstractNum>
  <w:abstractNum w:abstractNumId="9">
    <w:nsid w:val="FFFFFF89"/>
    <w:multiLevelType w:val="singleLevel"/>
    <w:tmpl w:val="5DFC0F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72087D0C"/>
    <w:multiLevelType w:val="hybridMultilevel"/>
    <w:tmpl w:val="61C2CB7C"/>
    <w:lvl w:ilvl="0" w:tplc="A88EFF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675D7A"/>
    <w:rsid w:val="000B4593"/>
    <w:rsid w:val="000C4C2C"/>
    <w:rsid w:val="002560C6"/>
    <w:rsid w:val="002B0580"/>
    <w:rsid w:val="00376125"/>
    <w:rsid w:val="004E3EDF"/>
    <w:rsid w:val="004F33F1"/>
    <w:rsid w:val="00587135"/>
    <w:rsid w:val="005E107F"/>
    <w:rsid w:val="00675D7A"/>
    <w:rsid w:val="006A65DA"/>
    <w:rsid w:val="007058A2"/>
    <w:rsid w:val="00985BBF"/>
    <w:rsid w:val="009C1A99"/>
    <w:rsid w:val="00A130C3"/>
    <w:rsid w:val="00A766E1"/>
    <w:rsid w:val="00A87D11"/>
    <w:rsid w:val="00B16E97"/>
    <w:rsid w:val="00B9443D"/>
    <w:rsid w:val="00BA145B"/>
    <w:rsid w:val="00C20913"/>
    <w:rsid w:val="00CA3B01"/>
    <w:rsid w:val="00D87E95"/>
    <w:rsid w:val="00F544B0"/>
    <w:rsid w:val="00FD60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870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629DD1"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629DD1"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224E76"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224E76"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629DD1" w:themeColor="accent1" w:shadow="1"/>
        <w:left w:val="single" w:sz="2" w:space="10" w:color="629DD1" w:themeColor="accent1" w:shadow="1"/>
        <w:bottom w:val="single" w:sz="2" w:space="10" w:color="629DD1" w:themeColor="accent1" w:shadow="1"/>
        <w:right w:val="single" w:sz="2" w:space="10" w:color="629DD1" w:themeColor="accent1" w:shadow="1"/>
      </w:pBdr>
      <w:ind w:left="1152" w:right="1152"/>
    </w:pPr>
    <w:rPr>
      <w:i/>
      <w:iCs/>
      <w:color w:val="629DD1"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629DD1"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629DD1"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629DD1"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224E76"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224E76"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629DD1" w:themeColor="accent1"/>
      </w:pBdr>
      <w:spacing w:before="200" w:after="280"/>
      <w:ind w:left="936" w:right="936"/>
    </w:pPr>
    <w:rPr>
      <w:b/>
      <w:bCs/>
      <w:i/>
      <w:iCs/>
      <w:color w:val="629DD1" w:themeColor="accent1"/>
    </w:rPr>
  </w:style>
  <w:style w:type="character" w:customStyle="1" w:styleId="IntenseQuoteChar">
    <w:name w:val="Intense Quote Char"/>
    <w:basedOn w:val="DefaultParagraphFont"/>
    <w:link w:val="IntenseQuote"/>
    <w:rsid w:val="009C1A99"/>
    <w:rPr>
      <w:b/>
      <w:bCs/>
      <w:i/>
      <w:iCs/>
      <w:color w:val="629DD1"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629DD1"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629DD1"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3476B1" w:themeColor="accent1" w:themeShade="BF"/>
      <w:sz w:val="28"/>
      <w:szCs w:val="28"/>
    </w:rPr>
  </w:style>
  <w:style w:type="character" w:styleId="PlaceholderText">
    <w:name w:val="Placeholder Text"/>
    <w:basedOn w:val="DefaultParagraphFont"/>
    <w:uiPriority w:val="99"/>
    <w:semiHidden/>
    <w:rsid w:val="009C1A99"/>
    <w:rPr>
      <w:color w:val="808080"/>
    </w:rPr>
  </w:style>
  <w:style w:type="character" w:styleId="Hyperlink">
    <w:name w:val="Hyperlink"/>
    <w:basedOn w:val="DefaultParagraphFont"/>
    <w:uiPriority w:val="99"/>
    <w:unhideWhenUsed/>
    <w:rsid w:val="00675D7A"/>
    <w:rPr>
      <w:color w:val="9454C3"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629DD1"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629DD1"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224E76"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224E76"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629DD1" w:themeColor="accent1" w:shadow="1"/>
        <w:left w:val="single" w:sz="2" w:space="10" w:color="629DD1" w:themeColor="accent1" w:shadow="1"/>
        <w:bottom w:val="single" w:sz="2" w:space="10" w:color="629DD1" w:themeColor="accent1" w:shadow="1"/>
        <w:right w:val="single" w:sz="2" w:space="10" w:color="629DD1" w:themeColor="accent1" w:shadow="1"/>
      </w:pBdr>
      <w:ind w:left="1152" w:right="1152"/>
    </w:pPr>
    <w:rPr>
      <w:i/>
      <w:iCs/>
      <w:color w:val="629DD1"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629DD1"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629DD1"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629DD1"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224E76"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224E76"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629DD1" w:themeColor="accent1"/>
      </w:pBdr>
      <w:spacing w:before="200" w:after="280"/>
      <w:ind w:left="936" w:right="936"/>
    </w:pPr>
    <w:rPr>
      <w:b/>
      <w:bCs/>
      <w:i/>
      <w:iCs/>
      <w:color w:val="629DD1" w:themeColor="accent1"/>
    </w:rPr>
  </w:style>
  <w:style w:type="character" w:customStyle="1" w:styleId="IntenseQuoteChar">
    <w:name w:val="Intense Quote Char"/>
    <w:basedOn w:val="DefaultParagraphFont"/>
    <w:link w:val="IntenseQuote"/>
    <w:rsid w:val="009C1A99"/>
    <w:rPr>
      <w:b/>
      <w:bCs/>
      <w:i/>
      <w:iCs/>
      <w:color w:val="629DD1"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629DD1"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629DD1"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3476B1" w:themeColor="accent1" w:themeShade="BF"/>
      <w:sz w:val="28"/>
      <w:szCs w:val="28"/>
    </w:rPr>
  </w:style>
  <w:style w:type="character" w:styleId="PlaceholderText">
    <w:name w:val="Placeholder Text"/>
    <w:basedOn w:val="DefaultParagraphFont"/>
    <w:uiPriority w:val="99"/>
    <w:semiHidden/>
    <w:rsid w:val="009C1A99"/>
    <w:rPr>
      <w:color w:val="808080"/>
    </w:rPr>
  </w:style>
  <w:style w:type="character" w:styleId="Hyperlink">
    <w:name w:val="Hyperlink"/>
    <w:basedOn w:val="DefaultParagraphFont"/>
    <w:uiPriority w:val="99"/>
    <w:unhideWhenUsed/>
    <w:rsid w:val="00675D7A"/>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elliott.a.young@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Grayscale%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60FBA7619A4D540A5CFBC2F4BD1EF87"/>
        <w:category>
          <w:name w:val="General"/>
          <w:gallery w:val="placeholder"/>
        </w:category>
        <w:types>
          <w:type w:val="bbPlcHdr"/>
        </w:types>
        <w:behaviors>
          <w:behavior w:val="content"/>
        </w:behaviors>
        <w:guid w:val="{A4F4FC74-F16F-9844-A57D-FF629B0859AD}"/>
      </w:docPartPr>
      <w:docPartBody>
        <w:p w:rsidR="00760B6D" w:rsidRDefault="00760B6D">
          <w:pPr>
            <w:pStyle w:val="E60FBA7619A4D540A5CFBC2F4BD1EF87"/>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7649CC9BF22A464AAB4A106518B36321"/>
        <w:category>
          <w:name w:val="General"/>
          <w:gallery w:val="placeholder"/>
        </w:category>
        <w:types>
          <w:type w:val="bbPlcHdr"/>
        </w:types>
        <w:behaviors>
          <w:behavior w:val="content"/>
        </w:behaviors>
        <w:guid w:val="{B61E8B7A-4EF5-BC4E-BB0A-A0A568FDFF29}"/>
      </w:docPartPr>
      <w:docPartBody>
        <w:p w:rsidR="00760B6D" w:rsidRDefault="00760B6D">
          <w:pPr>
            <w:pStyle w:val="7649CC9BF22A464AAB4A106518B36321"/>
          </w:pPr>
          <w:r>
            <w:t>Lorem ipsum dolor</w:t>
          </w:r>
        </w:p>
      </w:docPartBody>
    </w:docPart>
    <w:docPart>
      <w:docPartPr>
        <w:name w:val="296E6104D707EF42B0A316B342C6896B"/>
        <w:category>
          <w:name w:val="General"/>
          <w:gallery w:val="placeholder"/>
        </w:category>
        <w:types>
          <w:type w:val="bbPlcHdr"/>
        </w:types>
        <w:behaviors>
          <w:behavior w:val="content"/>
        </w:behaviors>
        <w:guid w:val="{A0C56BAB-2ADE-EB47-A390-3CDB6240FE80}"/>
      </w:docPartPr>
      <w:docPartBody>
        <w:p w:rsidR="00760B6D" w:rsidRDefault="00760B6D">
          <w:pPr>
            <w:pStyle w:val="296E6104D707EF42B0A316B342C6896B"/>
          </w:pPr>
          <w:r>
            <w:t>Lorem ipsum dolor</w:t>
          </w:r>
        </w:p>
      </w:docPartBody>
    </w:docPart>
    <w:docPart>
      <w:docPartPr>
        <w:name w:val="FDA288CBF1205B41994F14F1166C6DE4"/>
        <w:category>
          <w:name w:val="General"/>
          <w:gallery w:val="placeholder"/>
        </w:category>
        <w:types>
          <w:type w:val="bbPlcHdr"/>
        </w:types>
        <w:behaviors>
          <w:behavior w:val="content"/>
        </w:behaviors>
        <w:guid w:val="{DB6D3DEA-98E3-E94D-9475-CEB41419FC82}"/>
      </w:docPartPr>
      <w:docPartBody>
        <w:p w:rsidR="00760B6D" w:rsidRDefault="00760B6D">
          <w:pPr>
            <w:pStyle w:val="FDA288CBF1205B41994F14F1166C6DE4"/>
          </w:pPr>
          <w:r>
            <w:t>Etiam cursus suscipit enim. Nulla facilisi. Integer eleifend diam eu diam. Donec dapibus enim sollicitudin nulla. Nam hendrerit. Nunc id nisi. Curabitur sed neque. Pellentesque placerat consequat pede.</w:t>
          </w:r>
        </w:p>
      </w:docPartBody>
    </w:docPart>
    <w:docPart>
      <w:docPartPr>
        <w:name w:val="C08EE8B01285564BA6BC22D03C57B048"/>
        <w:category>
          <w:name w:val="General"/>
          <w:gallery w:val="placeholder"/>
        </w:category>
        <w:types>
          <w:type w:val="bbPlcHdr"/>
        </w:types>
        <w:behaviors>
          <w:behavior w:val="content"/>
        </w:behaviors>
        <w:guid w:val="{B9A3B628-295A-DF4D-A0B7-FB65A9F87FBF}"/>
      </w:docPartPr>
      <w:docPartBody>
        <w:p w:rsidR="00760B6D" w:rsidRDefault="00760B6D">
          <w:pPr>
            <w:pStyle w:val="C08EE8B01285564BA6BC22D03C57B048"/>
          </w:pPr>
          <w:r>
            <w:t>Aliquam dapibus.</w:t>
          </w:r>
        </w:p>
      </w:docPartBody>
    </w:docPart>
    <w:docPart>
      <w:docPartPr>
        <w:name w:val="5705C6A5CB15264EB902F0EBD7457FF3"/>
        <w:category>
          <w:name w:val="General"/>
          <w:gallery w:val="placeholder"/>
        </w:category>
        <w:types>
          <w:type w:val="bbPlcHdr"/>
        </w:types>
        <w:behaviors>
          <w:behavior w:val="content"/>
        </w:behaviors>
        <w:guid w:val="{2A09F3A9-CE84-694D-9049-B773D876E661}"/>
      </w:docPartPr>
      <w:docPartBody>
        <w:p w:rsidR="00760B6D" w:rsidRDefault="00760B6D">
          <w:pPr>
            <w:pStyle w:val="5705C6A5CB15264EB902F0EBD7457FF3"/>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2E4C99A163FE24097215D1463A35A57"/>
        <w:category>
          <w:name w:val="General"/>
          <w:gallery w:val="placeholder"/>
        </w:category>
        <w:types>
          <w:type w:val="bbPlcHdr"/>
        </w:types>
        <w:behaviors>
          <w:behavior w:val="content"/>
        </w:behaviors>
        <w:guid w:val="{C41D07BD-FCFA-0F41-9A33-514286697279}"/>
      </w:docPartPr>
      <w:docPartBody>
        <w:p w:rsidR="00760B6D" w:rsidRDefault="00760B6D">
          <w:pPr>
            <w:pStyle w:val="72E4C99A163FE24097215D1463A35A57"/>
          </w:pPr>
          <w:r>
            <w:t>Aliquam dapibus.</w:t>
          </w:r>
        </w:p>
      </w:docPartBody>
    </w:docPart>
    <w:docPart>
      <w:docPartPr>
        <w:name w:val="41DBF32E2F8E9D42A9AC313B06C8E8C4"/>
        <w:category>
          <w:name w:val="General"/>
          <w:gallery w:val="placeholder"/>
        </w:category>
        <w:types>
          <w:type w:val="bbPlcHdr"/>
        </w:types>
        <w:behaviors>
          <w:behavior w:val="content"/>
        </w:behaviors>
        <w:guid w:val="{338CC773-A042-7E4E-A90B-4A876FC26F23}"/>
      </w:docPartPr>
      <w:docPartBody>
        <w:p w:rsidR="00760B6D" w:rsidRDefault="00760B6D">
          <w:pPr>
            <w:pStyle w:val="41DBF32E2F8E9D42A9AC313B06C8E8C4"/>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5DD4A1CE39941448A83487138480E9C4"/>
        <w:category>
          <w:name w:val="General"/>
          <w:gallery w:val="placeholder"/>
        </w:category>
        <w:types>
          <w:type w:val="bbPlcHdr"/>
        </w:types>
        <w:behaviors>
          <w:behavior w:val="content"/>
        </w:behaviors>
        <w:guid w:val="{02B665B6-5B4E-FF4D-A1D8-4A648F568163}"/>
      </w:docPartPr>
      <w:docPartBody>
        <w:p w:rsidR="00760B6D" w:rsidRDefault="00760B6D">
          <w:pPr>
            <w:pStyle w:val="5DD4A1CE39941448A83487138480E9C4"/>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30EA9CE2DE0A1044ACC4442B0EFBDD1C"/>
        <w:category>
          <w:name w:val="General"/>
          <w:gallery w:val="placeholder"/>
        </w:category>
        <w:types>
          <w:type w:val="bbPlcHdr"/>
        </w:types>
        <w:behaviors>
          <w:behavior w:val="content"/>
        </w:behaviors>
        <w:guid w:val="{0E35C78D-49AC-4246-9922-0211B7A0BFFB}"/>
      </w:docPartPr>
      <w:docPartBody>
        <w:p w:rsidR="006A7929" w:rsidRDefault="006A7929" w:rsidP="006A7929">
          <w:pPr>
            <w:pStyle w:val="30EA9CE2DE0A1044ACC4442B0EFBDD1C"/>
          </w:pPr>
          <w:r>
            <w:t>Lorem ipsum dolor</w:t>
          </w:r>
        </w:p>
      </w:docPartBody>
    </w:docPart>
    <w:docPart>
      <w:docPartPr>
        <w:name w:val="A26EC78F9DDDF341ACB7F604DECE4AB7"/>
        <w:category>
          <w:name w:val="General"/>
          <w:gallery w:val="placeholder"/>
        </w:category>
        <w:types>
          <w:type w:val="bbPlcHdr"/>
        </w:types>
        <w:behaviors>
          <w:behavior w:val="content"/>
        </w:behaviors>
        <w:guid w:val="{2B7021DE-F63A-2647-B244-25AA6481C61B}"/>
      </w:docPartPr>
      <w:docPartBody>
        <w:p w:rsidR="006A7929" w:rsidRDefault="006A7929" w:rsidP="006A7929">
          <w:pPr>
            <w:pStyle w:val="A26EC78F9DDDF341ACB7F604DECE4AB7"/>
          </w:pPr>
          <w:r>
            <w:t>Etiam cursus suscipit enim. Nulla facilisi. Integer eleifend diam eu diam. Donec dapibus enim sollicitudin nulla. Nam hendrerit. Nunc id nisi. Curabitur sed neque. Pellentesque placerat consequat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メイリオ">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B6D"/>
    <w:rsid w:val="006A7929"/>
    <w:rsid w:val="00760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E60FBA7619A4D540A5CFBC2F4BD1EF87">
    <w:name w:val="E60FBA7619A4D540A5CFBC2F4BD1EF87"/>
  </w:style>
  <w:style w:type="paragraph" w:customStyle="1" w:styleId="7649CC9BF22A464AAB4A106518B36321">
    <w:name w:val="7649CC9BF22A464AAB4A106518B36321"/>
  </w:style>
  <w:style w:type="paragraph" w:customStyle="1" w:styleId="DC3484A42FC2034CABF8DADC1A0ECEB7">
    <w:name w:val="DC3484A42FC2034CABF8DADC1A0ECEB7"/>
  </w:style>
  <w:style w:type="paragraph" w:customStyle="1" w:styleId="296E6104D707EF42B0A316B342C6896B">
    <w:name w:val="296E6104D707EF42B0A316B342C6896B"/>
  </w:style>
  <w:style w:type="paragraph" w:customStyle="1" w:styleId="FDA288CBF1205B41994F14F1166C6DE4">
    <w:name w:val="FDA288CBF1205B41994F14F1166C6DE4"/>
  </w:style>
  <w:style w:type="paragraph" w:customStyle="1" w:styleId="4B230B1593A3B14B91735F270D087B1F">
    <w:name w:val="4B230B1593A3B14B91735F270D087B1F"/>
  </w:style>
  <w:style w:type="paragraph" w:customStyle="1" w:styleId="D435878E6E3B3745B86C9772E858FF40">
    <w:name w:val="D435878E6E3B3745B86C9772E858FF40"/>
  </w:style>
  <w:style w:type="paragraph" w:customStyle="1" w:styleId="C08EE8B01285564BA6BC22D03C57B048">
    <w:name w:val="C08EE8B01285564BA6BC22D03C57B048"/>
  </w:style>
  <w:style w:type="paragraph" w:customStyle="1" w:styleId="5705C6A5CB15264EB902F0EBD7457FF3">
    <w:name w:val="5705C6A5CB15264EB902F0EBD7457FF3"/>
  </w:style>
  <w:style w:type="paragraph" w:customStyle="1" w:styleId="72E4C99A163FE24097215D1463A35A57">
    <w:name w:val="72E4C99A163FE24097215D1463A35A57"/>
  </w:style>
  <w:style w:type="paragraph" w:customStyle="1" w:styleId="41DBF32E2F8E9D42A9AC313B06C8E8C4">
    <w:name w:val="41DBF32E2F8E9D42A9AC313B06C8E8C4"/>
  </w:style>
  <w:style w:type="paragraph" w:customStyle="1" w:styleId="5DD4A1CE39941448A83487138480E9C4">
    <w:name w:val="5DD4A1CE39941448A83487138480E9C4"/>
  </w:style>
  <w:style w:type="paragraph" w:customStyle="1" w:styleId="30EA9CE2DE0A1044ACC4442B0EFBDD1C">
    <w:name w:val="30EA9CE2DE0A1044ACC4442B0EFBDD1C"/>
    <w:rsid w:val="006A7929"/>
  </w:style>
  <w:style w:type="paragraph" w:customStyle="1" w:styleId="A26EC78F9DDDF341ACB7F604DECE4AB7">
    <w:name w:val="A26EC78F9DDDF341ACB7F604DECE4AB7"/>
    <w:rsid w:val="006A792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E60FBA7619A4D540A5CFBC2F4BD1EF87">
    <w:name w:val="E60FBA7619A4D540A5CFBC2F4BD1EF87"/>
  </w:style>
  <w:style w:type="paragraph" w:customStyle="1" w:styleId="7649CC9BF22A464AAB4A106518B36321">
    <w:name w:val="7649CC9BF22A464AAB4A106518B36321"/>
  </w:style>
  <w:style w:type="paragraph" w:customStyle="1" w:styleId="DC3484A42FC2034CABF8DADC1A0ECEB7">
    <w:name w:val="DC3484A42FC2034CABF8DADC1A0ECEB7"/>
  </w:style>
  <w:style w:type="paragraph" w:customStyle="1" w:styleId="296E6104D707EF42B0A316B342C6896B">
    <w:name w:val="296E6104D707EF42B0A316B342C6896B"/>
  </w:style>
  <w:style w:type="paragraph" w:customStyle="1" w:styleId="FDA288CBF1205B41994F14F1166C6DE4">
    <w:name w:val="FDA288CBF1205B41994F14F1166C6DE4"/>
  </w:style>
  <w:style w:type="paragraph" w:customStyle="1" w:styleId="4B230B1593A3B14B91735F270D087B1F">
    <w:name w:val="4B230B1593A3B14B91735F270D087B1F"/>
  </w:style>
  <w:style w:type="paragraph" w:customStyle="1" w:styleId="D435878E6E3B3745B86C9772E858FF40">
    <w:name w:val="D435878E6E3B3745B86C9772E858FF40"/>
  </w:style>
  <w:style w:type="paragraph" w:customStyle="1" w:styleId="C08EE8B01285564BA6BC22D03C57B048">
    <w:name w:val="C08EE8B01285564BA6BC22D03C57B048"/>
  </w:style>
  <w:style w:type="paragraph" w:customStyle="1" w:styleId="5705C6A5CB15264EB902F0EBD7457FF3">
    <w:name w:val="5705C6A5CB15264EB902F0EBD7457FF3"/>
  </w:style>
  <w:style w:type="paragraph" w:customStyle="1" w:styleId="72E4C99A163FE24097215D1463A35A57">
    <w:name w:val="72E4C99A163FE24097215D1463A35A57"/>
  </w:style>
  <w:style w:type="paragraph" w:customStyle="1" w:styleId="41DBF32E2F8E9D42A9AC313B06C8E8C4">
    <w:name w:val="41DBF32E2F8E9D42A9AC313B06C8E8C4"/>
  </w:style>
  <w:style w:type="paragraph" w:customStyle="1" w:styleId="5DD4A1CE39941448A83487138480E9C4">
    <w:name w:val="5DD4A1CE39941448A83487138480E9C4"/>
  </w:style>
  <w:style w:type="paragraph" w:customStyle="1" w:styleId="30EA9CE2DE0A1044ACC4442B0EFBDD1C">
    <w:name w:val="30EA9CE2DE0A1044ACC4442B0EFBDD1C"/>
    <w:rsid w:val="006A7929"/>
  </w:style>
  <w:style w:type="paragraph" w:customStyle="1" w:styleId="A26EC78F9DDDF341ACB7F604DECE4AB7">
    <w:name w:val="A26EC78F9DDDF341ACB7F604DECE4AB7"/>
    <w:rsid w:val="006A79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Plaza">
      <a:majorFont>
        <a:latin typeface="Century Gothic"/>
        <a:ea typeface=""/>
        <a:cs typeface=""/>
        <a:font script="Jpan" typeface="メイリオ"/>
        <a:font script="Hans" typeface="宋体"/>
        <a:font script="Hant" typeface="新細明體"/>
      </a:majorFont>
      <a:minorFont>
        <a:latin typeface="Century Gothic"/>
        <a:ea typeface=""/>
        <a:cs typeface=""/>
        <a:font script="Jpan" typeface="メイリオ"/>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3A5216B-3D56-2A47-9FC8-B28269FC4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Grayscale Resume.dotx</Template>
  <TotalTime>15</TotalTime>
  <Pages>1</Pages>
  <Words>445</Words>
  <Characters>2540</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2980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Hudak</dc:creator>
  <cp:keywords/>
  <dc:description/>
  <cp:lastModifiedBy>47900</cp:lastModifiedBy>
  <cp:revision>9</cp:revision>
  <cp:lastPrinted>2015-03-19T22:29:00Z</cp:lastPrinted>
  <dcterms:created xsi:type="dcterms:W3CDTF">2015-03-19T22:29:00Z</dcterms:created>
  <dcterms:modified xsi:type="dcterms:W3CDTF">2016-01-11T17:57:00Z</dcterms:modified>
  <cp:category/>
</cp:coreProperties>
</file>