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081" w:rsidRDefault="00862081"/>
    <w:p w:rsidR="00852DF7" w:rsidRDefault="00852DF7" w:rsidP="00852DF7">
      <w:pPr>
        <w:pStyle w:val="Title"/>
      </w:pPr>
      <w:proofErr w:type="spellStart"/>
      <w:r>
        <w:t>MTConnect</w:t>
      </w:r>
      <w:proofErr w:type="spellEnd"/>
      <w:r>
        <w:t xml:space="preserve"> Agent </w:t>
      </w:r>
      <w:r w:rsidR="00237B30">
        <w:t>Background</w:t>
      </w:r>
    </w:p>
    <w:p w:rsidR="00852DF7" w:rsidRDefault="005120E8">
      <w:r>
        <w:t>There i</w:t>
      </w:r>
      <w:r w:rsidR="00852DF7">
        <w:t xml:space="preserve">s </w:t>
      </w:r>
      <w:r>
        <w:t>a</w:t>
      </w:r>
      <w:r w:rsidR="00852DF7">
        <w:t xml:space="preserve"> C++ open source agent from the </w:t>
      </w:r>
      <w:proofErr w:type="spellStart"/>
      <w:r w:rsidR="00852DF7">
        <w:t>MTC</w:t>
      </w:r>
      <w:r>
        <w:t>onnect</w:t>
      </w:r>
      <w:proofErr w:type="spellEnd"/>
      <w:r>
        <w:t xml:space="preserve"> Institute </w:t>
      </w:r>
      <w:proofErr w:type="spellStart"/>
      <w:r>
        <w:t>github</w:t>
      </w:r>
      <w:proofErr w:type="spellEnd"/>
      <w:r>
        <w:t xml:space="preserve"> website</w:t>
      </w:r>
      <w:r w:rsidR="00AC4140">
        <w:t xml:space="preserve"> (</w:t>
      </w:r>
      <w:hyperlink r:id="rId5" w:history="1">
        <w:r w:rsidR="00AC4140" w:rsidRPr="009A1E47">
          <w:rPr>
            <w:rStyle w:val="Hyperlink"/>
          </w:rPr>
          <w:t>https://github.com/mtconnect/cppagent</w:t>
        </w:r>
      </w:hyperlink>
      <w:proofErr w:type="gramStart"/>
      <w:r w:rsidR="00AC4140">
        <w:t xml:space="preserve">) </w:t>
      </w:r>
      <w:r>
        <w:t xml:space="preserve"> that</w:t>
      </w:r>
      <w:proofErr w:type="gramEnd"/>
      <w:r>
        <w:t>:</w:t>
      </w:r>
    </w:p>
    <w:p w:rsidR="005120E8" w:rsidRDefault="005120E8" w:rsidP="005120E8">
      <w:pPr>
        <w:pStyle w:val="ListParagraph"/>
        <w:numPr>
          <w:ilvl w:val="0"/>
          <w:numId w:val="2"/>
        </w:numPr>
      </w:pPr>
      <w:r>
        <w:t xml:space="preserve">Reads </w:t>
      </w:r>
      <w:proofErr w:type="spellStart"/>
      <w:r w:rsidR="00AC4140">
        <w:t>shdr</w:t>
      </w:r>
      <w:proofErr w:type="spellEnd"/>
      <w:r w:rsidR="00AC4140">
        <w:t xml:space="preserve"> from 1 or more </w:t>
      </w:r>
      <w:proofErr w:type="spellStart"/>
      <w:r w:rsidR="00AC4140">
        <w:t>ip</w:t>
      </w:r>
      <w:proofErr w:type="spellEnd"/>
      <w:r w:rsidR="00AC4140">
        <w:t xml:space="preserve"> addresses </w:t>
      </w:r>
    </w:p>
    <w:p w:rsidR="005120E8" w:rsidRDefault="005120E8" w:rsidP="005120E8">
      <w:pPr>
        <w:pStyle w:val="ListParagraph"/>
        <w:numPr>
          <w:ilvl w:val="0"/>
          <w:numId w:val="2"/>
        </w:numPr>
      </w:pPr>
      <w:r>
        <w:t xml:space="preserve">Performs agent duties – generally port 5000 configured in </w:t>
      </w:r>
      <w:proofErr w:type="spellStart"/>
      <w:r>
        <w:t>agent.cfg</w:t>
      </w:r>
      <w:proofErr w:type="spellEnd"/>
    </w:p>
    <w:p w:rsidR="005120E8" w:rsidRDefault="005120E8" w:rsidP="005120E8">
      <w:pPr>
        <w:pStyle w:val="ListParagraph"/>
        <w:numPr>
          <w:ilvl w:val="0"/>
          <w:numId w:val="2"/>
        </w:numPr>
      </w:pPr>
      <w:proofErr w:type="spellStart"/>
      <w:r>
        <w:t>Peforms</w:t>
      </w:r>
      <w:proofErr w:type="spellEnd"/>
      <w:r>
        <w:t xml:space="preserve"> handshakes with SHDR agents</w:t>
      </w:r>
      <w:r w:rsidR="001A01DE">
        <w:t xml:space="preserve"> </w:t>
      </w:r>
    </w:p>
    <w:p w:rsidR="001A01DE" w:rsidRDefault="005120E8" w:rsidP="00AC4140">
      <w:pPr>
        <w:pStyle w:val="ListParagraph"/>
        <w:numPr>
          <w:ilvl w:val="1"/>
          <w:numId w:val="2"/>
        </w:numPr>
      </w:pPr>
      <w:r>
        <w:t>execution</w:t>
      </w:r>
      <w:r w:rsidR="001A01DE">
        <w:t xml:space="preserve">, </w:t>
      </w:r>
      <w:r>
        <w:t>mode</w:t>
      </w:r>
      <w:r w:rsidR="001A01DE">
        <w:t xml:space="preserve">, </w:t>
      </w:r>
      <w:proofErr w:type="spellStart"/>
      <w:r w:rsidR="001A01DE">
        <w:t>Fovr</w:t>
      </w:r>
      <w:proofErr w:type="spellEnd"/>
      <w:r w:rsidR="001A01DE">
        <w:t xml:space="preserve"> &amp; Fact</w:t>
      </w:r>
      <w:r>
        <w:t xml:space="preserve"> are newer </w:t>
      </w:r>
      <w:r w:rsidR="001A01DE">
        <w:t xml:space="preserve">naming </w:t>
      </w:r>
      <w:r>
        <w:t>versions</w:t>
      </w:r>
      <w:r w:rsidR="001A01DE">
        <w:t xml:space="preserve"> 2.0</w:t>
      </w:r>
      <w:r>
        <w:t xml:space="preserve"> and NOT </w:t>
      </w:r>
      <w:proofErr w:type="spellStart"/>
      <w:r>
        <w:t>compatiable</w:t>
      </w:r>
      <w:proofErr w:type="spellEnd"/>
      <w:r w:rsidR="00AC4140" w:rsidRPr="00AC4140">
        <w:t xml:space="preserve"> </w:t>
      </w:r>
      <w:r w:rsidR="001A01DE">
        <w:t xml:space="preserve">with </w:t>
      </w:r>
      <w:proofErr w:type="spellStart"/>
      <w:r w:rsidR="001A01DE">
        <w:t>boeing</w:t>
      </w:r>
      <w:proofErr w:type="spellEnd"/>
      <w:r w:rsidR="001A01DE">
        <w:t xml:space="preserve"> dashboard which is version 0.9, below mapping NEW into OLD</w:t>
      </w:r>
    </w:p>
    <w:p w:rsidR="00AC4140" w:rsidRDefault="00AC4140" w:rsidP="00AC4140">
      <w:pPr>
        <w:pStyle w:val="ListParagraph"/>
        <w:numPr>
          <w:ilvl w:val="1"/>
          <w:numId w:val="2"/>
        </w:numPr>
      </w:pPr>
      <w:proofErr w:type="spellStart"/>
      <w:r>
        <w:t>execution.READY</w:t>
      </w:r>
      <w:proofErr w:type="spellEnd"/>
      <w:r w:rsidR="001A01DE">
        <w:t>=IDLE</w:t>
      </w:r>
      <w:r>
        <w:t>;</w:t>
      </w:r>
    </w:p>
    <w:p w:rsidR="00AC4140" w:rsidRDefault="00AC4140" w:rsidP="00AC4140">
      <w:pPr>
        <w:pStyle w:val="ListParagraph"/>
        <w:numPr>
          <w:ilvl w:val="1"/>
          <w:numId w:val="2"/>
        </w:numPr>
      </w:pPr>
      <w:proofErr w:type="spellStart"/>
      <w:r>
        <w:t>execution.ACTIVE</w:t>
      </w:r>
      <w:proofErr w:type="spellEnd"/>
      <w:r w:rsidR="001A01DE">
        <w:t>=EXECUTING</w:t>
      </w:r>
    </w:p>
    <w:p w:rsidR="00AC4140" w:rsidRDefault="00AC4140" w:rsidP="00AC4140">
      <w:pPr>
        <w:pStyle w:val="ListParagraph"/>
        <w:numPr>
          <w:ilvl w:val="1"/>
          <w:numId w:val="2"/>
        </w:numPr>
      </w:pPr>
      <w:proofErr w:type="spellStart"/>
      <w:r>
        <w:t>execution.INTERRUPTED</w:t>
      </w:r>
      <w:proofErr w:type="spellEnd"/>
      <w:r w:rsidR="001A01DE">
        <w:t>=PAUSED</w:t>
      </w:r>
    </w:p>
    <w:p w:rsidR="00AC4140" w:rsidRDefault="00AC4140" w:rsidP="00AC4140">
      <w:pPr>
        <w:pStyle w:val="ListParagraph"/>
        <w:numPr>
          <w:ilvl w:val="1"/>
          <w:numId w:val="2"/>
        </w:numPr>
      </w:pPr>
      <w:proofErr w:type="spellStart"/>
      <w:r>
        <w:t>execution.STOPPED</w:t>
      </w:r>
      <w:proofErr w:type="spellEnd"/>
      <w:r w:rsidR="001A01DE">
        <w:t>=PAUSED</w:t>
      </w:r>
    </w:p>
    <w:p w:rsidR="00AC4140" w:rsidRDefault="00AC4140" w:rsidP="00AC4140">
      <w:pPr>
        <w:pStyle w:val="ListParagraph"/>
        <w:numPr>
          <w:ilvl w:val="1"/>
          <w:numId w:val="2"/>
        </w:numPr>
      </w:pPr>
      <w:r>
        <w:t>mode</w:t>
      </w:r>
      <w:r w:rsidR="001A01DE">
        <w:t>=</w:t>
      </w:r>
      <w:proofErr w:type="spellStart"/>
      <w:r w:rsidR="001A01DE">
        <w:t>controllermode</w:t>
      </w:r>
      <w:proofErr w:type="spellEnd"/>
    </w:p>
    <w:p w:rsidR="00AC4140" w:rsidRDefault="00AC4140" w:rsidP="00AC4140">
      <w:pPr>
        <w:pStyle w:val="ListParagraph"/>
        <w:numPr>
          <w:ilvl w:val="1"/>
          <w:numId w:val="2"/>
        </w:numPr>
      </w:pPr>
      <w:proofErr w:type="spellStart"/>
      <w:r>
        <w:t>Fovr</w:t>
      </w:r>
      <w:proofErr w:type="spellEnd"/>
      <w:r w:rsidR="001A01DE">
        <w:t>=</w:t>
      </w:r>
      <w:proofErr w:type="spellStart"/>
      <w:r w:rsidR="001A01DE">
        <w:t>path_feedrateovr</w:t>
      </w:r>
      <w:proofErr w:type="spellEnd"/>
    </w:p>
    <w:p w:rsidR="00AC4140" w:rsidRDefault="00AC4140" w:rsidP="001A01DE">
      <w:pPr>
        <w:pStyle w:val="ListParagraph"/>
        <w:numPr>
          <w:ilvl w:val="1"/>
          <w:numId w:val="2"/>
        </w:numPr>
      </w:pPr>
      <w:r>
        <w:t>Fact</w:t>
      </w:r>
      <w:r w:rsidR="001A01DE">
        <w:t>=</w:t>
      </w:r>
      <w:proofErr w:type="spellStart"/>
      <w:r>
        <w:t>path_feedr</w:t>
      </w:r>
      <w:r w:rsidR="001A01DE">
        <w:t>atefrt</w:t>
      </w:r>
      <w:proofErr w:type="spellEnd"/>
      <w:r w:rsidR="005120E8">
        <w:t xml:space="preserve"> </w:t>
      </w:r>
    </w:p>
    <w:p w:rsidR="001A01DE" w:rsidRDefault="001A01DE" w:rsidP="001A01DE">
      <w:pPr>
        <w:pStyle w:val="ListParagraph"/>
        <w:numPr>
          <w:ilvl w:val="0"/>
          <w:numId w:val="2"/>
        </w:numPr>
      </w:pPr>
      <w:r w:rsidRPr="001A01DE">
        <w:rPr>
          <w:b/>
        </w:rPr>
        <w:t>NOTE SHDR FROM SOLUTION DDE</w:t>
      </w:r>
      <w:r>
        <w:t xml:space="preserve"> is already compatible with version 0.9 (uses </w:t>
      </w:r>
      <w:proofErr w:type="spellStart"/>
      <w:r>
        <w:t>controllermode</w:t>
      </w:r>
      <w:proofErr w:type="spellEnd"/>
      <w:r>
        <w:t xml:space="preserve">, etc.) but if you use </w:t>
      </w:r>
      <w:proofErr w:type="spellStart"/>
      <w:r>
        <w:t>MTConnect</w:t>
      </w:r>
      <w:proofErr w:type="spellEnd"/>
      <w:r>
        <w:t xml:space="preserve"> SHDR from Mazak or other CNC source BEWARE!</w:t>
      </w:r>
    </w:p>
    <w:p w:rsidR="00852DF7" w:rsidRDefault="00AC4140">
      <w:r>
        <w:t xml:space="preserve">The open source agent has a REAMDE.pdf on the </w:t>
      </w:r>
      <w:proofErr w:type="spellStart"/>
      <w:r>
        <w:t>github</w:t>
      </w:r>
      <w:proofErr w:type="spellEnd"/>
      <w:r>
        <w:t xml:space="preserve"> site to assist in development and configuration.</w:t>
      </w:r>
    </w:p>
    <w:p w:rsidR="005120E8" w:rsidRDefault="005120E8" w:rsidP="005120E8">
      <w:pPr>
        <w:pStyle w:val="Heading2"/>
      </w:pPr>
      <w:bookmarkStart w:id="0" w:name="_Toc309384583"/>
      <w:r>
        <w:t>SHDR Background</w:t>
      </w:r>
      <w:bookmarkEnd w:id="0"/>
    </w:p>
    <w:p w:rsidR="005120E8" w:rsidRDefault="005120E8" w:rsidP="005120E8">
      <w:proofErr w:type="spellStart"/>
      <w:r>
        <w:t>Shdr</w:t>
      </w:r>
      <w:proofErr w:type="spellEnd"/>
      <w:r>
        <w:t xml:space="preserve"> Adapters will output text like this thru a telnet connection:</w:t>
      </w:r>
    </w:p>
    <w:p w:rsidR="005120E8" w:rsidRPr="005120E8" w:rsidRDefault="005120E8" w:rsidP="005120E8">
      <w:pPr>
        <w:pStyle w:val="StyleCourierNew9ptBlackTopDashedlargegapCustomCo"/>
      </w:pPr>
      <w:r w:rsidRPr="005120E8">
        <w:t>2014-04-08T20:40:42.0280Z|heartbeat|714</w:t>
      </w:r>
    </w:p>
    <w:p w:rsidR="005120E8" w:rsidRPr="005120E8" w:rsidRDefault="005120E8" w:rsidP="005120E8">
      <w:pPr>
        <w:pStyle w:val="StyleCourierNew9ptBlackTopDashedlargegapCustomCo"/>
      </w:pPr>
      <w:r w:rsidRPr="005120E8">
        <w:t>2014-04-08T20:40:44.0426Z|heartbeat|715</w:t>
      </w:r>
    </w:p>
    <w:p w:rsidR="005120E8" w:rsidRPr="005120E8" w:rsidRDefault="005120E8" w:rsidP="005120E8">
      <w:pPr>
        <w:pStyle w:val="StyleCourierNew9ptBlackTopDashedlargegapCustomCo"/>
      </w:pPr>
      <w:r w:rsidRPr="005120E8">
        <w:t>2014-04-08T20:40:46.0544Z|heartbeat|716</w:t>
      </w:r>
    </w:p>
    <w:p w:rsidR="005120E8" w:rsidRPr="005120E8" w:rsidRDefault="005120E8" w:rsidP="005120E8"/>
    <w:p w:rsidR="005120E8" w:rsidRPr="00EF7EC8" w:rsidRDefault="005120E8" w:rsidP="005120E8">
      <w:r>
        <w:t xml:space="preserve">The SHDR protocol is not part of the </w:t>
      </w:r>
      <w:proofErr w:type="spellStart"/>
      <w:r>
        <w:t>MTConnect</w:t>
      </w:r>
      <w:proofErr w:type="spellEnd"/>
      <w:r>
        <w:t>® specification, and readers are advised to read “</w:t>
      </w:r>
      <w:proofErr w:type="spellStart"/>
      <w:r>
        <w:t>MTConnect</w:t>
      </w:r>
      <w:proofErr w:type="spellEnd"/>
      <w:r>
        <w:t>® Standard SHDR Protocol Companion Specification” for more details.  Briefly, the</w:t>
      </w:r>
      <w:r w:rsidRPr="00CE4FA8">
        <w:t xml:space="preserve"> SHDR protocol </w:t>
      </w:r>
      <w:r>
        <w:t>“</w:t>
      </w:r>
      <w:r w:rsidRPr="00CE4FA8">
        <w:t>was designed to be as simple as possible</w:t>
      </w:r>
      <w:r>
        <w:t>”</w:t>
      </w:r>
      <w:r w:rsidRPr="00CE4FA8">
        <w:t xml:space="preserve">. </w:t>
      </w:r>
      <w:r>
        <w:t xml:space="preserve">SHDR provides a TCP socket stream such that one or more Agents can connect to the SHDR socket and listen to the data stream, </w:t>
      </w:r>
      <w:proofErr w:type="gramStart"/>
      <w:r>
        <w:t>with  behavior</w:t>
      </w:r>
      <w:proofErr w:type="gramEnd"/>
      <w:r>
        <w:t xml:space="preserve"> </w:t>
      </w:r>
      <w:proofErr w:type="spellStart"/>
      <w:r>
        <w:t>similarl</w:t>
      </w:r>
      <w:proofErr w:type="spellEnd"/>
      <w:r>
        <w:t xml:space="preserve"> to telnet. The communication format</w:t>
      </w:r>
      <w:r w:rsidRPr="00CE4FA8">
        <w:t xml:space="preserve"> is a pipe ‘|’ delimited data stream that begins with a timestamp an</w:t>
      </w:r>
      <w:r w:rsidR="001A01DE">
        <w:t xml:space="preserve">d then follows </w:t>
      </w:r>
      <w:proofErr w:type="spellStart"/>
      <w:r w:rsidR="001A01DE">
        <w:t>wit</w:t>
      </w:r>
      <w:proofErr w:type="spellEnd"/>
      <w:r w:rsidRPr="00CE4FA8">
        <w:t xml:space="preserve"> a timestamp in ISO 8601 date time format with optional decimal places. The time is required to be in UTC and therefore must have a trailing Z to indicate that no time zone (+0) is being used.</w:t>
      </w:r>
      <w:r>
        <w:t xml:space="preserve"> SHDR handles Samples, Events, Conditions, Assets, and Alarms (deprecated).  Below is an</w:t>
      </w:r>
      <w:r w:rsidRPr="00EF7EC8">
        <w:t xml:space="preserve"> EBNF representation of the SHDR </w:t>
      </w:r>
      <w:r>
        <w:t>including</w:t>
      </w:r>
      <w:r w:rsidRPr="00EF7EC8">
        <w:t xml:space="preserve"> the new multiline asset </w:t>
      </w:r>
      <w:proofErr w:type="gramStart"/>
      <w:r w:rsidRPr="00EF7EC8">
        <w:t>implementation:</w:t>
      </w:r>
      <w:proofErr w:type="gramEnd"/>
    </w:p>
    <w:p w:rsidR="005120E8" w:rsidRDefault="005120E8" w:rsidP="005120E8">
      <w:pPr>
        <w:pStyle w:val="StyleCourierNew9ptBlackTopDashedlargegapCustomCo"/>
      </w:pPr>
      <w:r w:rsidRPr="0095476D">
        <w:lastRenderedPageBreak/>
        <w:t>&lt;SHDR</w:t>
      </w:r>
      <w:proofErr w:type="gramStart"/>
      <w:r w:rsidRPr="0095476D">
        <w:t>&gt; :</w:t>
      </w:r>
      <w:proofErr w:type="gramEnd"/>
      <w:r w:rsidRPr="0095476D">
        <w:t xml:space="preserve">:= </w:t>
      </w:r>
      <w:r>
        <w:t>UTCDATE</w:t>
      </w:r>
      <w:r w:rsidRPr="0095476D">
        <w:t xml:space="preserve"> </w:t>
      </w:r>
      <w:r>
        <w:t>"</w:t>
      </w:r>
      <w:r w:rsidRPr="0095476D">
        <w:t>|</w:t>
      </w:r>
      <w:r>
        <w:t>"</w:t>
      </w:r>
      <w:r w:rsidRPr="0095476D">
        <w:t xml:space="preserve"> &lt;</w:t>
      </w:r>
      <w:proofErr w:type="spellStart"/>
      <w:r w:rsidRPr="0095476D">
        <w:t>StatementList</w:t>
      </w:r>
      <w:proofErr w:type="spellEnd"/>
      <w:r w:rsidRPr="0095476D">
        <w:t>&gt;</w:t>
      </w:r>
    </w:p>
    <w:p w:rsidR="005120E8" w:rsidRPr="0095476D" w:rsidRDefault="005120E8" w:rsidP="005120E8">
      <w:pPr>
        <w:pStyle w:val="StyleCourierNew9ptBlackTopDashedlargegapCustomCo"/>
      </w:pPr>
      <w:r w:rsidRPr="0095476D">
        <w:t>&lt;</w:t>
      </w:r>
      <w:proofErr w:type="spellStart"/>
      <w:r w:rsidRPr="0095476D">
        <w:t>StatementList</w:t>
      </w:r>
      <w:proofErr w:type="spellEnd"/>
      <w:proofErr w:type="gramStart"/>
      <w:r w:rsidRPr="0095476D">
        <w:t>&gt; :</w:t>
      </w:r>
      <w:proofErr w:type="gramEnd"/>
      <w:r w:rsidRPr="0095476D">
        <w:t>:= &lt;Statement&gt; | &lt;Statement&gt; EOL &lt;</w:t>
      </w:r>
      <w:proofErr w:type="spellStart"/>
      <w:r w:rsidRPr="0095476D">
        <w:t>StatementList</w:t>
      </w:r>
      <w:proofErr w:type="spellEnd"/>
      <w:r w:rsidRPr="0095476D">
        <w:t>&gt;</w:t>
      </w:r>
    </w:p>
    <w:p w:rsidR="005120E8" w:rsidRPr="0095476D" w:rsidRDefault="005120E8" w:rsidP="005120E8">
      <w:pPr>
        <w:pStyle w:val="StyleCourierNew9ptBlackTopDashedlargegapCustomCo"/>
      </w:pPr>
      <w:r w:rsidRPr="0095476D">
        <w:t>&lt;Statement</w:t>
      </w:r>
      <w:proofErr w:type="gramStart"/>
      <w:r w:rsidRPr="0095476D">
        <w:t>&gt; :</w:t>
      </w:r>
      <w:proofErr w:type="gramEnd"/>
      <w:r w:rsidRPr="0095476D">
        <w:t>:= &lt;</w:t>
      </w:r>
      <w:proofErr w:type="spellStart"/>
      <w:r w:rsidRPr="0095476D">
        <w:t>SimpleStatement</w:t>
      </w:r>
      <w:proofErr w:type="spellEnd"/>
      <w:r w:rsidRPr="0095476D">
        <w:t xml:space="preserve">&gt;  </w:t>
      </w:r>
      <w:r>
        <w:t>|</w:t>
      </w:r>
      <w:r w:rsidRPr="0095476D">
        <w:t xml:space="preserve"> &lt;</w:t>
      </w:r>
      <w:r w:rsidRPr="007D3804">
        <w:t xml:space="preserve"> </w:t>
      </w:r>
      <w:proofErr w:type="spellStart"/>
      <w:r>
        <w:t>Multiline</w:t>
      </w:r>
      <w:r w:rsidRPr="0095476D">
        <w:t>Statement</w:t>
      </w:r>
      <w:proofErr w:type="spellEnd"/>
      <w:r w:rsidRPr="0095476D">
        <w:t xml:space="preserve"> &gt;</w:t>
      </w:r>
    </w:p>
    <w:p w:rsidR="005120E8" w:rsidRPr="0095476D" w:rsidRDefault="005120E8" w:rsidP="005120E8">
      <w:pPr>
        <w:pStyle w:val="StyleCourierNew9ptBlackTopDashedlargegapCustomCo"/>
      </w:pPr>
      <w:r w:rsidRPr="0095476D">
        <w:t>&lt;</w:t>
      </w:r>
      <w:proofErr w:type="spellStart"/>
      <w:r w:rsidRPr="0095476D">
        <w:t>SimpleStatement</w:t>
      </w:r>
      <w:proofErr w:type="spellEnd"/>
      <w:proofErr w:type="gramStart"/>
      <w:r w:rsidRPr="0095476D">
        <w:t>&gt; :</w:t>
      </w:r>
      <w:proofErr w:type="gramEnd"/>
      <w:r w:rsidRPr="0095476D">
        <w:t>:= &lt;Tag&gt;</w:t>
      </w:r>
      <w:r>
        <w:t xml:space="preserve"> "</w:t>
      </w:r>
      <w:r w:rsidRPr="0095476D">
        <w:t>|</w:t>
      </w:r>
      <w:r>
        <w:t>"</w:t>
      </w:r>
      <w:r w:rsidRPr="0095476D">
        <w:t xml:space="preserve"> &lt;Value&gt;</w:t>
      </w:r>
      <w:r>
        <w:t xml:space="preserve"> { "|" &lt;Value&gt;</w:t>
      </w:r>
      <w:r w:rsidRPr="0095476D">
        <w:t>}</w:t>
      </w:r>
      <w:r>
        <w:t>*</w:t>
      </w:r>
      <w:r w:rsidRPr="0095476D">
        <w:t xml:space="preserve"> </w:t>
      </w:r>
    </w:p>
    <w:p w:rsidR="005120E8" w:rsidRDefault="005120E8" w:rsidP="005120E8">
      <w:pPr>
        <w:pStyle w:val="StyleCourierNew9ptBlackTopDashedlargegapCustomCo"/>
      </w:pPr>
      <w:r w:rsidRPr="0095476D">
        <w:t>&lt;</w:t>
      </w:r>
      <w:proofErr w:type="spellStart"/>
      <w:r>
        <w:t>Multiline</w:t>
      </w:r>
      <w:r w:rsidRPr="0095476D">
        <w:t>Statement</w:t>
      </w:r>
      <w:proofErr w:type="spellEnd"/>
      <w:r w:rsidRPr="0095476D">
        <w:t xml:space="preserve">&gt; ::= </w:t>
      </w:r>
      <w:r>
        <w:t>"</w:t>
      </w:r>
      <w:r w:rsidRPr="0095476D">
        <w:t>@</w:t>
      </w:r>
      <w:r>
        <w:t xml:space="preserve">" </w:t>
      </w:r>
      <w:r w:rsidRPr="0095476D">
        <w:t>&lt;Tag&gt;</w:t>
      </w:r>
      <w:r>
        <w:t xml:space="preserve"> "</w:t>
      </w:r>
      <w:r w:rsidRPr="0095476D">
        <w:t>@</w:t>
      </w:r>
      <w:r>
        <w:t>" "</w:t>
      </w:r>
      <w:r w:rsidRPr="0095476D">
        <w:t>|</w:t>
      </w:r>
      <w:r>
        <w:t>"</w:t>
      </w:r>
      <w:r w:rsidRPr="0095476D">
        <w:t xml:space="preserve"> </w:t>
      </w:r>
      <w:r>
        <w:t>ID  "</w:t>
      </w:r>
      <w:r w:rsidRPr="0095476D">
        <w:t>|</w:t>
      </w:r>
      <w:r>
        <w:t>"  -</w:t>
      </w:r>
      <w:r w:rsidRPr="00A5652E">
        <w:t>-multiline</w:t>
      </w:r>
      <w:r>
        <w:t>—{</w:t>
      </w:r>
      <w:r w:rsidRPr="00A5652E">
        <w:t>A</w:t>
      </w:r>
      <w:r>
        <w:t>-Z}+  .*  -</w:t>
      </w:r>
      <w:r w:rsidRPr="00A5652E">
        <w:t>-multiline</w:t>
      </w:r>
      <w:r>
        <w:t>—{</w:t>
      </w:r>
      <w:r w:rsidRPr="00A5652E">
        <w:t>A</w:t>
      </w:r>
      <w:r>
        <w:t>-Z}+</w:t>
      </w:r>
      <w:r>
        <w:br/>
        <w:t>&lt;Tag&gt; ::= &lt;Sample&gt; | &lt;Event&gt; | &lt;Condition&gt;</w:t>
      </w:r>
    </w:p>
    <w:p w:rsidR="005120E8" w:rsidRDefault="005120E8" w:rsidP="005120E8">
      <w:pPr>
        <w:pStyle w:val="StyleCourierNew9ptBlackTopDashedlargegapCustomCo"/>
      </w:pPr>
      <w:r>
        <w:t>&lt;Sample</w:t>
      </w:r>
      <w:proofErr w:type="gramStart"/>
      <w:r>
        <w:t>&gt; :</w:t>
      </w:r>
      <w:proofErr w:type="gramEnd"/>
      <w:r>
        <w:t xml:space="preserve">:= ID  </w:t>
      </w:r>
    </w:p>
    <w:p w:rsidR="005120E8" w:rsidRDefault="005120E8" w:rsidP="005120E8">
      <w:pPr>
        <w:pStyle w:val="StyleCourierNew9ptBlackTopDashedlargegapCustomCo"/>
        <w:rPr>
          <w:rFonts w:ascii="Arial" w:eastAsia="SimSun" w:hAnsi="Arial" w:cs="Arial"/>
          <w:sz w:val="20"/>
          <w:szCs w:val="16"/>
        </w:rPr>
      </w:pPr>
      <w:r>
        <w:t>&lt;Event</w:t>
      </w:r>
      <w:proofErr w:type="gramStart"/>
      <w:r>
        <w:t>&gt; :</w:t>
      </w:r>
      <w:proofErr w:type="gramEnd"/>
      <w:r>
        <w:t xml:space="preserve">:= ID  </w:t>
      </w:r>
    </w:p>
    <w:p w:rsidR="005120E8" w:rsidRPr="00A5652E" w:rsidRDefault="005120E8" w:rsidP="005120E8">
      <w:pPr>
        <w:pStyle w:val="StyleCourierNew9ptBlackTopDashedlargegapCustomCo"/>
        <w:rPr>
          <w:rFonts w:ascii="Arial" w:eastAsia="SimSun" w:hAnsi="Arial" w:cs="Arial"/>
          <w:sz w:val="20"/>
          <w:szCs w:val="16"/>
        </w:rPr>
      </w:pPr>
      <w:r>
        <w:t>&lt;Condition</w:t>
      </w:r>
      <w:proofErr w:type="gramStart"/>
      <w:r>
        <w:t>&gt; :</w:t>
      </w:r>
      <w:proofErr w:type="gramEnd"/>
      <w:r>
        <w:t>:= ID “|” &lt;Level&gt; “|” &lt;</w:t>
      </w:r>
      <w:proofErr w:type="spellStart"/>
      <w:r>
        <w:t>NativeCode</w:t>
      </w:r>
      <w:proofErr w:type="spellEnd"/>
      <w:r>
        <w:t>&gt; “|”  &lt;</w:t>
      </w:r>
      <w:proofErr w:type="spellStart"/>
      <w:r>
        <w:t>NativeSeverity</w:t>
      </w:r>
      <w:proofErr w:type="spellEnd"/>
      <w:r>
        <w:t>&gt; “|” &lt;Qualifier&gt; “|” &lt;Description&gt;</w:t>
      </w:r>
    </w:p>
    <w:p w:rsidR="005120E8" w:rsidRDefault="005120E8" w:rsidP="005120E8">
      <w:pPr>
        <w:pStyle w:val="StyleCourierNew9ptBlackTopDashedlargegapCustomCo"/>
      </w:pPr>
      <w:r>
        <w:t>&lt;Level</w:t>
      </w:r>
      <w:proofErr w:type="gramStart"/>
      <w:r>
        <w:t>&gt; :</w:t>
      </w:r>
      <w:proofErr w:type="gramEnd"/>
      <w:r>
        <w:t>:= UNVAILABLE | NORMAL | WARNING | FAULT</w:t>
      </w:r>
    </w:p>
    <w:p w:rsidR="005120E8" w:rsidRDefault="005120E8" w:rsidP="005120E8">
      <w:pPr>
        <w:pStyle w:val="StyleCourierNew9ptBlackTopDashedlargegapCustomCo"/>
      </w:pPr>
      <w:r>
        <w:t>&lt;</w:t>
      </w:r>
      <w:proofErr w:type="spellStart"/>
      <w:r>
        <w:t>NativeCode</w:t>
      </w:r>
      <w:proofErr w:type="spellEnd"/>
      <w:proofErr w:type="gramStart"/>
      <w:r>
        <w:t>&gt; :</w:t>
      </w:r>
      <w:proofErr w:type="gramEnd"/>
      <w:r>
        <w:t xml:space="preserve">:= NUMBER | TEXT  </w:t>
      </w:r>
    </w:p>
    <w:p w:rsidR="005120E8" w:rsidRDefault="005120E8" w:rsidP="005120E8">
      <w:pPr>
        <w:pStyle w:val="StyleCourierNew9ptBlackTopDashedlargegapCustomCo"/>
        <w:rPr>
          <w:rFonts w:ascii="Arial" w:eastAsia="SimSun" w:hAnsi="Arial" w:cs="Arial"/>
          <w:sz w:val="20"/>
          <w:szCs w:val="16"/>
        </w:rPr>
      </w:pPr>
      <w:r>
        <w:t>&lt;</w:t>
      </w:r>
      <w:proofErr w:type="spellStart"/>
      <w:r>
        <w:t>NativeSeverity</w:t>
      </w:r>
      <w:proofErr w:type="spellEnd"/>
      <w:proofErr w:type="gramStart"/>
      <w:r>
        <w:t>&gt; :</w:t>
      </w:r>
      <w:proofErr w:type="gramEnd"/>
      <w:r>
        <w:t xml:space="preserve">:= TEXT  </w:t>
      </w:r>
    </w:p>
    <w:p w:rsidR="005120E8" w:rsidRDefault="005120E8" w:rsidP="005120E8">
      <w:pPr>
        <w:pStyle w:val="StyleCourierNew9ptBlackTopDashedlargegapCustomC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t>&lt;Qualifier</w:t>
      </w:r>
      <w:proofErr w:type="gramStart"/>
      <w:r>
        <w:t>&gt; :</w:t>
      </w:r>
      <w:proofErr w:type="gramEnd"/>
      <w:r>
        <w:t xml:space="preserve">== 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HIGH, LOW, …</w:t>
      </w:r>
    </w:p>
    <w:p w:rsidR="005120E8" w:rsidRPr="00A5652E" w:rsidRDefault="005120E8" w:rsidP="005120E8">
      <w:pPr>
        <w:pStyle w:val="StyleCourierNew9ptBlackTopDashedlargegapCustomCo"/>
        <w:rPr>
          <w:rFonts w:ascii="Arial" w:eastAsia="SimSun" w:hAnsi="Arial" w:cs="Arial"/>
          <w:sz w:val="20"/>
          <w:szCs w:val="16"/>
        </w:rPr>
      </w:pPr>
      <w:r>
        <w:t>&lt;Description</w:t>
      </w:r>
      <w:proofErr w:type="gramStart"/>
      <w:r>
        <w:t>&gt; :</w:t>
      </w:r>
      <w:proofErr w:type="gramEnd"/>
      <w:r>
        <w:t>:= TEXT</w:t>
      </w:r>
    </w:p>
    <w:p w:rsidR="005120E8" w:rsidRDefault="005120E8" w:rsidP="005120E8">
      <w:r>
        <w:t xml:space="preserve">Here is a sample SHDR string for transmitting </w:t>
      </w:r>
      <w:r>
        <w:rPr>
          <w:rFonts w:ascii="Consolas" w:hAnsi="Consolas"/>
          <w:color w:val="000000"/>
          <w:sz w:val="18"/>
        </w:rPr>
        <w:t>s</w:t>
      </w:r>
      <w:r>
        <w:t xml:space="preserve"> data, </w:t>
      </w:r>
      <w:r>
        <w:rPr>
          <w:rStyle w:val="DefaultParagraphFont1"/>
        </w:rPr>
        <w:t>and the line must be terminated with a line feed (\n) which is ASCII character 10 or 0xA.</w:t>
      </w:r>
    </w:p>
    <w:p w:rsidR="005120E8" w:rsidRPr="00CE4FA8" w:rsidRDefault="005120E8" w:rsidP="005120E8">
      <w:pPr>
        <w:pStyle w:val="StyleCourierNew9ptBlackTopDashedlargegapCustomCo"/>
      </w:pPr>
      <w:r w:rsidRPr="00CE4FA8">
        <w:t>2010-09-29T23:59:33.460470Z|Xact|1.4198908806</w:t>
      </w:r>
      <w:r>
        <w:t>\n</w:t>
      </w:r>
    </w:p>
    <w:p w:rsidR="00852DF7" w:rsidRDefault="00852DF7"/>
    <w:p w:rsidR="00862081" w:rsidRDefault="00862081"/>
    <w:p w:rsidR="005D3CCC" w:rsidRDefault="00A13DDB" w:rsidP="00A13DDB">
      <w:pPr>
        <w:pStyle w:val="Heading1"/>
      </w:pPr>
      <w:r>
        <w:t>Install</w:t>
      </w:r>
    </w:p>
    <w:p w:rsidR="00A13DDB" w:rsidRDefault="00A13DDB">
      <w:r>
        <w:t xml:space="preserve">Double click the </w:t>
      </w:r>
      <w:proofErr w:type="spellStart"/>
      <w:r>
        <w:t>msi</w:t>
      </w:r>
      <w:proofErr w:type="spellEnd"/>
      <w:r>
        <w:t xml:space="preserve"> install script. YOU NEED TO BE ADMINISTRATOR OR HAVE ADMINISTRATOR PRIVILEDGES TO INSTALL.</w:t>
      </w:r>
    </w:p>
    <w:p w:rsidR="00A13DDB" w:rsidRDefault="00A13DDB"/>
    <w:p w:rsidR="00A13DDB" w:rsidRDefault="00A13DDB">
      <w:r>
        <w:rPr>
          <w:noProof/>
        </w:rPr>
        <w:lastRenderedPageBreak/>
        <w:drawing>
          <wp:inline distT="0" distB="0" distL="0" distR="0" wp14:anchorId="5A043419" wp14:editId="5537CDC7">
            <wp:extent cx="47910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13" w:rsidRDefault="00DD6113"/>
    <w:p w:rsidR="00DD6113" w:rsidRDefault="00DD6113">
      <w:r>
        <w:t xml:space="preserve">Click next: (If location of </w:t>
      </w:r>
      <w:proofErr w:type="spellStart"/>
      <w:r>
        <w:t>MTConnect</w:t>
      </w:r>
      <w:proofErr w:type="spellEnd"/>
      <w:r>
        <w:t xml:space="preserve"> Agent ok and install for everyone please):</w:t>
      </w:r>
    </w:p>
    <w:p w:rsidR="00DD6113" w:rsidRDefault="00DD6113">
      <w:r>
        <w:rPr>
          <w:noProof/>
        </w:rPr>
        <w:lastRenderedPageBreak/>
        <w:drawing>
          <wp:inline distT="0" distB="0" distL="0" distR="0" wp14:anchorId="4D3629AC" wp14:editId="23480212">
            <wp:extent cx="47910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13" w:rsidRDefault="00DD6113"/>
    <w:p w:rsidR="00DD6113" w:rsidRDefault="00831761">
      <w:r>
        <w:t xml:space="preserve">Now you select the </w:t>
      </w:r>
      <w:proofErr w:type="spellStart"/>
      <w:r>
        <w:t>MTConnect</w:t>
      </w:r>
      <w:proofErr w:type="spellEnd"/>
      <w:r>
        <w:t xml:space="preserve"> service name and the port number (</w:t>
      </w:r>
      <w:hyperlink r:id="rId8" w:history="1">
        <w:r w:rsidRPr="00EE4D28">
          <w:rPr>
            <w:rStyle w:val="Hyperlink"/>
          </w:rPr>
          <w:t>http://127.0.0.1:</w:t>
        </w:r>
        <w:r w:rsidRPr="00831761">
          <w:rPr>
            <w:rStyle w:val="Hyperlink"/>
            <w:b/>
          </w:rPr>
          <w:t>5000</w:t>
        </w:r>
        <w:r w:rsidRPr="00EE4D28">
          <w:rPr>
            <w:rStyle w:val="Hyperlink"/>
          </w:rPr>
          <w:t>/current</w:t>
        </w:r>
      </w:hyperlink>
      <w:r>
        <w:t xml:space="preserve"> ) in this example:</w:t>
      </w:r>
    </w:p>
    <w:p w:rsidR="00831761" w:rsidRDefault="00831761">
      <w:r>
        <w:rPr>
          <w:noProof/>
        </w:rPr>
        <w:lastRenderedPageBreak/>
        <w:drawing>
          <wp:inline distT="0" distB="0" distL="0" distR="0" wp14:anchorId="7E6A9996" wp14:editId="0E723529">
            <wp:extent cx="47910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61" w:rsidRDefault="00831761"/>
    <w:p w:rsidR="00831761" w:rsidRDefault="00831761">
      <w:r>
        <w:t xml:space="preserve">Now you need to assign Device names, </w:t>
      </w:r>
      <w:proofErr w:type="spellStart"/>
      <w:r>
        <w:t>ips</w:t>
      </w:r>
      <w:proofErr w:type="spellEnd"/>
      <w:r>
        <w:t xml:space="preserve"> where the SHDR output from the CNC is located on the LAN, and the socket number (typically 7878) from which to read the SHDR text output.</w:t>
      </w:r>
    </w:p>
    <w:p w:rsidR="00831761" w:rsidRDefault="00831761"/>
    <w:p w:rsidR="00831761" w:rsidRDefault="00831761">
      <w:r>
        <w:rPr>
          <w:noProof/>
        </w:rPr>
        <w:lastRenderedPageBreak/>
        <w:drawing>
          <wp:inline distT="0" distB="0" distL="0" distR="0" wp14:anchorId="2123E8CD" wp14:editId="1AF3FB64">
            <wp:extent cx="479107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70" w:rsidRDefault="00F96370"/>
    <w:p w:rsidR="00F96370" w:rsidRDefault="00F96370">
      <w:r>
        <w:t xml:space="preserve">Click next and it the </w:t>
      </w:r>
      <w:proofErr w:type="spellStart"/>
      <w:r>
        <w:t>MTConnect</w:t>
      </w:r>
      <w:proofErr w:type="spellEnd"/>
      <w:r>
        <w:t xml:space="preserve"> Agent SHDR service will be installed:</w:t>
      </w:r>
    </w:p>
    <w:p w:rsidR="00F96370" w:rsidRDefault="00F96370">
      <w:r>
        <w:rPr>
          <w:noProof/>
        </w:rPr>
        <w:lastRenderedPageBreak/>
        <w:drawing>
          <wp:inline distT="0" distB="0" distL="0" distR="0" wp14:anchorId="7B2828B6" wp14:editId="193CCD98">
            <wp:extent cx="479107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70" w:rsidRDefault="00F96370">
      <w:r>
        <w:t>Please be patient it can be a while, to understand your authentication.</w:t>
      </w:r>
    </w:p>
    <w:p w:rsidR="00F96370" w:rsidRDefault="00F96370">
      <w:r>
        <w:t xml:space="preserve">You may get </w:t>
      </w:r>
      <w:proofErr w:type="gramStart"/>
      <w:r>
        <w:t>a</w:t>
      </w:r>
      <w:proofErr w:type="gramEnd"/>
      <w:r>
        <w:t xml:space="preserve"> authentication popup box to allow you to install. Please enter your name and </w:t>
      </w:r>
      <w:r w:rsidR="00876449">
        <w:t xml:space="preserve">password, (with administrator or install </w:t>
      </w:r>
      <w:proofErr w:type="spellStart"/>
      <w:r w:rsidR="00876449">
        <w:t>prividges</w:t>
      </w:r>
      <w:proofErr w:type="spellEnd"/>
      <w:r w:rsidR="00876449">
        <w:t>).</w:t>
      </w:r>
    </w:p>
    <w:p w:rsidR="00876449" w:rsidRDefault="00876449">
      <w:r>
        <w:t>You might see some black DOS boxes appear in the background, this is part of the installation process and these scripts install the agent and its service.</w:t>
      </w:r>
    </w:p>
    <w:p w:rsidR="000B0243" w:rsidRDefault="000B0243"/>
    <w:p w:rsidR="000B0243" w:rsidRDefault="000B0243">
      <w:r>
        <w:t xml:space="preserve">The </w:t>
      </w:r>
      <w:proofErr w:type="spellStart"/>
      <w:r>
        <w:t>MTConnect</w:t>
      </w:r>
      <w:proofErr w:type="spellEnd"/>
      <w:r>
        <w:t xml:space="preserve"> Agent from SHDR service should start, but is susceptible to Windows 7 issues so it may not. Check that the service was installed:</w:t>
      </w:r>
    </w:p>
    <w:p w:rsidR="000B0243" w:rsidRDefault="000B0243">
      <w:r>
        <w:t xml:space="preserve">Right click My Computer, click Manages, navigate to Services and see if the </w:t>
      </w:r>
      <w:proofErr w:type="spellStart"/>
      <w:r>
        <w:t>MTConnectAgentFromShdr</w:t>
      </w:r>
      <w:proofErr w:type="spellEnd"/>
      <w:r>
        <w:t xml:space="preserve"> has started. (You may need to start, make sure automatic – so when the computer reboots it will start automatically in background collected CNC </w:t>
      </w:r>
      <w:proofErr w:type="spellStart"/>
      <w:r>
        <w:t>Shdr</w:t>
      </w:r>
      <w:proofErr w:type="spellEnd"/>
      <w:r>
        <w:t xml:space="preserve"> output).</w:t>
      </w:r>
    </w:p>
    <w:p w:rsidR="007634FB" w:rsidRDefault="007634FB">
      <w:r>
        <w:rPr>
          <w:noProof/>
        </w:rPr>
        <w:lastRenderedPageBreak/>
        <w:drawing>
          <wp:inline distT="0" distB="0" distL="0" distR="0" wp14:anchorId="1A2E2EFA" wp14:editId="78CCDA4C">
            <wp:extent cx="5943600" cy="424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43" w:rsidRDefault="000B0243">
      <w:r>
        <w:t xml:space="preserve">When you click on the </w:t>
      </w:r>
      <w:proofErr w:type="spellStart"/>
      <w:r>
        <w:t>MTConnectAgentFromShdr</w:t>
      </w:r>
      <w:proofErr w:type="spellEnd"/>
      <w:r>
        <w:t xml:space="preserve"> service name you should see:</w:t>
      </w:r>
    </w:p>
    <w:p w:rsidR="000B0243" w:rsidRDefault="000B0243">
      <w:r>
        <w:rPr>
          <w:noProof/>
        </w:rPr>
        <w:lastRenderedPageBreak/>
        <w:drawing>
          <wp:inline distT="0" distB="0" distL="0" distR="0" wp14:anchorId="4C5F98F6" wp14:editId="2E201A74">
            <wp:extent cx="3905250" cy="439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B" w:rsidRDefault="007634FB"/>
    <w:p w:rsidR="007634FB" w:rsidRDefault="007634FB">
      <w:r>
        <w:t xml:space="preserve">You can verify that the install script worked by moving to folder </w:t>
      </w:r>
      <w:r w:rsidRPr="007634FB">
        <w:t>C:\Program Files\</w:t>
      </w:r>
      <w:proofErr w:type="spellStart"/>
      <w:r w:rsidRPr="007634FB">
        <w:t>MTConnect</w:t>
      </w:r>
      <w:proofErr w:type="spellEnd"/>
      <w:r w:rsidRPr="007634FB">
        <w:t>\</w:t>
      </w:r>
      <w:proofErr w:type="spellStart"/>
      <w:r w:rsidRPr="007634FB">
        <w:t>MTConnectAgentFromShdr</w:t>
      </w:r>
      <w:proofErr w:type="spellEnd"/>
      <w:r>
        <w:t xml:space="preserve"> and seeing:</w:t>
      </w:r>
    </w:p>
    <w:p w:rsidR="007634FB" w:rsidRDefault="007634FB"/>
    <w:p w:rsidR="007634FB" w:rsidRDefault="007634FB">
      <w:r>
        <w:rPr>
          <w:noProof/>
        </w:rPr>
        <w:lastRenderedPageBreak/>
        <w:drawing>
          <wp:inline distT="0" distB="0" distL="0" distR="0" wp14:anchorId="5CB6F3AD" wp14:editId="2868A28A">
            <wp:extent cx="5943600" cy="3090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43" w:rsidRDefault="000A1C54">
      <w:r>
        <w:t xml:space="preserve">If you do see the </w:t>
      </w:r>
      <w:proofErr w:type="spellStart"/>
      <w:r w:rsidRPr="007634FB">
        <w:t>MTConnectAgentFromShdr</w:t>
      </w:r>
      <w:proofErr w:type="spellEnd"/>
      <w:r>
        <w:t xml:space="preserve"> in the service manager (accessed by My Computer manage) then you may need to manually install the agent, with install.bat</w:t>
      </w:r>
    </w:p>
    <w:p w:rsidR="000935F7" w:rsidRDefault="000A1C54">
      <w:r>
        <w:t xml:space="preserve">Of note, Windows 7 is of “more” cybersecurity and doesn’t let you write to </w:t>
      </w:r>
      <w:r w:rsidRPr="007634FB">
        <w:t>C:\Program Files\</w:t>
      </w:r>
      <w:proofErr w:type="spellStart"/>
      <w:r w:rsidRPr="007634FB">
        <w:t>MTConnect</w:t>
      </w:r>
      <w:proofErr w:type="spellEnd"/>
      <w:r w:rsidRPr="007634FB">
        <w:t>\</w:t>
      </w:r>
      <w:proofErr w:type="spellStart"/>
      <w:r w:rsidRPr="007634FB">
        <w:t>MTConnectAgentFromShdr</w:t>
      </w:r>
      <w:proofErr w:type="spellEnd"/>
      <w:r>
        <w:t xml:space="preserve"> folder except on install, UNLESS YOU CHANGE FILE PERMISSIOINS. The custom </w:t>
      </w:r>
      <w:proofErr w:type="spellStart"/>
      <w:r>
        <w:t>dll</w:t>
      </w:r>
      <w:proofErr w:type="spellEnd"/>
      <w:r>
        <w:t xml:space="preserve"> does this and should make all the files in the folder writeable. If not, the agent will fail. If you have this problem, run superuser.bat as administrator (right click Run </w:t>
      </w:r>
      <w:proofErr w:type="gramStart"/>
      <w:r>
        <w:t>As</w:t>
      </w:r>
      <w:proofErr w:type="gramEnd"/>
      <w:r>
        <w:t xml:space="preserve"> Administrator) and it should reset the file </w:t>
      </w:r>
      <w:proofErr w:type="spellStart"/>
      <w:r>
        <w:t>permisssions</w:t>
      </w:r>
      <w:proofErr w:type="spellEnd"/>
      <w:r>
        <w:t xml:space="preserve"> and allow the agent to write to agent.log and debug.txt</w:t>
      </w:r>
      <w:r w:rsidR="000935F7">
        <w:t>.</w:t>
      </w:r>
    </w:p>
    <w:p w:rsidR="000935F7" w:rsidRDefault="000935F7">
      <w:r>
        <w:t xml:space="preserve">As a safeguard and double check, you can check the </w:t>
      </w:r>
      <w:proofErr w:type="spellStart"/>
      <w:r>
        <w:t>agent.cfg</w:t>
      </w:r>
      <w:proofErr w:type="spellEnd"/>
      <w:r>
        <w:t xml:space="preserve"> and the devices.xml to make sure the files match what was input during installation for the agent service name, agent http port, the </w:t>
      </w:r>
      <w:proofErr w:type="spellStart"/>
      <w:r>
        <w:t>cncs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, port and device names. </w:t>
      </w:r>
    </w:p>
    <w:p w:rsidR="00CB37A3" w:rsidRDefault="00CB37A3"/>
    <w:p w:rsidR="00CB37A3" w:rsidRDefault="00CB37A3" w:rsidP="00CB37A3">
      <w:pPr>
        <w:pStyle w:val="Heading1"/>
      </w:pPr>
      <w:r>
        <w:t>UNIN</w:t>
      </w:r>
      <w:bookmarkStart w:id="1" w:name="_GoBack"/>
      <w:bookmarkEnd w:id="1"/>
      <w:r>
        <w:t>STALL</w:t>
      </w:r>
    </w:p>
    <w:p w:rsidR="00CB37A3" w:rsidRDefault="00CB37A3">
      <w:r>
        <w:t xml:space="preserve">Double click the </w:t>
      </w:r>
      <w:proofErr w:type="spellStart"/>
      <w:r>
        <w:t>msi</w:t>
      </w:r>
      <w:proofErr w:type="spellEnd"/>
      <w:r>
        <w:t xml:space="preserve"> script or go into the control panel under software and </w:t>
      </w:r>
      <w:proofErr w:type="gramStart"/>
      <w:r>
        <w:t>remove  the</w:t>
      </w:r>
      <w:proofErr w:type="gramEnd"/>
      <w:r>
        <w:t xml:space="preserve"> program </w:t>
      </w:r>
      <w:proofErr w:type="spellStart"/>
      <w:r>
        <w:t>MTConnectAgentFromShdr</w:t>
      </w:r>
      <w:proofErr w:type="spellEnd"/>
    </w:p>
    <w:sectPr w:rsidR="00CB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611B"/>
    <w:multiLevelType w:val="hybridMultilevel"/>
    <w:tmpl w:val="D898D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1695F"/>
    <w:multiLevelType w:val="hybridMultilevel"/>
    <w:tmpl w:val="94D4F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32"/>
    <w:rsid w:val="000935F7"/>
    <w:rsid w:val="000A1C54"/>
    <w:rsid w:val="000B0243"/>
    <w:rsid w:val="00124C44"/>
    <w:rsid w:val="00137B33"/>
    <w:rsid w:val="001A01DE"/>
    <w:rsid w:val="00237B30"/>
    <w:rsid w:val="002E3EBB"/>
    <w:rsid w:val="00301D94"/>
    <w:rsid w:val="00357713"/>
    <w:rsid w:val="00467E28"/>
    <w:rsid w:val="004D06B2"/>
    <w:rsid w:val="004E2452"/>
    <w:rsid w:val="005061A7"/>
    <w:rsid w:val="00507632"/>
    <w:rsid w:val="005120E8"/>
    <w:rsid w:val="00593E5E"/>
    <w:rsid w:val="005D3CCC"/>
    <w:rsid w:val="00614D08"/>
    <w:rsid w:val="006B4E7E"/>
    <w:rsid w:val="007634FB"/>
    <w:rsid w:val="00825159"/>
    <w:rsid w:val="00831761"/>
    <w:rsid w:val="00841B9B"/>
    <w:rsid w:val="00852DF7"/>
    <w:rsid w:val="00862081"/>
    <w:rsid w:val="00876449"/>
    <w:rsid w:val="009A1925"/>
    <w:rsid w:val="00A13DDB"/>
    <w:rsid w:val="00A84FEE"/>
    <w:rsid w:val="00AB7187"/>
    <w:rsid w:val="00AC4140"/>
    <w:rsid w:val="00AD7529"/>
    <w:rsid w:val="00B31FF5"/>
    <w:rsid w:val="00CB37A3"/>
    <w:rsid w:val="00CE5969"/>
    <w:rsid w:val="00D8465A"/>
    <w:rsid w:val="00DB25AF"/>
    <w:rsid w:val="00DD6113"/>
    <w:rsid w:val="00DF7949"/>
    <w:rsid w:val="00E277CD"/>
    <w:rsid w:val="00EF5F75"/>
    <w:rsid w:val="00F9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47E0F4-876B-4EAE-A5C8-C7CE0782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0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xedCode">
    <w:name w:val="BoxedCode"/>
    <w:basedOn w:val="Normal"/>
    <w:link w:val="BoxedCodeChar"/>
    <w:qFormat/>
    <w:rsid w:val="00614D0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614D08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52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B71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FF5"/>
    <w:pPr>
      <w:ind w:left="720"/>
      <w:contextualSpacing/>
    </w:p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5120E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nsolas" w:eastAsia="Times New Roman" w:hAnsi="Consolas" w:cs="Times New Roman"/>
      <w:color w:val="000000"/>
      <w:sz w:val="18"/>
      <w:lang w:bidi="en-US"/>
    </w:rPr>
  </w:style>
  <w:style w:type="character" w:customStyle="1" w:styleId="DefaultParagraphFont1">
    <w:name w:val="Default Paragraph Font 1"/>
    <w:rsid w:val="005120E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curren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mtconnect/cppagen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</cp:lastModifiedBy>
  <cp:revision>38</cp:revision>
  <dcterms:created xsi:type="dcterms:W3CDTF">2014-02-27T15:18:00Z</dcterms:created>
  <dcterms:modified xsi:type="dcterms:W3CDTF">2014-08-22T12:52:00Z</dcterms:modified>
</cp:coreProperties>
</file>