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526A72">
        <w:rPr>
          <w:noProof/>
        </w:rPr>
        <w:t>Tuesday, November 29,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another MTConnect agent, and serve this XML MTConnect data to the querying client. In </w:t>
      </w:r>
      <w:r w:rsidR="00BA0261">
        <w:t>addition</w:t>
      </w:r>
      <w:r w:rsidR="00985DB4">
        <w:t xml:space="preserve">, the ability to rename tags or </w:t>
      </w:r>
      <w:r w:rsidR="00BA0261">
        <w:t>details</w:t>
      </w:r>
      <w:r w:rsidR="00985DB4">
        <w:t xml:space="preserve"> or enums is possible with the </w:t>
      </w:r>
      <w:r w:rsidR="00C64882">
        <w:t>python program. Note, if you just forwarding the MTConnect XML you could just use port forwarding, however, this program makes adjustments to the MTConnect XML before forwarding.</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526A72" w:rsidRDefault="00526A72" w:rsidP="00EC3E71">
      <w:r>
        <w:t>The forwarding Agent can also read a local Agent</w:t>
      </w:r>
      <w:r w:rsidR="00441752">
        <w:t xml:space="preserve"> on the same PC</w:t>
      </w:r>
      <w:r>
        <w:t xml:space="preserve"> and translate and</w:t>
      </w:r>
      <w:r w:rsidR="00441752">
        <w:t>/or</w:t>
      </w:r>
      <w:r>
        <w:t xml:space="preserve"> interpret the XMl and </w:t>
      </w:r>
      <w:r w:rsidR="00441752">
        <w:t>at the same time provide</w:t>
      </w:r>
      <w:r>
        <w:t xml:space="preserve"> a </w:t>
      </w:r>
      <w:r w:rsidR="00441752">
        <w:t xml:space="preserve">Web Service for reading by a remote client. Mazak offers a "Smart" Adapter that can remotely read the status of the CNC and present the data as an Adapter on the local port 7878. The open source MTConnect Agent can read this data and provide a Web Service for clients to read the Mazak XML data. The forwarding Agent acts as a client, and reads the MTConnect Agent, translates some of the tags into another name (configurable) and then another client can remote access this web server to retrieve the Mazak data as a "current" fetch. </w:t>
      </w:r>
    </w:p>
    <w:p w:rsidR="00526A72" w:rsidRDefault="00526A72" w:rsidP="00EC3E71">
      <w:r w:rsidRPr="00526A72">
        <w:drawing>
          <wp:inline distT="0" distB="0" distL="0" distR="0">
            <wp:extent cx="5943600" cy="34604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0464"/>
                    </a:xfrm>
                    <a:prstGeom prst="rect">
                      <a:avLst/>
                    </a:prstGeom>
                    <a:noFill/>
                    <a:ln>
                      <a:noFill/>
                    </a:ln>
                  </pic:spPr>
                </pic:pic>
              </a:graphicData>
            </a:graphic>
          </wp:inline>
        </w:drawing>
      </w:r>
    </w:p>
    <w:p w:rsidR="00441752" w:rsidRDefault="00441752" w:rsidP="00EC3E71">
      <w:r>
        <w:lastRenderedPageBreak/>
        <w:t>The forwarding agent is writtenin Python so it is simple and can easily be customized to change tag name, enumeration value or provide simple logic, such as interpreting 3 spindle operation into a single MTConnect srpm data tag.</w:t>
      </w:r>
    </w:p>
    <w:p w:rsidR="00EC3E71" w:rsidRDefault="00EC3E71" w:rsidP="00EC3E71">
      <w:bookmarkStart w:id="0" w:name="_GoBack"/>
      <w:bookmarkEnd w:id="0"/>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lastRenderedPageBreak/>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9610" cy="2266878"/>
                    </a:xfrm>
                    <a:prstGeom prst="rect">
                      <a:avLst/>
                    </a:prstGeom>
                  </pic:spPr>
                </pic:pic>
              </a:graphicData>
            </a:graphic>
          </wp:inline>
        </w:drawing>
      </w:r>
    </w:p>
    <w:p w:rsidR="003C5BCB" w:rsidRDefault="003C5BCB">
      <w:r>
        <w:rPr>
          <w:noProof/>
        </w:rPr>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lastRenderedPageBreak/>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lastRenderedPageBreak/>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r w:rsidRPr="00847CF0">
        <w:t>servicename=MTConnectAgentFwd</w:t>
      </w:r>
    </w:p>
    <w:p w:rsidR="00847CF0" w:rsidRPr="00847CF0" w:rsidRDefault="00847CF0" w:rsidP="00847CF0">
      <w:pPr>
        <w:pStyle w:val="BoxedCode"/>
      </w:pPr>
      <w:r w:rsidRPr="00847CF0">
        <w:t>fwdport=5010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mode=controllermode</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Fact=path_feedratefrt</w:t>
      </w:r>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Frt=path_feedratefrt</w:t>
      </w:r>
    </w:p>
    <w:p w:rsidR="00847CF0" w:rsidRPr="00847CF0" w:rsidRDefault="00847CF0" w:rsidP="00847CF0">
      <w:pPr>
        <w:pStyle w:val="BoxedCode"/>
      </w:pPr>
    </w:p>
    <w:p w:rsidR="00CC6DE1" w:rsidRDefault="00847CF0" w:rsidP="00CC6DE1">
      <w:r>
        <w:t xml:space="preserve">There are four sections to the ini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w:t>
      </w:r>
      <w:r w:rsidR="00BA0261">
        <w:t>name (</w:t>
      </w:r>
      <w:r>
        <w:t>i.e., servicename</w:t>
      </w:r>
      <w:r w:rsidR="00BA0261">
        <w:t>),</w:t>
      </w:r>
      <w:r>
        <w:t xml:space="preserve"> </w:t>
      </w:r>
    </w:p>
    <w:p w:rsidR="00CC6DE1" w:rsidRDefault="00CC6DE1" w:rsidP="00CC6DE1">
      <w:pPr>
        <w:pStyle w:val="ListParagraph"/>
        <w:numPr>
          <w:ilvl w:val="0"/>
          <w:numId w:val="1"/>
        </w:numPr>
      </w:pPr>
      <w:r>
        <w:t>agent forward web server port: (i.e., fwdport)</w:t>
      </w:r>
    </w:p>
    <w:p w:rsidR="00CC6DE1" w:rsidRDefault="00CC6DE1" w:rsidP="0063234E">
      <w:pPr>
        <w:pStyle w:val="ListParagraph"/>
        <w:numPr>
          <w:ilvl w:val="0"/>
          <w:numId w:val="1"/>
        </w:numPr>
      </w:pPr>
      <w:r>
        <w:t>back end url that the forwarding agent will read to refresh the MTConnect data (i.e., backurl).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lastRenderedPageBreak/>
        <w:t>The TAGS 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w:t>
      </w:r>
      <w:r w:rsidR="00BA0261">
        <w:t>XML</w:t>
      </w:r>
      <w:r w:rsidR="00DD4D5A">
        <w:t xml:space="preserve">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mode=controllermode</w:t>
      </w:r>
    </w:p>
    <w:p w:rsidR="00DD4D5A" w:rsidRDefault="002D6A73" w:rsidP="00DD4D5A">
      <w:r>
        <w:br/>
      </w:r>
      <w:r w:rsidR="00DD4D5A">
        <w:t xml:space="preserve">Likewise substituting identifiers for dataId attributes in the MTConnect </w:t>
      </w:r>
      <w:r>
        <w:t>XML as seen in:</w:t>
      </w:r>
    </w:p>
    <w:p w:rsidR="002D6A73" w:rsidRPr="002D6A73" w:rsidRDefault="002D6A73" w:rsidP="002D6A73">
      <w:pPr>
        <w:pStyle w:val="BoxedCode"/>
        <w:jc w:val="left"/>
      </w:pPr>
      <w:r w:rsidRPr="002D6A73">
        <w:rPr>
          <w:rStyle w:val="html-tag"/>
        </w:rPr>
        <w:t xml:space="preserve">&lt;PathFeedrate </w:t>
      </w:r>
      <w:r w:rsidRPr="002D6A73">
        <w:rPr>
          <w:rStyle w:val="html-attribute-name"/>
        </w:rPr>
        <w:t>dataItemId</w:t>
      </w:r>
      <w:r w:rsidRPr="002D6A73">
        <w:rPr>
          <w:rStyle w:val="html-tag"/>
        </w:rPr>
        <w:t>="</w:t>
      </w:r>
      <w:r w:rsidRPr="002D6A73">
        <w:rPr>
          <w:rStyle w:val="html-attribute-value"/>
        </w:rPr>
        <w:t>Fovr</w:t>
      </w:r>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&lt;/PathFeedrate&gt;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r w:rsidRPr="00847CF0">
        <w:t>Fovr=path_feedrateovr</w:t>
      </w:r>
    </w:p>
    <w:p w:rsidR="002D6A73" w:rsidRDefault="00164830" w:rsidP="00DD4D5A">
      <w:r>
        <w:t xml:space="preserve">Finally, enumerations can be replaced with different text entries. The </w:t>
      </w:r>
      <w:r w:rsidR="00BA0261">
        <w:t>MTConnect execution</w:t>
      </w:r>
      <w:r>
        <w:t xml:space="preserve"> data item has a set of enumeration that can be remapped. For example, the MTConnect XML for the execution data item is shown below:</w:t>
      </w:r>
    </w:p>
    <w:p w:rsidR="002D6A73" w:rsidRDefault="00164830" w:rsidP="00164830">
      <w:pPr>
        <w:pStyle w:val="BoxedCode"/>
        <w:jc w:val="left"/>
      </w:pPr>
      <w:r w:rsidRPr="00164830">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 xml:space="preserve">Note as of this </w:t>
      </w:r>
      <w:r w:rsidR="00BA0261">
        <w:t>version</w:t>
      </w:r>
      <w:r>
        <w:t xml:space="preserve">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lastRenderedPageBreak/>
        <w:t xml:space="preserve">Pyinstaller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7"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w:t>
      </w:r>
      <w:r w:rsidR="00C76D62">
        <w:t xml:space="preserve"> (naviaget through windows explorer file manager to the project folder, then right click in MTConnectAgentFwding folder and select open command prompt)</w:t>
      </w:r>
      <w:r w:rsidR="00BA0261">
        <w:t xml:space="preserve"> and</w:t>
      </w:r>
      <w:r w:rsidR="009E266A">
        <w:t xml:space="preserve">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t>Pyinstaller will create two folders "build" and "dist", of which "dist" will contain the executable and all the dependent Python and C++ compiled code and libraries.</w:t>
      </w:r>
    </w:p>
    <w:p w:rsidR="00012D03" w:rsidRDefault="00012D03" w:rsidP="00012D03">
      <w:r>
        <w:t xml:space="preserve">Using windiff to </w:t>
      </w:r>
      <w:proofErr w:type="gramStart"/>
      <w:r>
        <w:t>compare  the</w:t>
      </w:r>
      <w:proofErr w:type="gramEnd"/>
      <w:r>
        <w:t xml:space="preserve"> ./Distribution with the pyinstaller /dist is usefull to insure when redistributing the exe only.</w:t>
      </w:r>
    </w:p>
    <w:p w:rsidR="00012D03" w:rsidRDefault="00012D03" w:rsidP="00012D03">
      <w:r>
        <w:rPr>
          <w:noProof/>
        </w:rPr>
        <w:lastRenderedPageBreak/>
        <w:drawing>
          <wp:inline distT="0" distB="0" distL="0" distR="0" wp14:anchorId="7046D8F5" wp14:editId="68FE2038">
            <wp:extent cx="5943600" cy="3255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5645"/>
                    </a:xfrm>
                    <a:prstGeom prst="rect">
                      <a:avLst/>
                    </a:prstGeom>
                  </pic:spPr>
                </pic:pic>
              </a:graphicData>
            </a:graphic>
          </wp:inline>
        </w:drawing>
      </w:r>
    </w:p>
    <w:p w:rsidR="00012D03" w:rsidRDefault="00012D03" w:rsidP="00C64882"/>
    <w:p w:rsidR="00B35886" w:rsidRDefault="00B35886" w:rsidP="00B35886">
      <w:pPr>
        <w:pStyle w:val="Heading2"/>
      </w:pPr>
      <w:r>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9"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20"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r>
        <w:lastRenderedPageBreak/>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21"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Using pywin32 to program the forward agent as a service</w:t>
      </w:r>
      <w:r w:rsidR="00BA0261">
        <w:t>: (Advice</w:t>
      </w:r>
      <w:r>
        <w:t xml:space="preserve"> from: </w:t>
      </w:r>
      <w:hyperlink r:id="rId22"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FB2192" w:rsidRPr="00FB2192" w:rsidRDefault="00FB2192" w:rsidP="00FB2192">
      <w:pPr>
        <w:pStyle w:val="BoxedCode"/>
      </w:pPr>
      <w:r w:rsidRPr="00FB2192">
        <w:t>class Service (win32serviceutil.ServiceFramework):</w:t>
      </w:r>
    </w:p>
    <w:p w:rsidR="00FB2192" w:rsidRPr="00FB2192" w:rsidRDefault="00FB2192" w:rsidP="00FB2192">
      <w:pPr>
        <w:pStyle w:val="BoxedCode"/>
      </w:pPr>
      <w:r w:rsidRPr="00FB2192">
        <w:t xml:space="preserve">    global SERVICENAME</w:t>
      </w:r>
    </w:p>
    <w:p w:rsidR="00FB2192" w:rsidRPr="00FB2192" w:rsidRDefault="00FB2192" w:rsidP="00FB2192">
      <w:pPr>
        <w:pStyle w:val="BoxedCode"/>
      </w:pPr>
      <w:r w:rsidRPr="00FB2192">
        <w:t xml:space="preserve">    _svc_name_ = SERVICENAME</w:t>
      </w:r>
    </w:p>
    <w:p w:rsidR="00FB2192" w:rsidRPr="00FB2192" w:rsidRDefault="00FB2192" w:rsidP="00FB2192">
      <w:pPr>
        <w:pStyle w:val="BoxedCode"/>
      </w:pPr>
      <w:r w:rsidRPr="00FB2192">
        <w:t xml:space="preserve">    _svc_display_name_ = SERVICENAME</w:t>
      </w:r>
    </w:p>
    <w:p w:rsidR="00FB2192" w:rsidRPr="00FB2192" w:rsidRDefault="00FB2192" w:rsidP="00FB2192">
      <w:pPr>
        <w:pStyle w:val="BoxedCode"/>
      </w:pPr>
      <w:r w:rsidRPr="00FB2192">
        <w:t xml:space="preserve">    _svc_description_ = "Echo MTConnect XML stream with modifications"</w:t>
      </w:r>
    </w:p>
    <w:p w:rsidR="00FB2192" w:rsidRPr="00FB2192" w:rsidRDefault="00FB2192" w:rsidP="00FB2192">
      <w:pPr>
        <w:pStyle w:val="BoxedCode"/>
      </w:pPr>
      <w:r w:rsidRPr="00FB2192">
        <w:t xml:space="preserve">    def __init__(</w:t>
      </w:r>
      <w:proofErr w:type="gramStart"/>
      <w:r w:rsidRPr="00FB2192">
        <w:t>self,args</w:t>
      </w:r>
      <w:proofErr w:type="gramEnd"/>
      <w:r w:rsidRPr="00FB2192">
        <w:t>):</w:t>
      </w:r>
    </w:p>
    <w:p w:rsidR="00FB2192" w:rsidRPr="00FB2192" w:rsidRDefault="00FB2192" w:rsidP="00FB2192">
      <w:pPr>
        <w:pStyle w:val="BoxedCode"/>
      </w:pPr>
      <w:r w:rsidRPr="00FB2192">
        <w:t xml:space="preserve">        </w:t>
      </w:r>
      <w:proofErr w:type="gramStart"/>
      <w:r w:rsidRPr="00FB2192">
        <w:t>dfile.write</w:t>
      </w:r>
      <w:proofErr w:type="gramEnd"/>
      <w:r w:rsidRPr="00FB2192">
        <w:t>( time.asctime()+ "Server enter __init__ \n" )</w:t>
      </w:r>
    </w:p>
    <w:p w:rsidR="00FB2192" w:rsidRPr="00FB2192" w:rsidRDefault="00FB2192" w:rsidP="00FB2192">
      <w:pPr>
        <w:pStyle w:val="BoxedCode"/>
      </w:pPr>
      <w:r w:rsidRPr="00FB2192">
        <w:t xml:space="preserve">        </w:t>
      </w:r>
      <w:proofErr w:type="gramStart"/>
      <w:r w:rsidRPr="00FB2192">
        <w:t>win32serviceutil.ServiceFramework._</w:t>
      </w:r>
      <w:proofErr w:type="gramEnd"/>
      <w:r w:rsidRPr="00FB2192">
        <w:t>_init__(self,args)</w:t>
      </w:r>
    </w:p>
    <w:p w:rsidR="00FB2192" w:rsidRPr="00FB2192" w:rsidRDefault="00FB2192" w:rsidP="00FB2192">
      <w:pPr>
        <w:pStyle w:val="BoxedCode"/>
      </w:pPr>
      <w:r w:rsidRPr="00FB2192">
        <w:t xml:space="preserve">        </w:t>
      </w:r>
      <w:proofErr w:type="gramStart"/>
      <w:r w:rsidRPr="00FB2192">
        <w:t>self.hWaitStop</w:t>
      </w:r>
      <w:proofErr w:type="gramEnd"/>
      <w:r w:rsidRPr="00FB2192">
        <w:t xml:space="preserve"> = win32event.CreateEvent(None,0,0,None)</w:t>
      </w:r>
    </w:p>
    <w:p w:rsidR="00FB2192" w:rsidRPr="00FB2192" w:rsidRDefault="00FB2192" w:rsidP="00FB2192">
      <w:pPr>
        <w:pStyle w:val="BoxedCode"/>
      </w:pPr>
      <w:r w:rsidRPr="00FB2192">
        <w:t xml:space="preserve">        </w:t>
      </w:r>
    </w:p>
    <w:p w:rsidR="00FB2192" w:rsidRPr="00FB2192" w:rsidRDefault="00FB2192" w:rsidP="00FB2192">
      <w:pPr>
        <w:pStyle w:val="BoxedCode"/>
      </w:pPr>
      <w:r w:rsidRPr="00FB2192">
        <w:t xml:space="preserve">        </w:t>
      </w:r>
      <w:proofErr w:type="gramStart"/>
      <w:r w:rsidRPr="00FB2192">
        <w:t>socket.setdefaulttimeout</w:t>
      </w:r>
      <w:proofErr w:type="gramEnd"/>
      <w:r w:rsidRPr="00FB2192">
        <w:t>(60)</w:t>
      </w:r>
    </w:p>
    <w:p w:rsidR="00FB2192" w:rsidRPr="00FB2192" w:rsidRDefault="00FB2192" w:rsidP="00FB2192">
      <w:pPr>
        <w:pStyle w:val="BoxedCode"/>
      </w:pPr>
      <w:r w:rsidRPr="00FB2192">
        <w:t xml:space="preserve">        # This is how long the service will wait to run / refresh itself (see script below)</w:t>
      </w:r>
    </w:p>
    <w:p w:rsidR="00FB2192" w:rsidRPr="00FB2192" w:rsidRDefault="00FB2192" w:rsidP="00FB2192">
      <w:pPr>
        <w:pStyle w:val="BoxedCode"/>
      </w:pPr>
      <w:r w:rsidRPr="00FB2192">
        <w:t xml:space="preserve">        </w:t>
      </w:r>
      <w:proofErr w:type="gramStart"/>
      <w:r w:rsidRPr="00FB2192">
        <w:t>self.timeout</w:t>
      </w:r>
      <w:proofErr w:type="gramEnd"/>
      <w:r w:rsidRPr="00FB2192">
        <w:t xml:space="preserve"> = 30000     #30 seconds</w:t>
      </w:r>
    </w:p>
    <w:p w:rsidR="00FB2192" w:rsidRPr="00FB2192" w:rsidRDefault="00FB2192" w:rsidP="00FB2192">
      <w:pPr>
        <w:pStyle w:val="BoxedCode"/>
      </w:pPr>
      <w:r w:rsidRPr="00FB2192">
        <w:t xml:space="preserve">        </w:t>
      </w:r>
      <w:proofErr w:type="gramStart"/>
      <w:r w:rsidRPr="00FB2192">
        <w:t>self.stop</w:t>
      </w:r>
      <w:proofErr w:type="gramEnd"/>
      <w:r w:rsidRPr="00FB2192">
        <w:t>_event = win32event.CreateEvent(None, 0, 0, None)</w:t>
      </w:r>
    </w:p>
    <w:p w:rsidR="00FB2192" w:rsidRPr="00FB2192" w:rsidRDefault="00FB2192" w:rsidP="00FB2192">
      <w:pPr>
        <w:pStyle w:val="BoxedCode"/>
      </w:pPr>
    </w:p>
    <w:p w:rsidR="00FB2192" w:rsidRPr="00FB2192" w:rsidRDefault="00FB2192" w:rsidP="00FB2192">
      <w:pPr>
        <w:pStyle w:val="BoxedCode"/>
      </w:pPr>
      <w:r w:rsidRPr="00FB2192">
        <w:t xml:space="preserve">    def </w:t>
      </w:r>
      <w:proofErr w:type="gramStart"/>
      <w:r w:rsidRPr="00FB2192">
        <w:t>log(</w:t>
      </w:r>
      <w:proofErr w:type="gramEnd"/>
      <w:r w:rsidRPr="00FB2192">
        <w:t>self, msg):</w:t>
      </w:r>
    </w:p>
    <w:p w:rsidR="00FB2192" w:rsidRPr="00FB2192" w:rsidRDefault="00FB2192" w:rsidP="00FB2192">
      <w:pPr>
        <w:pStyle w:val="BoxedCode"/>
      </w:pPr>
      <w:r w:rsidRPr="00FB2192">
        <w:t xml:space="preserve">        #import servicemanager</w:t>
      </w:r>
    </w:p>
    <w:p w:rsidR="00FB2192" w:rsidRPr="00FB2192" w:rsidRDefault="00FB2192" w:rsidP="00FB2192">
      <w:pPr>
        <w:pStyle w:val="BoxedCode"/>
      </w:pPr>
      <w:r w:rsidRPr="00FB2192">
        <w:t xml:space="preserve">        #</w:t>
      </w:r>
      <w:proofErr w:type="gramStart"/>
      <w:r w:rsidRPr="00FB2192">
        <w:t>servicemanager.LogInfoMsg</w:t>
      </w:r>
      <w:proofErr w:type="gramEnd"/>
      <w:r w:rsidRPr="00FB2192">
        <w:t>(str(msg))</w:t>
      </w:r>
    </w:p>
    <w:p w:rsidR="00FB2192" w:rsidRPr="00FB2192" w:rsidRDefault="00FB2192" w:rsidP="00FB2192">
      <w:pPr>
        <w:pStyle w:val="BoxedCode"/>
      </w:pPr>
      <w:r w:rsidRPr="00FB2192">
        <w:t xml:space="preserve">        </w:t>
      </w:r>
      <w:proofErr w:type="gramStart"/>
      <w:r w:rsidRPr="00FB2192">
        <w:t>dfile.write</w:t>
      </w:r>
      <w:proofErr w:type="gramEnd"/>
      <w:r w:rsidRPr="00FB2192">
        <w:t>(time.asctime() + msg + "\n")</w:t>
      </w:r>
    </w:p>
    <w:p w:rsidR="00FB2192" w:rsidRPr="00FB2192" w:rsidRDefault="00FB2192" w:rsidP="00FB2192">
      <w:pPr>
        <w:pStyle w:val="BoxedCode"/>
      </w:pPr>
      <w:r w:rsidRPr="00FB2192">
        <w:t xml:space="preserve">    def </w:t>
      </w:r>
      <w:proofErr w:type="gramStart"/>
      <w:r w:rsidRPr="00FB2192">
        <w:t>sleep(</w:t>
      </w:r>
      <w:proofErr w:type="gramEnd"/>
      <w:r w:rsidRPr="00FB2192">
        <w:t>self, sec):</w:t>
      </w:r>
    </w:p>
    <w:p w:rsidR="00FB2192" w:rsidRPr="00FB2192" w:rsidRDefault="00FB2192" w:rsidP="00FB2192">
      <w:pPr>
        <w:pStyle w:val="BoxedCode"/>
      </w:pPr>
      <w:r w:rsidRPr="00FB2192">
        <w:t xml:space="preserve">        win32api.Sleep(sec*1000, True)</w:t>
      </w:r>
    </w:p>
    <w:p w:rsidR="00FB2192" w:rsidRPr="00FB2192" w:rsidRDefault="00FB2192" w:rsidP="00FB2192">
      <w:pPr>
        <w:pStyle w:val="BoxedCode"/>
      </w:pPr>
      <w:r w:rsidRPr="00FB2192">
        <w:t xml:space="preserve">    def SvcStop(self):</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(win32service.SERVICE_STOP_PENDING)</w:t>
      </w:r>
    </w:p>
    <w:p w:rsidR="00FB2192" w:rsidRPr="00FB2192" w:rsidRDefault="00FB2192" w:rsidP="00FB2192">
      <w:pPr>
        <w:pStyle w:val="BoxedCode"/>
      </w:pPr>
      <w:r w:rsidRPr="00FB2192">
        <w:t xml:space="preserve">        </w:t>
      </w:r>
      <w:proofErr w:type="gramStart"/>
      <w:r w:rsidRPr="00FB2192">
        <w:t>self.stop</w:t>
      </w:r>
      <w:proofErr w:type="gramEnd"/>
      <w:r w:rsidRPr="00FB2192">
        <w:t>()</w:t>
      </w:r>
    </w:p>
    <w:p w:rsidR="00FB2192" w:rsidRPr="00FB2192" w:rsidRDefault="00FB2192" w:rsidP="00FB2192">
      <w:pPr>
        <w:pStyle w:val="BoxedCode"/>
      </w:pPr>
      <w:r w:rsidRPr="00FB2192">
        <w:t xml:space="preserve">        win32event.SetEvent(</w:t>
      </w:r>
      <w:proofErr w:type="gramStart"/>
      <w:r w:rsidRPr="00FB2192">
        <w:t>self.stop</w:t>
      </w:r>
      <w:proofErr w:type="gramEnd"/>
      <w:r w:rsidRPr="00FB2192">
        <w:t>_event)</w:t>
      </w:r>
    </w:p>
    <w:p w:rsidR="00FB2192" w:rsidRPr="00FB2192" w:rsidRDefault="00FB2192" w:rsidP="00FB2192">
      <w:pPr>
        <w:pStyle w:val="BoxedCode"/>
      </w:pPr>
      <w:r w:rsidRPr="00FB2192">
        <w:lastRenderedPageBreak/>
        <w:t xml:space="preserve">        </w:t>
      </w:r>
      <w:proofErr w:type="gramStart"/>
      <w:r w:rsidRPr="00FB2192">
        <w:t>self.ReportServiceStatus</w:t>
      </w:r>
      <w:proofErr w:type="gramEnd"/>
      <w:r w:rsidRPr="00FB2192">
        <w:t>(win32service.SERVICE_STOPPED)</w:t>
      </w:r>
    </w:p>
    <w:p w:rsidR="00FB2192" w:rsidRPr="00FB2192" w:rsidRDefault="00FB2192" w:rsidP="00FB2192">
      <w:pPr>
        <w:pStyle w:val="BoxedCode"/>
      </w:pPr>
    </w:p>
    <w:p w:rsidR="00FB2192" w:rsidRPr="00FB2192" w:rsidRDefault="00FB2192" w:rsidP="00FB2192">
      <w:pPr>
        <w:pStyle w:val="BoxedCode"/>
      </w:pPr>
      <w:r w:rsidRPr="00FB2192">
        <w:t xml:space="preserve">    def SvcDoRun(self):</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(win32service.SERVICE_START_PENDING)</w:t>
      </w:r>
    </w:p>
    <w:p w:rsidR="00FB2192" w:rsidRPr="00FB2192" w:rsidRDefault="00FB2192" w:rsidP="00FB2192">
      <w:pPr>
        <w:pStyle w:val="BoxedCode"/>
      </w:pPr>
      <w:r w:rsidRPr="00FB2192">
        <w:t xml:space="preserve">        try:</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(win32service.SERVICE_RUNNING)</w:t>
      </w:r>
    </w:p>
    <w:p w:rsidR="00FB2192" w:rsidRPr="00FB2192" w:rsidRDefault="00FB2192" w:rsidP="00FB2192">
      <w:pPr>
        <w:pStyle w:val="BoxedCode"/>
      </w:pPr>
      <w:r w:rsidRPr="00FB2192">
        <w:t xml:space="preserve">            </w:t>
      </w:r>
      <w:proofErr w:type="gramStart"/>
      <w:r w:rsidRPr="00FB2192">
        <w:t>self.start</w:t>
      </w:r>
      <w:proofErr w:type="gramEnd"/>
      <w:r w:rsidRPr="00FB2192">
        <w:t>()</w:t>
      </w:r>
    </w:p>
    <w:p w:rsidR="00FB2192" w:rsidRPr="00FB2192" w:rsidRDefault="00FB2192" w:rsidP="00FB2192">
      <w:pPr>
        <w:pStyle w:val="BoxedCode"/>
      </w:pPr>
      <w:r w:rsidRPr="00FB2192">
        <w:t xml:space="preserve">            win32event.WaitForSingleObject(</w:t>
      </w:r>
      <w:proofErr w:type="gramStart"/>
      <w:r w:rsidRPr="00FB2192">
        <w:t>self.stop</w:t>
      </w:r>
      <w:proofErr w:type="gramEnd"/>
      <w:r w:rsidRPr="00FB2192">
        <w:t>_event, win32event.INFINITE)</w:t>
      </w:r>
    </w:p>
    <w:p w:rsidR="00FB2192" w:rsidRPr="00FB2192" w:rsidRDefault="00FB2192" w:rsidP="00FB2192">
      <w:pPr>
        <w:pStyle w:val="BoxedCode"/>
      </w:pPr>
      <w:r w:rsidRPr="00FB2192">
        <w:t xml:space="preserve">        except Exception, x:</w:t>
      </w:r>
    </w:p>
    <w:p w:rsidR="00FB2192" w:rsidRPr="00FB2192" w:rsidRDefault="00FB2192" w:rsidP="00FB2192">
      <w:pPr>
        <w:pStyle w:val="BoxedCode"/>
      </w:pPr>
      <w:r w:rsidRPr="00FB2192">
        <w:t xml:space="preserve">            </w:t>
      </w:r>
      <w:proofErr w:type="gramStart"/>
      <w:r w:rsidRPr="00FB2192">
        <w:t>self.log(</w:t>
      </w:r>
      <w:proofErr w:type="gramEnd"/>
      <w:r w:rsidRPr="00FB2192">
        <w:t>'Exception : %s' % x)</w:t>
      </w:r>
    </w:p>
    <w:p w:rsidR="00FB2192" w:rsidRPr="00FB2192" w:rsidRDefault="00FB2192" w:rsidP="00FB2192">
      <w:pPr>
        <w:pStyle w:val="BoxedCode"/>
      </w:pPr>
      <w:r w:rsidRPr="00FB2192">
        <w:t xml:space="preserve">            </w:t>
      </w:r>
      <w:proofErr w:type="gramStart"/>
      <w:r w:rsidRPr="00FB2192">
        <w:t>self.SvcStop</w:t>
      </w:r>
      <w:proofErr w:type="gramEnd"/>
      <w:r w:rsidRPr="00FB2192">
        <w:t>()</w:t>
      </w:r>
    </w:p>
    <w:p w:rsidR="00FB2192" w:rsidRPr="00FB2192" w:rsidRDefault="00FB2192" w:rsidP="00FB2192">
      <w:pPr>
        <w:pStyle w:val="BoxedCode"/>
      </w:pPr>
      <w:r w:rsidRPr="00FB2192">
        <w:t xml:space="preserve">    def start(self):</w:t>
      </w:r>
    </w:p>
    <w:p w:rsidR="00FB2192" w:rsidRPr="00FB2192" w:rsidRDefault="00FB2192" w:rsidP="00FB2192">
      <w:pPr>
        <w:pStyle w:val="BoxedCode"/>
      </w:pPr>
      <w:r w:rsidRPr="00FB2192">
        <w:t xml:space="preserve">        </w:t>
      </w:r>
      <w:proofErr w:type="gramStart"/>
      <w:r w:rsidRPr="00FB2192">
        <w:t>MyMain(</w:t>
      </w:r>
      <w:proofErr w:type="gramEnd"/>
      <w:r w:rsidRPr="00FB2192">
        <w:t>)</w:t>
      </w:r>
    </w:p>
    <w:p w:rsidR="00FB2192" w:rsidRPr="00FB2192" w:rsidRDefault="00FB2192" w:rsidP="00FB2192">
      <w:pPr>
        <w:pStyle w:val="BoxedCode"/>
      </w:pPr>
      <w:r w:rsidRPr="00FB2192">
        <w:t xml:space="preserve">        </w:t>
      </w:r>
      <w:proofErr w:type="gramStart"/>
      <w:r w:rsidRPr="00FB2192">
        <w:t>self.runflag</w:t>
      </w:r>
      <w:proofErr w:type="gramEnd"/>
      <w:r w:rsidRPr="00FB2192">
        <w:t>=True</w:t>
      </w:r>
    </w:p>
    <w:p w:rsidR="00FB2192" w:rsidRPr="00FB2192" w:rsidRDefault="00FB2192" w:rsidP="00FB2192">
      <w:pPr>
        <w:pStyle w:val="BoxedCode"/>
      </w:pPr>
      <w:r w:rsidRPr="00FB2192">
        <w:t xml:space="preserve">        while </w:t>
      </w:r>
      <w:proofErr w:type="gramStart"/>
      <w:r w:rsidRPr="00FB2192">
        <w:t>self.runflag</w:t>
      </w:r>
      <w:proofErr w:type="gramEnd"/>
      <w:r w:rsidRPr="00FB2192">
        <w:t>:</w:t>
      </w:r>
    </w:p>
    <w:p w:rsidR="00FB2192" w:rsidRPr="00FB2192" w:rsidRDefault="00FB2192" w:rsidP="00FB2192">
      <w:pPr>
        <w:pStyle w:val="BoxedCode"/>
      </w:pPr>
      <w:r w:rsidRPr="00FB2192">
        <w:t xml:space="preserve">            </w:t>
      </w:r>
      <w:proofErr w:type="gramStart"/>
      <w:r w:rsidRPr="00FB2192">
        <w:t>self.sleep</w:t>
      </w:r>
      <w:proofErr w:type="gramEnd"/>
      <w:r w:rsidRPr="00FB2192">
        <w:t>(10)</w:t>
      </w:r>
    </w:p>
    <w:p w:rsidR="00FB2192" w:rsidRPr="00FB2192" w:rsidRDefault="00FB2192" w:rsidP="00FB2192">
      <w:pPr>
        <w:pStyle w:val="BoxedCode"/>
      </w:pPr>
      <w:r w:rsidRPr="00FB2192">
        <w:t xml:space="preserve">    def stop(self):</w:t>
      </w:r>
    </w:p>
    <w:p w:rsidR="00FB2192" w:rsidRPr="00FB2192" w:rsidRDefault="00FB2192" w:rsidP="00FB2192">
      <w:pPr>
        <w:pStyle w:val="BoxedCode"/>
      </w:pPr>
      <w:r w:rsidRPr="00FB2192">
        <w:t xml:space="preserve">        global bflag</w:t>
      </w:r>
    </w:p>
    <w:p w:rsidR="00FB2192" w:rsidRPr="00FB2192" w:rsidRDefault="00FB2192" w:rsidP="00FB2192">
      <w:pPr>
        <w:pStyle w:val="BoxedCode"/>
      </w:pPr>
      <w:r w:rsidRPr="00FB2192">
        <w:t xml:space="preserve">        </w:t>
      </w:r>
      <w:proofErr w:type="gramStart"/>
      <w:r w:rsidRPr="00FB2192">
        <w:t>self.runflag</w:t>
      </w:r>
      <w:proofErr w:type="gramEnd"/>
      <w:r w:rsidRPr="00FB2192">
        <w:t>=False</w:t>
      </w:r>
    </w:p>
    <w:p w:rsidR="00436E99" w:rsidRDefault="00FB2192" w:rsidP="00FB2192">
      <w:pPr>
        <w:pStyle w:val="BoxedCode"/>
        <w:rPr>
          <w:rFonts w:ascii="Consolas" w:hAnsi="Consolas" w:cs="Consolas"/>
          <w:sz w:val="19"/>
          <w:szCs w:val="19"/>
        </w:rPr>
      </w:pPr>
      <w:r w:rsidRPr="00FB2192">
        <w:t xml:space="preserve">        bflag=False</w:t>
      </w:r>
    </w:p>
    <w:p w:rsidR="00436E99" w:rsidRDefault="00FB2192" w:rsidP="00FB2192">
      <w:r>
        <w:t>There is event logging but most was removed as the possibility of overflowing the event log with meaningless and hard to get to error messages was deemed imprudent.</w:t>
      </w:r>
      <w:r w:rsidR="006E26CC">
        <w:t xml:space="preserve"> A note of caution, don’t change</w:t>
      </w:r>
    </w:p>
    <w:p w:rsidR="006E26CC" w:rsidRDefault="00CB48FA" w:rsidP="006E26CC">
      <w:pPr>
        <w:pStyle w:val="BoxedCode"/>
      </w:pPr>
      <w:r>
        <w:t xml:space="preserve">      </w:t>
      </w:r>
      <w:proofErr w:type="gramStart"/>
      <w:r w:rsidR="006E26CC" w:rsidRPr="00FB2192">
        <w:t>socket.setdefaulttimeout</w:t>
      </w:r>
      <w:proofErr w:type="gramEnd"/>
      <w:r w:rsidR="006E26CC" w:rsidRPr="00FB2192">
        <w:t>(60)</w:t>
      </w:r>
    </w:p>
    <w:p w:rsidR="006E26CC" w:rsidRDefault="006E26CC" w:rsidP="00FB2192">
      <w:r>
        <w:t>to 0, or you will get socket timeout error. They appeared mysterious at first, but not upon reflection.</w:t>
      </w:r>
    </w:p>
    <w:p w:rsidR="00436E99" w:rsidRDefault="00436E99" w:rsidP="00436E99">
      <w:pPr>
        <w:autoSpaceDE w:val="0"/>
        <w:autoSpaceDN w:val="0"/>
        <w:adjustRightInd w:val="0"/>
        <w:spacing w:after="0" w:line="240" w:lineRule="auto"/>
        <w:rPr>
          <w:rFonts w:ascii="Consolas" w:hAnsi="Consolas" w:cs="Consolas"/>
          <w:sz w:val="19"/>
          <w:szCs w:val="19"/>
        </w:rPr>
      </w:pPr>
      <w:r w:rsidRPr="00324029">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3"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proofErr w:type="gramStart"/>
      <w:r>
        <w:rPr>
          <w:color w:val="6F008A"/>
        </w:rPr>
        <w:t>sys</w:t>
      </w:r>
      <w:r>
        <w:t>.argv</w:t>
      </w:r>
      <w:proofErr w:type="gramEnd"/>
      <w:r>
        <w:t>) == 1:</w:t>
      </w:r>
    </w:p>
    <w:p w:rsidR="00436E99" w:rsidRDefault="00436E99" w:rsidP="00436E99">
      <w:pPr>
        <w:pStyle w:val="BoxedCode"/>
      </w:pPr>
      <w:r>
        <w:t xml:space="preserve">        </w:t>
      </w:r>
      <w:proofErr w:type="gramStart"/>
      <w:r>
        <w:rPr>
          <w:color w:val="6F008A"/>
        </w:rPr>
        <w:t>servicemanager</w:t>
      </w:r>
      <w:r>
        <w:t>.Initialize</w:t>
      </w:r>
      <w:proofErr w:type="gramEnd"/>
      <w:r>
        <w:t>()</w:t>
      </w:r>
    </w:p>
    <w:p w:rsidR="00436E99" w:rsidRDefault="00436E99" w:rsidP="00436E99">
      <w:pPr>
        <w:pStyle w:val="BoxedCode"/>
      </w:pPr>
      <w:r>
        <w:t xml:space="preserve">        </w:t>
      </w:r>
      <w:proofErr w:type="gramStart"/>
      <w:r>
        <w:rPr>
          <w:color w:val="6F008A"/>
        </w:rPr>
        <w:t>servicemanager</w:t>
      </w:r>
      <w:r>
        <w:t>.PrepareToHostSingle</w:t>
      </w:r>
      <w:proofErr w:type="gramEnd"/>
      <w:r>
        <w:t>(</w:t>
      </w:r>
      <w:r>
        <w:rPr>
          <w:color w:val="2B91AF"/>
        </w:rPr>
        <w:t>Service</w:t>
      </w:r>
      <w:r>
        <w:t>)</w:t>
      </w:r>
    </w:p>
    <w:p w:rsidR="00436E99" w:rsidRDefault="00436E99" w:rsidP="00436E99">
      <w:pPr>
        <w:pStyle w:val="BoxedCode"/>
      </w:pPr>
      <w:r>
        <w:t xml:space="preserve">        </w:t>
      </w:r>
      <w:proofErr w:type="gramStart"/>
      <w:r>
        <w:rPr>
          <w:color w:val="6F008A"/>
        </w:rPr>
        <w:t>servicemanager</w:t>
      </w:r>
      <w:r>
        <w:t>.StartServiceCtrlDispatcher</w:t>
      </w:r>
      <w:proofErr w:type="gramEnd"/>
      <w:r>
        <w:t>()</w:t>
      </w:r>
    </w:p>
    <w:p w:rsidR="00436E99" w:rsidRDefault="00436E99" w:rsidP="00436E99">
      <w:pPr>
        <w:pStyle w:val="BoxedCode"/>
      </w:pPr>
      <w:r>
        <w:t xml:space="preserve">    </w:t>
      </w:r>
      <w:r>
        <w:rPr>
          <w:color w:val="0000FF"/>
        </w:rPr>
        <w:t>elif</w:t>
      </w:r>
      <w:r>
        <w:t xml:space="preserve"> len(</w:t>
      </w:r>
      <w:proofErr w:type="gramStart"/>
      <w:r>
        <w:rPr>
          <w:color w:val="6F008A"/>
        </w:rPr>
        <w:t>sys</w:t>
      </w:r>
      <w:r>
        <w:t>.argv</w:t>
      </w:r>
      <w:proofErr w:type="gramEnd"/>
      <w:r>
        <w:t xml:space="preserve">) &gt; 1  </w:t>
      </w:r>
      <w:r>
        <w:rPr>
          <w:color w:val="0000FF"/>
        </w:rPr>
        <w:t>and</w:t>
      </w:r>
      <w:r>
        <w:t xml:space="preserve"> (</w:t>
      </w:r>
      <w:r>
        <w:rPr>
          <w:color w:val="6F008A"/>
        </w:rPr>
        <w:t>sys</w:t>
      </w:r>
      <w:r>
        <w:t xml:space="preserve">.argv[1:2][0] == </w:t>
      </w:r>
      <w:r>
        <w:rPr>
          <w:color w:val="A31515"/>
        </w:rPr>
        <w:t>'debug'</w:t>
      </w:r>
      <w:r>
        <w:t xml:space="preserve"> </w:t>
      </w:r>
      <w:r>
        <w:rPr>
          <w:color w:val="0000FF"/>
        </w:rPr>
        <w:t>or</w:t>
      </w:r>
      <w:r>
        <w:t xml:space="preserve"> </w:t>
      </w:r>
      <w:r>
        <w:rPr>
          <w:color w:val="6F008A"/>
        </w:rPr>
        <w:t>sys</w:t>
      </w:r>
      <w:r>
        <w:t xml:space="preserve">.argv[1:2][0] == </w:t>
      </w:r>
      <w:r>
        <w:rPr>
          <w:color w:val="A31515"/>
        </w:rPr>
        <w:t>'run'</w:t>
      </w:r>
      <w:r>
        <w:t>):</w:t>
      </w:r>
    </w:p>
    <w:p w:rsidR="00436E99" w:rsidRDefault="00436E99" w:rsidP="00436E99">
      <w:pPr>
        <w:pStyle w:val="BoxedCode"/>
      </w:pPr>
      <w:r>
        <w:t xml:space="preserve">        </w:t>
      </w:r>
      <w:proofErr w:type="gramStart"/>
      <w:r>
        <w:t>MyMain(</w:t>
      </w:r>
      <w:proofErr w:type="gramEnd"/>
      <w:r>
        <w:t>)</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557B94" w:rsidRDefault="00557B94" w:rsidP="00557B94">
      <w:pPr>
        <w:pStyle w:val="Heading1"/>
      </w:pPr>
      <w:r>
        <w:lastRenderedPageBreak/>
        <w:t>Troubleshooting</w:t>
      </w:r>
    </w:p>
    <w:p w:rsidR="00091D6B" w:rsidRPr="00557B94" w:rsidRDefault="00091D6B" w:rsidP="00091D6B">
      <w:r>
        <w:t xml:space="preserve">This section covers problems that have been encountered using the forwarding agent. </w:t>
      </w:r>
    </w:p>
    <w:p w:rsidR="00091D6B" w:rsidRDefault="004E2BB5" w:rsidP="004E2BB5">
      <w:r>
        <w:t xml:space="preserve">The easiest way to test the forwarding agent is to </w:t>
      </w:r>
      <w:r w:rsidR="00091D6B">
        <w:t xml:space="preserve">start a web browser on the host machine and enter the URL: </w:t>
      </w:r>
      <w:hyperlink r:id="rId24" w:history="1">
        <w:r w:rsidR="00091D6B" w:rsidRPr="00E62D7C">
          <w:rPr>
            <w:rStyle w:val="Hyperlink"/>
          </w:rPr>
          <w:t>http://127.0.0.1:5000/current</w:t>
        </w:r>
      </w:hyperlink>
      <w:r w:rsidR="00091D6B">
        <w:t xml:space="preserve"> and see if any MTConnect XML data appears. (This assumes the port 5000 matches the port entered either by the msi install script or by manually configuring the Config.ini file. Start with the local host (127.0.0.1) since the firewall is not involved. Make sure the connection works and the MTConnect data is being refreshed. </w:t>
      </w:r>
    </w:p>
    <w:p w:rsidR="004E2BB5" w:rsidRPr="004E2BB5" w:rsidRDefault="00091D6B" w:rsidP="004E2BB5">
      <w:r>
        <w:t xml:space="preserve">After this has web connection to the local URL has been established, you can then try a remote web connection. You will need the ip of the PC that is hosting the forwarding agent. Just replace the 127.0.01 with the PC ip address. If this fails, you probably </w:t>
      </w:r>
      <w:r w:rsidR="004A65B5">
        <w:t>have a</w:t>
      </w:r>
      <w:r>
        <w:t xml:space="preserve"> firewall blocking the access to the port, see section on Firewall issues.</w:t>
      </w:r>
    </w:p>
    <w:p w:rsidR="00557B94" w:rsidRDefault="00557B94" w:rsidP="00557B94">
      <w:pPr>
        <w:pStyle w:val="Heading2"/>
      </w:pPr>
      <w:r>
        <w:t>This page can’t be displayed</w:t>
      </w:r>
    </w:p>
    <w:p w:rsidR="00557B94" w:rsidRPr="00557B94" w:rsidRDefault="00557B94" w:rsidP="00557B94">
      <w:r>
        <w:t>You will attempt to read data from the forwarding agent and you will get a page can't be displayed with a number of potential issues:</w:t>
      </w:r>
    </w:p>
    <w:p w:rsidR="00883BF0" w:rsidRDefault="00557B94" w:rsidP="00883BF0">
      <w:pPr>
        <w:keepNext/>
        <w:jc w:val="center"/>
      </w:pPr>
      <w:r w:rsidRPr="00557B94">
        <w:rPr>
          <w:noProof/>
        </w:rPr>
        <w:drawing>
          <wp:inline distT="0" distB="0" distL="0" distR="0" wp14:anchorId="17435FDA" wp14:editId="0EC0E62C">
            <wp:extent cx="4411980" cy="25146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5770"/>
                    <a:stretch/>
                  </pic:blipFill>
                  <pic:spPr bwMode="auto">
                    <a:xfrm>
                      <a:off x="0" y="0"/>
                      <a:ext cx="4411980" cy="2514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57B94" w:rsidRDefault="00883BF0" w:rsidP="00883BF0">
      <w:pPr>
        <w:pStyle w:val="Caption"/>
        <w:jc w:val="center"/>
      </w:pPr>
      <w:r>
        <w:t xml:space="preserve">Figure </w:t>
      </w:r>
      <w:fldSimple w:instr=" SEQ Figure \* ARABIC ">
        <w:r>
          <w:rPr>
            <w:noProof/>
          </w:rPr>
          <w:t>1</w:t>
        </w:r>
      </w:fldSimple>
      <w:r>
        <w:t xml:space="preserve"> Connection Problem</w:t>
      </w:r>
    </w:p>
    <w:p w:rsidR="00557B94" w:rsidRDefault="00557B94" w:rsidP="00557B94">
      <w:r>
        <w:t xml:space="preserve">This is due to the forwarding agent ONLY handling "/current" requests: i.e., </w:t>
      </w:r>
      <w:hyperlink r:id="rId26" w:history="1">
        <w:r w:rsidRPr="00E62D7C">
          <w:rPr>
            <w:rStyle w:val="Hyperlink"/>
          </w:rPr>
          <w:t>http://ipaddress:xxx/current</w:t>
        </w:r>
      </w:hyperlink>
      <w:r>
        <w:t>.</w:t>
      </w:r>
    </w:p>
    <w:p w:rsidR="00557B94" w:rsidRDefault="00557B94" w:rsidP="00557B94">
      <w:pPr>
        <w:pStyle w:val="Heading2"/>
      </w:pPr>
      <w:r>
        <w:t>Firewall Issues</w:t>
      </w:r>
    </w:p>
    <w:p w:rsidR="00557B94" w:rsidRDefault="00557B94" w:rsidP="00557B94">
      <w:r>
        <w:t xml:space="preserve">The windows </w:t>
      </w:r>
      <w:r w:rsidR="00EC1C44">
        <w:t>firewall or</w:t>
      </w:r>
      <w:r>
        <w:t xml:space="preserve"> other firewall can block access to this and any other MTConnect agent URL with a port. So you should check if </w:t>
      </w:r>
      <w:r w:rsidR="00EC1C44">
        <w:t>a</w:t>
      </w:r>
      <w:r>
        <w:t xml:space="preserve"> firewall is blocking port 5000.</w:t>
      </w:r>
      <w:r w:rsidR="00A9708D">
        <w:t xml:space="preserve"> </w:t>
      </w:r>
      <w:r>
        <w:t xml:space="preserve"> If the</w:t>
      </w:r>
      <w:r w:rsidR="00A9708D">
        <w:t xml:space="preserve"> Windows</w:t>
      </w:r>
      <w:r>
        <w:t xml:space="preserve"> firewall is </w:t>
      </w:r>
      <w:r w:rsidR="00A9708D">
        <w:t xml:space="preserve">turned </w:t>
      </w:r>
      <w:r>
        <w:t xml:space="preserve">off, </w:t>
      </w:r>
      <w:r w:rsidR="00A9708D">
        <w:t xml:space="preserve">this </w:t>
      </w:r>
      <w:r>
        <w:t xml:space="preserve">shouldn’t </w:t>
      </w:r>
      <w:r w:rsidR="00A9708D">
        <w:t>block access through the port to the forwarding agent</w:t>
      </w:r>
      <w:r>
        <w:t>.</w:t>
      </w:r>
      <w:r w:rsidR="00DE76E0">
        <w:t xml:space="preserve"> </w:t>
      </w:r>
      <w:r w:rsidR="00EC1C44">
        <w:t>Unfortunately,</w:t>
      </w:r>
      <w:r w:rsidR="00DE76E0">
        <w:t xml:space="preserve"> there can be a hardware or other firewall installed which can block the access.  </w:t>
      </w:r>
      <w:r w:rsidR="00B9647E">
        <w:t>Whenever</w:t>
      </w:r>
      <w:r w:rsidR="00DE76E0">
        <w:t xml:space="preserve"> possible, turn them off and try to connect. If you can connect, open the port and then restart the firewall.</w:t>
      </w:r>
    </w:p>
    <w:p w:rsidR="00E67FCA" w:rsidRDefault="00E67FCA" w:rsidP="00557B94">
      <w:r>
        <w:lastRenderedPageBreak/>
        <w:t xml:space="preserve">See URL: </w:t>
      </w:r>
      <w:hyperlink r:id="rId27" w:history="1">
        <w:r w:rsidRPr="00F57130">
          <w:rPr>
            <w:rStyle w:val="Hyperlink"/>
          </w:rPr>
          <w:t>https://support.microsoft.com/en-us/instantanswers/c9955ad9-1239-4cb2-988c-982f851617ed/turn-windows-firewall-on-or-off</w:t>
        </w:r>
      </w:hyperlink>
      <w:r>
        <w:t xml:space="preserve"> for explanation of turning off firewall.</w:t>
      </w:r>
    </w:p>
    <w:p w:rsidR="00557B94" w:rsidRDefault="00557B94" w:rsidP="00557B94"/>
    <w:p w:rsidR="00703FE1" w:rsidRDefault="00703FE1" w:rsidP="00557B94">
      <w:proofErr w:type="gramStart"/>
      <w:r>
        <w:t>64 bit</w:t>
      </w:r>
      <w:proofErr w:type="gramEnd"/>
      <w:r>
        <w:t xml:space="preserve"> Platform</w:t>
      </w:r>
    </w:p>
    <w:p w:rsidR="00703FE1" w:rsidRDefault="00703FE1" w:rsidP="00557B94">
      <w:r>
        <w:t xml:space="preserve">Make sure the WIndows platform you are running on is 64 bit – this is a 64-bit executable and will not work on a 32-bit platform.   To find out what you platform is, right click My Computer, select </w:t>
      </w:r>
      <w:proofErr w:type="gramStart"/>
      <w:r>
        <w:t>properties,  and</w:t>
      </w:r>
      <w:proofErr w:type="gramEnd"/>
      <w:r>
        <w:t xml:space="preserve"> under system properties you should see 64-bit Operating System, similar to that shown below:</w:t>
      </w:r>
    </w:p>
    <w:p w:rsidR="00703FE1" w:rsidRDefault="00703FE1" w:rsidP="00557B94">
      <w:r>
        <w:rPr>
          <w:noProof/>
        </w:rPr>
        <w:drawing>
          <wp:inline distT="0" distB="0" distL="0" distR="0" wp14:anchorId="5603D802" wp14:editId="4BC3D9C8">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9710"/>
                    </a:xfrm>
                    <a:prstGeom prst="rect">
                      <a:avLst/>
                    </a:prstGeom>
                  </pic:spPr>
                </pic:pic>
              </a:graphicData>
            </a:graphic>
          </wp:inline>
        </w:drawing>
      </w:r>
    </w:p>
    <w:p w:rsidR="00865238" w:rsidRDefault="00865238" w:rsidP="00557B94"/>
    <w:p w:rsidR="00865238" w:rsidRDefault="00865238" w:rsidP="00557B94"/>
    <w:sectPr w:rsidR="0086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12D03"/>
    <w:rsid w:val="00066BE9"/>
    <w:rsid w:val="00091D6B"/>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41752"/>
    <w:rsid w:val="004A65B5"/>
    <w:rsid w:val="004C0AC5"/>
    <w:rsid w:val="004C0C45"/>
    <w:rsid w:val="004E2BB5"/>
    <w:rsid w:val="00507689"/>
    <w:rsid w:val="00526A72"/>
    <w:rsid w:val="00557B94"/>
    <w:rsid w:val="0056493D"/>
    <w:rsid w:val="005E1E5C"/>
    <w:rsid w:val="00604A2F"/>
    <w:rsid w:val="00624F90"/>
    <w:rsid w:val="00634A24"/>
    <w:rsid w:val="0067747C"/>
    <w:rsid w:val="006C7A00"/>
    <w:rsid w:val="006D2399"/>
    <w:rsid w:val="006D74C7"/>
    <w:rsid w:val="006E26CC"/>
    <w:rsid w:val="006E55E8"/>
    <w:rsid w:val="00703FE1"/>
    <w:rsid w:val="00706A48"/>
    <w:rsid w:val="00823AE1"/>
    <w:rsid w:val="00843B23"/>
    <w:rsid w:val="00847CF0"/>
    <w:rsid w:val="0085495D"/>
    <w:rsid w:val="00865238"/>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9708D"/>
    <w:rsid w:val="00AA3308"/>
    <w:rsid w:val="00AD374E"/>
    <w:rsid w:val="00AE23A5"/>
    <w:rsid w:val="00B35886"/>
    <w:rsid w:val="00B9647E"/>
    <w:rsid w:val="00BA0261"/>
    <w:rsid w:val="00BA70B1"/>
    <w:rsid w:val="00C00FB8"/>
    <w:rsid w:val="00C53EC1"/>
    <w:rsid w:val="00C64882"/>
    <w:rsid w:val="00C76D62"/>
    <w:rsid w:val="00CA0C69"/>
    <w:rsid w:val="00CB48FA"/>
    <w:rsid w:val="00CC6DE1"/>
    <w:rsid w:val="00D2098D"/>
    <w:rsid w:val="00D63A49"/>
    <w:rsid w:val="00D665B6"/>
    <w:rsid w:val="00DB7196"/>
    <w:rsid w:val="00DD4D5A"/>
    <w:rsid w:val="00DE76E0"/>
    <w:rsid w:val="00E15897"/>
    <w:rsid w:val="00E67FCA"/>
    <w:rsid w:val="00EB1571"/>
    <w:rsid w:val="00EC1C44"/>
    <w:rsid w:val="00EC3E71"/>
    <w:rsid w:val="00EE0F35"/>
    <w:rsid w:val="00F44695"/>
    <w:rsid w:val="00F51504"/>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9910"/>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ipaddress:xxx/current" TargetMode="External"/><Relationship Id="rId3" Type="http://schemas.openxmlformats.org/officeDocument/2006/relationships/settings" Target="settings.xml"/><Relationship Id="rId21" Type="http://schemas.openxmlformats.org/officeDocument/2006/relationships/hyperlink" Target="http://stackoverflow.com/questions/18907889/importerror-no-module-named-pywintypes"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pyinstaller.readthedocs.io/en/stable/operating-mode.html" TargetMode="External"/><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ourceforge.net/projects/pywin32/files/pywin32/Build%202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24" Type="http://schemas.openxmlformats.org/officeDocument/2006/relationships/hyperlink" Target="http://127.0.0.1:5000/current" TargetMode="External"/><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hyperlink" Target="http://stackoverflow.com/questions/25770873/python-windows-service-pyinstaller-executables-error-1053/25934756"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ourceforge.net/projects/pywin3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questions/32404/is-it-possible-to-run-a-python-script-as-a-service-in-windows-if-possible-how" TargetMode="External"/><Relationship Id="rId27" Type="http://schemas.openxmlformats.org/officeDocument/2006/relationships/hyperlink" Target="https://support.microsoft.com/en-us/instantanswers/c9955ad9-1239-4cb2-988c-982f851617ed/turn-windows-firewall-on-or-of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62</cp:revision>
  <dcterms:created xsi:type="dcterms:W3CDTF">2016-11-08T13:08:00Z</dcterms:created>
  <dcterms:modified xsi:type="dcterms:W3CDTF">2016-11-29T19:17:00Z</dcterms:modified>
</cp:coreProperties>
</file>