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25" w:rsidRDefault="00736A40"/>
    <w:p w:rsidR="001E65CE" w:rsidRDefault="001E65CE"/>
    <w:p w:rsidR="001E65CE" w:rsidRDefault="001E65CE"/>
    <w:p w:rsidR="001E65CE" w:rsidRDefault="001E65CE"/>
    <w:p w:rsidR="001E65CE" w:rsidRDefault="001E65CE">
      <w:r>
        <w:t>STOP TRAJECTORY</w:t>
      </w:r>
    </w:p>
    <w:p w:rsidR="001E65CE" w:rsidRPr="001E65CE" w:rsidRDefault="001E65CE" w:rsidP="001E65CE">
      <w:pPr>
        <w:pStyle w:val="BoxedCode"/>
        <w:rPr>
          <w:color w:val="0000FF"/>
        </w:rPr>
      </w:pPr>
      <w:r w:rsidRPr="001E65CE">
        <w:rPr>
          <w:color w:val="0000FF"/>
        </w:rPr>
        <w:t>namespace SpecialSeqValues</w:t>
      </w:r>
    </w:p>
    <w:p w:rsidR="001E65CE" w:rsidRPr="001E65CE" w:rsidRDefault="001E65CE" w:rsidP="001E65CE">
      <w:pPr>
        <w:pStyle w:val="BoxedCode"/>
        <w:rPr>
          <w:color w:val="0000FF"/>
        </w:rPr>
      </w:pPr>
      <w:r w:rsidRPr="001E65CE">
        <w:rPr>
          <w:color w:val="0000FF"/>
        </w:rPr>
        <w:t>{</w:t>
      </w:r>
    </w:p>
    <w:p w:rsidR="001E65CE" w:rsidRPr="001E65CE" w:rsidRDefault="001E65CE" w:rsidP="001E65CE">
      <w:pPr>
        <w:pStyle w:val="BoxedCode"/>
        <w:rPr>
          <w:color w:val="0000FF"/>
        </w:rPr>
      </w:pPr>
      <w:r w:rsidRPr="001E65CE">
        <w:rPr>
          <w:color w:val="0000FF"/>
        </w:rPr>
        <w:t>enum SpecialSeqValue</w:t>
      </w:r>
    </w:p>
    <w:p w:rsidR="001E65CE" w:rsidRPr="001E65CE" w:rsidRDefault="001E65CE" w:rsidP="001E65CE">
      <w:pPr>
        <w:pStyle w:val="BoxedCode"/>
        <w:rPr>
          <w:color w:val="0000FF"/>
        </w:rPr>
      </w:pPr>
      <w:r w:rsidRPr="001E65CE">
        <w:rPr>
          <w:color w:val="0000FF"/>
        </w:rPr>
        <w:t>{</w:t>
      </w:r>
    </w:p>
    <w:p w:rsidR="001E65CE" w:rsidRPr="001E65CE" w:rsidRDefault="001E65CE" w:rsidP="001E65CE">
      <w:pPr>
        <w:pStyle w:val="BoxedCode"/>
        <w:rPr>
          <w:color w:val="0000FF"/>
        </w:rPr>
      </w:pPr>
      <w:r w:rsidRPr="001E65CE">
        <w:rPr>
          <w:color w:val="0000FF"/>
        </w:rPr>
        <w:t xml:space="preserve">  END_TRAJECTORY = -1, STOP_TRAJECTORY = -2</w:t>
      </w:r>
    </w:p>
    <w:p w:rsidR="001E65CE" w:rsidRPr="001E65CE" w:rsidRDefault="001E65CE" w:rsidP="001E65CE">
      <w:pPr>
        <w:pStyle w:val="BoxedCode"/>
        <w:rPr>
          <w:color w:val="0000FF"/>
        </w:rPr>
      </w:pPr>
      <w:r w:rsidRPr="001E65CE">
        <w:rPr>
          <w:color w:val="0000FF"/>
        </w:rPr>
        <w:t>};</w:t>
      </w:r>
    </w:p>
    <w:p w:rsidR="001E65CE" w:rsidRDefault="001E65CE" w:rsidP="001E65CE">
      <w:pPr>
        <w:pStyle w:val="BoxedCode"/>
        <w:rPr>
          <w:color w:val="0000FF"/>
        </w:rPr>
      </w:pPr>
      <w:r w:rsidRPr="001E65CE">
        <w:rPr>
          <w:color w:val="0000FF"/>
        </w:rPr>
        <w:t>}</w:t>
      </w:r>
      <w:r w:rsidRPr="001E65CE">
        <w:rPr>
          <w:color w:val="0000FF"/>
        </w:rPr>
        <w:t xml:space="preserve"> </w:t>
      </w:r>
      <w:bookmarkStart w:id="0" w:name="_GoBack"/>
      <w:bookmarkEnd w:id="0"/>
    </w:p>
    <w:p w:rsidR="001E65CE" w:rsidRDefault="001E65CE" w:rsidP="001E65CE">
      <w:pPr>
        <w:pStyle w:val="BoxedCode"/>
      </w:pPr>
      <w:r>
        <w:rPr>
          <w:color w:val="0000FF"/>
        </w:rPr>
        <w:t>void</w:t>
      </w:r>
      <w:r>
        <w:t xml:space="preserve"> </w:t>
      </w:r>
      <w:proofErr w:type="gramStart"/>
      <w:r>
        <w:t>JointTrajectoryInterface::</w:t>
      </w:r>
      <w:proofErr w:type="gramEnd"/>
      <w:r>
        <w:t>trajectoryStop()</w:t>
      </w:r>
    </w:p>
    <w:p w:rsidR="001E65CE" w:rsidRDefault="001E65CE" w:rsidP="001E65CE">
      <w:pPr>
        <w:pStyle w:val="BoxedCode"/>
      </w:pPr>
      <w:r>
        <w:t>{</w:t>
      </w:r>
    </w:p>
    <w:p w:rsidR="001E65CE" w:rsidRDefault="001E65CE" w:rsidP="001E65CE">
      <w:pPr>
        <w:pStyle w:val="BoxedCode"/>
      </w:pPr>
      <w:r>
        <w:t xml:space="preserve">  JointTrajPtMessage jMsg;</w:t>
      </w:r>
    </w:p>
    <w:p w:rsidR="001E65CE" w:rsidRDefault="001E65CE" w:rsidP="001E65CE">
      <w:pPr>
        <w:pStyle w:val="BoxedCode"/>
      </w:pPr>
      <w:r>
        <w:t xml:space="preserve">  SimpleMessage msg, reply;</w:t>
      </w:r>
    </w:p>
    <w:p w:rsidR="001E65CE" w:rsidRDefault="001E65CE" w:rsidP="001E65CE">
      <w:pPr>
        <w:pStyle w:val="BoxedCode"/>
      </w:pPr>
    </w:p>
    <w:p w:rsidR="001E65CE" w:rsidRDefault="001E65CE" w:rsidP="001E65CE">
      <w:pPr>
        <w:pStyle w:val="BoxedCode"/>
      </w:pPr>
      <w:r>
        <w:t xml:space="preserve">  ROS_</w:t>
      </w:r>
      <w:proofErr w:type="gramStart"/>
      <w:r>
        <w:t>INFO(</w:t>
      </w:r>
      <w:proofErr w:type="gramEnd"/>
      <w:r>
        <w:rPr>
          <w:color w:val="A31515"/>
        </w:rPr>
        <w:t>"Joint trajectory handler: entering stopping state"</w:t>
      </w:r>
      <w:r>
        <w:t>);</w:t>
      </w:r>
    </w:p>
    <w:p w:rsidR="001E65CE" w:rsidRDefault="001E65CE" w:rsidP="001E65CE">
      <w:pPr>
        <w:pStyle w:val="BoxedCode"/>
      </w:pPr>
      <w:r>
        <w:t xml:space="preserve">  jMsg.setSequence(</w:t>
      </w:r>
      <w:proofErr w:type="gramStart"/>
      <w:r>
        <w:t>SpecialSeqValues::</w:t>
      </w:r>
      <w:proofErr w:type="gramEnd"/>
      <w:r>
        <w:t>STOP_TRAJECTORY);</w:t>
      </w:r>
    </w:p>
    <w:p w:rsidR="001E65CE" w:rsidRDefault="001E65CE" w:rsidP="001E65CE">
      <w:pPr>
        <w:pStyle w:val="BoxedCode"/>
      </w:pPr>
      <w:r>
        <w:t xml:space="preserve">  jMsg.toRequest(msg);</w:t>
      </w:r>
    </w:p>
    <w:p w:rsidR="001E65CE" w:rsidRDefault="001E65CE" w:rsidP="001E65CE">
      <w:pPr>
        <w:pStyle w:val="BoxedCode"/>
      </w:pPr>
      <w:r>
        <w:t xml:space="preserve">  ROS_</w:t>
      </w:r>
      <w:proofErr w:type="gramStart"/>
      <w:r>
        <w:t>DEBUG(</w:t>
      </w:r>
      <w:proofErr w:type="gramEnd"/>
      <w:r>
        <w:rPr>
          <w:color w:val="A31515"/>
        </w:rPr>
        <w:t>"Sending stop command"</w:t>
      </w:r>
      <w:r>
        <w:t>);</w:t>
      </w:r>
    </w:p>
    <w:p w:rsidR="001E65CE" w:rsidRDefault="001E65CE" w:rsidP="001E65CE">
      <w:pPr>
        <w:pStyle w:val="BoxedCode"/>
      </w:pPr>
      <w:r>
        <w:t xml:space="preserve">  </w:t>
      </w:r>
      <w:r>
        <w:rPr>
          <w:color w:val="0000FF"/>
        </w:rPr>
        <w:t>this</w:t>
      </w:r>
      <w:r>
        <w:t>-&gt;connection_-&gt;</w:t>
      </w:r>
      <w:proofErr w:type="gramStart"/>
      <w:r>
        <w:t>sendAndReceiveMsg(</w:t>
      </w:r>
      <w:proofErr w:type="gramEnd"/>
      <w:r>
        <w:t>msg, reply);</w:t>
      </w:r>
    </w:p>
    <w:p w:rsidR="001E65CE" w:rsidRDefault="001E65CE" w:rsidP="001E65CE">
      <w:pPr>
        <w:pStyle w:val="BoxedCode"/>
      </w:pPr>
      <w:r>
        <w:t>}</w:t>
      </w:r>
    </w:p>
    <w:p w:rsidR="001E65CE" w:rsidRDefault="001E65CE"/>
    <w:p w:rsidR="001E65CE" w:rsidRDefault="001E65CE">
      <w:r>
        <w:t>STOP MOTION</w:t>
      </w:r>
    </w:p>
    <w:p w:rsidR="001E65CE" w:rsidRDefault="001E65CE" w:rsidP="001E65CE">
      <w:pPr>
        <w:pStyle w:val="BoxedCode"/>
      </w:pPr>
      <w:r>
        <w:rPr>
          <w:color w:val="0000FF"/>
        </w:rPr>
        <w:t>bool</w:t>
      </w:r>
      <w:r>
        <w:t xml:space="preserve"> </w:t>
      </w:r>
      <w:proofErr w:type="gramStart"/>
      <w:r>
        <w:t>MotomanMotionCtrl::</w:t>
      </w:r>
      <w:proofErr w:type="gramEnd"/>
      <w:r>
        <w:t>stopTrajectory()</w:t>
      </w:r>
    </w:p>
    <w:p w:rsidR="001E65CE" w:rsidRDefault="001E65CE" w:rsidP="001E65CE">
      <w:pPr>
        <w:pStyle w:val="BoxedCode"/>
      </w:pPr>
      <w:r>
        <w:t>{</w:t>
      </w:r>
    </w:p>
    <w:p w:rsidR="001E65CE" w:rsidRDefault="001E65CE" w:rsidP="001E65CE">
      <w:pPr>
        <w:pStyle w:val="BoxedCode"/>
      </w:pPr>
      <w:r>
        <w:t xml:space="preserve">  MotionReply reply;</w:t>
      </w:r>
    </w:p>
    <w:p w:rsidR="001E65CE" w:rsidRDefault="001E65CE" w:rsidP="001E65CE">
      <w:pPr>
        <w:pStyle w:val="BoxedCode"/>
      </w:pPr>
    </w:p>
    <w:p w:rsidR="001E65CE" w:rsidRDefault="001E65CE" w:rsidP="001E65CE">
      <w:pPr>
        <w:pStyle w:val="BoxedCode"/>
      </w:pPr>
      <w:r>
        <w:t xml:space="preserve">  </w:t>
      </w:r>
      <w:r>
        <w:rPr>
          <w:color w:val="0000FF"/>
        </w:rPr>
        <w:t>if</w:t>
      </w:r>
      <w:r>
        <w:t xml:space="preserve"> </w:t>
      </w:r>
      <w:proofErr w:type="gramStart"/>
      <w:r>
        <w:t>(!sendAndReceive</w:t>
      </w:r>
      <w:proofErr w:type="gramEnd"/>
      <w:r>
        <w:t>(MotionControlCmds::STOP_MOTION, reply))</w:t>
      </w:r>
    </w:p>
    <w:p w:rsidR="001E65CE" w:rsidRDefault="001E65CE" w:rsidP="001E65CE">
      <w:pPr>
        <w:pStyle w:val="BoxedCode"/>
      </w:pPr>
      <w:r>
        <w:t xml:space="preserve">  {</w:t>
      </w:r>
    </w:p>
    <w:p w:rsidR="001E65CE" w:rsidRDefault="001E65CE" w:rsidP="001E65CE">
      <w:pPr>
        <w:pStyle w:val="BoxedCode"/>
      </w:pPr>
      <w:r>
        <w:t xml:space="preserve">    ROS_</w:t>
      </w:r>
      <w:proofErr w:type="gramStart"/>
      <w:r>
        <w:t>ERROR(</w:t>
      </w:r>
      <w:proofErr w:type="gramEnd"/>
      <w:r>
        <w:rPr>
          <w:color w:val="A31515"/>
        </w:rPr>
        <w:t>"Failed to send STOP_MOTION command"</w:t>
      </w:r>
      <w:r>
        <w:t>);</w:t>
      </w:r>
    </w:p>
    <w:p w:rsidR="001E65CE" w:rsidRDefault="001E65CE" w:rsidP="001E65CE">
      <w:pPr>
        <w:pStyle w:val="BoxedCode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:rsidR="001E65CE" w:rsidRDefault="001E65CE" w:rsidP="001E65CE">
      <w:pPr>
        <w:pStyle w:val="BoxedCode"/>
      </w:pPr>
      <w:r>
        <w:t xml:space="preserve">  }</w:t>
      </w:r>
    </w:p>
    <w:p w:rsidR="001E65CE" w:rsidRDefault="001E65CE" w:rsidP="001E65CE">
      <w:pPr>
        <w:pStyle w:val="BoxedCode"/>
      </w:pPr>
    </w:p>
    <w:p w:rsidR="001E65CE" w:rsidRDefault="001E65CE" w:rsidP="001E65CE">
      <w:pPr>
        <w:pStyle w:val="BoxedCode"/>
      </w:pPr>
      <w:r>
        <w:t xml:space="preserve">  </w:t>
      </w:r>
      <w:r>
        <w:rPr>
          <w:color w:val="0000FF"/>
        </w:rPr>
        <w:t>if</w:t>
      </w:r>
      <w:r>
        <w:t xml:space="preserve"> (</w:t>
      </w:r>
      <w:proofErr w:type="gramStart"/>
      <w:r>
        <w:t>reply.getResult</w:t>
      </w:r>
      <w:proofErr w:type="gramEnd"/>
      <w:r>
        <w:t>() != MotionReplyResults::SUCCESS)</w:t>
      </w:r>
    </w:p>
    <w:p w:rsidR="001E65CE" w:rsidRDefault="001E65CE" w:rsidP="001E65CE">
      <w:pPr>
        <w:pStyle w:val="BoxedCode"/>
      </w:pPr>
      <w:r>
        <w:t xml:space="preserve">  {</w:t>
      </w:r>
    </w:p>
    <w:p w:rsidR="001E65CE" w:rsidRDefault="001E65CE" w:rsidP="001E65CE">
      <w:pPr>
        <w:pStyle w:val="BoxedCode"/>
      </w:pPr>
      <w:r>
        <w:t xml:space="preserve">    ROS_ERROR_</w:t>
      </w:r>
      <w:proofErr w:type="gramStart"/>
      <w:r>
        <w:t>STREAM(</w:t>
      </w:r>
      <w:proofErr w:type="gramEnd"/>
      <w:r>
        <w:rPr>
          <w:color w:val="A31515"/>
        </w:rPr>
        <w:t>"Failed to Stop Motion: "</w:t>
      </w:r>
      <w:r>
        <w:t xml:space="preserve"> &lt;&lt; getErrorString(reply));</w:t>
      </w:r>
    </w:p>
    <w:p w:rsidR="001E65CE" w:rsidRDefault="001E65CE" w:rsidP="001E65CE">
      <w:pPr>
        <w:pStyle w:val="BoxedCode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:rsidR="001E65CE" w:rsidRDefault="001E65CE" w:rsidP="001E65CE">
      <w:pPr>
        <w:pStyle w:val="BoxedCode"/>
      </w:pPr>
      <w:r>
        <w:t xml:space="preserve">  }</w:t>
      </w:r>
    </w:p>
    <w:p w:rsidR="001E65CE" w:rsidRDefault="001E65CE" w:rsidP="001E65CE">
      <w:pPr>
        <w:pStyle w:val="BoxedCode"/>
      </w:pPr>
    </w:p>
    <w:p w:rsidR="001E65CE" w:rsidRDefault="001E65CE" w:rsidP="001E65CE">
      <w:pPr>
        <w:pStyle w:val="BoxedCode"/>
      </w:pPr>
      <w:r>
        <w:t xml:space="preserve">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:rsidR="001E65CE" w:rsidRDefault="001E65CE" w:rsidP="001E65CE">
      <w:pPr>
        <w:pStyle w:val="BoxedCode"/>
      </w:pPr>
      <w:r>
        <w:t>}</w:t>
      </w:r>
    </w:p>
    <w:p w:rsidR="001E65CE" w:rsidRDefault="001E65CE"/>
    <w:p w:rsidR="001E65CE" w:rsidRDefault="001E65CE"/>
    <w:p w:rsidR="001E65CE" w:rsidRDefault="001E65CE"/>
    <w:sectPr w:rsidR="001E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49"/>
    <w:rsid w:val="00066BE9"/>
    <w:rsid w:val="000C03BA"/>
    <w:rsid w:val="00125527"/>
    <w:rsid w:val="001E65CE"/>
    <w:rsid w:val="00297C45"/>
    <w:rsid w:val="003D28CD"/>
    <w:rsid w:val="00430606"/>
    <w:rsid w:val="0056493D"/>
    <w:rsid w:val="00634A24"/>
    <w:rsid w:val="0067747C"/>
    <w:rsid w:val="006D2399"/>
    <w:rsid w:val="006D74C7"/>
    <w:rsid w:val="006E55E8"/>
    <w:rsid w:val="00706A48"/>
    <w:rsid w:val="00736A40"/>
    <w:rsid w:val="00823AE1"/>
    <w:rsid w:val="00827249"/>
    <w:rsid w:val="0085495D"/>
    <w:rsid w:val="008F4028"/>
    <w:rsid w:val="00955003"/>
    <w:rsid w:val="00961CB9"/>
    <w:rsid w:val="00A51E6B"/>
    <w:rsid w:val="00AA3308"/>
    <w:rsid w:val="00B855BD"/>
    <w:rsid w:val="00BA70B1"/>
    <w:rsid w:val="00CA0C69"/>
    <w:rsid w:val="00D576D1"/>
    <w:rsid w:val="00DB7196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D6CD"/>
  <w15:chartTrackingRefBased/>
  <w15:docId w15:val="{37846A0B-E64A-455B-848F-688038E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</cp:revision>
  <dcterms:created xsi:type="dcterms:W3CDTF">2017-05-22T14:49:00Z</dcterms:created>
  <dcterms:modified xsi:type="dcterms:W3CDTF">2017-05-22T15:13:00Z</dcterms:modified>
</cp:coreProperties>
</file>