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1FC1" w:rsidRDefault="00AB1FC1" w:rsidP="00AB1FC1">
      <w:pPr>
        <w:pStyle w:val="Heading2"/>
      </w:pPr>
    </w:p>
    <w:p w:rsidR="001F31DC" w:rsidRDefault="001F31DC" w:rsidP="008A24E5">
      <w:pPr>
        <w:pStyle w:val="Title"/>
      </w:pPr>
      <w:r>
        <w:rPr>
          <w:rFonts w:eastAsia="Times New Roman"/>
        </w:rPr>
        <w:t>Steps to Install M</w:t>
      </w:r>
      <w:r w:rsidR="00051B30">
        <w:rPr>
          <w:rFonts w:eastAsia="Times New Roman"/>
        </w:rPr>
        <w:t>tcOpcAgent</w:t>
      </w:r>
      <w:r>
        <w:rPr>
          <w:rFonts w:eastAsia="Times New Roman"/>
        </w:rPr>
        <w:t xml:space="preserve"> for Siemens 840D </w:t>
      </w:r>
    </w:p>
    <w:p w:rsidR="00AB1FC1" w:rsidRDefault="00051B30" w:rsidP="00AB1FC1">
      <w:pPr>
        <w:rPr>
          <w:rFonts w:eastAsia="Times New Roman"/>
        </w:rPr>
      </w:pPr>
      <w:r>
        <w:rPr>
          <w:rFonts w:eastAsia="Times New Roman"/>
        </w:rPr>
        <w:t>Thisi document describes how to install the 64-bit implementation of MtcOpcAgent for reading status from a Siemens 840D Powerline CNC using remote Simnumerik OPC connection to read data from CNC.</w:t>
      </w:r>
    </w:p>
    <w:p w:rsidR="00051B30" w:rsidRPr="00AB1FC1" w:rsidRDefault="00051B30" w:rsidP="00AB1FC1"/>
    <w:p w:rsidR="004E3D74" w:rsidRDefault="004E3D74" w:rsidP="001F31DC">
      <w:pPr>
        <w:pStyle w:val="ListParagraph"/>
        <w:numPr>
          <w:ilvl w:val="0"/>
          <w:numId w:val="2"/>
        </w:numPr>
        <w:shd w:val="clear" w:color="auto" w:fill="FFFFFF"/>
        <w:autoSpaceDE/>
        <w:autoSpaceDN/>
        <w:spacing w:after="364" w:line="333" w:lineRule="atLeast"/>
        <w:outlineLvl w:val="3"/>
        <w:rPr>
          <w:rFonts w:ascii="Segoe UI" w:eastAsia="Times New Roman" w:hAnsi="Segoe UI" w:cs="Segoe UI"/>
          <w:color w:val="4F4F4F"/>
          <w:sz w:val="27"/>
          <w:szCs w:val="27"/>
        </w:rPr>
      </w:pPr>
      <w:r>
        <w:rPr>
          <w:rFonts w:ascii="Segoe UI" w:eastAsia="Times New Roman" w:hAnsi="Segoe UI" w:cs="Segoe UI"/>
          <w:color w:val="4F4F4F"/>
          <w:sz w:val="27"/>
          <w:szCs w:val="27"/>
        </w:rPr>
        <w:t>Ping remote machine to make sure it is running and available on the network.</w:t>
      </w:r>
    </w:p>
    <w:p w:rsidR="004E5EA8" w:rsidRDefault="004E3D74" w:rsidP="001F31DC">
      <w:pPr>
        <w:pStyle w:val="ListParagraph"/>
        <w:numPr>
          <w:ilvl w:val="0"/>
          <w:numId w:val="2"/>
        </w:numPr>
        <w:shd w:val="clear" w:color="auto" w:fill="FFFFFF"/>
        <w:autoSpaceDE/>
        <w:autoSpaceDN/>
        <w:spacing w:after="364" w:line="333" w:lineRule="atLeast"/>
        <w:outlineLvl w:val="3"/>
        <w:rPr>
          <w:rFonts w:ascii="Segoe UI" w:eastAsia="Times New Roman" w:hAnsi="Segoe UI" w:cs="Segoe UI"/>
          <w:color w:val="4F4F4F"/>
          <w:sz w:val="27"/>
          <w:szCs w:val="27"/>
        </w:rPr>
      </w:pPr>
      <w:r>
        <w:rPr>
          <w:rFonts w:ascii="Segoe UI" w:eastAsia="Times New Roman" w:hAnsi="Segoe UI" w:cs="Segoe UI"/>
          <w:color w:val="4F4F4F"/>
          <w:sz w:val="27"/>
          <w:szCs w:val="27"/>
        </w:rPr>
        <w:t xml:space="preserve">Now comes the bad part – DCOM. </w:t>
      </w:r>
      <w:r w:rsidR="004E5EA8">
        <w:rPr>
          <w:rFonts w:ascii="Segoe UI" w:eastAsia="Times New Roman" w:hAnsi="Segoe UI" w:cs="Segoe UI"/>
          <w:color w:val="4F4F4F"/>
          <w:sz w:val="27"/>
          <w:szCs w:val="27"/>
        </w:rPr>
        <w:t>Use TestDCOM to make sure you can ping the CNC ip, and then CONNECT to create a connection to the OPC server. If not, don't bother going any farther, as you will need to "fix" you DCOM permissions.</w:t>
      </w:r>
    </w:p>
    <w:p w:rsidR="004E5EA8" w:rsidRDefault="004E5EA8" w:rsidP="004E5EA8">
      <w:pPr>
        <w:pStyle w:val="ListParagraph"/>
        <w:shd w:val="clear" w:color="auto" w:fill="FFFFFF"/>
        <w:autoSpaceDE/>
        <w:autoSpaceDN/>
        <w:spacing w:after="364" w:line="333" w:lineRule="atLeast"/>
        <w:outlineLvl w:val="3"/>
        <w:rPr>
          <w:rFonts w:ascii="Segoe UI" w:eastAsia="Times New Roman" w:hAnsi="Segoe UI" w:cs="Segoe UI"/>
          <w:color w:val="4F4F4F"/>
          <w:sz w:val="27"/>
          <w:szCs w:val="27"/>
        </w:rPr>
      </w:pPr>
    </w:p>
    <w:p w:rsidR="001F31DC" w:rsidRDefault="006C6758" w:rsidP="001F31DC">
      <w:pPr>
        <w:pStyle w:val="ListParagraph"/>
        <w:numPr>
          <w:ilvl w:val="0"/>
          <w:numId w:val="2"/>
        </w:numPr>
        <w:shd w:val="clear" w:color="auto" w:fill="FFFFFF"/>
        <w:autoSpaceDE/>
        <w:autoSpaceDN/>
        <w:spacing w:after="364" w:line="333" w:lineRule="atLeast"/>
        <w:outlineLvl w:val="3"/>
        <w:rPr>
          <w:rFonts w:ascii="Segoe UI" w:eastAsia="Times New Roman" w:hAnsi="Segoe UI" w:cs="Segoe UI"/>
          <w:color w:val="4F4F4F"/>
          <w:sz w:val="27"/>
          <w:szCs w:val="27"/>
        </w:rPr>
      </w:pPr>
      <w:r>
        <w:rPr>
          <w:rFonts w:ascii="Segoe UI" w:eastAsia="Times New Roman" w:hAnsi="Segoe UI" w:cs="Segoe UI"/>
          <w:color w:val="4F4F4F"/>
          <w:sz w:val="27"/>
          <w:szCs w:val="27"/>
        </w:rPr>
        <w:t xml:space="preserve">Install </w:t>
      </w:r>
      <w:r w:rsidR="001F31DC" w:rsidRPr="001F31DC">
        <w:rPr>
          <w:rFonts w:ascii="Segoe UI" w:eastAsia="Times New Roman" w:hAnsi="Segoe UI" w:cs="Segoe UI"/>
          <w:color w:val="4F4F4F"/>
          <w:sz w:val="27"/>
          <w:szCs w:val="27"/>
        </w:rPr>
        <w:t>OPC Core Components 3.00 Redistributable (x64)</w:t>
      </w:r>
    </w:p>
    <w:p w:rsidR="001F31DC" w:rsidRPr="00C92FE2" w:rsidRDefault="001F31DC" w:rsidP="00C92FE2">
      <w:pPr>
        <w:adjustRightInd w:val="0"/>
        <w:ind w:firstLine="720"/>
        <w:rPr>
          <w:rFonts w:ascii="Consolas" w:hAnsi="Consolas" w:cs="Consolas"/>
          <w:sz w:val="19"/>
          <w:szCs w:val="19"/>
        </w:rPr>
      </w:pPr>
      <w:r w:rsidRPr="00C92FE2">
        <w:rPr>
          <w:rFonts w:ascii="Consolas" w:hAnsi="Consolas" w:cs="Consolas"/>
          <w:sz w:val="19"/>
          <w:szCs w:val="19"/>
        </w:rPr>
        <w:t xml:space="preserve">Rename "OPC Core Components Redistributable (x64).msx" </w:t>
      </w:r>
    </w:p>
    <w:p w:rsidR="001F31DC" w:rsidRPr="00C92FE2" w:rsidRDefault="001F31DC" w:rsidP="00C92FE2">
      <w:pPr>
        <w:adjustRightInd w:val="0"/>
        <w:ind w:firstLine="720"/>
        <w:rPr>
          <w:rFonts w:ascii="Consolas" w:hAnsi="Consolas" w:cs="Consolas"/>
          <w:sz w:val="19"/>
          <w:szCs w:val="19"/>
        </w:rPr>
      </w:pPr>
      <w:r w:rsidRPr="00C92FE2">
        <w:rPr>
          <w:rFonts w:ascii="Consolas" w:hAnsi="Consolas" w:cs="Consolas"/>
          <w:sz w:val="19"/>
          <w:szCs w:val="19"/>
        </w:rPr>
        <w:t>to "OPC Core Components Redistributable (x64).msi", double click and install.</w:t>
      </w:r>
    </w:p>
    <w:p w:rsidR="001F31DC" w:rsidRPr="001F31DC" w:rsidRDefault="001F31DC" w:rsidP="001F31DC">
      <w:pPr>
        <w:pStyle w:val="ListParagraph"/>
        <w:shd w:val="clear" w:color="auto" w:fill="FFFFFF"/>
        <w:autoSpaceDE/>
        <w:autoSpaceDN/>
        <w:spacing w:after="364" w:line="333" w:lineRule="atLeast"/>
        <w:outlineLvl w:val="3"/>
        <w:rPr>
          <w:rFonts w:ascii="Segoe UI" w:eastAsia="Times New Roman" w:hAnsi="Segoe UI" w:cs="Segoe UI"/>
          <w:color w:val="4F4F4F"/>
          <w:sz w:val="27"/>
          <w:szCs w:val="27"/>
        </w:rPr>
      </w:pPr>
    </w:p>
    <w:p w:rsidR="001F31DC" w:rsidRDefault="001F31DC" w:rsidP="001F31DC">
      <w:pPr>
        <w:pStyle w:val="ListParagraph"/>
        <w:numPr>
          <w:ilvl w:val="0"/>
          <w:numId w:val="2"/>
        </w:numPr>
        <w:shd w:val="clear" w:color="auto" w:fill="FFFFFF"/>
        <w:autoSpaceDE/>
        <w:autoSpaceDN/>
        <w:spacing w:after="364" w:line="333" w:lineRule="atLeast"/>
        <w:outlineLvl w:val="3"/>
        <w:rPr>
          <w:rFonts w:ascii="Segoe UI" w:eastAsia="Times New Roman" w:hAnsi="Segoe UI" w:cs="Segoe UI"/>
          <w:color w:val="4F4F4F"/>
          <w:sz w:val="27"/>
          <w:szCs w:val="27"/>
        </w:rPr>
      </w:pPr>
      <w:r w:rsidRPr="001F31DC">
        <w:rPr>
          <w:rFonts w:ascii="Segoe UI" w:eastAsia="Times New Roman" w:hAnsi="Segoe UI" w:cs="Segoe UI"/>
          <w:color w:val="4F4F4F"/>
          <w:sz w:val="27"/>
          <w:szCs w:val="27"/>
        </w:rPr>
        <w:t>Microsoft Visual C++ 2010 Redistributable Package (x64)</w:t>
      </w:r>
      <w:r>
        <w:rPr>
          <w:rFonts w:ascii="Segoe UI" w:eastAsia="Times New Roman" w:hAnsi="Segoe UI" w:cs="Segoe UI"/>
          <w:color w:val="4F4F4F"/>
          <w:sz w:val="27"/>
          <w:szCs w:val="27"/>
        </w:rPr>
        <w:t xml:space="preserve"> </w:t>
      </w:r>
      <w:r w:rsidRPr="001F31DC">
        <w:rPr>
          <w:rFonts w:ascii="Segoe UI" w:eastAsia="Times New Roman" w:hAnsi="Segoe UI" w:cs="Segoe UI"/>
          <w:color w:val="4F4F4F"/>
          <w:sz w:val="27"/>
          <w:szCs w:val="27"/>
        </w:rPr>
        <w:t>installs runtime components of Visual C++ Libraries required to run applications developed with Visual C++ on a computer that does not have Visual C++ 2010 installed.</w:t>
      </w:r>
      <w:r w:rsidR="001F5D8B">
        <w:rPr>
          <w:rFonts w:ascii="Segoe UI" w:eastAsia="Times New Roman" w:hAnsi="Segoe UI" w:cs="Segoe UI"/>
          <w:color w:val="4F4F4F"/>
          <w:sz w:val="27"/>
          <w:szCs w:val="27"/>
        </w:rPr>
        <w:t xml:space="preserve"> You can find it here: </w:t>
      </w:r>
      <w:hyperlink r:id="rId7" w:history="1">
        <w:r w:rsidR="001F5D8B" w:rsidRPr="00D8313B">
          <w:rPr>
            <w:rStyle w:val="Hyperlink"/>
            <w:rFonts w:ascii="Segoe UI" w:eastAsia="Times New Roman" w:hAnsi="Segoe UI" w:cs="Segoe UI"/>
            <w:sz w:val="27"/>
            <w:szCs w:val="27"/>
          </w:rPr>
          <w:t>http://www.microsoft.com/en-us/download/details.aspx?id=14632</w:t>
        </w:r>
      </w:hyperlink>
      <w:r w:rsidR="001F5D8B">
        <w:rPr>
          <w:rFonts w:ascii="Segoe UI" w:eastAsia="Times New Roman" w:hAnsi="Segoe UI" w:cs="Segoe UI"/>
          <w:color w:val="4F4F4F"/>
          <w:sz w:val="27"/>
          <w:szCs w:val="27"/>
        </w:rPr>
        <w:t xml:space="preserve"> </w:t>
      </w:r>
    </w:p>
    <w:p w:rsidR="001F31DC" w:rsidRPr="00C92FE2" w:rsidRDefault="001F31DC" w:rsidP="00C92FE2">
      <w:pPr>
        <w:adjustRightInd w:val="0"/>
        <w:ind w:firstLine="720"/>
        <w:rPr>
          <w:rFonts w:ascii="Consolas" w:hAnsi="Consolas" w:cs="Consolas"/>
          <w:sz w:val="19"/>
          <w:szCs w:val="19"/>
        </w:rPr>
      </w:pPr>
      <w:r w:rsidRPr="00C92FE2">
        <w:rPr>
          <w:rFonts w:ascii="Consolas" w:hAnsi="Consolas" w:cs="Consolas"/>
          <w:sz w:val="19"/>
          <w:szCs w:val="19"/>
        </w:rPr>
        <w:t>Rename vcredist_x64.exg to vcredist_x64.exe and run.</w:t>
      </w:r>
    </w:p>
    <w:p w:rsidR="001F31DC" w:rsidRDefault="001F31DC" w:rsidP="001F31DC">
      <w:pPr>
        <w:pStyle w:val="ListParagraph"/>
        <w:shd w:val="clear" w:color="auto" w:fill="FFFFFF"/>
        <w:autoSpaceDE/>
        <w:autoSpaceDN/>
        <w:spacing w:after="364" w:line="333" w:lineRule="atLeast"/>
        <w:outlineLvl w:val="3"/>
        <w:rPr>
          <w:rFonts w:ascii="Segoe UI" w:eastAsia="Times New Roman" w:hAnsi="Segoe UI" w:cs="Segoe UI"/>
          <w:color w:val="4F4F4F"/>
          <w:sz w:val="27"/>
          <w:szCs w:val="27"/>
        </w:rPr>
      </w:pPr>
    </w:p>
    <w:p w:rsidR="00897FFC" w:rsidRDefault="0053119D" w:rsidP="0053119D">
      <w:pPr>
        <w:pStyle w:val="ListParagraph"/>
        <w:numPr>
          <w:ilvl w:val="0"/>
          <w:numId w:val="2"/>
        </w:numPr>
        <w:shd w:val="clear" w:color="auto" w:fill="FFFFFF"/>
        <w:autoSpaceDE/>
        <w:autoSpaceDN/>
        <w:spacing w:after="364" w:line="333" w:lineRule="atLeast"/>
        <w:outlineLvl w:val="3"/>
        <w:rPr>
          <w:rFonts w:ascii="Segoe UI" w:eastAsia="Times New Roman" w:hAnsi="Segoe UI" w:cs="Segoe UI"/>
          <w:color w:val="4F4F4F"/>
          <w:sz w:val="27"/>
          <w:szCs w:val="27"/>
        </w:rPr>
      </w:pPr>
      <w:r>
        <w:rPr>
          <w:rFonts w:ascii="Segoe UI" w:eastAsia="Times New Roman" w:hAnsi="Segoe UI" w:cs="Segoe UI"/>
          <w:color w:val="4F4F4F"/>
          <w:sz w:val="27"/>
          <w:szCs w:val="27"/>
        </w:rPr>
        <w:t xml:space="preserve">Install the </w:t>
      </w:r>
      <w:r w:rsidR="006C6758">
        <w:rPr>
          <w:rFonts w:ascii="Segoe UI" w:eastAsia="Times New Roman" w:hAnsi="Segoe UI" w:cs="Segoe UI"/>
          <w:color w:val="4F4F4F"/>
          <w:sz w:val="27"/>
          <w:szCs w:val="27"/>
        </w:rPr>
        <w:t>Agent</w:t>
      </w:r>
      <w:r>
        <w:rPr>
          <w:rFonts w:ascii="Segoe UI" w:eastAsia="Times New Roman" w:hAnsi="Segoe UI" w:cs="Segoe UI"/>
          <w:color w:val="4F4F4F"/>
          <w:sz w:val="27"/>
          <w:szCs w:val="27"/>
        </w:rPr>
        <w:t xml:space="preserve"> (which reads status data from the CNC using OPC</w:t>
      </w:r>
      <w:r w:rsidR="006C6758">
        <w:rPr>
          <w:rFonts w:ascii="Segoe UI" w:eastAsia="Times New Roman" w:hAnsi="Segoe UI" w:cs="Segoe UI"/>
          <w:color w:val="4F4F4F"/>
          <w:sz w:val="27"/>
          <w:szCs w:val="27"/>
        </w:rPr>
        <w:t xml:space="preserve"> and displays using http</w:t>
      </w:r>
      <w:r>
        <w:rPr>
          <w:rFonts w:ascii="Segoe UI" w:eastAsia="Times New Roman" w:hAnsi="Segoe UI" w:cs="Segoe UI"/>
          <w:color w:val="4F4F4F"/>
          <w:sz w:val="27"/>
          <w:szCs w:val="27"/>
        </w:rPr>
        <w:t>).</w:t>
      </w:r>
      <w:r w:rsidR="006C6758">
        <w:rPr>
          <w:rFonts w:ascii="Segoe UI" w:eastAsia="Times New Roman" w:hAnsi="Segoe UI" w:cs="Segoe UI"/>
          <w:color w:val="4F4F4F"/>
          <w:sz w:val="27"/>
          <w:szCs w:val="27"/>
        </w:rPr>
        <w:t xml:space="preserve"> Run the installation msi script. </w:t>
      </w:r>
    </w:p>
    <w:p w:rsidR="00897FFC" w:rsidRDefault="00897FFC" w:rsidP="0053119D">
      <w:pPr>
        <w:pStyle w:val="ListParagraph"/>
        <w:numPr>
          <w:ilvl w:val="0"/>
          <w:numId w:val="2"/>
        </w:numPr>
        <w:shd w:val="clear" w:color="auto" w:fill="FFFFFF"/>
        <w:autoSpaceDE/>
        <w:autoSpaceDN/>
        <w:spacing w:after="364" w:line="333" w:lineRule="atLeast"/>
        <w:outlineLvl w:val="3"/>
        <w:rPr>
          <w:rFonts w:ascii="Segoe UI" w:eastAsia="Times New Roman" w:hAnsi="Segoe UI" w:cs="Segoe UI"/>
          <w:color w:val="4F4F4F"/>
          <w:sz w:val="27"/>
          <w:szCs w:val="27"/>
        </w:rPr>
      </w:pPr>
    </w:p>
    <w:p w:rsidR="00897FFC" w:rsidRDefault="00897FFC" w:rsidP="00897FFC">
      <w:pPr>
        <w:pStyle w:val="ListParagraph"/>
        <w:shd w:val="clear" w:color="auto" w:fill="FFFFFF"/>
        <w:autoSpaceDE/>
        <w:autoSpaceDN/>
        <w:spacing w:after="364" w:line="333" w:lineRule="atLeast"/>
        <w:outlineLvl w:val="3"/>
        <w:rPr>
          <w:rFonts w:ascii="Segoe UI" w:eastAsia="Times New Roman" w:hAnsi="Segoe UI" w:cs="Segoe UI"/>
          <w:color w:val="4F4F4F"/>
          <w:sz w:val="27"/>
          <w:szCs w:val="27"/>
        </w:rPr>
      </w:pPr>
      <w:r w:rsidRPr="00897FFC">
        <w:rPr>
          <w:rFonts w:ascii="Segoe UI" w:eastAsia="Times New Roman" w:hAnsi="Segoe UI" w:cs="Segoe UI"/>
          <w:noProof/>
          <w:color w:val="4F4F4F"/>
          <w:sz w:val="27"/>
          <w:szCs w:val="27"/>
        </w:rPr>
        <w:lastRenderedPageBreak/>
        <w:drawing>
          <wp:inline distT="0" distB="0" distL="0" distR="0">
            <wp:extent cx="4886325" cy="40005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4886325" cy="4000500"/>
                    </a:xfrm>
                    <a:prstGeom prst="rect">
                      <a:avLst/>
                    </a:prstGeom>
                  </pic:spPr>
                </pic:pic>
              </a:graphicData>
            </a:graphic>
          </wp:inline>
        </w:drawing>
      </w:r>
    </w:p>
    <w:p w:rsidR="00C92FE2" w:rsidRDefault="006C6758" w:rsidP="0053119D">
      <w:pPr>
        <w:pStyle w:val="ListParagraph"/>
        <w:numPr>
          <w:ilvl w:val="0"/>
          <w:numId w:val="2"/>
        </w:numPr>
        <w:shd w:val="clear" w:color="auto" w:fill="FFFFFF"/>
        <w:autoSpaceDE/>
        <w:autoSpaceDN/>
        <w:spacing w:after="364" w:line="333" w:lineRule="atLeast"/>
        <w:outlineLvl w:val="3"/>
        <w:rPr>
          <w:rFonts w:ascii="Segoe UI" w:eastAsia="Times New Roman" w:hAnsi="Segoe UI" w:cs="Segoe UI"/>
          <w:color w:val="4F4F4F"/>
          <w:sz w:val="27"/>
          <w:szCs w:val="27"/>
        </w:rPr>
      </w:pPr>
      <w:r>
        <w:rPr>
          <w:rFonts w:ascii="Segoe UI" w:eastAsia="Times New Roman" w:hAnsi="Segoe UI" w:cs="Segoe UI"/>
          <w:color w:val="4F4F4F"/>
          <w:sz w:val="27"/>
          <w:szCs w:val="27"/>
        </w:rPr>
        <w:t xml:space="preserve">Input the ip of the CNC and the name you want to use to </w:t>
      </w:r>
      <w:r w:rsidR="001B1B88">
        <w:rPr>
          <w:rFonts w:ascii="Segoe UI" w:eastAsia="Times New Roman" w:hAnsi="Segoe UI" w:cs="Segoe UI"/>
          <w:color w:val="4F4F4F"/>
          <w:sz w:val="27"/>
          <w:szCs w:val="27"/>
        </w:rPr>
        <w:t>describe</w:t>
      </w:r>
      <w:r>
        <w:rPr>
          <w:rFonts w:ascii="Segoe UI" w:eastAsia="Times New Roman" w:hAnsi="Segoe UI" w:cs="Segoe UI"/>
          <w:color w:val="4F4F4F"/>
          <w:sz w:val="27"/>
          <w:szCs w:val="27"/>
        </w:rPr>
        <w:t xml:space="preserve"> it as a device, e.g., M2132  (no spac</w:t>
      </w:r>
      <w:r w:rsidR="00051B30">
        <w:rPr>
          <w:rFonts w:ascii="Segoe UI" w:eastAsia="Times New Roman" w:hAnsi="Segoe UI" w:cs="Segoe UI"/>
          <w:color w:val="4F4F4F"/>
          <w:sz w:val="27"/>
          <w:szCs w:val="27"/>
        </w:rPr>
        <w:t>es or fancy characters please!), for example:</w:t>
      </w:r>
    </w:p>
    <w:p w:rsidR="00232188" w:rsidRDefault="00232188" w:rsidP="00232188">
      <w:pPr>
        <w:pStyle w:val="ListParagraph"/>
        <w:shd w:val="clear" w:color="auto" w:fill="FFFFFF"/>
        <w:autoSpaceDE/>
        <w:autoSpaceDN/>
        <w:spacing w:after="364" w:line="333" w:lineRule="atLeast"/>
        <w:outlineLvl w:val="3"/>
        <w:rPr>
          <w:rFonts w:ascii="Segoe UI" w:eastAsia="Times New Roman" w:hAnsi="Segoe UI" w:cs="Segoe UI"/>
          <w:color w:val="4F4F4F"/>
          <w:sz w:val="27"/>
          <w:szCs w:val="27"/>
        </w:rPr>
      </w:pPr>
    </w:p>
    <w:p w:rsidR="00051B30" w:rsidRPr="00051B30" w:rsidRDefault="00051B30" w:rsidP="00051B30">
      <w:pPr>
        <w:pStyle w:val="ListParagraph"/>
        <w:ind w:left="1440"/>
        <w:rPr>
          <w:rStyle w:val="ImbeddedCode"/>
        </w:rPr>
      </w:pPr>
      <w:r w:rsidRPr="00051B30">
        <w:rPr>
          <w:rStyle w:val="ImbeddedCode"/>
        </w:rPr>
        <w:t>192.168.24.4,127.0.0.1</w:t>
      </w:r>
    </w:p>
    <w:p w:rsidR="00897FFC" w:rsidRDefault="00897FFC" w:rsidP="00051B30">
      <w:pPr>
        <w:pStyle w:val="ListParagraph"/>
        <w:ind w:left="1440"/>
        <w:rPr>
          <w:rStyle w:val="ImbeddedCode"/>
        </w:rPr>
      </w:pPr>
      <w:r>
        <w:rPr>
          <w:rStyle w:val="ImbeddedCode"/>
        </w:rPr>
        <w:t>M1,M2</w:t>
      </w:r>
    </w:p>
    <w:p w:rsidR="00897FFC" w:rsidRPr="00051B30" w:rsidRDefault="00897FFC" w:rsidP="00051B30">
      <w:pPr>
        <w:pStyle w:val="ListParagraph"/>
        <w:ind w:left="1440"/>
        <w:rPr>
          <w:rStyle w:val="ImbeddedCode"/>
        </w:rPr>
      </w:pPr>
      <w:r w:rsidRPr="00897FFC">
        <w:rPr>
          <w:rStyle w:val="ImbeddedCode"/>
          <w:noProof/>
        </w:rPr>
        <w:drawing>
          <wp:inline distT="0" distB="0" distL="0" distR="0">
            <wp:extent cx="4886325" cy="40005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4886325" cy="4000500"/>
                    </a:xfrm>
                    <a:prstGeom prst="rect">
                      <a:avLst/>
                    </a:prstGeom>
                  </pic:spPr>
                </pic:pic>
              </a:graphicData>
            </a:graphic>
          </wp:inline>
        </w:drawing>
      </w:r>
    </w:p>
    <w:p w:rsidR="000523C2" w:rsidRDefault="000523C2" w:rsidP="000523C2">
      <w:pPr>
        <w:pStyle w:val="ListParagraph"/>
        <w:shd w:val="clear" w:color="auto" w:fill="FFFFFF"/>
        <w:autoSpaceDE/>
        <w:autoSpaceDN/>
        <w:spacing w:after="364" w:line="333" w:lineRule="atLeast"/>
        <w:outlineLvl w:val="3"/>
        <w:rPr>
          <w:rFonts w:ascii="Segoe UI" w:eastAsia="Times New Roman" w:hAnsi="Segoe UI" w:cs="Segoe UI"/>
          <w:color w:val="4F4F4F"/>
          <w:sz w:val="27"/>
          <w:szCs w:val="27"/>
        </w:rPr>
      </w:pPr>
    </w:p>
    <w:p w:rsidR="006C6758" w:rsidRDefault="006C6758" w:rsidP="006C6758">
      <w:pPr>
        <w:pStyle w:val="ListParagraph"/>
        <w:numPr>
          <w:ilvl w:val="0"/>
          <w:numId w:val="2"/>
        </w:numPr>
        <w:shd w:val="clear" w:color="auto" w:fill="FFFFFF"/>
        <w:autoSpaceDE/>
        <w:autoSpaceDN/>
        <w:spacing w:after="364" w:line="333" w:lineRule="atLeast"/>
        <w:outlineLvl w:val="3"/>
        <w:rPr>
          <w:rFonts w:ascii="Segoe UI" w:eastAsia="Times New Roman" w:hAnsi="Segoe UI" w:cs="Segoe UI"/>
          <w:color w:val="4F4F4F"/>
          <w:sz w:val="27"/>
          <w:szCs w:val="27"/>
        </w:rPr>
      </w:pPr>
      <w:r w:rsidRPr="006C6758">
        <w:rPr>
          <w:rFonts w:ascii="Segoe UI" w:eastAsia="Times New Roman" w:hAnsi="Segoe UI" w:cs="Segoe UI"/>
          <w:color w:val="4F4F4F"/>
          <w:sz w:val="27"/>
          <w:szCs w:val="27"/>
        </w:rPr>
        <w:t xml:space="preserve">Next you will need to </w:t>
      </w:r>
      <w:r w:rsidR="00232188">
        <w:rPr>
          <w:rFonts w:ascii="Segoe UI" w:eastAsia="Times New Roman" w:hAnsi="Segoe UI" w:cs="Segoe UI"/>
          <w:color w:val="4F4F4F"/>
          <w:sz w:val="27"/>
          <w:szCs w:val="27"/>
        </w:rPr>
        <w:t xml:space="preserve">verify that the MtcOpcAgent has been </w:t>
      </w:r>
      <w:r w:rsidRPr="006C6758">
        <w:rPr>
          <w:rFonts w:ascii="Segoe UI" w:eastAsia="Times New Roman" w:hAnsi="Segoe UI" w:cs="Segoe UI"/>
          <w:color w:val="4F4F4F"/>
          <w:sz w:val="27"/>
          <w:szCs w:val="27"/>
        </w:rPr>
        <w:t>install</w:t>
      </w:r>
      <w:r w:rsidR="00232188">
        <w:rPr>
          <w:rFonts w:ascii="Segoe UI" w:eastAsia="Times New Roman" w:hAnsi="Segoe UI" w:cs="Segoe UI"/>
          <w:color w:val="4F4F4F"/>
          <w:sz w:val="27"/>
          <w:szCs w:val="27"/>
        </w:rPr>
        <w:t>ed</w:t>
      </w:r>
      <w:r w:rsidRPr="006C6758">
        <w:rPr>
          <w:rFonts w:ascii="Segoe UI" w:eastAsia="Times New Roman" w:hAnsi="Segoe UI" w:cs="Segoe UI"/>
          <w:color w:val="4F4F4F"/>
          <w:sz w:val="27"/>
          <w:szCs w:val="27"/>
        </w:rPr>
        <w:t xml:space="preserve"> </w:t>
      </w:r>
      <w:r w:rsidR="00232188">
        <w:rPr>
          <w:rFonts w:ascii="Segoe UI" w:eastAsia="Times New Roman" w:hAnsi="Segoe UI" w:cs="Segoe UI"/>
          <w:color w:val="4F4F4F"/>
          <w:sz w:val="27"/>
          <w:szCs w:val="27"/>
        </w:rPr>
        <w:t>as a</w:t>
      </w:r>
      <w:r w:rsidRPr="006C6758">
        <w:rPr>
          <w:rFonts w:ascii="Segoe UI" w:eastAsia="Times New Roman" w:hAnsi="Segoe UI" w:cs="Segoe UI"/>
          <w:color w:val="4F4F4F"/>
          <w:sz w:val="27"/>
          <w:szCs w:val="27"/>
        </w:rPr>
        <w:t xml:space="preserve"> service, and then start it (because you probably didn't have sufficient privileges to install services onto the Windows 7 box.</w:t>
      </w:r>
    </w:p>
    <w:p w:rsidR="00066DB7" w:rsidRDefault="00066DB7" w:rsidP="00066DB7">
      <w:pPr>
        <w:pStyle w:val="ListParagraph"/>
        <w:shd w:val="clear" w:color="auto" w:fill="FFFFFF"/>
        <w:autoSpaceDE/>
        <w:autoSpaceDN/>
        <w:spacing w:after="364" w:line="333" w:lineRule="atLeast"/>
        <w:outlineLvl w:val="3"/>
        <w:rPr>
          <w:rFonts w:ascii="Segoe UI" w:eastAsia="Times New Roman" w:hAnsi="Segoe UI" w:cs="Segoe UI"/>
          <w:color w:val="4F4F4F"/>
          <w:sz w:val="27"/>
          <w:szCs w:val="27"/>
        </w:rPr>
      </w:pPr>
    </w:p>
    <w:p w:rsidR="00066DB7" w:rsidRPr="00066DB7" w:rsidRDefault="00066DB7" w:rsidP="00066DB7">
      <w:pPr>
        <w:pStyle w:val="ListParagraph"/>
        <w:shd w:val="clear" w:color="auto" w:fill="FFFFFF"/>
        <w:autoSpaceDE/>
        <w:autoSpaceDN/>
        <w:spacing w:after="364" w:line="333" w:lineRule="atLeast"/>
        <w:outlineLvl w:val="3"/>
        <w:rPr>
          <w:rFonts w:ascii="Segoe UI" w:eastAsia="Times New Roman" w:hAnsi="Segoe UI" w:cs="Segoe UI"/>
          <w:color w:val="4F4F4F"/>
          <w:sz w:val="27"/>
          <w:szCs w:val="27"/>
        </w:rPr>
      </w:pPr>
      <w:r>
        <w:rPr>
          <w:rFonts w:ascii="Segoe UI" w:eastAsia="Times New Roman" w:hAnsi="Segoe UI" w:cs="Segoe UI"/>
          <w:color w:val="4F4F4F"/>
          <w:sz w:val="27"/>
          <w:szCs w:val="27"/>
        </w:rPr>
        <w:t xml:space="preserve">First, check if the service is not installed, navigate to the folder "C:/Program Files/MTConnect/MtcOpcAgent" and find the MtcOpcAgent.exe. </w:t>
      </w:r>
    </w:p>
    <w:p w:rsidR="006C6758" w:rsidRDefault="002F6383" w:rsidP="006C6758">
      <w:pPr>
        <w:pStyle w:val="ListParagraph"/>
        <w:shd w:val="clear" w:color="auto" w:fill="FFFFFF"/>
        <w:autoSpaceDE/>
        <w:autoSpaceDN/>
        <w:spacing w:after="364" w:line="333" w:lineRule="atLeast"/>
        <w:outlineLvl w:val="3"/>
        <w:rPr>
          <w:rFonts w:ascii="Segoe UI" w:eastAsia="Times New Roman" w:hAnsi="Segoe UI" w:cs="Segoe UI"/>
          <w:color w:val="4F4F4F"/>
          <w:sz w:val="27"/>
          <w:szCs w:val="27"/>
        </w:rPr>
      </w:pPr>
      <w:r>
        <w:rPr>
          <w:noProof/>
        </w:rPr>
        <w:drawing>
          <wp:inline distT="0" distB="0" distL="0" distR="0" wp14:anchorId="5A175F8A" wp14:editId="67C40AEC">
            <wp:extent cx="5943600" cy="27146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2714625"/>
                    </a:xfrm>
                    <a:prstGeom prst="rect">
                      <a:avLst/>
                    </a:prstGeom>
                  </pic:spPr>
                </pic:pic>
              </a:graphicData>
            </a:graphic>
          </wp:inline>
        </w:drawing>
      </w:r>
    </w:p>
    <w:p w:rsidR="00066DB7" w:rsidRDefault="00066DB7" w:rsidP="006C6758">
      <w:pPr>
        <w:pStyle w:val="ListParagraph"/>
        <w:shd w:val="clear" w:color="auto" w:fill="FFFFFF"/>
        <w:autoSpaceDE/>
        <w:autoSpaceDN/>
        <w:spacing w:after="364" w:line="333" w:lineRule="atLeast"/>
        <w:outlineLvl w:val="3"/>
        <w:rPr>
          <w:rFonts w:ascii="Segoe UI" w:eastAsia="Times New Roman" w:hAnsi="Segoe UI" w:cs="Segoe UI"/>
          <w:color w:val="4F4F4F"/>
          <w:sz w:val="27"/>
          <w:szCs w:val="27"/>
        </w:rPr>
      </w:pPr>
      <w:r>
        <w:rPr>
          <w:rFonts w:ascii="Segoe UI" w:eastAsia="Times New Roman" w:hAnsi="Segoe UI" w:cs="Segoe UI"/>
          <w:color w:val="4F4F4F"/>
          <w:sz w:val="27"/>
          <w:szCs w:val="27"/>
        </w:rPr>
        <w:t>Verify that the configuration parameters are correct, open MtcOpcAgent.ini in notepad, and confirm highlighted text below matches what was entered during installation:</w:t>
      </w:r>
    </w:p>
    <w:p w:rsidR="00066DB7" w:rsidRDefault="00066DB7" w:rsidP="006C6758">
      <w:pPr>
        <w:pStyle w:val="ListParagraph"/>
        <w:shd w:val="clear" w:color="auto" w:fill="FFFFFF"/>
        <w:autoSpaceDE/>
        <w:autoSpaceDN/>
        <w:spacing w:after="364" w:line="333" w:lineRule="atLeast"/>
        <w:outlineLvl w:val="3"/>
        <w:rPr>
          <w:rFonts w:ascii="Segoe UI" w:eastAsia="Times New Roman" w:hAnsi="Segoe UI" w:cs="Segoe UI"/>
          <w:color w:val="4F4F4F"/>
          <w:sz w:val="27"/>
          <w:szCs w:val="27"/>
        </w:rPr>
      </w:pPr>
      <w:r w:rsidRPr="00066DB7">
        <w:rPr>
          <w:rFonts w:ascii="Segoe UI" w:eastAsia="Times New Roman" w:hAnsi="Segoe UI" w:cs="Segoe UI"/>
          <w:noProof/>
          <w:color w:val="4F4F4F"/>
          <w:sz w:val="27"/>
          <w:szCs w:val="27"/>
        </w:rPr>
        <w:drawing>
          <wp:inline distT="0" distB="0" distL="0" distR="0">
            <wp:extent cx="5943600" cy="319913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5943600" cy="3199130"/>
                    </a:xfrm>
                    <a:prstGeom prst="rect">
                      <a:avLst/>
                    </a:prstGeom>
                  </pic:spPr>
                </pic:pic>
              </a:graphicData>
            </a:graphic>
          </wp:inline>
        </w:drawing>
      </w:r>
    </w:p>
    <w:p w:rsidR="00232188" w:rsidRDefault="00066DB7" w:rsidP="006C6758">
      <w:pPr>
        <w:pStyle w:val="ListParagraph"/>
        <w:shd w:val="clear" w:color="auto" w:fill="FFFFFF"/>
        <w:autoSpaceDE/>
        <w:autoSpaceDN/>
        <w:spacing w:after="364" w:line="333" w:lineRule="atLeast"/>
        <w:outlineLvl w:val="3"/>
        <w:rPr>
          <w:rFonts w:ascii="Segoe UI" w:eastAsia="Times New Roman" w:hAnsi="Segoe UI" w:cs="Segoe UI"/>
          <w:color w:val="4F4F4F"/>
          <w:sz w:val="27"/>
          <w:szCs w:val="27"/>
        </w:rPr>
      </w:pPr>
      <w:r>
        <w:rPr>
          <w:rFonts w:ascii="Segoe UI" w:eastAsia="Times New Roman" w:hAnsi="Segoe UI" w:cs="Segoe UI"/>
          <w:color w:val="4F4F4F"/>
          <w:sz w:val="27"/>
          <w:szCs w:val="27"/>
        </w:rPr>
        <w:t>Next</w:t>
      </w:r>
      <w:r w:rsidR="00232188">
        <w:rPr>
          <w:rFonts w:ascii="Segoe UI" w:eastAsia="Times New Roman" w:hAnsi="Segoe UI" w:cs="Segoe UI"/>
          <w:color w:val="4F4F4F"/>
          <w:sz w:val="27"/>
          <w:szCs w:val="27"/>
        </w:rPr>
        <w:t>, check to see if MtcOpcAgent</w:t>
      </w:r>
      <w:r>
        <w:rPr>
          <w:rFonts w:ascii="Segoe UI" w:eastAsia="Times New Roman" w:hAnsi="Segoe UI" w:cs="Segoe UI"/>
          <w:color w:val="4F4F4F"/>
          <w:sz w:val="27"/>
          <w:szCs w:val="27"/>
        </w:rPr>
        <w:t xml:space="preserve"> service is in Windows Service Control Manager (SCM)</w:t>
      </w:r>
      <w:r w:rsidR="00232188">
        <w:rPr>
          <w:rFonts w:ascii="Segoe UI" w:eastAsia="Times New Roman" w:hAnsi="Segoe UI" w:cs="Segoe UI"/>
          <w:color w:val="4F4F4F"/>
          <w:sz w:val="27"/>
          <w:szCs w:val="27"/>
        </w:rPr>
        <w:t>:</w:t>
      </w:r>
    </w:p>
    <w:p w:rsidR="00232188" w:rsidRDefault="00232188" w:rsidP="006C6758">
      <w:pPr>
        <w:pStyle w:val="ListParagraph"/>
        <w:shd w:val="clear" w:color="auto" w:fill="FFFFFF"/>
        <w:autoSpaceDE/>
        <w:autoSpaceDN/>
        <w:spacing w:after="364" w:line="333" w:lineRule="atLeast"/>
        <w:outlineLvl w:val="3"/>
        <w:rPr>
          <w:rFonts w:ascii="Segoe UI" w:eastAsia="Times New Roman" w:hAnsi="Segoe UI" w:cs="Segoe UI"/>
          <w:color w:val="4F4F4F"/>
          <w:sz w:val="27"/>
          <w:szCs w:val="27"/>
        </w:rPr>
      </w:pPr>
    </w:p>
    <w:p w:rsidR="00232188" w:rsidRPr="00232188" w:rsidRDefault="00232188" w:rsidP="00232188">
      <w:pPr>
        <w:pStyle w:val="ListParagraph"/>
        <w:ind w:left="1440"/>
        <w:rPr>
          <w:rStyle w:val="ImbeddedCode"/>
        </w:rPr>
      </w:pPr>
      <w:r w:rsidRPr="00232188">
        <w:rPr>
          <w:rStyle w:val="ImbeddedCode"/>
        </w:rPr>
        <w:t>Right-click My Computer -&gt; Services and Applications -&gt; Services</w:t>
      </w:r>
    </w:p>
    <w:p w:rsidR="00232188" w:rsidRDefault="00232188" w:rsidP="006C6758">
      <w:pPr>
        <w:pStyle w:val="ListParagraph"/>
        <w:shd w:val="clear" w:color="auto" w:fill="FFFFFF"/>
        <w:autoSpaceDE/>
        <w:autoSpaceDN/>
        <w:spacing w:after="364" w:line="333" w:lineRule="atLeast"/>
        <w:outlineLvl w:val="3"/>
        <w:rPr>
          <w:rFonts w:ascii="Segoe UI" w:eastAsia="Times New Roman" w:hAnsi="Segoe UI" w:cs="Segoe UI"/>
          <w:color w:val="4F4F4F"/>
          <w:sz w:val="27"/>
          <w:szCs w:val="27"/>
        </w:rPr>
      </w:pPr>
    </w:p>
    <w:p w:rsidR="006C6758" w:rsidRDefault="002F6383" w:rsidP="004E5EA8">
      <w:pPr>
        <w:pStyle w:val="ListParagraph"/>
        <w:shd w:val="clear" w:color="auto" w:fill="FFFFFF"/>
        <w:autoSpaceDE/>
        <w:autoSpaceDN/>
        <w:spacing w:after="364" w:line="333" w:lineRule="atLeast"/>
        <w:outlineLvl w:val="3"/>
        <w:rPr>
          <w:rFonts w:ascii="Segoe UI" w:eastAsia="Times New Roman" w:hAnsi="Segoe UI" w:cs="Segoe UI"/>
          <w:color w:val="4F4F4F"/>
          <w:sz w:val="27"/>
          <w:szCs w:val="27"/>
        </w:rPr>
      </w:pPr>
      <w:r>
        <w:rPr>
          <w:noProof/>
        </w:rPr>
        <w:drawing>
          <wp:inline distT="0" distB="0" distL="0" distR="0" wp14:anchorId="781D1028" wp14:editId="75B85BCD">
            <wp:extent cx="5943600" cy="42494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4249420"/>
                    </a:xfrm>
                    <a:prstGeom prst="rect">
                      <a:avLst/>
                    </a:prstGeom>
                  </pic:spPr>
                </pic:pic>
              </a:graphicData>
            </a:graphic>
          </wp:inline>
        </w:drawing>
      </w:r>
    </w:p>
    <w:p w:rsidR="00066DB7" w:rsidRDefault="00066DB7" w:rsidP="004E5EA8">
      <w:pPr>
        <w:pStyle w:val="ListParagraph"/>
        <w:shd w:val="clear" w:color="auto" w:fill="FFFFFF"/>
        <w:autoSpaceDE/>
        <w:autoSpaceDN/>
        <w:spacing w:after="364" w:line="333" w:lineRule="atLeast"/>
        <w:outlineLvl w:val="3"/>
        <w:rPr>
          <w:rFonts w:ascii="Segoe UI" w:eastAsia="Times New Roman" w:hAnsi="Segoe UI" w:cs="Segoe UI"/>
          <w:color w:val="4F4F4F"/>
          <w:sz w:val="27"/>
          <w:szCs w:val="27"/>
        </w:rPr>
      </w:pPr>
      <w:r>
        <w:rPr>
          <w:rFonts w:ascii="Segoe UI" w:eastAsia="Times New Roman" w:hAnsi="Segoe UI" w:cs="Segoe UI"/>
          <w:color w:val="4F4F4F"/>
          <w:sz w:val="27"/>
          <w:szCs w:val="27"/>
        </w:rPr>
        <w:t xml:space="preserve">If MtcOpcAgent is not in SCM, </w:t>
      </w:r>
      <w:r w:rsidR="006C6758">
        <w:rPr>
          <w:rFonts w:ascii="Segoe UI" w:eastAsia="Times New Roman" w:hAnsi="Segoe UI" w:cs="Segoe UI"/>
          <w:color w:val="4F4F4F"/>
          <w:sz w:val="27"/>
          <w:szCs w:val="27"/>
        </w:rPr>
        <w:t xml:space="preserve">install </w:t>
      </w:r>
      <w:r>
        <w:rPr>
          <w:rFonts w:ascii="Segoe UI" w:eastAsia="Times New Roman" w:hAnsi="Segoe UI" w:cs="Segoe UI"/>
          <w:color w:val="4F4F4F"/>
          <w:sz w:val="27"/>
          <w:szCs w:val="27"/>
        </w:rPr>
        <w:t xml:space="preserve">it: </w:t>
      </w:r>
    </w:p>
    <w:p w:rsidR="006C6758" w:rsidRPr="00066DB7" w:rsidRDefault="00066DB7" w:rsidP="00066DB7">
      <w:pPr>
        <w:pStyle w:val="ListParagraph"/>
        <w:ind w:left="1440"/>
        <w:rPr>
          <w:rStyle w:val="ImbeddedCode"/>
        </w:rPr>
      </w:pPr>
      <w:r>
        <w:rPr>
          <w:rStyle w:val="ImbeddedCode"/>
        </w:rPr>
        <w:t>R</w:t>
      </w:r>
      <w:r w:rsidR="006C6758" w:rsidRPr="00066DB7">
        <w:rPr>
          <w:rStyle w:val="ImbeddedCode"/>
        </w:rPr>
        <w:t>unas Install.bat as administrator (right click the bat file and click run as administrator).</w:t>
      </w:r>
    </w:p>
    <w:p w:rsidR="006C6758" w:rsidRDefault="00587FF8" w:rsidP="004E5EA8">
      <w:pPr>
        <w:pStyle w:val="ListParagraph"/>
        <w:shd w:val="clear" w:color="auto" w:fill="FFFFFF"/>
        <w:autoSpaceDE/>
        <w:autoSpaceDN/>
        <w:spacing w:after="364" w:line="333" w:lineRule="atLeast"/>
        <w:outlineLvl w:val="3"/>
        <w:rPr>
          <w:rFonts w:ascii="Segoe UI" w:eastAsia="Times New Roman" w:hAnsi="Segoe UI" w:cs="Segoe UI"/>
          <w:color w:val="4F4F4F"/>
          <w:sz w:val="27"/>
          <w:szCs w:val="27"/>
        </w:rPr>
      </w:pPr>
      <w:r>
        <w:rPr>
          <w:rFonts w:ascii="Segoe UI" w:eastAsia="Times New Roman" w:hAnsi="Segoe UI" w:cs="Segoe UI"/>
          <w:noProof/>
          <w:color w:val="4F4F4F"/>
          <w:sz w:val="27"/>
          <w:szCs w:val="27"/>
        </w:rPr>
        <w:pict>
          <v:shapetype id="_x0000_t202" coordsize="21600,21600" o:spt="202" path="m,l,21600r21600,l21600,xe">
            <v:stroke joinstyle="miter"/>
            <v:path gradientshapeok="t" o:connecttype="rect"/>
          </v:shapetype>
          <v:shape id="_x0000_s1026" type="#_x0000_t202" style="position:absolute;left:0;text-align:left;margin-left:18pt;margin-top:27.65pt;width:515.95pt;height:94.75pt;z-index:-251658752;mso-wrap-edited:f;mso-wrap-distance-left:14.4pt;mso-wrap-distance-top:7.2pt;mso-wrap-distance-right:14.4pt;mso-wrap-distance-bottom:7.2pt;mso-position-horizontal-relative:margin;mso-position-vertical-relative:line" wrapcoords="-209 -162 -209 20950 -104 21600 21809 21600 21704 162 21600 -162 -209 -162" fillcolor="#ccecff" stroked="f">
            <v:fill angle="-135" focus="100%" type="gradient"/>
            <v:imagedata embosscolor="shadow add(51)"/>
            <v:shadow on="t" type="emboss" color="lineOrFill darken(153)" color2="shadow add(102)" offset="1pt,1pt"/>
            <v:textbox style="mso-next-textbox:#_x0000_s1026">
              <w:txbxContent>
                <w:p w:rsidR="00232188" w:rsidRDefault="00232188" w:rsidP="00232188">
                  <w:pPr>
                    <w:rPr>
                      <w:rFonts w:ascii="Futura Md BT" w:hAnsi="Futura Md BT"/>
                      <w:sz w:val="19"/>
                    </w:rPr>
                  </w:pPr>
                  <w:r>
                    <w:rPr>
                      <w:rFonts w:ascii="Futura Md BT" w:hAnsi="Futura Md BT"/>
                      <w:sz w:val="19"/>
                    </w:rPr>
                    <w:sym w:font="Wingdings" w:char="F0AD"/>
                  </w:r>
                  <w:r>
                    <w:rPr>
                      <w:rFonts w:ascii="Futura Md BT" w:hAnsi="Futura Md BT"/>
                      <w:sz w:val="19"/>
                    </w:rPr>
                    <w:sym w:font="Wingdings" w:char="F0AD"/>
                  </w:r>
                  <w:r>
                    <w:rPr>
                      <w:rFonts w:ascii="Futura Md BT" w:hAnsi="Futura Md BT"/>
                      <w:sz w:val="19"/>
                    </w:rPr>
                    <w:sym w:font="Wingdings" w:char="F0AD"/>
                  </w:r>
                  <w:r w:rsidRPr="002152E4">
                    <w:t xml:space="preserve"> </w:t>
                  </w:r>
                  <w:r>
                    <w:rPr>
                      <w:rFonts w:ascii="Futura Md BT" w:hAnsi="Futura Md BT"/>
                      <w:sz w:val="19"/>
                    </w:rPr>
                    <w:t xml:space="preserve">PLEASE READ </w:t>
                  </w:r>
                  <w:r>
                    <w:rPr>
                      <w:rFonts w:ascii="Futura Md BT" w:hAnsi="Futura Md BT"/>
                      <w:sz w:val="19"/>
                    </w:rPr>
                    <w:sym w:font="Wingdings" w:char="F0AD"/>
                  </w:r>
                  <w:r>
                    <w:rPr>
                      <w:rFonts w:ascii="Futura Md BT" w:hAnsi="Futura Md BT"/>
                      <w:sz w:val="19"/>
                    </w:rPr>
                    <w:sym w:font="Wingdings" w:char="F0AD"/>
                  </w:r>
                  <w:r>
                    <w:rPr>
                      <w:rFonts w:ascii="Futura Md BT" w:hAnsi="Futura Md BT"/>
                      <w:sz w:val="19"/>
                    </w:rPr>
                    <w:sym w:font="Wingdings" w:char="F0AD"/>
                  </w:r>
                  <w:r w:rsidRPr="002152E4">
                    <w:rPr>
                      <w:rFonts w:ascii="Futura Md BT" w:hAnsi="Futura Md BT"/>
                      <w:sz w:val="19"/>
                    </w:rPr>
                    <w:t xml:space="preserve"> </w:t>
                  </w:r>
                </w:p>
                <w:p w:rsidR="00232188" w:rsidRDefault="00232188" w:rsidP="00232188">
                  <w:r w:rsidRPr="00232188">
                    <w:rPr>
                      <w:rFonts w:ascii="Futura Md BT" w:hAnsi="Futura Md BT"/>
                      <w:sz w:val="19"/>
                    </w:rPr>
                    <w:t>You need to let the MtcOpcAgent.exe be allowed to pass through the firewall. DCOM needs port 135 opened. Let MtcOpcAgent.exe , but Runas administrator RunAgent.bat (and respond yes to the Firewall question to allow it through) or follow these directions from Microsoft:</w:t>
                  </w:r>
                </w:p>
              </w:txbxContent>
            </v:textbox>
            <w10:wrap type="square" anchorx="margin"/>
          </v:shape>
        </w:pict>
      </w:r>
    </w:p>
    <w:p w:rsidR="00AF4EA0" w:rsidRDefault="00232188" w:rsidP="004E5EA8">
      <w:pPr>
        <w:pStyle w:val="ListParagraph"/>
        <w:shd w:val="clear" w:color="auto" w:fill="FFFFFF"/>
        <w:autoSpaceDE/>
        <w:autoSpaceDN/>
        <w:spacing w:after="364" w:line="333" w:lineRule="atLeast"/>
        <w:outlineLvl w:val="3"/>
        <w:rPr>
          <w:rFonts w:ascii="Segoe UI" w:eastAsia="Times New Roman" w:hAnsi="Segoe UI" w:cs="Segoe UI"/>
          <w:color w:val="4F4F4F"/>
          <w:sz w:val="27"/>
          <w:szCs w:val="27"/>
        </w:rPr>
      </w:pPr>
      <w:r>
        <w:rPr>
          <w:rFonts w:ascii="Segoe UI" w:eastAsia="Times New Roman" w:hAnsi="Segoe UI" w:cs="Segoe UI"/>
          <w:color w:val="4F4F4F"/>
          <w:sz w:val="27"/>
          <w:szCs w:val="27"/>
        </w:rPr>
        <w:t>Note: Y</w:t>
      </w:r>
      <w:r w:rsidR="006C6758">
        <w:rPr>
          <w:rFonts w:ascii="Segoe UI" w:eastAsia="Times New Roman" w:hAnsi="Segoe UI" w:cs="Segoe UI"/>
          <w:color w:val="4F4F4F"/>
          <w:sz w:val="27"/>
          <w:szCs w:val="27"/>
        </w:rPr>
        <w:t xml:space="preserve">ou need to let the MtcOpcAgent.exe be allowed to pass through the firewall. DCOM needs port 135 opened. </w:t>
      </w:r>
      <w:r w:rsidR="00AF4EA0">
        <w:rPr>
          <w:rFonts w:ascii="Segoe UI" w:eastAsia="Times New Roman" w:hAnsi="Segoe UI" w:cs="Segoe UI"/>
          <w:color w:val="4F4F4F"/>
          <w:sz w:val="27"/>
          <w:szCs w:val="27"/>
        </w:rPr>
        <w:t>and</w:t>
      </w:r>
      <w:r w:rsidR="006C6758">
        <w:rPr>
          <w:rFonts w:ascii="Segoe UI" w:eastAsia="Times New Roman" w:hAnsi="Segoe UI" w:cs="Segoe UI"/>
          <w:color w:val="4F4F4F"/>
          <w:sz w:val="27"/>
          <w:szCs w:val="27"/>
        </w:rPr>
        <w:t xml:space="preserve"> MtcOpcAgent.exe </w:t>
      </w:r>
      <w:r w:rsidR="00AF4EA0">
        <w:rPr>
          <w:rFonts w:ascii="Segoe UI" w:eastAsia="Times New Roman" w:hAnsi="Segoe UI" w:cs="Segoe UI"/>
          <w:color w:val="4F4F4F"/>
          <w:sz w:val="27"/>
          <w:szCs w:val="27"/>
        </w:rPr>
        <w:t xml:space="preserve"> opened in the firewall.</w:t>
      </w:r>
    </w:p>
    <w:p w:rsidR="00BE454D" w:rsidRDefault="006C6758" w:rsidP="00BE454D">
      <w:pPr>
        <w:pStyle w:val="ListParagraph"/>
        <w:ind w:left="1440"/>
        <w:rPr>
          <w:rStyle w:val="ImbeddedCode"/>
        </w:rPr>
      </w:pPr>
      <w:r w:rsidRPr="00BE454D">
        <w:rPr>
          <w:rStyle w:val="ImbeddedCode"/>
        </w:rPr>
        <w:t xml:space="preserve"> Runas administrator RunAgent.bat (and respond yes to the Firewall question to allow it through) </w:t>
      </w:r>
    </w:p>
    <w:p w:rsidR="00BE454D" w:rsidRDefault="00BE454D" w:rsidP="00BE454D">
      <w:pPr>
        <w:rPr>
          <w:rStyle w:val="ImbeddedCode"/>
        </w:rPr>
      </w:pPr>
    </w:p>
    <w:p w:rsidR="006C6758" w:rsidRPr="00BE454D" w:rsidRDefault="00BE454D" w:rsidP="00BE454D">
      <w:pPr>
        <w:pStyle w:val="ListParagraph"/>
        <w:shd w:val="clear" w:color="auto" w:fill="FFFFFF"/>
        <w:autoSpaceDE/>
        <w:autoSpaceDN/>
        <w:spacing w:after="364" w:line="333" w:lineRule="atLeast"/>
        <w:outlineLvl w:val="3"/>
        <w:rPr>
          <w:rFonts w:ascii="Segoe UI" w:eastAsia="Times New Roman" w:hAnsi="Segoe UI" w:cs="Segoe UI"/>
          <w:color w:val="4F4F4F"/>
          <w:sz w:val="27"/>
          <w:szCs w:val="27"/>
        </w:rPr>
      </w:pPr>
      <w:r>
        <w:rPr>
          <w:rFonts w:ascii="Segoe UI" w:eastAsia="Times New Roman" w:hAnsi="Segoe UI" w:cs="Segoe UI"/>
          <w:color w:val="4F4F4F"/>
          <w:sz w:val="27"/>
          <w:szCs w:val="27"/>
        </w:rPr>
        <w:t>Or</w:t>
      </w:r>
      <w:r w:rsidR="006C6758" w:rsidRPr="00BE454D">
        <w:rPr>
          <w:rFonts w:ascii="Segoe UI" w:eastAsia="Times New Roman" w:hAnsi="Segoe UI" w:cs="Segoe UI"/>
          <w:color w:val="4F4F4F"/>
          <w:sz w:val="27"/>
          <w:szCs w:val="27"/>
        </w:rPr>
        <w:t xml:space="preserve"> follow these directions from Microsoft:</w:t>
      </w:r>
    </w:p>
    <w:p w:rsidR="00B5460D" w:rsidRDefault="00B5460D" w:rsidP="006C6758">
      <w:pPr>
        <w:adjustRightInd w:val="0"/>
        <w:rPr>
          <w:rFonts w:ascii="Consolas" w:hAnsi="Consolas" w:cs="Consolas"/>
          <w:sz w:val="19"/>
          <w:szCs w:val="19"/>
        </w:rPr>
      </w:pPr>
    </w:p>
    <w:p w:rsidR="006C6758" w:rsidRDefault="000523C2" w:rsidP="006C6758">
      <w:pPr>
        <w:pStyle w:val="Heading3"/>
        <w:shd w:val="clear" w:color="auto" w:fill="FFFFFF"/>
        <w:spacing w:after="243" w:line="303" w:lineRule="atLeast"/>
        <w:rPr>
          <w:rFonts w:ascii="Segoe UI" w:hAnsi="Segoe UI" w:cs="Segoe UI"/>
          <w:color w:val="454545"/>
          <w:sz w:val="20"/>
          <w:szCs w:val="20"/>
        </w:rPr>
      </w:pPr>
      <w:r>
        <w:rPr>
          <w:rFonts w:ascii="Consolas" w:hAnsi="Consolas" w:cs="Consolas"/>
          <w:sz w:val="19"/>
          <w:szCs w:val="19"/>
        </w:rPr>
        <w:tab/>
      </w:r>
      <w:r w:rsidR="006C6758">
        <w:rPr>
          <w:rFonts w:ascii="Segoe UI" w:hAnsi="Segoe UI" w:cs="Segoe UI"/>
          <w:color w:val="454545"/>
          <w:sz w:val="20"/>
          <w:szCs w:val="20"/>
        </w:rPr>
        <w:t>To allow a program to communicate through</w:t>
      </w:r>
      <w:r w:rsidR="006C6758">
        <w:rPr>
          <w:rStyle w:val="apple-converted-space"/>
          <w:rFonts w:ascii="Segoe UI" w:hAnsi="Segoe UI" w:cs="Segoe UI"/>
          <w:color w:val="454545"/>
          <w:sz w:val="20"/>
        </w:rPr>
        <w:t> </w:t>
      </w:r>
      <w:r w:rsidR="006C6758">
        <w:rPr>
          <w:rStyle w:val="notlocalizable"/>
          <w:rFonts w:ascii="Segoe UI" w:hAnsi="Segoe UI" w:cs="Segoe UI"/>
          <w:color w:val="454545"/>
          <w:sz w:val="20"/>
          <w:szCs w:val="20"/>
        </w:rPr>
        <w:t>Windows</w:t>
      </w:r>
      <w:r w:rsidR="006C6758">
        <w:rPr>
          <w:rStyle w:val="apple-converted-space"/>
          <w:rFonts w:ascii="Segoe UI" w:hAnsi="Segoe UI" w:cs="Segoe UI"/>
          <w:color w:val="454545"/>
          <w:sz w:val="20"/>
        </w:rPr>
        <w:t> </w:t>
      </w:r>
      <w:r w:rsidR="006C6758">
        <w:rPr>
          <w:rFonts w:ascii="Segoe UI" w:hAnsi="Segoe UI" w:cs="Segoe UI"/>
          <w:color w:val="454545"/>
          <w:sz w:val="20"/>
          <w:szCs w:val="20"/>
        </w:rPr>
        <w:t>Firewall</w:t>
      </w:r>
    </w:p>
    <w:p w:rsidR="006C6758" w:rsidRDefault="006C6758" w:rsidP="006C6758">
      <w:pPr>
        <w:pStyle w:val="para"/>
        <w:numPr>
          <w:ilvl w:val="0"/>
          <w:numId w:val="3"/>
        </w:numPr>
        <w:shd w:val="clear" w:color="auto" w:fill="FFFFFF"/>
        <w:spacing w:before="0" w:beforeAutospacing="0" w:after="227" w:afterAutospacing="0" w:line="303" w:lineRule="atLeast"/>
        <w:ind w:left="600"/>
        <w:rPr>
          <w:rFonts w:ascii="Segoe UI" w:hAnsi="Segoe UI" w:cs="Segoe UI"/>
          <w:color w:val="454545"/>
          <w:sz w:val="20"/>
          <w:szCs w:val="20"/>
        </w:rPr>
      </w:pPr>
      <w:r>
        <w:rPr>
          <w:rStyle w:val="phrase"/>
          <w:rFonts w:ascii="Segoe UI" w:hAnsi="Segoe UI" w:cs="Segoe UI"/>
          <w:color w:val="454545"/>
          <w:sz w:val="20"/>
          <w:szCs w:val="20"/>
        </w:rPr>
        <w:t>Open</w:t>
      </w:r>
      <w:r>
        <w:rPr>
          <w:rStyle w:val="apple-converted-space"/>
          <w:rFonts w:ascii="Segoe UI" w:hAnsi="Segoe UI" w:cs="Segoe UI"/>
          <w:color w:val="454545"/>
          <w:sz w:val="20"/>
        </w:rPr>
        <w:t> </w:t>
      </w:r>
      <w:r>
        <w:rPr>
          <w:rStyle w:val="notlocalizable"/>
          <w:rFonts w:ascii="Segoe UI" w:hAnsi="Segoe UI" w:cs="Segoe UI"/>
          <w:color w:val="454545"/>
          <w:sz w:val="20"/>
          <w:szCs w:val="20"/>
        </w:rPr>
        <w:t>Windows</w:t>
      </w:r>
      <w:r>
        <w:rPr>
          <w:rStyle w:val="apple-converted-space"/>
          <w:rFonts w:ascii="Segoe UI" w:hAnsi="Segoe UI" w:cs="Segoe UI"/>
          <w:color w:val="454545"/>
          <w:sz w:val="20"/>
        </w:rPr>
        <w:t> </w:t>
      </w:r>
      <w:r>
        <w:rPr>
          <w:rStyle w:val="phrase"/>
          <w:rFonts w:ascii="Segoe UI" w:hAnsi="Segoe UI" w:cs="Segoe UI"/>
          <w:color w:val="454545"/>
          <w:sz w:val="20"/>
          <w:szCs w:val="20"/>
        </w:rPr>
        <w:t>Firewall by clicking the</w:t>
      </w:r>
      <w:r>
        <w:rPr>
          <w:rStyle w:val="apple-converted-space"/>
          <w:rFonts w:ascii="Segoe UI" w:hAnsi="Segoe UI" w:cs="Segoe UI"/>
          <w:color w:val="454545"/>
          <w:sz w:val="20"/>
        </w:rPr>
        <w:t> </w:t>
      </w:r>
      <w:r>
        <w:rPr>
          <w:rStyle w:val="ui"/>
          <w:rFonts w:ascii="Segoe UI" w:hAnsi="Segoe UI" w:cs="Segoe UI"/>
          <w:b/>
          <w:bCs/>
          <w:color w:val="454545"/>
          <w:sz w:val="20"/>
          <w:szCs w:val="20"/>
        </w:rPr>
        <w:t>Start</w:t>
      </w:r>
      <w:r>
        <w:rPr>
          <w:rStyle w:val="apple-converted-space"/>
          <w:rFonts w:ascii="Segoe UI" w:hAnsi="Segoe UI" w:cs="Segoe UI"/>
          <w:color w:val="454545"/>
          <w:sz w:val="20"/>
        </w:rPr>
        <w:t> </w:t>
      </w:r>
      <w:r>
        <w:rPr>
          <w:rStyle w:val="phrase"/>
          <w:rFonts w:ascii="Segoe UI" w:hAnsi="Segoe UI" w:cs="Segoe UI"/>
          <w:color w:val="454545"/>
          <w:sz w:val="20"/>
          <w:szCs w:val="20"/>
        </w:rPr>
        <w:t>button</w:t>
      </w:r>
      <w:r>
        <w:rPr>
          <w:rStyle w:val="apple-converted-space"/>
          <w:rFonts w:ascii="Segoe UI" w:hAnsi="Segoe UI" w:cs="Segoe UI"/>
          <w:color w:val="454545"/>
          <w:sz w:val="20"/>
        </w:rPr>
        <w:t> </w:t>
      </w:r>
      <w:r>
        <w:rPr>
          <w:rFonts w:ascii="Segoe UI" w:hAnsi="Segoe UI" w:cs="Segoe UI"/>
          <w:noProof/>
          <w:color w:val="454545"/>
          <w:sz w:val="20"/>
          <w:szCs w:val="20"/>
        </w:rPr>
        <w:drawing>
          <wp:inline distT="0" distB="0" distL="0" distR="0">
            <wp:extent cx="144145" cy="144145"/>
            <wp:effectExtent l="19050" t="0" r="8255" b="0"/>
            <wp:docPr id="1" name="Picture 1" descr="Picture of the Start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ure of the Start button"/>
                    <pic:cNvPicPr>
                      <a:picLocks noChangeAspect="1" noChangeArrowheads="1"/>
                    </pic:cNvPicPr>
                  </pic:nvPicPr>
                  <pic:blipFill>
                    <a:blip r:embed="rId13" cstate="print"/>
                    <a:srcRect/>
                    <a:stretch>
                      <a:fillRect/>
                    </a:stretch>
                  </pic:blipFill>
                  <pic:spPr bwMode="auto">
                    <a:xfrm>
                      <a:off x="0" y="0"/>
                      <a:ext cx="144145" cy="144145"/>
                    </a:xfrm>
                    <a:prstGeom prst="rect">
                      <a:avLst/>
                    </a:prstGeom>
                    <a:noFill/>
                    <a:ln w="9525">
                      <a:noFill/>
                      <a:miter lim="800000"/>
                      <a:headEnd/>
                      <a:tailEnd/>
                    </a:ln>
                  </pic:spPr>
                </pic:pic>
              </a:graphicData>
            </a:graphic>
          </wp:inline>
        </w:drawing>
      </w:r>
      <w:r>
        <w:rPr>
          <w:rStyle w:val="phrase"/>
          <w:rFonts w:ascii="Segoe UI" w:hAnsi="Segoe UI" w:cs="Segoe UI"/>
          <w:color w:val="454545"/>
          <w:sz w:val="20"/>
          <w:szCs w:val="20"/>
        </w:rPr>
        <w:t>, and then clicking</w:t>
      </w:r>
      <w:r>
        <w:rPr>
          <w:rStyle w:val="apple-converted-space"/>
          <w:rFonts w:ascii="Segoe UI" w:hAnsi="Segoe UI" w:cs="Segoe UI"/>
          <w:color w:val="454545"/>
          <w:sz w:val="20"/>
        </w:rPr>
        <w:t> </w:t>
      </w:r>
      <w:r>
        <w:rPr>
          <w:rStyle w:val="ui"/>
          <w:rFonts w:ascii="Segoe UI" w:hAnsi="Segoe UI" w:cs="Segoe UI"/>
          <w:b/>
          <w:bCs/>
          <w:color w:val="454545"/>
          <w:sz w:val="20"/>
          <w:szCs w:val="20"/>
        </w:rPr>
        <w:t>Control Panel</w:t>
      </w:r>
      <w:r>
        <w:rPr>
          <w:rStyle w:val="phrase"/>
          <w:rFonts w:ascii="Segoe UI" w:hAnsi="Segoe UI" w:cs="Segoe UI"/>
          <w:color w:val="454545"/>
          <w:sz w:val="20"/>
          <w:szCs w:val="20"/>
        </w:rPr>
        <w:t>. In the search box, type</w:t>
      </w:r>
      <w:r>
        <w:rPr>
          <w:rStyle w:val="apple-converted-space"/>
          <w:rFonts w:ascii="Segoe UI" w:hAnsi="Segoe UI" w:cs="Segoe UI"/>
          <w:color w:val="454545"/>
          <w:sz w:val="20"/>
        </w:rPr>
        <w:t> </w:t>
      </w:r>
      <w:r>
        <w:rPr>
          <w:rStyle w:val="userinput"/>
          <w:rFonts w:ascii="Segoe UI" w:hAnsi="Segoe UI" w:cs="Segoe UI"/>
          <w:b/>
          <w:bCs/>
          <w:color w:val="454545"/>
          <w:sz w:val="20"/>
          <w:szCs w:val="20"/>
        </w:rPr>
        <w:t>firewall</w:t>
      </w:r>
      <w:r>
        <w:rPr>
          <w:rStyle w:val="phrase"/>
          <w:rFonts w:ascii="Segoe UI" w:hAnsi="Segoe UI" w:cs="Segoe UI"/>
          <w:color w:val="454545"/>
          <w:sz w:val="20"/>
          <w:szCs w:val="20"/>
        </w:rPr>
        <w:t>, and then click</w:t>
      </w:r>
      <w:r>
        <w:rPr>
          <w:rStyle w:val="apple-converted-space"/>
          <w:rFonts w:ascii="Segoe UI" w:hAnsi="Segoe UI" w:cs="Segoe UI"/>
          <w:color w:val="454545"/>
          <w:sz w:val="20"/>
        </w:rPr>
        <w:t> </w:t>
      </w:r>
      <w:r>
        <w:rPr>
          <w:rStyle w:val="notlocalizable"/>
          <w:rFonts w:ascii="Segoe UI" w:hAnsi="Segoe UI" w:cs="Segoe UI"/>
          <w:b/>
          <w:bCs/>
          <w:color w:val="454545"/>
          <w:sz w:val="20"/>
          <w:szCs w:val="20"/>
        </w:rPr>
        <w:t>Windows</w:t>
      </w:r>
      <w:r>
        <w:rPr>
          <w:rStyle w:val="apple-converted-space"/>
          <w:rFonts w:ascii="Segoe UI" w:hAnsi="Segoe UI" w:cs="Segoe UI"/>
          <w:b/>
          <w:bCs/>
          <w:color w:val="454545"/>
          <w:sz w:val="20"/>
        </w:rPr>
        <w:t> </w:t>
      </w:r>
      <w:r>
        <w:rPr>
          <w:rStyle w:val="ui"/>
          <w:rFonts w:ascii="Segoe UI" w:hAnsi="Segoe UI" w:cs="Segoe UI"/>
          <w:b/>
          <w:bCs/>
          <w:color w:val="454545"/>
          <w:sz w:val="20"/>
          <w:szCs w:val="20"/>
        </w:rPr>
        <w:t>Firewall</w:t>
      </w:r>
      <w:r>
        <w:rPr>
          <w:rStyle w:val="phrase"/>
          <w:rFonts w:ascii="Segoe UI" w:hAnsi="Segoe UI" w:cs="Segoe UI"/>
          <w:color w:val="454545"/>
          <w:sz w:val="20"/>
          <w:szCs w:val="20"/>
        </w:rPr>
        <w:t>.</w:t>
      </w:r>
    </w:p>
    <w:p w:rsidR="006C6758" w:rsidRDefault="006C6758" w:rsidP="006C6758">
      <w:pPr>
        <w:pStyle w:val="para"/>
        <w:numPr>
          <w:ilvl w:val="0"/>
          <w:numId w:val="3"/>
        </w:numPr>
        <w:shd w:val="clear" w:color="auto" w:fill="FFFFFF"/>
        <w:spacing w:before="0" w:beforeAutospacing="0" w:after="227" w:afterAutospacing="0" w:line="303" w:lineRule="atLeast"/>
        <w:ind w:left="600"/>
        <w:rPr>
          <w:rFonts w:ascii="Segoe UI" w:hAnsi="Segoe UI" w:cs="Segoe UI"/>
          <w:color w:val="454545"/>
          <w:sz w:val="20"/>
          <w:szCs w:val="20"/>
        </w:rPr>
      </w:pPr>
      <w:r>
        <w:rPr>
          <w:rFonts w:ascii="Segoe UI" w:hAnsi="Segoe UI" w:cs="Segoe UI"/>
          <w:color w:val="454545"/>
          <w:sz w:val="20"/>
          <w:szCs w:val="20"/>
        </w:rPr>
        <w:lastRenderedPageBreak/>
        <w:t>In the left pane, click</w:t>
      </w:r>
      <w:r>
        <w:rPr>
          <w:rStyle w:val="apple-converted-space"/>
          <w:rFonts w:ascii="Segoe UI" w:hAnsi="Segoe UI" w:cs="Segoe UI"/>
          <w:color w:val="454545"/>
          <w:sz w:val="20"/>
        </w:rPr>
        <w:t> </w:t>
      </w:r>
      <w:r>
        <w:rPr>
          <w:rStyle w:val="ui"/>
          <w:rFonts w:ascii="Segoe UI" w:hAnsi="Segoe UI" w:cs="Segoe UI"/>
          <w:b/>
          <w:bCs/>
          <w:color w:val="454545"/>
          <w:sz w:val="20"/>
          <w:szCs w:val="20"/>
        </w:rPr>
        <w:t>Allow a program or feature through</w:t>
      </w:r>
      <w:r>
        <w:rPr>
          <w:rStyle w:val="apple-converted-space"/>
          <w:rFonts w:ascii="Segoe UI" w:hAnsi="Segoe UI" w:cs="Segoe UI"/>
          <w:b/>
          <w:bCs/>
          <w:color w:val="454545"/>
          <w:sz w:val="20"/>
        </w:rPr>
        <w:t> </w:t>
      </w:r>
      <w:r>
        <w:rPr>
          <w:rStyle w:val="notlocalizable"/>
          <w:rFonts w:ascii="Segoe UI" w:hAnsi="Segoe UI" w:cs="Segoe UI"/>
          <w:b/>
          <w:bCs/>
          <w:color w:val="454545"/>
          <w:sz w:val="20"/>
          <w:szCs w:val="20"/>
        </w:rPr>
        <w:t>Windows</w:t>
      </w:r>
      <w:r>
        <w:rPr>
          <w:rStyle w:val="apple-converted-space"/>
          <w:rFonts w:ascii="Segoe UI" w:hAnsi="Segoe UI" w:cs="Segoe UI"/>
          <w:b/>
          <w:bCs/>
          <w:color w:val="454545"/>
          <w:sz w:val="20"/>
        </w:rPr>
        <w:t> </w:t>
      </w:r>
      <w:r>
        <w:rPr>
          <w:rStyle w:val="ui"/>
          <w:rFonts w:ascii="Segoe UI" w:hAnsi="Segoe UI" w:cs="Segoe UI"/>
          <w:b/>
          <w:bCs/>
          <w:color w:val="454545"/>
          <w:sz w:val="20"/>
          <w:szCs w:val="20"/>
        </w:rPr>
        <w:t>Firewall</w:t>
      </w:r>
      <w:r>
        <w:rPr>
          <w:rFonts w:ascii="Segoe UI" w:hAnsi="Segoe UI" w:cs="Segoe UI"/>
          <w:color w:val="454545"/>
          <w:sz w:val="20"/>
          <w:szCs w:val="20"/>
        </w:rPr>
        <w:t>.</w:t>
      </w:r>
    </w:p>
    <w:p w:rsidR="006C6758" w:rsidRDefault="006C6758" w:rsidP="006C6758">
      <w:pPr>
        <w:shd w:val="clear" w:color="auto" w:fill="FFFFFF"/>
        <w:spacing w:line="303" w:lineRule="atLeast"/>
        <w:ind w:left="600"/>
        <w:rPr>
          <w:rFonts w:ascii="Segoe UI" w:hAnsi="Segoe UI" w:cs="Segoe UI"/>
          <w:color w:val="454545"/>
          <w:sz w:val="20"/>
        </w:rPr>
      </w:pPr>
      <w:r>
        <w:rPr>
          <w:rFonts w:ascii="Segoe UI" w:hAnsi="Segoe UI" w:cs="Segoe UI"/>
          <w:noProof/>
          <w:color w:val="454545"/>
          <w:sz w:val="20"/>
        </w:rPr>
        <w:drawing>
          <wp:inline distT="0" distB="0" distL="0" distR="0">
            <wp:extent cx="2078990" cy="3022600"/>
            <wp:effectExtent l="19050" t="0" r="0" b="0"/>
            <wp:docPr id="2" name="Picture 2" descr="Picture of the left pane of Windows Firewall in Control Pa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icture of the left pane of Windows Firewall in Control Panel"/>
                    <pic:cNvPicPr>
                      <a:picLocks noChangeAspect="1" noChangeArrowheads="1"/>
                    </pic:cNvPicPr>
                  </pic:nvPicPr>
                  <pic:blipFill>
                    <a:blip r:embed="rId14" cstate="print"/>
                    <a:srcRect/>
                    <a:stretch>
                      <a:fillRect/>
                    </a:stretch>
                  </pic:blipFill>
                  <pic:spPr bwMode="auto">
                    <a:xfrm>
                      <a:off x="0" y="0"/>
                      <a:ext cx="2078990" cy="3022600"/>
                    </a:xfrm>
                    <a:prstGeom prst="rect">
                      <a:avLst/>
                    </a:prstGeom>
                    <a:noFill/>
                    <a:ln w="9525">
                      <a:noFill/>
                      <a:miter lim="800000"/>
                      <a:headEnd/>
                      <a:tailEnd/>
                    </a:ln>
                  </pic:spPr>
                </pic:pic>
              </a:graphicData>
            </a:graphic>
          </wp:inline>
        </w:drawing>
      </w:r>
      <w:r>
        <w:rPr>
          <w:rStyle w:val="Caption1"/>
          <w:rFonts w:ascii="Segoe UI" w:hAnsi="Segoe UI" w:cs="Segoe UI"/>
          <w:color w:val="454545"/>
          <w:sz w:val="17"/>
          <w:szCs w:val="17"/>
        </w:rPr>
        <w:t>Left pane of</w:t>
      </w:r>
      <w:r>
        <w:rPr>
          <w:rStyle w:val="apple-converted-space"/>
          <w:rFonts w:ascii="Segoe UI" w:hAnsi="Segoe UI" w:cs="Segoe UI"/>
          <w:color w:val="454545"/>
          <w:sz w:val="17"/>
          <w:szCs w:val="17"/>
        </w:rPr>
        <w:t> </w:t>
      </w:r>
      <w:r>
        <w:rPr>
          <w:rStyle w:val="notlocalizable"/>
          <w:rFonts w:ascii="Segoe UI" w:hAnsi="Segoe UI" w:cs="Segoe UI"/>
          <w:color w:val="454545"/>
          <w:sz w:val="17"/>
          <w:szCs w:val="17"/>
        </w:rPr>
        <w:t>Windows</w:t>
      </w:r>
      <w:r>
        <w:rPr>
          <w:rStyle w:val="apple-converted-space"/>
          <w:rFonts w:ascii="Segoe UI" w:hAnsi="Segoe UI" w:cs="Segoe UI"/>
          <w:color w:val="454545"/>
          <w:sz w:val="17"/>
          <w:szCs w:val="17"/>
        </w:rPr>
        <w:t> </w:t>
      </w:r>
      <w:r>
        <w:rPr>
          <w:rStyle w:val="Caption1"/>
          <w:rFonts w:ascii="Segoe UI" w:hAnsi="Segoe UI" w:cs="Segoe UI"/>
          <w:color w:val="454545"/>
          <w:sz w:val="17"/>
          <w:szCs w:val="17"/>
        </w:rPr>
        <w:t>Firewall</w:t>
      </w:r>
    </w:p>
    <w:p w:rsidR="006C6758" w:rsidRDefault="006C6758" w:rsidP="006C6758">
      <w:pPr>
        <w:pStyle w:val="para"/>
        <w:numPr>
          <w:ilvl w:val="0"/>
          <w:numId w:val="3"/>
        </w:numPr>
        <w:shd w:val="clear" w:color="auto" w:fill="FFFFFF"/>
        <w:spacing w:before="0" w:beforeAutospacing="0" w:after="227" w:afterAutospacing="0" w:line="303" w:lineRule="atLeast"/>
        <w:ind w:left="600"/>
        <w:rPr>
          <w:rFonts w:ascii="Segoe UI" w:hAnsi="Segoe UI" w:cs="Segoe UI"/>
          <w:color w:val="454545"/>
          <w:sz w:val="20"/>
          <w:szCs w:val="20"/>
        </w:rPr>
      </w:pPr>
      <w:r>
        <w:rPr>
          <w:rFonts w:ascii="Segoe UI" w:hAnsi="Segoe UI" w:cs="Segoe UI"/>
          <w:color w:val="454545"/>
          <w:sz w:val="20"/>
          <w:szCs w:val="20"/>
        </w:rPr>
        <w:t>Click</w:t>
      </w:r>
      <w:r>
        <w:rPr>
          <w:rStyle w:val="apple-converted-space"/>
          <w:rFonts w:ascii="Segoe UI" w:hAnsi="Segoe UI" w:cs="Segoe UI"/>
          <w:color w:val="454545"/>
          <w:sz w:val="20"/>
        </w:rPr>
        <w:t> </w:t>
      </w:r>
      <w:r>
        <w:rPr>
          <w:rStyle w:val="ui"/>
          <w:rFonts w:ascii="Segoe UI" w:hAnsi="Segoe UI" w:cs="Segoe UI"/>
          <w:b/>
          <w:bCs/>
          <w:color w:val="454545"/>
          <w:sz w:val="20"/>
          <w:szCs w:val="20"/>
        </w:rPr>
        <w:t>Change settings</w:t>
      </w:r>
      <w:r>
        <w:rPr>
          <w:rFonts w:ascii="Segoe UI" w:hAnsi="Segoe UI" w:cs="Segoe UI"/>
          <w:color w:val="454545"/>
          <w:sz w:val="20"/>
          <w:szCs w:val="20"/>
        </w:rPr>
        <w:t>.</w:t>
      </w:r>
      <w:r>
        <w:rPr>
          <w:rStyle w:val="apple-converted-space"/>
          <w:rFonts w:ascii="Segoe UI" w:hAnsi="Segoe UI" w:cs="Segoe UI"/>
          <w:color w:val="454545"/>
          <w:sz w:val="20"/>
        </w:rPr>
        <w:t> </w:t>
      </w:r>
      <w:r>
        <w:rPr>
          <w:rFonts w:ascii="Segoe UI" w:hAnsi="Segoe UI" w:cs="Segoe UI"/>
          <w:noProof/>
          <w:color w:val="454545"/>
          <w:sz w:val="20"/>
          <w:szCs w:val="20"/>
        </w:rPr>
        <w:drawing>
          <wp:inline distT="0" distB="0" distL="0" distR="0">
            <wp:extent cx="125095" cy="154305"/>
            <wp:effectExtent l="19050" t="0" r="8255" b="0"/>
            <wp:docPr id="3" name="Picture 3" descr="Administrator permission requi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dministrator permission required"/>
                    <pic:cNvPicPr>
                      <a:picLocks noChangeAspect="1" noChangeArrowheads="1"/>
                    </pic:cNvPicPr>
                  </pic:nvPicPr>
                  <pic:blipFill>
                    <a:blip r:embed="rId15" cstate="print"/>
                    <a:srcRect/>
                    <a:stretch>
                      <a:fillRect/>
                    </a:stretch>
                  </pic:blipFill>
                  <pic:spPr bwMode="auto">
                    <a:xfrm>
                      <a:off x="0" y="0"/>
                      <a:ext cx="125095" cy="154305"/>
                    </a:xfrm>
                    <a:prstGeom prst="rect">
                      <a:avLst/>
                    </a:prstGeom>
                    <a:noFill/>
                    <a:ln w="9525">
                      <a:noFill/>
                      <a:miter lim="800000"/>
                      <a:headEnd/>
                      <a:tailEnd/>
                    </a:ln>
                  </pic:spPr>
                </pic:pic>
              </a:graphicData>
            </a:graphic>
          </wp:inline>
        </w:drawing>
      </w:r>
      <w:r>
        <w:rPr>
          <w:rStyle w:val="phrase"/>
          <w:rFonts w:ascii="Segoe UI" w:hAnsi="Segoe UI" w:cs="Segoe UI"/>
          <w:color w:val="454545"/>
          <w:sz w:val="20"/>
          <w:szCs w:val="20"/>
        </w:rPr>
        <w:t> If you're prompted for an administrator password or confirmation, type the password or provide confirmation.</w:t>
      </w:r>
    </w:p>
    <w:p w:rsidR="006C6758" w:rsidRDefault="006C6758" w:rsidP="006C6758">
      <w:pPr>
        <w:pStyle w:val="para"/>
        <w:numPr>
          <w:ilvl w:val="0"/>
          <w:numId w:val="3"/>
        </w:numPr>
        <w:shd w:val="clear" w:color="auto" w:fill="FFFFFF"/>
        <w:spacing w:before="0" w:beforeAutospacing="0" w:after="227" w:afterAutospacing="0" w:line="303" w:lineRule="atLeast"/>
        <w:ind w:left="600"/>
        <w:rPr>
          <w:rFonts w:ascii="Segoe UI" w:hAnsi="Segoe UI" w:cs="Segoe UI"/>
          <w:color w:val="454545"/>
          <w:sz w:val="20"/>
          <w:szCs w:val="20"/>
        </w:rPr>
      </w:pPr>
      <w:r>
        <w:rPr>
          <w:rFonts w:ascii="Segoe UI" w:hAnsi="Segoe UI" w:cs="Segoe UI"/>
          <w:color w:val="454545"/>
          <w:sz w:val="20"/>
          <w:szCs w:val="20"/>
        </w:rPr>
        <w:t>Select the check box next to the program you want to allow, select the network locations you want to allow communication on, and then click</w:t>
      </w:r>
      <w:r>
        <w:rPr>
          <w:rStyle w:val="apple-converted-space"/>
          <w:rFonts w:ascii="Segoe UI" w:hAnsi="Segoe UI" w:cs="Segoe UI"/>
          <w:color w:val="454545"/>
          <w:sz w:val="20"/>
        </w:rPr>
        <w:t> </w:t>
      </w:r>
      <w:r>
        <w:rPr>
          <w:rStyle w:val="ui"/>
          <w:rFonts w:ascii="Segoe UI" w:hAnsi="Segoe UI" w:cs="Segoe UI"/>
          <w:b/>
          <w:bCs/>
          <w:color w:val="454545"/>
          <w:sz w:val="20"/>
          <w:szCs w:val="20"/>
        </w:rPr>
        <w:t>OK</w:t>
      </w:r>
      <w:r>
        <w:rPr>
          <w:rFonts w:ascii="Segoe UI" w:hAnsi="Segoe UI" w:cs="Segoe UI"/>
          <w:color w:val="454545"/>
          <w:sz w:val="20"/>
          <w:szCs w:val="20"/>
        </w:rPr>
        <w:t>.</w:t>
      </w:r>
    </w:p>
    <w:p w:rsidR="000523C2" w:rsidRDefault="000523C2" w:rsidP="000523C2">
      <w:pPr>
        <w:adjustRightInd w:val="0"/>
        <w:rPr>
          <w:rFonts w:ascii="Consolas" w:hAnsi="Consolas" w:cs="Consolas"/>
          <w:sz w:val="19"/>
          <w:szCs w:val="19"/>
        </w:rPr>
      </w:pPr>
    </w:p>
    <w:p w:rsidR="00E36D11" w:rsidRDefault="00B61896" w:rsidP="00B61896">
      <w:pPr>
        <w:pStyle w:val="ListParagraph"/>
        <w:numPr>
          <w:ilvl w:val="0"/>
          <w:numId w:val="2"/>
        </w:numPr>
        <w:shd w:val="clear" w:color="auto" w:fill="FFFFFF"/>
        <w:autoSpaceDE/>
        <w:autoSpaceDN/>
        <w:spacing w:after="364" w:line="333" w:lineRule="atLeast"/>
        <w:outlineLvl w:val="3"/>
      </w:pPr>
      <w:r>
        <w:t>Start the MtcOpcAgent service: double click the service entry and click start</w:t>
      </w:r>
    </w:p>
    <w:p w:rsidR="00B61896" w:rsidRDefault="00B61896" w:rsidP="00B61896">
      <w:pPr>
        <w:pStyle w:val="ListParagraph"/>
        <w:shd w:val="clear" w:color="auto" w:fill="FFFFFF"/>
        <w:autoSpaceDE/>
        <w:autoSpaceDN/>
        <w:spacing w:after="364" w:line="333" w:lineRule="atLeast"/>
        <w:outlineLvl w:val="3"/>
      </w:pPr>
      <w:r w:rsidRPr="00B61896">
        <w:rPr>
          <w:noProof/>
        </w:rPr>
        <w:lastRenderedPageBreak/>
        <w:drawing>
          <wp:inline distT="0" distB="0" distL="0" distR="0">
            <wp:extent cx="4000500" cy="4514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stretch>
                      <a:fillRect/>
                    </a:stretch>
                  </pic:blipFill>
                  <pic:spPr>
                    <a:xfrm>
                      <a:off x="0" y="0"/>
                      <a:ext cx="4000500" cy="4514850"/>
                    </a:xfrm>
                    <a:prstGeom prst="rect">
                      <a:avLst/>
                    </a:prstGeom>
                  </pic:spPr>
                </pic:pic>
              </a:graphicData>
            </a:graphic>
          </wp:inline>
        </w:drawing>
      </w:r>
    </w:p>
    <w:p w:rsidR="00B61896" w:rsidRDefault="00B61896" w:rsidP="00B61896">
      <w:pPr>
        <w:pStyle w:val="ListParagraph"/>
        <w:shd w:val="clear" w:color="auto" w:fill="FFFFFF"/>
        <w:autoSpaceDE/>
        <w:autoSpaceDN/>
        <w:spacing w:after="364" w:line="333" w:lineRule="atLeast"/>
        <w:outlineLvl w:val="3"/>
      </w:pPr>
    </w:p>
    <w:p w:rsidR="00B61896" w:rsidRDefault="00B61896" w:rsidP="00B61896">
      <w:pPr>
        <w:pStyle w:val="ListParagraph"/>
        <w:shd w:val="clear" w:color="auto" w:fill="FFFFFF"/>
        <w:autoSpaceDE/>
        <w:autoSpaceDN/>
        <w:spacing w:after="364" w:line="333" w:lineRule="atLeast"/>
        <w:outlineLvl w:val="3"/>
      </w:pPr>
      <w:r>
        <w:t>Hopefully it has started and there are not problems.</w:t>
      </w:r>
    </w:p>
    <w:p w:rsidR="00D3428C" w:rsidRDefault="00D3428C" w:rsidP="00B61896">
      <w:pPr>
        <w:pStyle w:val="ListParagraph"/>
        <w:shd w:val="clear" w:color="auto" w:fill="FFFFFF"/>
        <w:autoSpaceDE/>
        <w:autoSpaceDN/>
        <w:spacing w:after="364" w:line="333" w:lineRule="atLeast"/>
        <w:outlineLvl w:val="3"/>
      </w:pPr>
    </w:p>
    <w:p w:rsidR="00D3428C" w:rsidRDefault="00D3428C" w:rsidP="00B61896">
      <w:pPr>
        <w:pStyle w:val="ListParagraph"/>
        <w:shd w:val="clear" w:color="auto" w:fill="FFFFFF"/>
        <w:autoSpaceDE/>
        <w:autoSpaceDN/>
        <w:spacing w:after="364" w:line="333" w:lineRule="atLeast"/>
        <w:outlineLvl w:val="3"/>
      </w:pPr>
    </w:p>
    <w:p w:rsidR="00D3428C" w:rsidRDefault="00D3428C" w:rsidP="00D3428C">
      <w:pPr>
        <w:pStyle w:val="Heading2"/>
      </w:pPr>
      <w:r>
        <w:t>Multiple Spindles</w:t>
      </w:r>
    </w:p>
    <w:p w:rsidR="00D3428C" w:rsidRDefault="00D3428C" w:rsidP="00937E11">
      <w:r>
        <w:t>Mutliple spindles flag and some OPC read value tags:</w:t>
      </w:r>
    </w:p>
    <w:p w:rsidR="00D3428C" w:rsidRDefault="00D3428C" w:rsidP="00D3428C">
      <w:pPr>
        <w:adjustRightInd w:val="0"/>
        <w:rPr>
          <w:rFonts w:ascii="Lucida Console" w:hAnsi="Lucida Console" w:cs="Lucida Console"/>
          <w:sz w:val="20"/>
        </w:rPr>
      </w:pPr>
    </w:p>
    <w:p w:rsidR="00D3428C" w:rsidRPr="00295E40" w:rsidRDefault="00D3428C" w:rsidP="00295E40">
      <w:pPr>
        <w:pStyle w:val="BoxedCode"/>
      </w:pPr>
      <w:r w:rsidRPr="00295E40">
        <w:t xml:space="preserve">   MultiSpindle=  1</w:t>
      </w:r>
    </w:p>
    <w:p w:rsidR="00D3428C" w:rsidRPr="00295E40" w:rsidRDefault="00D3428C" w:rsidP="00295E40">
      <w:pPr>
        <w:pStyle w:val="BoxedCode"/>
      </w:pPr>
      <w:r w:rsidRPr="00295E40">
        <w:t>. . .</w:t>
      </w:r>
    </w:p>
    <w:p w:rsidR="00D3428C" w:rsidRPr="00295E40" w:rsidRDefault="00D3428C" w:rsidP="00295E40">
      <w:pPr>
        <w:pStyle w:val="BoxedCode"/>
      </w:pPr>
    </w:p>
    <w:p w:rsidR="00D3428C" w:rsidRPr="00295E40" w:rsidRDefault="00D3428C" w:rsidP="00295E40">
      <w:pPr>
        <w:pStyle w:val="BoxedCode"/>
      </w:pPr>
      <w:r w:rsidRPr="00295E40">
        <w:t xml:space="preserve">   Tag.Sample.Srpm= /Channel/Spindle/actSpeed[1]</w:t>
      </w:r>
    </w:p>
    <w:p w:rsidR="00D3428C" w:rsidRPr="00295E40" w:rsidRDefault="00D3428C" w:rsidP="00295E40">
      <w:pPr>
        <w:pStyle w:val="BoxedCode"/>
      </w:pPr>
      <w:r w:rsidRPr="00295E40">
        <w:t xml:space="preserve">   Tag.OPC.Srpm1= /Channel/Spindle/actSpeed[1]</w:t>
      </w:r>
    </w:p>
    <w:p w:rsidR="00D3428C" w:rsidRPr="00295E40" w:rsidRDefault="00D3428C" w:rsidP="00295E40">
      <w:pPr>
        <w:pStyle w:val="BoxedCode"/>
      </w:pPr>
      <w:r w:rsidRPr="00295E40">
        <w:t xml:space="preserve">   Tag.OPC.Srpm2= /Channel/Spindle/actSpeed[2]</w:t>
      </w:r>
    </w:p>
    <w:p w:rsidR="00D3428C" w:rsidRDefault="00D3428C" w:rsidP="00D3428C">
      <w:pPr>
        <w:adjustRightInd w:val="0"/>
        <w:rPr>
          <w:rFonts w:ascii="Lucida Console" w:hAnsi="Lucida Console" w:cs="Lucida Console"/>
          <w:sz w:val="20"/>
        </w:rPr>
      </w:pPr>
    </w:p>
    <w:p w:rsidR="00D3428C" w:rsidRDefault="00D3428C" w:rsidP="00937E11">
      <w:r>
        <w:t xml:space="preserve">In the above ini file, Tag.OPC.xxx means to read the value  from the Siemens OPC controller into  value xxx. The Tag.Sample.Srpm means the Srpm variable is reported to MTConnect. Bit of a  kludge but handles the problem. When MultiSpindle ini flag is one it means to read both spindles’ values, and if one was non- zero use it. No one asked which spindle was active, etc. </w:t>
      </w:r>
    </w:p>
    <w:p w:rsidR="00D3428C" w:rsidRDefault="00D3428C" w:rsidP="00937E11">
      <w:r>
        <w:t xml:space="preserve"> </w:t>
      </w:r>
    </w:p>
    <w:p w:rsidR="00D3428C" w:rsidRDefault="00D3428C" w:rsidP="00937E11">
      <w:r>
        <w:t>The C++ code works but makes assumptions that only one spindle is active at a time.</w:t>
      </w:r>
    </w:p>
    <w:p w:rsidR="00D3428C" w:rsidRDefault="00D3428C" w:rsidP="00D3428C">
      <w:pPr>
        <w:adjustRightInd w:val="0"/>
        <w:rPr>
          <w:rFonts w:ascii="Lucida Console" w:hAnsi="Lucida Console" w:cs="Lucida Console"/>
          <w:sz w:val="20"/>
        </w:rPr>
      </w:pPr>
    </w:p>
    <w:p w:rsidR="00D3428C" w:rsidRPr="00295E40" w:rsidRDefault="00D3428C" w:rsidP="00295E40">
      <w:pPr>
        <w:pStyle w:val="BoxedCode"/>
      </w:pPr>
      <w:r w:rsidRPr="00295E40">
        <w:t xml:space="preserve">       if(_nMultiSpindle)</w:t>
      </w:r>
    </w:p>
    <w:p w:rsidR="00D3428C" w:rsidRPr="00295E40" w:rsidRDefault="00D3428C" w:rsidP="00295E40">
      <w:pPr>
        <w:pStyle w:val="BoxedCode"/>
      </w:pPr>
      <w:r w:rsidRPr="00295E40">
        <w:t xml:space="preserve">       {</w:t>
      </w:r>
    </w:p>
    <w:p w:rsidR="00D3428C" w:rsidRPr="00295E40" w:rsidRDefault="00D3428C" w:rsidP="00295E40">
      <w:pPr>
        <w:pStyle w:val="BoxedCode"/>
      </w:pPr>
      <w:r w:rsidRPr="00295E40">
        <w:t xml:space="preserve">              int srpm = 0;</w:t>
      </w:r>
    </w:p>
    <w:p w:rsidR="00D3428C" w:rsidRPr="00295E40" w:rsidRDefault="00D3428C" w:rsidP="00295E40">
      <w:pPr>
        <w:pStyle w:val="BoxedCode"/>
      </w:pPr>
      <w:r w:rsidRPr="00295E40">
        <w:lastRenderedPageBreak/>
        <w:t xml:space="preserve">              int srpm1 = opcitems.GetValue&lt;int&gt;("Srpm1", -1);</w:t>
      </w:r>
    </w:p>
    <w:p w:rsidR="00D3428C" w:rsidRPr="00295E40" w:rsidRDefault="00D3428C" w:rsidP="00295E40">
      <w:pPr>
        <w:pStyle w:val="BoxedCode"/>
      </w:pPr>
      <w:r w:rsidRPr="00295E40">
        <w:t xml:space="preserve">              int srpm2 = opcitems.GetValue&lt;int&gt;("Srpm2", -1);</w:t>
      </w:r>
    </w:p>
    <w:p w:rsidR="00D3428C" w:rsidRPr="00295E40" w:rsidRDefault="00D3428C" w:rsidP="00295E40">
      <w:pPr>
        <w:pStyle w:val="BoxedCode"/>
      </w:pPr>
      <w:r w:rsidRPr="00295E40">
        <w:t xml:space="preserve"> </w:t>
      </w:r>
    </w:p>
    <w:p w:rsidR="00D3428C" w:rsidRPr="00295E40" w:rsidRDefault="00D3428C" w:rsidP="00295E40">
      <w:pPr>
        <w:pStyle w:val="BoxedCode"/>
      </w:pPr>
      <w:r w:rsidRPr="00295E40">
        <w:t xml:space="preserve">              if (srpm1 &gt; 0)  srpm=srpm1;</w:t>
      </w:r>
    </w:p>
    <w:p w:rsidR="00D3428C" w:rsidRPr="00295E40" w:rsidRDefault="00D3428C" w:rsidP="00295E40">
      <w:pPr>
        <w:pStyle w:val="BoxedCode"/>
      </w:pPr>
      <w:r w:rsidRPr="00295E40">
        <w:t xml:space="preserve">              if (srpm2 &gt;0 &amp;&amp; srpm2 &gt; srpm1) srpm  = srpm2;</w:t>
      </w:r>
    </w:p>
    <w:p w:rsidR="00D3428C" w:rsidRPr="00295E40" w:rsidRDefault="00D3428C" w:rsidP="00295E40">
      <w:pPr>
        <w:pStyle w:val="BoxedCode"/>
      </w:pPr>
      <w:r w:rsidRPr="00295E40">
        <w:t xml:space="preserve"> </w:t>
      </w:r>
    </w:p>
    <w:p w:rsidR="00D3428C" w:rsidRPr="00295E40" w:rsidRDefault="00D3428C" w:rsidP="00295E40">
      <w:pPr>
        <w:pStyle w:val="BoxedCode"/>
      </w:pPr>
      <w:r w:rsidRPr="00295E40">
        <w:t xml:space="preserve">              opcitems.SetItemValue("Srpm", (long) srpm);</w:t>
      </w:r>
    </w:p>
    <w:p w:rsidR="00D3428C" w:rsidRDefault="00D3428C" w:rsidP="00295E40">
      <w:pPr>
        <w:pStyle w:val="BoxedCode"/>
        <w:rPr>
          <w:rFonts w:ascii="Lucida Console" w:hAnsi="Lucida Console" w:cs="Lucida Console"/>
          <w:sz w:val="20"/>
        </w:rPr>
      </w:pPr>
      <w:r w:rsidRPr="00295E40">
        <w:t xml:space="preserve">       }</w:t>
      </w:r>
    </w:p>
    <w:p w:rsidR="00D3428C" w:rsidRDefault="00D3428C" w:rsidP="00B61896">
      <w:pPr>
        <w:pStyle w:val="ListParagraph"/>
        <w:shd w:val="clear" w:color="auto" w:fill="FFFFFF"/>
        <w:autoSpaceDE/>
        <w:autoSpaceDN/>
        <w:spacing w:after="364" w:line="333" w:lineRule="atLeast"/>
        <w:outlineLvl w:val="3"/>
      </w:pPr>
    </w:p>
    <w:p w:rsidR="00295E40" w:rsidRDefault="00295E40" w:rsidP="00B61896">
      <w:pPr>
        <w:pStyle w:val="ListParagraph"/>
        <w:shd w:val="clear" w:color="auto" w:fill="FFFFFF"/>
        <w:autoSpaceDE/>
        <w:autoSpaceDN/>
        <w:spacing w:after="364" w:line="333" w:lineRule="atLeast"/>
        <w:outlineLvl w:val="3"/>
      </w:pPr>
    </w:p>
    <w:p w:rsidR="00D3428C" w:rsidRDefault="00D3428C" w:rsidP="00B61896">
      <w:pPr>
        <w:pStyle w:val="ListParagraph"/>
        <w:shd w:val="clear" w:color="auto" w:fill="FFFFFF"/>
        <w:autoSpaceDE/>
        <w:autoSpaceDN/>
        <w:spacing w:after="364" w:line="333" w:lineRule="atLeast"/>
        <w:outlineLvl w:val="3"/>
      </w:pPr>
    </w:p>
    <w:p w:rsidR="00FB6499" w:rsidRDefault="00FB6499" w:rsidP="00B61896">
      <w:pPr>
        <w:pStyle w:val="ListParagraph"/>
        <w:shd w:val="clear" w:color="auto" w:fill="FFFFFF"/>
        <w:autoSpaceDE/>
        <w:autoSpaceDN/>
        <w:spacing w:after="364" w:line="333" w:lineRule="atLeast"/>
        <w:outlineLvl w:val="3"/>
      </w:pPr>
    </w:p>
    <w:p w:rsidR="00FB6499" w:rsidRDefault="00FB6499" w:rsidP="00FB6499">
      <w:pPr>
        <w:pStyle w:val="Heading2"/>
      </w:pPr>
      <w:r>
        <w:t>OPC/DCOM Background</w:t>
      </w:r>
    </w:p>
    <w:p w:rsidR="00FB6499" w:rsidRDefault="00FB6499" w:rsidP="00FB6499">
      <w:r>
        <w:t>T</w:t>
      </w:r>
      <w:r w:rsidRPr="004768C1">
        <w:t>he Microsoft Component Object Model (COM) is a distributed, object-oriented system for creating binary software components that can interact.</w:t>
      </w:r>
      <w:r>
        <w:t xml:space="preserve"> OPC DCOM is based on Microsoft COM/DCOM (Distributed Component Object Model). DCOM is in turn based on the DCE/RPC  </w:t>
      </w:r>
      <w:r w:rsidRPr="00B4788D">
        <w:t>(Distributed Computing Environment/Remote Procedure Calls</w:t>
      </w:r>
      <w:r>
        <w:t xml:space="preserve">) “standard”. COM uses a proxy based communication strategy, that is, it </w:t>
      </w:r>
      <w:r w:rsidRPr="00117FCA">
        <w:t>offers a</w:t>
      </w:r>
      <w:r>
        <w:t>n</w:t>
      </w:r>
      <w:r w:rsidRPr="00117FCA">
        <w:t xml:space="preserve"> </w:t>
      </w:r>
      <w:r>
        <w:t xml:space="preserve">object-oriented client/server programming interface which </w:t>
      </w:r>
      <w:r w:rsidRPr="00117FCA">
        <w:t>allow</w:t>
      </w:r>
      <w:r>
        <w:t>s</w:t>
      </w:r>
      <w:r w:rsidRPr="00117FCA">
        <w:t xml:space="preserve"> </w:t>
      </w:r>
      <w:r>
        <w:t>programming objects</w:t>
      </w:r>
      <w:r w:rsidRPr="00117FCA">
        <w:t xml:space="preserve"> to make indirect network connections to other network services</w:t>
      </w:r>
      <w:r>
        <w:t>, that is mostly transparent.  These proxy</w:t>
      </w:r>
      <w:r w:rsidRPr="00117FCA">
        <w:t xml:space="preserve"> connections </w:t>
      </w:r>
      <w:r>
        <w:t xml:space="preserve">can be to a DLL (called in-process), another process (called Local), or across a network (called Remote which is the role of DCOM).  </w:t>
      </w:r>
    </w:p>
    <w:p w:rsidR="00FB6499" w:rsidRDefault="00FB6499" w:rsidP="00FB6499">
      <w:r>
        <w:t>In COM/DCOM, the proxy are defined using MIDL (Microsoft interface definition language). OPC develops a set of IDL interfaces (e.g., IOPCServer, IOPCGroup, IOPCItem where the leading “I” stands for Interface) that provides the client communication interface(s) to the OPC servers. There are two interface variations: Custom and Automation, which deal with early binding (at compile time, used in C++) or late binding (at run time, used in VB). This illustration below comes from the OPC DA specification:</w:t>
      </w:r>
    </w:p>
    <w:p w:rsidR="00FB6499" w:rsidRDefault="00FB6499" w:rsidP="00FB6499">
      <w:r>
        <w:rPr>
          <w:noProof/>
        </w:rPr>
        <w:drawing>
          <wp:inline distT="0" distB="0" distL="0" distR="0" wp14:anchorId="3FDF7CB2" wp14:editId="7BBF9293">
            <wp:extent cx="5943600" cy="1961655"/>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a:stretch>
                      <a:fillRect/>
                    </a:stretch>
                  </pic:blipFill>
                  <pic:spPr bwMode="auto">
                    <a:xfrm>
                      <a:off x="0" y="0"/>
                      <a:ext cx="5943600" cy="1961655"/>
                    </a:xfrm>
                    <a:prstGeom prst="rect">
                      <a:avLst/>
                    </a:prstGeom>
                    <a:noFill/>
                    <a:ln w="9525">
                      <a:noFill/>
                      <a:miter lim="800000"/>
                      <a:headEnd/>
                      <a:tailEnd/>
                    </a:ln>
                  </pic:spPr>
                </pic:pic>
              </a:graphicData>
            </a:graphic>
          </wp:inline>
        </w:drawing>
      </w:r>
    </w:p>
    <w:p w:rsidR="00FB6499" w:rsidRDefault="00FB6499" w:rsidP="00FB6499">
      <w:r>
        <w:t>OPC interfaces are defined in IDL, and a</w:t>
      </w:r>
      <w:r w:rsidRPr="007A6530">
        <w:t xml:space="preserve"> MIDL compiler processes </w:t>
      </w:r>
      <w:r>
        <w:t>the</w:t>
      </w:r>
      <w:r w:rsidRPr="007A6530">
        <w:t xml:space="preserve"> IDL file</w:t>
      </w:r>
      <w:r>
        <w:t>s</w:t>
      </w:r>
      <w:r w:rsidRPr="007A6530">
        <w:t xml:space="preserve"> to generate a type library and output</w:t>
      </w:r>
      <w:r>
        <w:t xml:space="preserve"> C++ headers and proxy </w:t>
      </w:r>
      <w:r w:rsidRPr="007A6530">
        <w:t>files.</w:t>
      </w:r>
      <w:r>
        <w:t xml:space="preserve">  With </w:t>
      </w:r>
      <w:r w:rsidRPr="008121F7">
        <w:t xml:space="preserve">IDL, an </w:t>
      </w:r>
      <w:r>
        <w:t>object (which is an instance of the interface)</w:t>
      </w:r>
      <w:r w:rsidRPr="008121F7">
        <w:t xml:space="preserve"> can have one </w:t>
      </w:r>
      <w:r>
        <w:t xml:space="preserve">or many </w:t>
      </w:r>
      <w:r w:rsidRPr="008121F7">
        <w:t>interface</w:t>
      </w:r>
      <w:r>
        <w:t>s</w:t>
      </w:r>
      <w:r w:rsidRPr="008121F7">
        <w:t xml:space="preserve">. </w:t>
      </w:r>
      <w:r>
        <w:t xml:space="preserve">Below is a snapshot of the OPC IOPCItem interface. Of note, the uuid is the </w:t>
      </w:r>
      <w:r w:rsidRPr="008121F7">
        <w:t xml:space="preserve">universally unique identifier (UUID) </w:t>
      </w:r>
      <w:r>
        <w:t xml:space="preserve">attribute </w:t>
      </w:r>
      <w:r w:rsidRPr="008121F7">
        <w:t>that is assigned to the interface and that distinguishes it from</w:t>
      </w:r>
      <w:r>
        <w:t xml:space="preserve"> all</w:t>
      </w:r>
      <w:r w:rsidRPr="008121F7">
        <w:t xml:space="preserve"> other interfaces</w:t>
      </w:r>
      <w:r>
        <w:t>. The in, out and size IDL attributes are used in “</w:t>
      </w:r>
      <w:r w:rsidRPr="008121F7">
        <w:t>Marshaling</w:t>
      </w:r>
      <w:r>
        <w:t>”, which</w:t>
      </w:r>
      <w:r w:rsidRPr="008121F7">
        <w:t xml:space="preserve"> is the process of packaging and unpackaging parameters so a remote procedure call can take place.</w:t>
      </w:r>
      <w:r>
        <w:t xml:space="preserve"> </w:t>
      </w:r>
      <w:r w:rsidRPr="008121F7">
        <w:t>In most COM interfaces, the proxies and stubs for standard marshaling</w:t>
      </w:r>
      <w:r>
        <w:t xml:space="preserve"> (e.g., types such as integer, double, or VARIANT)</w:t>
      </w:r>
      <w:r w:rsidRPr="008121F7">
        <w:t xml:space="preserve"> are generated by the </w:t>
      </w:r>
      <w:r>
        <w:t>MIDL compiler.</w:t>
      </w:r>
    </w:p>
    <w:p w:rsidR="00FB6499" w:rsidRDefault="00FB6499" w:rsidP="00FB6499">
      <w:r w:rsidRPr="007A6530">
        <w:rPr>
          <w:noProof/>
        </w:rPr>
        <w:lastRenderedPageBreak/>
        <w:drawing>
          <wp:inline distT="0" distB="0" distL="0" distR="0" wp14:anchorId="7F671067" wp14:editId="2FED3B20">
            <wp:extent cx="4107448" cy="2556877"/>
            <wp:effectExtent l="19050" t="0" r="7352" b="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srcRect/>
                    <a:stretch>
                      <a:fillRect/>
                    </a:stretch>
                  </pic:blipFill>
                  <pic:spPr bwMode="auto">
                    <a:xfrm>
                      <a:off x="0" y="0"/>
                      <a:ext cx="4107448" cy="2556877"/>
                    </a:xfrm>
                    <a:prstGeom prst="rect">
                      <a:avLst/>
                    </a:prstGeom>
                    <a:noFill/>
                    <a:ln w="9525">
                      <a:noFill/>
                      <a:miter lim="800000"/>
                      <a:headEnd/>
                      <a:tailEnd/>
                    </a:ln>
                  </pic:spPr>
                </pic:pic>
              </a:graphicData>
            </a:graphic>
          </wp:inline>
        </w:drawing>
      </w:r>
    </w:p>
    <w:p w:rsidR="00FB6499" w:rsidRDefault="00FB6499" w:rsidP="00FB6499">
      <w:r>
        <w:t xml:space="preserve">The beauty of COM/DCOM is that you let Microsoft do all the heavy communication lifting, and users can define their own interfaces, which can then be integrated into COM. However, total world domination did not result from this programming standard. From Wikipedia: </w:t>
      </w:r>
      <w:r w:rsidRPr="00406E97">
        <w:rPr>
          <w:rFonts w:cs="Arial"/>
          <w:i/>
          <w:color w:val="000000"/>
          <w:sz w:val="18"/>
          <w:shd w:val="clear" w:color="auto" w:fill="FFFFFF"/>
        </w:rPr>
        <w:t>DCOM was a major competitor to</w:t>
      </w:r>
      <w:r w:rsidRPr="00406E97">
        <w:rPr>
          <w:rStyle w:val="apple-converted-space"/>
          <w:rFonts w:cs="Arial"/>
          <w:i/>
          <w:color w:val="000000"/>
          <w:sz w:val="18"/>
          <w:shd w:val="clear" w:color="auto" w:fill="FFFFFF"/>
        </w:rPr>
        <w:t> </w:t>
      </w:r>
      <w:hyperlink r:id="rId19" w:tooltip="CORBA" w:history="1">
        <w:r w:rsidRPr="00406E97">
          <w:rPr>
            <w:rStyle w:val="Hyperlink"/>
            <w:rFonts w:cs="Arial"/>
            <w:i/>
            <w:color w:val="0B0080"/>
            <w:sz w:val="18"/>
            <w:shd w:val="clear" w:color="auto" w:fill="FFFFFF"/>
          </w:rPr>
          <w:t>CORBA</w:t>
        </w:r>
      </w:hyperlink>
      <w:r w:rsidRPr="00406E97">
        <w:rPr>
          <w:rFonts w:cs="Arial"/>
          <w:i/>
          <w:color w:val="000000"/>
          <w:sz w:val="18"/>
          <w:shd w:val="clear" w:color="auto" w:fill="FFFFFF"/>
        </w:rPr>
        <w:t xml:space="preserve">. </w:t>
      </w:r>
      <w:r w:rsidRPr="00406E97">
        <w:rPr>
          <w:rFonts w:cs="Arial"/>
          <w:i/>
          <w:sz w:val="18"/>
          <w:shd w:val="clear" w:color="auto" w:fill="FFFFFF"/>
        </w:rPr>
        <w:t xml:space="preserve">Proponents of both of these technologies saw them as one day becoming the model for code and service-reuse over the </w:t>
      </w:r>
      <w:hyperlink r:id="rId20" w:tooltip="Internet" w:history="1">
        <w:r w:rsidRPr="00406E97">
          <w:rPr>
            <w:rStyle w:val="Hyperlink"/>
            <w:rFonts w:cs="Arial"/>
            <w:i/>
            <w:color w:val="auto"/>
            <w:sz w:val="18"/>
            <w:shd w:val="clear" w:color="auto" w:fill="FFFFFF"/>
          </w:rPr>
          <w:t>Internet</w:t>
        </w:r>
      </w:hyperlink>
      <w:r w:rsidRPr="00406E97">
        <w:rPr>
          <w:rFonts w:cs="Arial"/>
          <w:i/>
          <w:sz w:val="18"/>
          <w:shd w:val="clear" w:color="auto" w:fill="FFFFFF"/>
        </w:rPr>
        <w:t>. However, the difficulties involved in getting either of these technologies to work over Internet</w:t>
      </w:r>
      <w:r w:rsidRPr="00406E97">
        <w:rPr>
          <w:rStyle w:val="apple-converted-space"/>
          <w:rFonts w:cs="Arial"/>
          <w:i/>
          <w:sz w:val="18"/>
          <w:shd w:val="clear" w:color="auto" w:fill="FFFFFF"/>
        </w:rPr>
        <w:t> </w:t>
      </w:r>
      <w:hyperlink r:id="rId21" w:tooltip="Firewall (networking)" w:history="1">
        <w:r w:rsidRPr="00406E97">
          <w:rPr>
            <w:rStyle w:val="Hyperlink"/>
            <w:rFonts w:cs="Arial"/>
            <w:i/>
            <w:color w:val="auto"/>
            <w:sz w:val="18"/>
            <w:shd w:val="clear" w:color="auto" w:fill="FFFFFF"/>
          </w:rPr>
          <w:t>firewalls</w:t>
        </w:r>
      </w:hyperlink>
      <w:r w:rsidRPr="00406E97">
        <w:rPr>
          <w:rFonts w:cs="Arial"/>
          <w:i/>
          <w:sz w:val="18"/>
          <w:shd w:val="clear" w:color="auto" w:fill="FFFFFF"/>
        </w:rPr>
        <w:t xml:space="preserve">, and on unknown and insecure machines, meant that normal </w:t>
      </w:r>
      <w:hyperlink r:id="rId22" w:tooltip="HTTP" w:history="1">
        <w:r w:rsidRPr="00406E97">
          <w:rPr>
            <w:rStyle w:val="Hyperlink"/>
            <w:rFonts w:cs="Arial"/>
            <w:i/>
            <w:color w:val="auto"/>
            <w:sz w:val="18"/>
            <w:shd w:val="clear" w:color="auto" w:fill="FFFFFF"/>
          </w:rPr>
          <w:t>HTTP</w:t>
        </w:r>
      </w:hyperlink>
      <w:r w:rsidRPr="00406E97">
        <w:rPr>
          <w:rStyle w:val="apple-converted-space"/>
          <w:rFonts w:cs="Arial"/>
          <w:i/>
          <w:sz w:val="18"/>
          <w:shd w:val="clear" w:color="auto" w:fill="FFFFFF"/>
        </w:rPr>
        <w:t> </w:t>
      </w:r>
      <w:r w:rsidRPr="00406E97">
        <w:rPr>
          <w:rFonts w:cs="Arial"/>
          <w:i/>
          <w:sz w:val="18"/>
          <w:shd w:val="clear" w:color="auto" w:fill="FFFFFF"/>
        </w:rPr>
        <w:t>requests in combination with</w:t>
      </w:r>
      <w:r w:rsidRPr="00406E97">
        <w:rPr>
          <w:rStyle w:val="apple-converted-space"/>
          <w:rFonts w:cs="Arial"/>
          <w:i/>
          <w:sz w:val="18"/>
          <w:shd w:val="clear" w:color="auto" w:fill="FFFFFF"/>
        </w:rPr>
        <w:t> </w:t>
      </w:r>
      <w:hyperlink r:id="rId23" w:tooltip="Web browser" w:history="1">
        <w:r w:rsidRPr="00406E97">
          <w:rPr>
            <w:rStyle w:val="Hyperlink"/>
            <w:rFonts w:cs="Arial"/>
            <w:i/>
            <w:color w:val="auto"/>
            <w:sz w:val="18"/>
            <w:shd w:val="clear" w:color="auto" w:fill="FFFFFF"/>
          </w:rPr>
          <w:t>web browsers</w:t>
        </w:r>
      </w:hyperlink>
      <w:r w:rsidRPr="00406E97">
        <w:rPr>
          <w:rStyle w:val="apple-converted-space"/>
          <w:rFonts w:cs="Arial"/>
          <w:i/>
          <w:sz w:val="18"/>
          <w:shd w:val="clear" w:color="auto" w:fill="FFFFFF"/>
        </w:rPr>
        <w:t> </w:t>
      </w:r>
      <w:r w:rsidRPr="00406E97">
        <w:rPr>
          <w:rFonts w:cs="Arial"/>
          <w:i/>
          <w:sz w:val="18"/>
          <w:shd w:val="clear" w:color="auto" w:fill="FFFFFF"/>
        </w:rPr>
        <w:t>won out over both of them.</w:t>
      </w:r>
      <w:r w:rsidRPr="00406E97">
        <w:rPr>
          <w:rFonts w:cs="Arial"/>
          <w:sz w:val="18"/>
          <w:shd w:val="clear" w:color="auto" w:fill="FFFFFF"/>
        </w:rPr>
        <w:t xml:space="preserve"> </w:t>
      </w:r>
      <w:r>
        <w:rPr>
          <w:rFonts w:cs="Arial"/>
          <w:sz w:val="18"/>
          <w:shd w:val="clear" w:color="auto" w:fill="FFFFFF"/>
        </w:rPr>
        <w:t xml:space="preserve"> Another quote: </w:t>
      </w:r>
      <w:r w:rsidRPr="003B0A4F">
        <w:rPr>
          <w:rFonts w:cs="Arial"/>
          <w:i/>
          <w:sz w:val="18"/>
          <w:shd w:val="clear" w:color="auto" w:fill="FFFFFF"/>
        </w:rPr>
        <w:t>COM/DCOM security is by far the most misunderstood and therefore problematic issue for DCOM-enabled OPC component vendors</w:t>
      </w:r>
      <w:r w:rsidRPr="003B0A4F">
        <w:rPr>
          <w:rFonts w:cs="Arial"/>
          <w:sz w:val="18"/>
          <w:shd w:val="clear" w:color="auto" w:fill="FFFFFF"/>
        </w:rPr>
        <w:t>.</w:t>
      </w:r>
    </w:p>
    <w:p w:rsidR="00FB6499" w:rsidRDefault="00FB6499" w:rsidP="00FB6499">
      <w:r>
        <w:t xml:space="preserve">In general, DCOM/RPC uses TCP/IP (although you can use other communication schemes) to do socket communication. </w:t>
      </w:r>
      <w:r w:rsidRPr="008121F7">
        <w:t>The DCOM port is TCP 135</w:t>
      </w:r>
      <w:r>
        <w:t>, which can be firewalled, thus blocking communication entirely</w:t>
      </w:r>
      <w:r w:rsidRPr="008121F7">
        <w:t xml:space="preserve">. </w:t>
      </w:r>
      <w:r>
        <w:t xml:space="preserve"> Of note, </w:t>
      </w:r>
      <w:r w:rsidRPr="00140F8C">
        <w:t>DCOM does not work over Network Address Translation-Based Firewall</w:t>
      </w:r>
      <w:r>
        <w:t xml:space="preserve">, please see </w:t>
      </w:r>
      <w:hyperlink r:id="rId24" w:history="1">
        <w:r w:rsidRPr="0027115B">
          <w:rPr>
            <w:rStyle w:val="Hyperlink"/>
            <w:rFonts w:ascii="Courier New" w:hAnsi="Courier New" w:cs="Courier New"/>
          </w:rPr>
          <w:t>http://support.microsoft.com/kb/248809</w:t>
        </w:r>
      </w:hyperlink>
      <w:r>
        <w:rPr>
          <w:rFonts w:ascii="Courier New" w:hAnsi="Courier New" w:cs="Courier New"/>
        </w:rPr>
        <w:t>.</w:t>
      </w:r>
      <w:r w:rsidRPr="00E34040">
        <w:t xml:space="preserve"> </w:t>
      </w:r>
    </w:p>
    <w:p w:rsidR="00FB6499" w:rsidRDefault="00FB6499" w:rsidP="00FB6499"/>
    <w:p w:rsidR="00FB6499" w:rsidRDefault="00FB6499" w:rsidP="00FB6499">
      <w:r w:rsidRPr="00E34040">
        <w:t>The major headache with DCOM is</w:t>
      </w:r>
      <w:r>
        <w:t xml:space="preserve"> the E_ACCESSDENIED  or “permission denied”</w:t>
      </w:r>
      <w:r w:rsidRPr="00E34040">
        <w:t xml:space="preserve"> error that occurs when you </w:t>
      </w:r>
      <w:r w:rsidRPr="00FB6499">
        <w:t>attempt to create an remote DCOM server, which indicates a DCOM configuration problem of some sort.   To connect and communicate with an OPC Server, the DCOM configuration and authorization settings</w:t>
      </w:r>
      <w:r>
        <w:t xml:space="preserve"> for authentication, impersonation, access, and launch permissions must be correct</w:t>
      </w:r>
      <w:r>
        <w:rPr>
          <w:rStyle w:val="FootnoteReference"/>
        </w:rPr>
        <w:footnoteReference w:id="1"/>
      </w:r>
      <w:r>
        <w:t xml:space="preserve">.  </w:t>
      </w:r>
    </w:p>
    <w:p w:rsidR="00FB6499" w:rsidRDefault="00FB6499" w:rsidP="00FB6499">
      <w:pPr>
        <w:pStyle w:val="ListParagraph"/>
        <w:numPr>
          <w:ilvl w:val="0"/>
          <w:numId w:val="4"/>
        </w:numPr>
        <w:autoSpaceDE/>
        <w:autoSpaceDN/>
        <w:spacing w:after="200" w:line="276" w:lineRule="auto"/>
      </w:pPr>
      <w:r>
        <w:t xml:space="preserve">Authorization is </w:t>
      </w:r>
      <w:r w:rsidRPr="002A006D">
        <w:t xml:space="preserve">the process whereby a client's access rights to a specific </w:t>
      </w:r>
      <w:r>
        <w:t>DCOM server</w:t>
      </w:r>
      <w:r w:rsidRPr="002A006D">
        <w:t xml:space="preserve"> are verified, is based on Access Control Lists (ACLs) as</w:t>
      </w:r>
      <w:r>
        <w:t>sociated with shared resources, e.g., EVERYONE, ANONYMOUS, etc.</w:t>
      </w:r>
    </w:p>
    <w:p w:rsidR="00FB6499" w:rsidRDefault="00FB6499" w:rsidP="00FB6499">
      <w:pPr>
        <w:pStyle w:val="ListParagraph"/>
        <w:numPr>
          <w:ilvl w:val="0"/>
          <w:numId w:val="4"/>
        </w:numPr>
        <w:autoSpaceDE/>
        <w:autoSpaceDN/>
        <w:spacing w:after="200" w:line="276" w:lineRule="auto"/>
      </w:pPr>
      <w:r w:rsidRPr="002A006D">
        <w:t>Authentication is the process by which the security system verifies that a client is actually who he claims to be.</w:t>
      </w:r>
      <w:r>
        <w:t xml:space="preserve"> The DCOM authentication level is specified by </w:t>
      </w:r>
      <w:r w:rsidRPr="002A006D">
        <w:rPr>
          <w:u w:val="single"/>
        </w:rPr>
        <w:t>both the client and server machines</w:t>
      </w:r>
      <w:r>
        <w:t xml:space="preserve">: the server specifies the minimum required authentication level for incoming calls (any call that comes in below this is automatically rejected via E_ACCESSDENIED(the error code from Hell), and the client specifies it’s  required authentication level for each interface call.  </w:t>
      </w:r>
    </w:p>
    <w:p w:rsidR="00FB6499" w:rsidRDefault="00FB6499" w:rsidP="00FB6499">
      <w:pPr>
        <w:pStyle w:val="ListParagraph"/>
        <w:numPr>
          <w:ilvl w:val="0"/>
          <w:numId w:val="4"/>
        </w:numPr>
        <w:autoSpaceDE/>
        <w:autoSpaceDN/>
        <w:spacing w:after="200" w:line="276" w:lineRule="auto"/>
      </w:pPr>
      <w:r w:rsidRPr="002E0BA7">
        <w:t xml:space="preserve">Launch permissions control authorization to start a COM server during COM activation if the server is not already running. </w:t>
      </w:r>
    </w:p>
    <w:p w:rsidR="00FB6499" w:rsidRDefault="00FB6499" w:rsidP="00FB6499">
      <w:pPr>
        <w:pStyle w:val="ListParagraph"/>
        <w:numPr>
          <w:ilvl w:val="0"/>
          <w:numId w:val="4"/>
        </w:numPr>
        <w:autoSpaceDE/>
        <w:autoSpaceDN/>
        <w:spacing w:after="200" w:line="276" w:lineRule="auto"/>
      </w:pPr>
      <w:r w:rsidRPr="002E0BA7">
        <w:t xml:space="preserve">Access permissions control authorization </w:t>
      </w:r>
      <w:r>
        <w:t xml:space="preserve">of who is allowed </w:t>
      </w:r>
      <w:r w:rsidRPr="002E0BA7">
        <w:t>to call a running COM server.</w:t>
      </w:r>
      <w:r>
        <w:t xml:space="preserve"> </w:t>
      </w:r>
    </w:p>
    <w:p w:rsidR="00FB6499" w:rsidRPr="008121F7" w:rsidRDefault="00FB6499" w:rsidP="00FB6499">
      <w:pPr>
        <w:pStyle w:val="ListParagraph"/>
        <w:numPr>
          <w:ilvl w:val="0"/>
          <w:numId w:val="4"/>
        </w:numPr>
        <w:autoSpaceDE/>
        <w:autoSpaceDN/>
        <w:spacing w:after="200" w:line="276" w:lineRule="auto"/>
      </w:pPr>
      <w:r>
        <w:t>Impersonation is for allowing the server to make connects back on the client machine, which is necessary for event callbacks – this is not even an option. No callbacks, ever.</w:t>
      </w:r>
    </w:p>
    <w:p w:rsidR="00FB6499" w:rsidRDefault="00FB6499" w:rsidP="00FB6499">
      <w:r>
        <w:t>The diagram below illustrates the sequencing of DCOM authorization.</w:t>
      </w:r>
    </w:p>
    <w:p w:rsidR="00FB6499" w:rsidRDefault="00FB6499" w:rsidP="00FB6499">
      <w:r>
        <w:rPr>
          <w:noProof/>
        </w:rPr>
        <w:lastRenderedPageBreak/>
        <w:drawing>
          <wp:inline distT="0" distB="0" distL="0" distR="0" wp14:anchorId="3B021045" wp14:editId="5936F225">
            <wp:extent cx="5943600" cy="3077784"/>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srcRect/>
                    <a:stretch>
                      <a:fillRect/>
                    </a:stretch>
                  </pic:blipFill>
                  <pic:spPr bwMode="auto">
                    <a:xfrm>
                      <a:off x="0" y="0"/>
                      <a:ext cx="5943600" cy="3077784"/>
                    </a:xfrm>
                    <a:prstGeom prst="rect">
                      <a:avLst/>
                    </a:prstGeom>
                    <a:noFill/>
                    <a:ln w="9525">
                      <a:noFill/>
                      <a:miter lim="800000"/>
                      <a:headEnd/>
                      <a:tailEnd/>
                    </a:ln>
                  </pic:spPr>
                </pic:pic>
              </a:graphicData>
            </a:graphic>
          </wp:inline>
        </w:drawing>
      </w:r>
    </w:p>
    <w:p w:rsidR="00FB6499" w:rsidRDefault="00FB6499" w:rsidP="00FB6499"/>
    <w:p w:rsidR="00FB6499" w:rsidRDefault="00FB6499" w:rsidP="00B61896">
      <w:pPr>
        <w:pStyle w:val="ListParagraph"/>
        <w:shd w:val="clear" w:color="auto" w:fill="FFFFFF"/>
        <w:autoSpaceDE/>
        <w:autoSpaceDN/>
        <w:spacing w:after="364" w:line="333" w:lineRule="atLeast"/>
        <w:outlineLvl w:val="3"/>
      </w:pPr>
    </w:p>
    <w:p w:rsidR="00822EED" w:rsidRDefault="00822EED" w:rsidP="00822EED">
      <w:pPr>
        <w:pStyle w:val="Title"/>
      </w:pPr>
      <w:r>
        <w:t>TestDCOM</w:t>
      </w:r>
    </w:p>
    <w:p w:rsidR="00822EED" w:rsidRDefault="00822EED" w:rsidP="00822EED">
      <w:r>
        <w:t>TestDCOM allows for testing of DCOM connection between machines.</w:t>
      </w:r>
    </w:p>
    <w:p w:rsidR="00822EED" w:rsidRDefault="00822EED" w:rsidP="00822EED"/>
    <w:p w:rsidR="00822EED" w:rsidRDefault="00822EED" w:rsidP="00822EED">
      <w:pPr>
        <w:pStyle w:val="Heading3"/>
      </w:pPr>
      <w:r>
        <w:t>Configuring for easier Testing</w:t>
      </w:r>
    </w:p>
    <w:p w:rsidR="00822EED" w:rsidRDefault="00822EED" w:rsidP="00822EED">
      <w:r>
        <w:t xml:space="preserve">Although you can change these things in the GUI, you can make your life easier by configuring the </w:t>
      </w:r>
      <w:r w:rsidRPr="00BB2F5E">
        <w:rPr>
          <w:rStyle w:val="Hyperlink"/>
          <w:rFonts w:ascii="Courier New" w:hAnsi="Courier New" w:cs="Courier New"/>
          <w:sz w:val="18"/>
          <w:szCs w:val="18"/>
          <w:lang w:val="en"/>
        </w:rPr>
        <w:t>config.ini</w:t>
      </w:r>
      <w:r>
        <w:t xml:space="preserve"> file.</w:t>
      </w:r>
    </w:p>
    <w:p w:rsidR="00822EED" w:rsidRDefault="00822EED" w:rsidP="00822EED"/>
    <w:p w:rsidR="00822EED" w:rsidRPr="00BB2F5E" w:rsidRDefault="00822EED" w:rsidP="00822EED">
      <w:pPr>
        <w:pBdr>
          <w:top w:val="dashed" w:sz="4" w:space="12" w:color="2F6FAB"/>
          <w:left w:val="dashed" w:sz="4" w:space="9" w:color="2F6FAB"/>
          <w:bottom w:val="dashed" w:sz="4" w:space="11"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yperlink"/>
          <w:rFonts w:ascii="Courier New" w:hAnsi="Courier New" w:cs="Courier New"/>
          <w:sz w:val="18"/>
          <w:szCs w:val="18"/>
          <w:lang w:val="en"/>
        </w:rPr>
      </w:pPr>
      <w:r w:rsidRPr="00BB2F5E">
        <w:rPr>
          <w:rStyle w:val="Hyperlink"/>
          <w:rFonts w:ascii="Courier New" w:hAnsi="Courier New" w:cs="Courier New"/>
          <w:sz w:val="18"/>
          <w:szCs w:val="18"/>
          <w:lang w:val="en"/>
        </w:rPr>
        <w:t>[CONFIG]</w:t>
      </w:r>
    </w:p>
    <w:p w:rsidR="00822EED" w:rsidRPr="00BB2F5E" w:rsidRDefault="00822EED" w:rsidP="00822EED">
      <w:pPr>
        <w:pBdr>
          <w:top w:val="dashed" w:sz="4" w:space="12" w:color="2F6FAB"/>
          <w:left w:val="dashed" w:sz="4" w:space="9" w:color="2F6FAB"/>
          <w:bottom w:val="dashed" w:sz="4" w:space="11"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yperlink"/>
          <w:rFonts w:ascii="Courier New" w:hAnsi="Courier New" w:cs="Courier New"/>
          <w:sz w:val="18"/>
          <w:szCs w:val="18"/>
          <w:lang w:val="en"/>
        </w:rPr>
      </w:pPr>
      <w:r w:rsidRPr="00BB2F5E">
        <w:rPr>
          <w:rStyle w:val="Hyperlink"/>
          <w:rFonts w:ascii="Courier New" w:hAnsi="Courier New" w:cs="Courier New"/>
          <w:sz w:val="18"/>
          <w:szCs w:val="18"/>
          <w:lang w:val="en"/>
        </w:rPr>
        <w:t>ipaddr = 192.168.1.100</w:t>
      </w:r>
    </w:p>
    <w:p w:rsidR="00822EED" w:rsidRPr="00BB2F5E" w:rsidRDefault="00822EED" w:rsidP="00822EED">
      <w:pPr>
        <w:pBdr>
          <w:top w:val="dashed" w:sz="4" w:space="12" w:color="2F6FAB"/>
          <w:left w:val="dashed" w:sz="4" w:space="9" w:color="2F6FAB"/>
          <w:bottom w:val="dashed" w:sz="4" w:space="11"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yperlink"/>
          <w:rFonts w:ascii="Courier New" w:hAnsi="Courier New" w:cs="Courier New"/>
          <w:sz w:val="18"/>
          <w:szCs w:val="18"/>
          <w:lang w:val="en"/>
        </w:rPr>
      </w:pPr>
      <w:r w:rsidRPr="00BB2F5E">
        <w:rPr>
          <w:rStyle w:val="Hyperlink"/>
          <w:rFonts w:ascii="Courier New" w:hAnsi="Courier New" w:cs="Courier New"/>
          <w:sz w:val="18"/>
          <w:szCs w:val="18"/>
          <w:lang w:val="en"/>
        </w:rPr>
        <w:t>user = auduser</w:t>
      </w:r>
    </w:p>
    <w:p w:rsidR="00822EED" w:rsidRPr="00BB2F5E" w:rsidRDefault="00822EED" w:rsidP="00822EED">
      <w:pPr>
        <w:pBdr>
          <w:top w:val="dashed" w:sz="4" w:space="12" w:color="2F6FAB"/>
          <w:left w:val="dashed" w:sz="4" w:space="9" w:color="2F6FAB"/>
          <w:bottom w:val="dashed" w:sz="4" w:space="11"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yperlink"/>
          <w:rFonts w:ascii="Courier New" w:hAnsi="Courier New" w:cs="Courier New"/>
          <w:sz w:val="18"/>
          <w:szCs w:val="18"/>
          <w:lang w:val="en"/>
        </w:rPr>
      </w:pPr>
      <w:r w:rsidRPr="00BB2F5E">
        <w:rPr>
          <w:rStyle w:val="Hyperlink"/>
          <w:rFonts w:ascii="Courier New" w:hAnsi="Courier New" w:cs="Courier New"/>
          <w:sz w:val="18"/>
          <w:szCs w:val="18"/>
          <w:lang w:val="en"/>
        </w:rPr>
        <w:t>pw = SUNRISE</w:t>
      </w:r>
    </w:p>
    <w:p w:rsidR="00822EED" w:rsidRPr="00BB2F5E" w:rsidRDefault="00822EED" w:rsidP="00822EED">
      <w:pPr>
        <w:pBdr>
          <w:top w:val="dashed" w:sz="4" w:space="12" w:color="2F6FAB"/>
          <w:left w:val="dashed" w:sz="4" w:space="9" w:color="2F6FAB"/>
          <w:bottom w:val="dashed" w:sz="4" w:space="11"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yperlink"/>
          <w:rFonts w:ascii="Courier New" w:hAnsi="Courier New" w:cs="Courier New"/>
          <w:sz w:val="18"/>
          <w:szCs w:val="18"/>
          <w:lang w:val="en"/>
        </w:rPr>
      </w:pPr>
      <w:r w:rsidRPr="00BB2F5E">
        <w:rPr>
          <w:rStyle w:val="Hyperlink"/>
          <w:rFonts w:ascii="Courier New" w:hAnsi="Courier New" w:cs="Courier New"/>
          <w:sz w:val="18"/>
          <w:szCs w:val="18"/>
          <w:lang w:val="en"/>
        </w:rPr>
        <w:t>clsid = {75d00afe-dda5-11d1-b944-9e614d000000}</w:t>
      </w:r>
    </w:p>
    <w:p w:rsidR="00822EED" w:rsidRPr="00BB2F5E" w:rsidRDefault="00822EED" w:rsidP="00822EED">
      <w:pPr>
        <w:pBdr>
          <w:top w:val="dashed" w:sz="4" w:space="12" w:color="2F6FAB"/>
          <w:left w:val="dashed" w:sz="4" w:space="9" w:color="2F6FAB"/>
          <w:bottom w:val="dashed" w:sz="4" w:space="11"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yperlink"/>
          <w:rFonts w:ascii="Courier New" w:hAnsi="Courier New" w:cs="Courier New"/>
          <w:sz w:val="18"/>
          <w:szCs w:val="18"/>
          <w:lang w:val="en"/>
        </w:rPr>
      </w:pPr>
    </w:p>
    <w:p w:rsidR="00822EED" w:rsidRPr="00BB2F5E" w:rsidRDefault="00822EED" w:rsidP="00822EED">
      <w:pPr>
        <w:pBdr>
          <w:top w:val="dashed" w:sz="4" w:space="12" w:color="2F6FAB"/>
          <w:left w:val="dashed" w:sz="4" w:space="9" w:color="2F6FAB"/>
          <w:bottom w:val="dashed" w:sz="4" w:space="11"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yperlink"/>
          <w:rFonts w:ascii="Courier New" w:hAnsi="Courier New" w:cs="Courier New"/>
          <w:sz w:val="18"/>
          <w:szCs w:val="18"/>
          <w:lang w:val="en"/>
        </w:rPr>
      </w:pPr>
    </w:p>
    <w:p w:rsidR="00822EED" w:rsidRPr="00BB2F5E" w:rsidRDefault="00822EED" w:rsidP="00822EED">
      <w:pPr>
        <w:pBdr>
          <w:top w:val="dashed" w:sz="4" w:space="12" w:color="2F6FAB"/>
          <w:left w:val="dashed" w:sz="4" w:space="9" w:color="2F6FAB"/>
          <w:bottom w:val="dashed" w:sz="4" w:space="11"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yperlink"/>
          <w:rFonts w:ascii="Courier New" w:hAnsi="Courier New" w:cs="Courier New"/>
          <w:sz w:val="18"/>
          <w:szCs w:val="18"/>
          <w:lang w:val="en"/>
        </w:rPr>
      </w:pPr>
      <w:r w:rsidRPr="00BB2F5E">
        <w:rPr>
          <w:rStyle w:val="Hyperlink"/>
          <w:rFonts w:ascii="Courier New" w:hAnsi="Courier New" w:cs="Courier New"/>
          <w:sz w:val="18"/>
          <w:szCs w:val="18"/>
          <w:lang w:val="en"/>
        </w:rPr>
        <w:t>[USERS]</w:t>
      </w:r>
    </w:p>
    <w:p w:rsidR="00822EED" w:rsidRPr="00BB2F5E" w:rsidRDefault="00822EED" w:rsidP="00822EED">
      <w:pPr>
        <w:pBdr>
          <w:top w:val="dashed" w:sz="4" w:space="12" w:color="2F6FAB"/>
          <w:left w:val="dashed" w:sz="4" w:space="9" w:color="2F6FAB"/>
          <w:bottom w:val="dashed" w:sz="4" w:space="11"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yperlink"/>
          <w:rFonts w:ascii="Courier New" w:hAnsi="Courier New" w:cs="Courier New"/>
          <w:sz w:val="18"/>
          <w:szCs w:val="18"/>
          <w:lang w:val="en"/>
        </w:rPr>
      </w:pPr>
      <w:r w:rsidRPr="00BB2F5E">
        <w:rPr>
          <w:rStyle w:val="Hyperlink"/>
          <w:rFonts w:ascii="Courier New" w:hAnsi="Courier New" w:cs="Courier New"/>
          <w:sz w:val="18"/>
          <w:szCs w:val="18"/>
          <w:lang w:val="en"/>
        </w:rPr>
        <w:t>0=None</w:t>
      </w:r>
    </w:p>
    <w:p w:rsidR="00822EED" w:rsidRPr="00BB2F5E" w:rsidRDefault="00822EED" w:rsidP="00822EED">
      <w:pPr>
        <w:pBdr>
          <w:top w:val="dashed" w:sz="4" w:space="12" w:color="2F6FAB"/>
          <w:left w:val="dashed" w:sz="4" w:space="9" w:color="2F6FAB"/>
          <w:bottom w:val="dashed" w:sz="4" w:space="11"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yperlink"/>
          <w:rFonts w:ascii="Courier New" w:hAnsi="Courier New" w:cs="Courier New"/>
          <w:sz w:val="18"/>
          <w:szCs w:val="18"/>
          <w:lang w:val="en"/>
        </w:rPr>
      </w:pPr>
      <w:r w:rsidRPr="00BB2F5E">
        <w:rPr>
          <w:rStyle w:val="Hyperlink"/>
          <w:rFonts w:ascii="Courier New" w:hAnsi="Courier New" w:cs="Courier New"/>
          <w:sz w:val="18"/>
          <w:szCs w:val="18"/>
          <w:lang w:val="en"/>
        </w:rPr>
        <w:t>1=.,auduser,SUNRISE</w:t>
      </w:r>
    </w:p>
    <w:p w:rsidR="00822EED" w:rsidRPr="00BB2F5E" w:rsidRDefault="00822EED" w:rsidP="00822EED">
      <w:pPr>
        <w:pBdr>
          <w:top w:val="dashed" w:sz="4" w:space="12" w:color="2F6FAB"/>
          <w:left w:val="dashed" w:sz="4" w:space="9" w:color="2F6FAB"/>
          <w:bottom w:val="dashed" w:sz="4" w:space="11"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yperlink"/>
          <w:rFonts w:ascii="Courier New" w:hAnsi="Courier New" w:cs="Courier New"/>
          <w:sz w:val="18"/>
          <w:szCs w:val="18"/>
          <w:lang w:val="en"/>
        </w:rPr>
      </w:pPr>
      <w:r w:rsidRPr="00BB2F5E">
        <w:rPr>
          <w:rStyle w:val="Hyperlink"/>
          <w:rFonts w:ascii="Courier New" w:hAnsi="Courier New" w:cs="Courier New"/>
          <w:sz w:val="18"/>
          <w:szCs w:val="18"/>
          <w:lang w:val="en"/>
        </w:rPr>
        <w:t>2=.,auduser,SUNRISE840D</w:t>
      </w:r>
    </w:p>
    <w:p w:rsidR="00822EED" w:rsidRDefault="00822EED" w:rsidP="00822EED"/>
    <w:p w:rsidR="00822EED" w:rsidRDefault="00822EED" w:rsidP="00822EED">
      <w:r>
        <w:t>Enter the ip address of the remote machine.</w:t>
      </w:r>
    </w:p>
    <w:p w:rsidR="00822EED" w:rsidRDefault="00822EED" w:rsidP="00822EED">
      <w:r>
        <w:t>The classid is current set to the Siemens 840D OPC Server COM class id.</w:t>
      </w:r>
    </w:p>
    <w:p w:rsidR="00822EED" w:rsidRDefault="00822EED" w:rsidP="00822EED">
      <w:r>
        <w:t xml:space="preserve">Under users you can add other user/password combinations, by </w:t>
      </w:r>
    </w:p>
    <w:p w:rsidR="00822EED" w:rsidRPr="009938EA" w:rsidRDefault="00822EED" w:rsidP="00822EED">
      <w:pPr>
        <w:pBdr>
          <w:top w:val="dashed" w:sz="4" w:space="12" w:color="2F6FAB"/>
          <w:left w:val="dashed" w:sz="4" w:space="9" w:color="2F6FAB"/>
          <w:bottom w:val="dashed" w:sz="4" w:space="11"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yperlink"/>
          <w:rFonts w:ascii="Courier New" w:hAnsi="Courier New" w:cs="Courier New"/>
          <w:sz w:val="18"/>
          <w:szCs w:val="18"/>
          <w:lang w:val="en"/>
        </w:rPr>
      </w:pPr>
      <w:r w:rsidRPr="009938EA">
        <w:rPr>
          <w:rStyle w:val="Hyperlink"/>
          <w:rFonts w:ascii="Courier New" w:hAnsi="Courier New" w:cs="Courier New"/>
          <w:sz w:val="18"/>
          <w:szCs w:val="18"/>
          <w:lang w:val="en"/>
        </w:rPr>
        <w:t>#=domain,accountname,password</w:t>
      </w:r>
    </w:p>
    <w:p w:rsidR="00822EED" w:rsidRDefault="00822EED" w:rsidP="00822EED">
      <w:r>
        <w:t>Use domain “.” For workgroup domains (most likely on a CNC.)</w:t>
      </w:r>
    </w:p>
    <w:p w:rsidR="00822EED" w:rsidRDefault="00822EED" w:rsidP="00822EED">
      <w:pPr>
        <w:pStyle w:val="Heading3"/>
      </w:pPr>
      <w:r>
        <w:t>Running TestDCOM</w:t>
      </w:r>
    </w:p>
    <w:p w:rsidR="00822EED" w:rsidRDefault="00822EED" w:rsidP="00822EED">
      <w:r>
        <w:t>To run, double click the program, and you will see the following screen (with IP address different).</w:t>
      </w:r>
    </w:p>
    <w:p w:rsidR="00822EED" w:rsidRDefault="00822EED" w:rsidP="00822EED">
      <w:r>
        <w:rPr>
          <w:noProof/>
        </w:rPr>
        <w:lastRenderedPageBreak/>
        <w:drawing>
          <wp:inline distT="0" distB="0" distL="0" distR="0">
            <wp:extent cx="5478780" cy="45796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78780" cy="4579620"/>
                    </a:xfrm>
                    <a:prstGeom prst="rect">
                      <a:avLst/>
                    </a:prstGeom>
                    <a:noFill/>
                    <a:ln>
                      <a:noFill/>
                    </a:ln>
                  </pic:spPr>
                </pic:pic>
              </a:graphicData>
            </a:graphic>
          </wp:inline>
        </w:drawing>
      </w:r>
    </w:p>
    <w:p w:rsidR="00822EED" w:rsidRDefault="00822EED" w:rsidP="00822EED"/>
    <w:p w:rsidR="00822EED" w:rsidRDefault="00822EED" w:rsidP="00822EED">
      <w:r>
        <w:t>Hit the connect button and the Status field should change.</w:t>
      </w:r>
    </w:p>
    <w:p w:rsidR="00822EED" w:rsidRDefault="00822EED" w:rsidP="00822EED">
      <w:pPr>
        <w:numPr>
          <w:ilvl w:val="0"/>
          <w:numId w:val="5"/>
        </w:numPr>
        <w:autoSpaceDE/>
        <w:autoSpaceDN/>
      </w:pPr>
      <w:r>
        <w:t>If connected, a timestamp and the status message “</w:t>
      </w:r>
      <w:r w:rsidRPr="00A96ACF">
        <w:rPr>
          <w:rStyle w:val="Hyperlink"/>
          <w:rFonts w:ascii="Courier New" w:hAnsi="Courier New" w:cs="Courier New"/>
          <w:sz w:val="18"/>
          <w:szCs w:val="18"/>
          <w:lang w:val="en"/>
        </w:rPr>
        <w:t>Test DCOM Connection succeeded</w:t>
      </w:r>
      <w:r>
        <w:t>” will be displayed.</w:t>
      </w:r>
    </w:p>
    <w:p w:rsidR="00822EED" w:rsidRDefault="00822EED" w:rsidP="00822EED">
      <w:pPr>
        <w:numPr>
          <w:ilvl w:val="0"/>
          <w:numId w:val="5"/>
        </w:numPr>
        <w:autoSpaceDE/>
        <w:autoSpaceDN/>
      </w:pPr>
      <w:r>
        <w:t>If it fails you will see a time stamp and an error message like shown below, with CoCreateInstanceEx FAILED with error # and description – which as not very helpful.</w:t>
      </w:r>
    </w:p>
    <w:p w:rsidR="00822EED" w:rsidRPr="00A96ACF" w:rsidRDefault="00822EED" w:rsidP="00822EED"/>
    <w:p w:rsidR="00822EED" w:rsidRDefault="00822EED" w:rsidP="00822EED">
      <w:r>
        <w:rPr>
          <w:noProof/>
        </w:rPr>
        <w:lastRenderedPageBreak/>
        <w:drawing>
          <wp:inline distT="0" distB="0" distL="0" distR="0">
            <wp:extent cx="5478780" cy="45796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78780" cy="4579620"/>
                    </a:xfrm>
                    <a:prstGeom prst="rect">
                      <a:avLst/>
                    </a:prstGeom>
                    <a:noFill/>
                    <a:ln>
                      <a:noFill/>
                    </a:ln>
                  </pic:spPr>
                </pic:pic>
              </a:graphicData>
            </a:graphic>
          </wp:inline>
        </w:drawing>
      </w:r>
    </w:p>
    <w:p w:rsidR="00822EED" w:rsidRDefault="00587FF8" w:rsidP="00822EED">
      <w:r>
        <w:rPr>
          <w:noProof/>
        </w:rPr>
        <w:pict>
          <v:shape id="_x0000_s1028" type="#_x0000_t202" style="position:absolute;margin-left:-45pt;margin-top:8.65pt;width:162pt;height:90pt;z-index:-251656704;mso-wrap-edited:f;mso-wrap-distance-left:14.4pt;mso-wrap-distance-top:7.2pt;mso-wrap-distance-right:14.4pt;mso-wrap-distance-bottom:7.2pt;mso-position-horizontal-relative:margin;mso-position-vertical-relative:line" wrapcoords="-209 -162 -209 20950 -104 21600 21809 21600 21704 162 21600 -162 -209 -162" fillcolor="#ccecff" stroked="f">
            <v:fill angle="-135" focus="100%" type="gradient"/>
            <v:imagedata embosscolor="shadow add(51)"/>
            <v:shadow on="t" type="emboss" color="lineOrFill darken(153)" color2="shadow add(102)" offset="1pt,1pt"/>
            <v:textbox style="mso-next-textbox:#_x0000_s1028">
              <w:txbxContent>
                <w:p w:rsidR="00822EED" w:rsidRDefault="00822EED" w:rsidP="00822EED">
                  <w:pPr>
                    <w:rPr>
                      <w:b/>
                    </w:rPr>
                  </w:pPr>
                  <w:r>
                    <w:rPr>
                      <w:b/>
                    </w:rPr>
                    <w:sym w:font="Wingdings" w:char="F04C"/>
                  </w:r>
                  <w:r>
                    <w:rPr>
                      <w:b/>
                    </w:rPr>
                    <w:t xml:space="preserve"> </w:t>
                  </w:r>
                  <w:r w:rsidRPr="00F446F5">
                    <w:rPr>
                      <w:b/>
                    </w:rPr>
                    <w:t xml:space="preserve">Note: </w:t>
                  </w:r>
                </w:p>
                <w:p w:rsidR="00822EED" w:rsidRDefault="00822EED" w:rsidP="00822EED">
                  <w:pPr>
                    <w:rPr>
                      <w:b/>
                    </w:rPr>
                  </w:pPr>
                  <w:r w:rsidRPr="00F446F5">
                    <w:rPr>
                      <w:b/>
                    </w:rPr>
                    <w:t xml:space="preserve">DON’T CHANGE THE Authentication service </w:t>
                  </w:r>
                  <w:r>
                    <w:rPr>
                      <w:b/>
                    </w:rPr>
                    <w:t>to use</w:t>
                  </w:r>
                  <w:r w:rsidRPr="00F446F5">
                    <w:rPr>
                      <w:b/>
                    </w:rPr>
                    <w:t xml:space="preserve"> from </w:t>
                  </w:r>
                </w:p>
                <w:p w:rsidR="00822EED" w:rsidRDefault="00822EED" w:rsidP="00822EED">
                  <w:pPr>
                    <w:rPr>
                      <w:b/>
                    </w:rPr>
                  </w:pPr>
                  <w:r w:rsidRPr="00F446F5">
                    <w:rPr>
                      <w:b/>
                    </w:rPr>
                    <w:t>RPC-C_AUTHN_WINNT</w:t>
                  </w:r>
                </w:p>
                <w:p w:rsidR="00822EED" w:rsidRPr="00F446F5" w:rsidRDefault="00822EED" w:rsidP="00822EED">
                  <w:pPr>
                    <w:rPr>
                      <w:rFonts w:ascii="Futura Md BT" w:hAnsi="Futura Md BT"/>
                      <w:b/>
                      <w:sz w:val="19"/>
                    </w:rPr>
                  </w:pPr>
                  <w:r>
                    <w:rPr>
                      <w:b/>
                    </w:rPr>
                    <w:t>!!!!!!!!!</w:t>
                  </w:r>
                </w:p>
                <w:p w:rsidR="00822EED" w:rsidRDefault="00822EED" w:rsidP="00822EED"/>
              </w:txbxContent>
            </v:textbox>
            <w10:wrap type="square" anchorx="margin"/>
          </v:shape>
        </w:pict>
      </w:r>
    </w:p>
    <w:p w:rsidR="00822EED" w:rsidRDefault="00822EED" w:rsidP="00822EED">
      <w:r>
        <w:t>If you fail you can try various combinations of settings and user/password combination.</w:t>
      </w:r>
    </w:p>
    <w:p w:rsidR="00822EED" w:rsidRDefault="00822EED" w:rsidP="00822EED"/>
    <w:p w:rsidR="00822EED" w:rsidRDefault="00822EED" w:rsidP="00822EED">
      <w:r>
        <w:t>Change</w:t>
      </w:r>
    </w:p>
    <w:p w:rsidR="00822EED" w:rsidRDefault="00822EED" w:rsidP="00822EED">
      <w:r>
        <w:t>Authorization service to use: to RPC_AUTHZ_NONE</w:t>
      </w:r>
    </w:p>
    <w:p w:rsidR="00822EED" w:rsidRDefault="00822EED" w:rsidP="00822EED"/>
    <w:p w:rsidR="00822EED" w:rsidRDefault="00822EED" w:rsidP="00822EED"/>
    <w:p w:rsidR="00822EED" w:rsidRDefault="00822EED" w:rsidP="00822EED">
      <w:pPr>
        <w:pStyle w:val="Caption"/>
        <w:keepNext/>
        <w:jc w:val="center"/>
      </w:pPr>
      <w:r>
        <w:lastRenderedPageBreak/>
        <w:t xml:space="preserve">Figure </w:t>
      </w:r>
      <w:fldSimple w:instr=" SEQ Figure \* ARABIC ">
        <w:r>
          <w:rPr>
            <w:noProof/>
          </w:rPr>
          <w:t>1</w:t>
        </w:r>
      </w:fldSimple>
      <w:r>
        <w:t xml:space="preserve"> TRY THIS - IT IS THE MOST LENIENT PERMISSIONS!!</w:t>
      </w:r>
    </w:p>
    <w:p w:rsidR="00822EED" w:rsidRDefault="00822EED" w:rsidP="00822EED">
      <w:r>
        <w:rPr>
          <w:noProof/>
        </w:rPr>
        <w:drawing>
          <wp:inline distT="0" distB="0" distL="0" distR="0">
            <wp:extent cx="5478780" cy="45796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78780" cy="4579620"/>
                    </a:xfrm>
                    <a:prstGeom prst="rect">
                      <a:avLst/>
                    </a:prstGeom>
                    <a:noFill/>
                    <a:ln>
                      <a:noFill/>
                    </a:ln>
                  </pic:spPr>
                </pic:pic>
              </a:graphicData>
            </a:graphic>
          </wp:inline>
        </w:drawing>
      </w:r>
    </w:p>
    <w:p w:rsidR="00822EED" w:rsidRDefault="00822EED" w:rsidP="00822EED"/>
    <w:p w:rsidR="00822EED" w:rsidRDefault="00822EED" w:rsidP="00822EED">
      <w:r>
        <w:rPr>
          <w:noProof/>
        </w:rPr>
        <w:lastRenderedPageBreak/>
        <w:drawing>
          <wp:inline distT="0" distB="0" distL="0" distR="0">
            <wp:extent cx="5478780" cy="45796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78780" cy="4579620"/>
                    </a:xfrm>
                    <a:prstGeom prst="rect">
                      <a:avLst/>
                    </a:prstGeom>
                    <a:noFill/>
                    <a:ln>
                      <a:noFill/>
                    </a:ln>
                  </pic:spPr>
                </pic:pic>
              </a:graphicData>
            </a:graphic>
          </wp:inline>
        </w:drawing>
      </w:r>
    </w:p>
    <w:p w:rsidR="00822EED" w:rsidRDefault="00822EED" w:rsidP="00822EED"/>
    <w:p w:rsidR="00822EED" w:rsidRDefault="00822EED" w:rsidP="00822EED"/>
    <w:p w:rsidR="00822EED" w:rsidRDefault="00822EED" w:rsidP="00B61896">
      <w:pPr>
        <w:pStyle w:val="ListParagraph"/>
        <w:shd w:val="clear" w:color="auto" w:fill="FFFFFF"/>
        <w:autoSpaceDE/>
        <w:autoSpaceDN/>
        <w:spacing w:after="364" w:line="333" w:lineRule="atLeast"/>
        <w:outlineLvl w:val="3"/>
      </w:pPr>
    </w:p>
    <w:p w:rsidR="00F935BB" w:rsidRDefault="00F935BB" w:rsidP="00B61896">
      <w:pPr>
        <w:pStyle w:val="ListParagraph"/>
        <w:shd w:val="clear" w:color="auto" w:fill="FFFFFF"/>
        <w:autoSpaceDE/>
        <w:autoSpaceDN/>
        <w:spacing w:after="364" w:line="333" w:lineRule="atLeast"/>
        <w:outlineLvl w:val="3"/>
      </w:pPr>
      <w:bookmarkStart w:id="0" w:name="_Hlk513123327"/>
    </w:p>
    <w:p w:rsidR="00F935BB" w:rsidRDefault="00D16D68" w:rsidP="00D16D68">
      <w:pPr>
        <w:pStyle w:val="Heading2"/>
      </w:pPr>
      <w:r>
        <w:t>Ini File Options</w:t>
      </w:r>
    </w:p>
    <w:p w:rsidR="00F935BB" w:rsidRDefault="00F935BB" w:rsidP="00F935BB"/>
    <w:p w:rsidR="009B5F2A" w:rsidRDefault="009B5F2A" w:rsidP="009B5F2A">
      <w:pPr>
        <w:pStyle w:val="Heading3"/>
      </w:pPr>
      <w:r>
        <w:t>Fake Spindle</w:t>
      </w:r>
    </w:p>
    <w:p w:rsidR="00F935BB" w:rsidRDefault="00F935BB" w:rsidP="00F935BB">
      <w:r>
        <w:t xml:space="preserve">In MtcOpcAgent.ini in the </w:t>
      </w:r>
      <w:r w:rsidR="009B5F2A">
        <w:t>executable</w:t>
      </w:r>
      <w:r>
        <w:t xml:space="preserve"> folder there </w:t>
      </w:r>
      <w:r w:rsidR="009B5F2A">
        <w:t>is a</w:t>
      </w:r>
      <w:r w:rsidR="007B4756">
        <w:t xml:space="preserve"> flag</w:t>
      </w:r>
      <w:r>
        <w:t xml:space="preserve"> </w:t>
      </w:r>
      <w:r w:rsidR="007B4756">
        <w:t>to indicate faking a spindle:</w:t>
      </w:r>
      <w:r>
        <w:t xml:space="preserve"> </w:t>
      </w:r>
    </w:p>
    <w:p w:rsidR="00F935BB" w:rsidRDefault="00F935BB" w:rsidP="00F935BB"/>
    <w:p w:rsidR="00BE1066" w:rsidRDefault="00BE1066" w:rsidP="00BE1066">
      <w:pPr>
        <w:pStyle w:val="BoxedCode"/>
      </w:pPr>
      <w:r>
        <w:t>:</w:t>
      </w:r>
      <w:r w:rsidRPr="00640513">
        <w:t xml:space="preserve"> </w:t>
      </w:r>
      <w:r>
        <w:t>[OPCSERVER]</w:t>
      </w:r>
    </w:p>
    <w:p w:rsidR="00BE1066" w:rsidRDefault="00BE1066" w:rsidP="00BE1066">
      <w:pPr>
        <w:pStyle w:val="BoxedCode"/>
      </w:pPr>
      <w:r>
        <w:t>...</w:t>
      </w:r>
    </w:p>
    <w:p w:rsidR="00F935BB" w:rsidRDefault="00F935BB" w:rsidP="00BE1066">
      <w:pPr>
        <w:pStyle w:val="BoxedCode"/>
      </w:pPr>
      <w:bookmarkStart w:id="1" w:name="_GoBack"/>
      <w:bookmarkEnd w:id="1"/>
      <w:r>
        <w:t>FakeSpindle= 0</w:t>
      </w:r>
    </w:p>
    <w:p w:rsidR="00F935BB" w:rsidRDefault="00F935BB" w:rsidP="00F935BB"/>
    <w:p w:rsidR="00F935BB" w:rsidRDefault="00F935BB" w:rsidP="00F935BB">
      <w:r>
        <w:t>If FakeSpindle is 1 then when the mode is AUTO and execution is EXECUTING Srpm will be 99. This is called a fake spindle for cases when you don’t have a spindle, or can’t identify the OPC tag name.</w:t>
      </w:r>
    </w:p>
    <w:p w:rsidR="00F935BB" w:rsidRDefault="00F935BB" w:rsidP="00F935BB"/>
    <w:p w:rsidR="008C30D3" w:rsidRDefault="007B4756" w:rsidP="008C30D3">
      <w:pPr>
        <w:pStyle w:val="Heading3"/>
      </w:pPr>
      <w:r>
        <w:t>MultiS</w:t>
      </w:r>
      <w:r w:rsidR="008C30D3">
        <w:t>pindle</w:t>
      </w:r>
    </w:p>
    <w:p w:rsidR="009B5F2A" w:rsidRDefault="009B5F2A" w:rsidP="00F935BB"/>
    <w:p w:rsidR="007B4756" w:rsidRDefault="007B4756" w:rsidP="007B4756">
      <w:r>
        <w:t>In MtcOpcAgent.ini in the executable folder there is a</w:t>
      </w:r>
      <w:r>
        <w:t xml:space="preserve"> flag to indicate two spindles:</w:t>
      </w:r>
    </w:p>
    <w:p w:rsidR="007B4756" w:rsidRDefault="007B4756" w:rsidP="007B4756"/>
    <w:p w:rsidR="00BE1066" w:rsidRDefault="00BE1066" w:rsidP="00BE1066">
      <w:pPr>
        <w:pStyle w:val="BoxedCode"/>
      </w:pPr>
      <w:r>
        <w:t>:</w:t>
      </w:r>
      <w:r w:rsidRPr="00640513">
        <w:t xml:space="preserve"> </w:t>
      </w:r>
      <w:r>
        <w:t>[OPCSERVER]</w:t>
      </w:r>
    </w:p>
    <w:p w:rsidR="00BE1066" w:rsidRDefault="00BE1066" w:rsidP="00BE1066">
      <w:pPr>
        <w:pStyle w:val="BoxedCode"/>
      </w:pPr>
      <w:r>
        <w:t>...</w:t>
      </w:r>
    </w:p>
    <w:p w:rsidR="009B5F2A" w:rsidRDefault="009B5F2A" w:rsidP="007B4756">
      <w:pPr>
        <w:pStyle w:val="BoxedCode"/>
      </w:pPr>
      <w:r>
        <w:lastRenderedPageBreak/>
        <w:t>MultiSpindle=  0</w:t>
      </w:r>
    </w:p>
    <w:p w:rsidR="009B5F2A" w:rsidRDefault="009B5F2A" w:rsidP="00F935BB"/>
    <w:p w:rsidR="009B5F2A" w:rsidRDefault="009B5F2A" w:rsidP="00F935BB"/>
    <w:p w:rsidR="00F935BB" w:rsidRDefault="00F935BB" w:rsidP="00F935BB">
      <w:r>
        <w:t xml:space="preserve">MultiSpindle </w:t>
      </w:r>
      <w:r w:rsidR="007B4756">
        <w:t>is programmed to handle only</w:t>
      </w:r>
      <w:r>
        <w:t xml:space="preserve"> 1 or 2 spindles </w:t>
      </w:r>
      <w:r w:rsidR="007B4756">
        <w:t>that</w:t>
      </w:r>
      <w:r>
        <w:t xml:space="preserve"> enable</w:t>
      </w:r>
      <w:r w:rsidR="007B4756">
        <w:t>s</w:t>
      </w:r>
      <w:r>
        <w:t xml:space="preserve"> the code to detect the larges value of the possible spindles (max 2 – hard coded).</w:t>
      </w:r>
    </w:p>
    <w:p w:rsidR="00F935BB" w:rsidRDefault="00F935BB" w:rsidP="00F935BB"/>
    <w:p w:rsidR="00F935BB" w:rsidRDefault="00F935BB" w:rsidP="00F935BB">
      <w:r>
        <w:t>If MultiSpindle is 1 then the tags Tag.OPC.Srpm{1,2} must be filled out:   (Values read but no mtconnect mapping).</w:t>
      </w:r>
    </w:p>
    <w:p w:rsidR="00F935BB" w:rsidRDefault="00F935BB" w:rsidP="007B4756">
      <w:pPr>
        <w:pStyle w:val="BoxedCode"/>
      </w:pPr>
      <w:r>
        <w:t xml:space="preserve">    Tag.Sample.Srpm= /Channel/Spindle/actSpeed[1]</w:t>
      </w:r>
    </w:p>
    <w:p w:rsidR="00F935BB" w:rsidRDefault="00F935BB" w:rsidP="007B4756">
      <w:pPr>
        <w:pStyle w:val="BoxedCode"/>
      </w:pPr>
      <w:r>
        <w:t xml:space="preserve">    Tag.OPC.Srpm1= /Channel/Spindle/actSpeed[1]</w:t>
      </w:r>
    </w:p>
    <w:p w:rsidR="00F935BB" w:rsidRDefault="00F935BB" w:rsidP="007B4756">
      <w:pPr>
        <w:pStyle w:val="BoxedCode"/>
      </w:pPr>
      <w:r>
        <w:t xml:space="preserve">    Tag.OPC.Srpm2= /Channel/Spindle/actSpeed[2]</w:t>
      </w:r>
    </w:p>
    <w:p w:rsidR="009B5F2A" w:rsidRDefault="009B5F2A" w:rsidP="00F935BB"/>
    <w:p w:rsidR="007B4756" w:rsidRDefault="007B4756" w:rsidP="007B4756">
      <w:pPr>
        <w:pStyle w:val="Heading3"/>
      </w:pPr>
      <w:r>
        <w:t>New Devices XML File</w:t>
      </w:r>
    </w:p>
    <w:p w:rsidR="007B4756" w:rsidRDefault="007B4756" w:rsidP="007B4756">
      <w:r>
        <w:t xml:space="preserve">In MtcOpcAgent.ini in the executable folder there is a flag to indicate </w:t>
      </w:r>
      <w:r>
        <w:t>whether a new Devices.xml file is to be written</w:t>
      </w:r>
      <w:r>
        <w:t>:</w:t>
      </w:r>
    </w:p>
    <w:p w:rsidR="007B4756" w:rsidRDefault="007B4756" w:rsidP="00F935BB"/>
    <w:p w:rsidR="007B4756" w:rsidRDefault="007B4756" w:rsidP="007B4756">
      <w:pPr>
        <w:pStyle w:val="BoxedCode"/>
      </w:pPr>
      <w:r>
        <w:t>[OPCSERVER]</w:t>
      </w:r>
    </w:p>
    <w:p w:rsidR="007B4756" w:rsidRDefault="007B4756" w:rsidP="007B4756">
      <w:pPr>
        <w:pStyle w:val="BoxedCode"/>
      </w:pPr>
      <w:r>
        <w:t>...</w:t>
      </w:r>
    </w:p>
    <w:p w:rsidR="009B5F2A" w:rsidRPr="007B4756" w:rsidRDefault="009B5F2A" w:rsidP="007B4756">
      <w:pPr>
        <w:pStyle w:val="BoxedCode"/>
      </w:pPr>
      <w:r w:rsidRPr="007B4756">
        <w:t>WriteNewDevicesFile</w:t>
      </w:r>
      <w:r w:rsidR="007B4756">
        <w:t>=1</w:t>
      </w:r>
    </w:p>
    <w:p w:rsidR="009B5F2A" w:rsidRDefault="007B4756" w:rsidP="00F935BB">
      <w:r>
        <w:t>Where setting the flag equal to 1 indicates that a new file is to be written. You have to manually turn on and turn off this flag. There is no error checking.</w:t>
      </w:r>
    </w:p>
    <w:p w:rsidR="00F935BB" w:rsidRDefault="00F935BB" w:rsidP="00640513">
      <w:pPr>
        <w:shd w:val="clear" w:color="auto" w:fill="FFFFFF"/>
        <w:autoSpaceDE/>
        <w:autoSpaceDN/>
        <w:spacing w:after="364" w:line="333" w:lineRule="atLeast"/>
        <w:outlineLvl w:val="3"/>
      </w:pPr>
    </w:p>
    <w:p w:rsidR="00640513" w:rsidRDefault="00640513" w:rsidP="00640513">
      <w:pPr>
        <w:pStyle w:val="Heading3"/>
      </w:pPr>
      <w:r>
        <w:t>Reset at Midnight</w:t>
      </w:r>
    </w:p>
    <w:p w:rsidR="00640513" w:rsidRDefault="00640513" w:rsidP="00640513">
      <w:r>
        <w:t xml:space="preserve">In MtcOpcAgent.ini in the executable folder there is a flag to indicate whether </w:t>
      </w:r>
      <w:r>
        <w:t xml:space="preserve">to reset the agent (restart) at midnight every night. This is useful since there can be DCOM/COM leaks and socket errors can accumulate. It takes 5-110 seconds at midnight to restart the Agent. The flag is set in </w:t>
      </w:r>
    </w:p>
    <w:p w:rsidR="00640513" w:rsidRDefault="00640513" w:rsidP="00640513">
      <w:pPr>
        <w:pStyle w:val="BoxedCode"/>
      </w:pPr>
      <w:r>
        <w:t>:</w:t>
      </w:r>
      <w:r w:rsidRPr="00640513">
        <w:t xml:space="preserve"> </w:t>
      </w:r>
      <w:r>
        <w:t>[OPCSERVER]</w:t>
      </w:r>
    </w:p>
    <w:p w:rsidR="00640513" w:rsidRDefault="00640513" w:rsidP="00640513">
      <w:pPr>
        <w:pStyle w:val="BoxedCode"/>
      </w:pPr>
      <w:r>
        <w:t>...</w:t>
      </w:r>
    </w:p>
    <w:p w:rsidR="00640513" w:rsidRPr="007B4756" w:rsidRDefault="00640513" w:rsidP="00640513">
      <w:pPr>
        <w:pStyle w:val="BoxedCode"/>
      </w:pPr>
      <w:r w:rsidRPr="00640513">
        <w:t>ResetAtMidnight</w:t>
      </w:r>
      <w:r>
        <w:t>=1</w:t>
      </w:r>
    </w:p>
    <w:p w:rsidR="00640513" w:rsidRDefault="00640513" w:rsidP="00640513"/>
    <w:bookmarkEnd w:id="0"/>
    <w:p w:rsidR="00E25C77" w:rsidRDefault="00E25C77" w:rsidP="00640513"/>
    <w:p w:rsidR="00640513" w:rsidRDefault="00640513" w:rsidP="00640513">
      <w:pPr>
        <w:shd w:val="clear" w:color="auto" w:fill="FFFFFF"/>
        <w:autoSpaceDE/>
        <w:autoSpaceDN/>
        <w:spacing w:after="364" w:line="333" w:lineRule="atLeast"/>
        <w:outlineLvl w:val="3"/>
      </w:pPr>
    </w:p>
    <w:sectPr w:rsidR="00640513" w:rsidSect="002E69B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87FF8" w:rsidRDefault="00587FF8" w:rsidP="00FB6499">
      <w:r>
        <w:separator/>
      </w:r>
    </w:p>
  </w:endnote>
  <w:endnote w:type="continuationSeparator" w:id="0">
    <w:p w:rsidR="00587FF8" w:rsidRDefault="00587FF8" w:rsidP="00FB64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ヒラギノ角ゴ Pro W3">
    <w:altName w:val="MS Mincho"/>
    <w:charset w:val="80"/>
    <w:family w:val="auto"/>
    <w:pitch w:val="variable"/>
    <w:sig w:usb0="00000000" w:usb1="00000000" w:usb2="07040001" w:usb3="00000000" w:csb0="0002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Futura Md BT">
    <w:altName w:val="Lucida Sans Unicode"/>
    <w:charset w:val="00"/>
    <w:family w:val="swiss"/>
    <w:pitch w:val="variable"/>
    <w:sig w:usb0="00000087" w:usb1="00000000" w:usb2="00000000" w:usb3="00000000" w:csb0="0000001B"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87FF8" w:rsidRDefault="00587FF8" w:rsidP="00FB6499">
      <w:r>
        <w:separator/>
      </w:r>
    </w:p>
  </w:footnote>
  <w:footnote w:type="continuationSeparator" w:id="0">
    <w:p w:rsidR="00587FF8" w:rsidRDefault="00587FF8" w:rsidP="00FB6499">
      <w:r>
        <w:continuationSeparator/>
      </w:r>
    </w:p>
  </w:footnote>
  <w:footnote w:id="1">
    <w:p w:rsidR="00FB6499" w:rsidRDefault="00FB6499" w:rsidP="00FB6499">
      <w:pPr>
        <w:pStyle w:val="FootnoteText"/>
      </w:pPr>
      <w:r>
        <w:rPr>
          <w:rStyle w:val="FootnoteReference"/>
        </w:rPr>
        <w:footnoteRef/>
      </w:r>
      <w:r>
        <w:t xml:space="preserve"> </w:t>
      </w:r>
      <w:hyperlink r:id="rId1" w:history="1">
        <w:r w:rsidRPr="00EA7726">
          <w:rPr>
            <w:rStyle w:val="Hyperlink"/>
            <w:rFonts w:asciiTheme="minorHAnsi" w:hAnsiTheme="minorHAnsi"/>
            <w:sz w:val="20"/>
          </w:rPr>
          <w:t>http://www.opcfoundation.org/Archive/2a83366b-da1c-490a-99d2-f321e2d4ce51/White%20Papers/OPC,%20DCOM%20and%20Security.pdf</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B123D6"/>
    <w:multiLevelType w:val="hybridMultilevel"/>
    <w:tmpl w:val="28C452E6"/>
    <w:lvl w:ilvl="0" w:tplc="9F760BAC">
      <w:numFmt w:val="bullet"/>
      <w:lvlText w:val=""/>
      <w:lvlJc w:val="left"/>
      <w:pPr>
        <w:tabs>
          <w:tab w:val="num" w:pos="1080"/>
        </w:tabs>
        <w:ind w:left="1080" w:hanging="360"/>
      </w:pPr>
      <w:rPr>
        <w:rFonts w:ascii="Wingdings" w:eastAsia="Times New Roman" w:hAnsi="Wingdings"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FF530EB"/>
    <w:multiLevelType w:val="multilevel"/>
    <w:tmpl w:val="C8D67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976DEB"/>
    <w:multiLevelType w:val="hybridMultilevel"/>
    <w:tmpl w:val="2708CC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FA3AAD"/>
    <w:multiLevelType w:val="hybridMultilevel"/>
    <w:tmpl w:val="25F2081A"/>
    <w:lvl w:ilvl="0" w:tplc="148A6748">
      <w:start w:val="1"/>
      <w:numFmt w:val="bullet"/>
      <w:pStyle w:val="BulletedList"/>
      <w:lvlText w:val=""/>
      <w:lvlJc w:val="left"/>
      <w:pPr>
        <w:tabs>
          <w:tab w:val="num" w:pos="810"/>
        </w:tabs>
        <w:ind w:left="810" w:hanging="360"/>
      </w:pPr>
      <w:rPr>
        <w:rFonts w:ascii="Symbol" w:hAnsi="Symbol" w:hint="default"/>
        <w:color w:val="auto"/>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718F54E3"/>
    <w:multiLevelType w:val="hybridMultilevel"/>
    <w:tmpl w:val="BD2A6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1F31DC"/>
    <w:rsid w:val="00051B30"/>
    <w:rsid w:val="000523C2"/>
    <w:rsid w:val="00066DB7"/>
    <w:rsid w:val="00081F99"/>
    <w:rsid w:val="000E135E"/>
    <w:rsid w:val="00156322"/>
    <w:rsid w:val="00163B7B"/>
    <w:rsid w:val="00171464"/>
    <w:rsid w:val="001B1B88"/>
    <w:rsid w:val="001E3D0A"/>
    <w:rsid w:val="001F31DC"/>
    <w:rsid w:val="001F5D8B"/>
    <w:rsid w:val="002077CD"/>
    <w:rsid w:val="00232188"/>
    <w:rsid w:val="00295E40"/>
    <w:rsid w:val="00296682"/>
    <w:rsid w:val="002B6E37"/>
    <w:rsid w:val="002E69B3"/>
    <w:rsid w:val="002F6383"/>
    <w:rsid w:val="0038720F"/>
    <w:rsid w:val="003B12DF"/>
    <w:rsid w:val="003D7ED5"/>
    <w:rsid w:val="00443EDC"/>
    <w:rsid w:val="00444EAC"/>
    <w:rsid w:val="004750F2"/>
    <w:rsid w:val="004E177B"/>
    <w:rsid w:val="004E3D74"/>
    <w:rsid w:val="004E5EA8"/>
    <w:rsid w:val="0053119D"/>
    <w:rsid w:val="00587FF8"/>
    <w:rsid w:val="005B3108"/>
    <w:rsid w:val="00640513"/>
    <w:rsid w:val="00644D33"/>
    <w:rsid w:val="00652223"/>
    <w:rsid w:val="006C6758"/>
    <w:rsid w:val="00704652"/>
    <w:rsid w:val="00726896"/>
    <w:rsid w:val="00777959"/>
    <w:rsid w:val="00796E2D"/>
    <w:rsid w:val="007B4756"/>
    <w:rsid w:val="00807ECA"/>
    <w:rsid w:val="00822EED"/>
    <w:rsid w:val="008231E4"/>
    <w:rsid w:val="00897FFC"/>
    <w:rsid w:val="008A24E5"/>
    <w:rsid w:val="008C30D3"/>
    <w:rsid w:val="00937E11"/>
    <w:rsid w:val="009651B5"/>
    <w:rsid w:val="00967355"/>
    <w:rsid w:val="009B5F2A"/>
    <w:rsid w:val="009E2803"/>
    <w:rsid w:val="00A96A83"/>
    <w:rsid w:val="00AB1FC1"/>
    <w:rsid w:val="00AC49AC"/>
    <w:rsid w:val="00AF1D51"/>
    <w:rsid w:val="00AF4EA0"/>
    <w:rsid w:val="00B2043C"/>
    <w:rsid w:val="00B24911"/>
    <w:rsid w:val="00B5460D"/>
    <w:rsid w:val="00B61896"/>
    <w:rsid w:val="00BE1066"/>
    <w:rsid w:val="00BE454D"/>
    <w:rsid w:val="00C21974"/>
    <w:rsid w:val="00C92FE2"/>
    <w:rsid w:val="00CA47AA"/>
    <w:rsid w:val="00D16D68"/>
    <w:rsid w:val="00D3428C"/>
    <w:rsid w:val="00DF799D"/>
    <w:rsid w:val="00E0764C"/>
    <w:rsid w:val="00E25C77"/>
    <w:rsid w:val="00E36D11"/>
    <w:rsid w:val="00E574E2"/>
    <w:rsid w:val="00E67740"/>
    <w:rsid w:val="00F935BB"/>
    <w:rsid w:val="00FB64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06DBCD4F"/>
  <w15:docId w15:val="{770487EF-F8FC-456D-8EFC-593A34BE5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077CD"/>
    <w:pPr>
      <w:autoSpaceDE w:val="0"/>
      <w:autoSpaceDN w:val="0"/>
    </w:pPr>
    <w:rPr>
      <w:rFonts w:ascii="Arial" w:hAnsi="Arial"/>
      <w:sz w:val="24"/>
    </w:rPr>
  </w:style>
  <w:style w:type="paragraph" w:styleId="Heading1">
    <w:name w:val="heading 1"/>
    <w:basedOn w:val="Normal"/>
    <w:next w:val="Normal"/>
    <w:link w:val="Heading1Char"/>
    <w:autoRedefine/>
    <w:qFormat/>
    <w:rsid w:val="002077CD"/>
    <w:pPr>
      <w:keepNext/>
      <w:outlineLvl w:val="0"/>
    </w:pPr>
    <w:rPr>
      <w:rFonts w:ascii="Helvetica" w:eastAsia="Times New Roman" w:hAnsi="Helvetica"/>
      <w:bCs/>
      <w:color w:val="0079A6"/>
      <w:sz w:val="48"/>
    </w:rPr>
  </w:style>
  <w:style w:type="paragraph" w:styleId="Heading2">
    <w:name w:val="heading 2"/>
    <w:basedOn w:val="Normal"/>
    <w:next w:val="Normal"/>
    <w:link w:val="Heading2Char"/>
    <w:qFormat/>
    <w:rsid w:val="002077CD"/>
    <w:pPr>
      <w:keepNext/>
      <w:outlineLvl w:val="1"/>
    </w:pPr>
    <w:rPr>
      <w:rFonts w:ascii="Helvetica" w:eastAsia="Times New Roman" w:hAnsi="Helvetica"/>
      <w:color w:val="0079A6"/>
      <w:sz w:val="32"/>
    </w:rPr>
  </w:style>
  <w:style w:type="paragraph" w:styleId="Heading3">
    <w:name w:val="heading 3"/>
    <w:basedOn w:val="Normal"/>
    <w:next w:val="Normal"/>
    <w:link w:val="Heading3Char"/>
    <w:autoRedefine/>
    <w:qFormat/>
    <w:rsid w:val="002077CD"/>
    <w:pPr>
      <w:keepNext/>
      <w:spacing w:after="60"/>
      <w:outlineLvl w:val="2"/>
    </w:pPr>
    <w:rPr>
      <w:rFonts w:eastAsia="Times New Roman" w:cs="Arial"/>
      <w:b/>
      <w:bCs/>
      <w:szCs w:val="26"/>
      <w:u w:val="single"/>
    </w:rPr>
  </w:style>
  <w:style w:type="paragraph" w:styleId="Heading4">
    <w:name w:val="heading 4"/>
    <w:basedOn w:val="Normal"/>
    <w:link w:val="Heading4Char"/>
    <w:uiPriority w:val="9"/>
    <w:qFormat/>
    <w:rsid w:val="001F31DC"/>
    <w:pPr>
      <w:autoSpaceDE/>
      <w:autoSpaceDN/>
      <w:spacing w:before="100" w:beforeAutospacing="1" w:after="100" w:afterAutospacing="1"/>
      <w:outlineLvl w:val="3"/>
    </w:pPr>
    <w:rPr>
      <w:rFonts w:ascii="Times New Roman" w:eastAsia="Times New Roman" w:hAnsi="Times New Roman"/>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077CD"/>
    <w:rPr>
      <w:rFonts w:ascii="Helvetica" w:eastAsia="Times New Roman" w:hAnsi="Helvetica" w:cs="Times New Roman"/>
      <w:bCs/>
      <w:color w:val="0079A6"/>
      <w:sz w:val="48"/>
      <w:szCs w:val="20"/>
    </w:rPr>
  </w:style>
  <w:style w:type="character" w:customStyle="1" w:styleId="Heading2Char">
    <w:name w:val="Heading 2 Char"/>
    <w:basedOn w:val="DefaultParagraphFont"/>
    <w:link w:val="Heading2"/>
    <w:rsid w:val="002077CD"/>
    <w:rPr>
      <w:rFonts w:ascii="Helvetica" w:eastAsia="Times New Roman" w:hAnsi="Helvetica" w:cs="Times New Roman"/>
      <w:color w:val="0079A6"/>
      <w:sz w:val="32"/>
      <w:szCs w:val="20"/>
    </w:rPr>
  </w:style>
  <w:style w:type="character" w:customStyle="1" w:styleId="Heading3Char">
    <w:name w:val="Heading 3 Char"/>
    <w:basedOn w:val="DefaultParagraphFont"/>
    <w:link w:val="Heading3"/>
    <w:rsid w:val="002077CD"/>
    <w:rPr>
      <w:rFonts w:ascii="Arial" w:eastAsia="Times New Roman" w:hAnsi="Arial" w:cs="Arial"/>
      <w:b/>
      <w:bCs/>
      <w:sz w:val="24"/>
      <w:szCs w:val="26"/>
      <w:u w:val="single"/>
    </w:rPr>
  </w:style>
  <w:style w:type="paragraph" w:styleId="TOC1">
    <w:name w:val="toc 1"/>
    <w:basedOn w:val="Normal"/>
    <w:next w:val="Normal"/>
    <w:autoRedefine/>
    <w:semiHidden/>
    <w:rsid w:val="002077CD"/>
    <w:rPr>
      <w:rFonts w:eastAsia="Times New Roman"/>
    </w:rPr>
  </w:style>
  <w:style w:type="paragraph" w:styleId="TOC2">
    <w:name w:val="toc 2"/>
    <w:basedOn w:val="Normal"/>
    <w:next w:val="Normal"/>
    <w:autoRedefine/>
    <w:semiHidden/>
    <w:rsid w:val="002077CD"/>
    <w:pPr>
      <w:ind w:left="240"/>
    </w:pPr>
    <w:rPr>
      <w:rFonts w:eastAsia="Times New Roman"/>
    </w:rPr>
  </w:style>
  <w:style w:type="paragraph" w:styleId="TOC3">
    <w:name w:val="toc 3"/>
    <w:basedOn w:val="Normal"/>
    <w:next w:val="Normal"/>
    <w:autoRedefine/>
    <w:semiHidden/>
    <w:rsid w:val="002077CD"/>
    <w:pPr>
      <w:ind w:left="480"/>
    </w:pPr>
    <w:rPr>
      <w:rFonts w:eastAsia="Times New Roman"/>
    </w:rPr>
  </w:style>
  <w:style w:type="paragraph" w:styleId="Caption">
    <w:name w:val="caption"/>
    <w:basedOn w:val="Normal"/>
    <w:next w:val="Normal"/>
    <w:qFormat/>
    <w:rsid w:val="002077CD"/>
    <w:pPr>
      <w:autoSpaceDE/>
      <w:autoSpaceDN/>
      <w:spacing w:before="120" w:after="120"/>
    </w:pPr>
    <w:rPr>
      <w:rFonts w:eastAsia="Times New Roman"/>
      <w:b/>
      <w:bCs/>
      <w:sz w:val="20"/>
    </w:rPr>
  </w:style>
  <w:style w:type="character" w:styleId="Hyperlink">
    <w:name w:val="Hyperlink"/>
    <w:basedOn w:val="DefaultParagraphFont"/>
    <w:rsid w:val="002077CD"/>
    <w:rPr>
      <w:rFonts w:ascii="Arial" w:hAnsi="Arial"/>
      <w:dstrike w:val="0"/>
      <w:color w:val="000000"/>
      <w:sz w:val="22"/>
      <w:szCs w:val="20"/>
      <w:u w:val="none"/>
      <w:vertAlign w:val="baseline"/>
    </w:rPr>
  </w:style>
  <w:style w:type="character" w:styleId="FollowedHyperlink">
    <w:name w:val="FollowedHyperlink"/>
    <w:basedOn w:val="DefaultParagraphFont"/>
    <w:rsid w:val="002077CD"/>
    <w:rPr>
      <w:color w:val="800080"/>
      <w:u w:val="single"/>
    </w:rPr>
  </w:style>
  <w:style w:type="table" w:styleId="TableGrid3">
    <w:name w:val="Table Grid 3"/>
    <w:basedOn w:val="TableNormal"/>
    <w:rsid w:val="002077CD"/>
    <w:pPr>
      <w:autoSpaceDE w:val="0"/>
      <w:autoSpaceDN w:val="0"/>
    </w:pPr>
    <w:rPr>
      <w:rFonts w:eastAsia="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shd w:val="clear" w:color="auto" w:fill="00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8">
    <w:name w:val="Table Grid 8"/>
    <w:basedOn w:val="TableNormal"/>
    <w:rsid w:val="002077CD"/>
    <w:rPr>
      <w:rFonts w:eastAsia="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Professional">
    <w:name w:val="Table Professional"/>
    <w:basedOn w:val="TableNormal"/>
    <w:rsid w:val="002077CD"/>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Grid">
    <w:name w:val="Table Grid"/>
    <w:basedOn w:val="TableNormal"/>
    <w:rsid w:val="002077CD"/>
    <w:pPr>
      <w:autoSpaceDE w:val="0"/>
      <w:autoSpaceDN w:val="0"/>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StyleMic">
    <w:name w:val="Table Style Mic"/>
    <w:basedOn w:val="TableGrid8"/>
    <w:rsid w:val="002077CD"/>
    <w:tblPr/>
    <w:tcPr>
      <w:shd w:val="clear" w:color="auto" w:fill="auto"/>
      <w:tcMar>
        <w:left w:w="115" w:type="dxa"/>
        <w:right w:w="115" w:type="dxa"/>
      </w:tcMar>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Note">
    <w:name w:val="Note"/>
    <w:basedOn w:val="Normal"/>
    <w:autoRedefine/>
    <w:rsid w:val="002077CD"/>
    <w:pPr>
      <w:pBdr>
        <w:top w:val="single" w:sz="4" w:space="1" w:color="auto"/>
        <w:bottom w:val="single" w:sz="4" w:space="1" w:color="auto"/>
      </w:pBdr>
    </w:pPr>
    <w:rPr>
      <w:rFonts w:eastAsia="Times New Roman"/>
      <w:b/>
      <w:bCs/>
      <w:sz w:val="20"/>
    </w:rPr>
  </w:style>
  <w:style w:type="paragraph" w:customStyle="1" w:styleId="IsaTitle">
    <w:name w:val="IsaTitle"/>
    <w:basedOn w:val="Normal"/>
    <w:rsid w:val="002077CD"/>
    <w:pPr>
      <w:jc w:val="center"/>
    </w:pPr>
    <w:rPr>
      <w:rFonts w:eastAsia="Times New Roman"/>
      <w:b/>
      <w:sz w:val="36"/>
      <w:szCs w:val="28"/>
    </w:rPr>
  </w:style>
  <w:style w:type="table" w:customStyle="1" w:styleId="TableSane">
    <w:name w:val="Table Sane"/>
    <w:basedOn w:val="TableProfessional"/>
    <w:rsid w:val="002077CD"/>
    <w:pPr>
      <w:keepLines/>
      <w:tabs>
        <w:tab w:val="left" w:pos="-964"/>
        <w:tab w:val="left" w:pos="0"/>
        <w:tab w:val="left" w:pos="482"/>
        <w:tab w:val="left" w:pos="964"/>
        <w:tab w:val="left" w:pos="1446"/>
        <w:tab w:val="left" w:pos="1928"/>
        <w:tab w:val="left" w:pos="2410"/>
        <w:tab w:val="left" w:pos="2892"/>
        <w:tab w:val="left" w:pos="3374"/>
        <w:tab w:val="left" w:pos="3629"/>
        <w:tab w:val="left" w:pos="5387"/>
        <w:tab w:val="left" w:pos="7201"/>
        <w:tab w:val="right" w:pos="9015"/>
      </w:tabs>
      <w:jc w:val="both"/>
    </w:pPr>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CCFF" w:fill="00CCFF"/>
      </w:tcPr>
    </w:tblStylePr>
  </w:style>
  <w:style w:type="paragraph" w:customStyle="1" w:styleId="StyleBoldBottomSinglesolidlineAuto075ptLinewidth">
    <w:name w:val="Style Bold Bottom: (Single solid line Auto  0.75 pt Line width)"/>
    <w:basedOn w:val="Normal"/>
    <w:rsid w:val="002077CD"/>
    <w:pPr>
      <w:pBdr>
        <w:top w:val="single" w:sz="6" w:space="1" w:color="auto"/>
      </w:pBdr>
    </w:pPr>
    <w:rPr>
      <w:rFonts w:eastAsia="Times New Roman"/>
      <w:b/>
      <w:bCs/>
    </w:rPr>
  </w:style>
  <w:style w:type="paragraph" w:customStyle="1" w:styleId="StyleBoldTop">
    <w:name w:val="StyleBoldTop"/>
    <w:basedOn w:val="StyleBoldBottomSinglesolidlineAuto075ptLinewidth"/>
    <w:autoRedefine/>
    <w:rsid w:val="002077CD"/>
    <w:pPr>
      <w:pBdr>
        <w:left w:val="single" w:sz="6" w:space="4" w:color="auto"/>
        <w:bottom w:val="single" w:sz="6" w:space="1" w:color="auto"/>
        <w:right w:val="single" w:sz="6" w:space="4" w:color="auto"/>
      </w:pBdr>
    </w:pPr>
  </w:style>
  <w:style w:type="paragraph" w:customStyle="1" w:styleId="CenterGrid">
    <w:name w:val="CenterGrid"/>
    <w:basedOn w:val="Normal"/>
    <w:autoRedefine/>
    <w:rsid w:val="002077CD"/>
    <w:rPr>
      <w:rFonts w:eastAsia="Times New Roman"/>
    </w:rPr>
  </w:style>
  <w:style w:type="paragraph" w:customStyle="1" w:styleId="Icon1">
    <w:name w:val="Icon 1"/>
    <w:basedOn w:val="Normal"/>
    <w:rsid w:val="002077CD"/>
    <w:pPr>
      <w:framePr w:w="1440" w:hSpace="187" w:wrap="around" w:vAnchor="text" w:hAnchor="margin" w:y="1"/>
      <w:shd w:val="pct10" w:color="auto" w:fill="auto"/>
      <w:autoSpaceDE/>
      <w:autoSpaceDN/>
      <w:spacing w:before="60" w:line="1440" w:lineRule="exact"/>
      <w:jc w:val="center"/>
    </w:pPr>
    <w:rPr>
      <w:rFonts w:ascii="Wingdings" w:eastAsia="Times New Roman" w:hAnsi="Wingdings"/>
      <w:b/>
      <w:color w:val="FFFFFF"/>
      <w:spacing w:val="-10"/>
      <w:sz w:val="160"/>
    </w:rPr>
  </w:style>
  <w:style w:type="paragraph" w:customStyle="1" w:styleId="BulletedList">
    <w:name w:val="Bulleted List"/>
    <w:basedOn w:val="Normal"/>
    <w:rsid w:val="002077CD"/>
    <w:pPr>
      <w:numPr>
        <w:numId w:val="1"/>
      </w:numPr>
    </w:pPr>
    <w:rPr>
      <w:rFonts w:eastAsia="Times New Roman"/>
      <w:sz w:val="20"/>
    </w:rPr>
  </w:style>
  <w:style w:type="paragraph" w:customStyle="1" w:styleId="StyleCourierNew9ptBlackTopDashedlargegapCustomCo">
    <w:name w:val="Style Courier New 9 pt Black Top: (Dashed (large gap) Custom Co..."/>
    <w:basedOn w:val="Normal"/>
    <w:autoRedefine/>
    <w:rsid w:val="002077CD"/>
    <w:pPr>
      <w:pBdr>
        <w:top w:val="dashed" w:sz="4" w:space="12" w:color="2F6FAB"/>
        <w:left w:val="dashed" w:sz="4" w:space="9" w:color="2F6FAB"/>
        <w:bottom w:val="dashed" w:sz="4" w:space="12" w:color="2F6FAB"/>
        <w:right w:val="dashed" w:sz="4" w:space="12" w:color="2F6FAB"/>
      </w:pBdr>
      <w:shd w:val="clear" w:color="auto" w:fill="F9F9F9"/>
    </w:pPr>
    <w:rPr>
      <w:rFonts w:ascii="Consolas" w:eastAsia="Times New Roman" w:hAnsi="Consolas"/>
      <w:color w:val="000000"/>
      <w:sz w:val="18"/>
    </w:rPr>
  </w:style>
  <w:style w:type="paragraph" w:customStyle="1" w:styleId="BodyA">
    <w:name w:val="Body A"/>
    <w:rsid w:val="002077CD"/>
    <w:pPr>
      <w:suppressAutoHyphens/>
      <w:spacing w:after="180"/>
    </w:pPr>
    <w:rPr>
      <w:rFonts w:eastAsia="ヒラギノ角ゴ Pro W3"/>
      <w:color w:val="000000"/>
      <w:kern w:val="1"/>
      <w:sz w:val="24"/>
    </w:rPr>
  </w:style>
  <w:style w:type="character" w:customStyle="1" w:styleId="ImbeddedCode">
    <w:name w:val="Imbedded Code"/>
    <w:qFormat/>
    <w:rsid w:val="002077CD"/>
    <w:rPr>
      <w:rFonts w:ascii="Courier New" w:eastAsia="ヒラギノ角ゴ Pro W3" w:hAnsi="Courier New"/>
      <w:b w:val="0"/>
      <w:i w:val="0"/>
      <w:caps w:val="0"/>
      <w:smallCaps w:val="0"/>
      <w:strike w:val="0"/>
      <w:dstrike w:val="0"/>
      <w:color w:val="000000"/>
      <w:spacing w:val="0"/>
      <w:position w:val="0"/>
      <w:sz w:val="24"/>
      <w:u w:val="none"/>
      <w:shd w:val="clear" w:color="auto" w:fill="auto"/>
      <w:vertAlign w:val="baseline"/>
      <w:lang w:val="en-US"/>
    </w:rPr>
  </w:style>
  <w:style w:type="character" w:customStyle="1" w:styleId="Heading4Char">
    <w:name w:val="Heading 4 Char"/>
    <w:basedOn w:val="DefaultParagraphFont"/>
    <w:link w:val="Heading4"/>
    <w:uiPriority w:val="9"/>
    <w:rsid w:val="001F31DC"/>
    <w:rPr>
      <w:rFonts w:eastAsia="Times New Roman"/>
      <w:b/>
      <w:bCs/>
      <w:sz w:val="24"/>
      <w:szCs w:val="24"/>
    </w:rPr>
  </w:style>
  <w:style w:type="paragraph" w:styleId="ListParagraph">
    <w:name w:val="List Paragraph"/>
    <w:basedOn w:val="Normal"/>
    <w:uiPriority w:val="34"/>
    <w:qFormat/>
    <w:rsid w:val="001F31DC"/>
    <w:pPr>
      <w:ind w:left="720"/>
      <w:contextualSpacing/>
    </w:pPr>
  </w:style>
  <w:style w:type="character" w:customStyle="1" w:styleId="apple-converted-space">
    <w:name w:val="apple-converted-space"/>
    <w:basedOn w:val="DefaultParagraphFont"/>
    <w:rsid w:val="006C6758"/>
  </w:style>
  <w:style w:type="character" w:customStyle="1" w:styleId="notlocalizable">
    <w:name w:val="notlocalizable"/>
    <w:basedOn w:val="DefaultParagraphFont"/>
    <w:rsid w:val="006C6758"/>
  </w:style>
  <w:style w:type="paragraph" w:customStyle="1" w:styleId="para">
    <w:name w:val="para"/>
    <w:basedOn w:val="Normal"/>
    <w:rsid w:val="006C6758"/>
    <w:pPr>
      <w:autoSpaceDE/>
      <w:autoSpaceDN/>
      <w:spacing w:before="100" w:beforeAutospacing="1" w:after="100" w:afterAutospacing="1"/>
    </w:pPr>
    <w:rPr>
      <w:rFonts w:ascii="Times New Roman" w:eastAsia="Times New Roman" w:hAnsi="Times New Roman"/>
      <w:szCs w:val="24"/>
    </w:rPr>
  </w:style>
  <w:style w:type="character" w:customStyle="1" w:styleId="phrase">
    <w:name w:val="phrase"/>
    <w:basedOn w:val="DefaultParagraphFont"/>
    <w:rsid w:val="006C6758"/>
  </w:style>
  <w:style w:type="character" w:customStyle="1" w:styleId="ui">
    <w:name w:val="ui"/>
    <w:basedOn w:val="DefaultParagraphFont"/>
    <w:rsid w:val="006C6758"/>
  </w:style>
  <w:style w:type="character" w:customStyle="1" w:styleId="userinput">
    <w:name w:val="userinput"/>
    <w:basedOn w:val="DefaultParagraphFont"/>
    <w:rsid w:val="006C6758"/>
  </w:style>
  <w:style w:type="character" w:customStyle="1" w:styleId="Caption1">
    <w:name w:val="Caption1"/>
    <w:basedOn w:val="DefaultParagraphFont"/>
    <w:rsid w:val="006C6758"/>
  </w:style>
  <w:style w:type="paragraph" w:styleId="BalloonText">
    <w:name w:val="Balloon Text"/>
    <w:basedOn w:val="Normal"/>
    <w:link w:val="BalloonTextChar"/>
    <w:rsid w:val="006C6758"/>
    <w:rPr>
      <w:rFonts w:ascii="Tahoma" w:hAnsi="Tahoma" w:cs="Tahoma"/>
      <w:sz w:val="16"/>
      <w:szCs w:val="16"/>
    </w:rPr>
  </w:style>
  <w:style w:type="character" w:customStyle="1" w:styleId="BalloonTextChar">
    <w:name w:val="Balloon Text Char"/>
    <w:basedOn w:val="DefaultParagraphFont"/>
    <w:link w:val="BalloonText"/>
    <w:rsid w:val="006C6758"/>
    <w:rPr>
      <w:rFonts w:ascii="Tahoma" w:hAnsi="Tahoma" w:cs="Tahoma"/>
      <w:sz w:val="16"/>
      <w:szCs w:val="16"/>
    </w:rPr>
  </w:style>
  <w:style w:type="paragraph" w:styleId="Title">
    <w:name w:val="Title"/>
    <w:basedOn w:val="Normal"/>
    <w:next w:val="Normal"/>
    <w:link w:val="TitleChar"/>
    <w:qFormat/>
    <w:rsid w:val="008A24E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8A24E5"/>
    <w:rPr>
      <w:rFonts w:asciiTheme="majorHAnsi" w:eastAsiaTheme="majorEastAsia" w:hAnsiTheme="majorHAnsi" w:cstheme="majorBidi"/>
      <w:color w:val="17365D" w:themeColor="text2" w:themeShade="BF"/>
      <w:spacing w:val="5"/>
      <w:kern w:val="28"/>
      <w:sz w:val="52"/>
      <w:szCs w:val="52"/>
    </w:rPr>
  </w:style>
  <w:style w:type="paragraph" w:customStyle="1" w:styleId="BoxedCode">
    <w:name w:val="BoxedCode"/>
    <w:basedOn w:val="Normal"/>
    <w:link w:val="BoxedCodeChar"/>
    <w:qFormat/>
    <w:rsid w:val="00295E40"/>
    <w:pPr>
      <w:pBdr>
        <w:top w:val="dashed" w:sz="4" w:space="12" w:color="2F6FAB"/>
        <w:left w:val="dashed" w:sz="4" w:space="9" w:color="2F6FAB"/>
        <w:bottom w:val="dashed" w:sz="4" w:space="12" w:color="2F6FAB"/>
        <w:right w:val="dashed" w:sz="4" w:space="12" w:color="2F6FAB"/>
      </w:pBdr>
      <w:shd w:val="clear" w:color="auto" w:fill="F9F9F9"/>
      <w:autoSpaceDE/>
      <w:autoSpaceDN/>
      <w:jc w:val="both"/>
    </w:pPr>
    <w:rPr>
      <w:rFonts w:ascii="Courier New" w:eastAsia="Times New Roman" w:hAnsi="Courier New" w:cs="Courier New"/>
      <w:color w:val="000000"/>
      <w:sz w:val="18"/>
      <w:szCs w:val="22"/>
      <w:lang w:bidi="en-US"/>
    </w:rPr>
  </w:style>
  <w:style w:type="character" w:customStyle="1" w:styleId="BoxedCodeChar">
    <w:name w:val="BoxedCode Char"/>
    <w:basedOn w:val="DefaultParagraphFont"/>
    <w:link w:val="BoxedCode"/>
    <w:rsid w:val="00295E40"/>
    <w:rPr>
      <w:rFonts w:ascii="Courier New" w:eastAsia="Times New Roman" w:hAnsi="Courier New" w:cs="Courier New"/>
      <w:color w:val="000000"/>
      <w:sz w:val="18"/>
      <w:szCs w:val="22"/>
      <w:shd w:val="clear" w:color="auto" w:fill="F9F9F9"/>
      <w:lang w:bidi="en-US"/>
    </w:rPr>
  </w:style>
  <w:style w:type="paragraph" w:styleId="FootnoteText">
    <w:name w:val="footnote text"/>
    <w:basedOn w:val="Normal"/>
    <w:link w:val="FootnoteTextChar"/>
    <w:rsid w:val="00FB6499"/>
    <w:pPr>
      <w:autoSpaceDE/>
      <w:autoSpaceDN/>
    </w:pPr>
    <w:rPr>
      <w:rFonts w:asciiTheme="minorHAnsi" w:hAnsiTheme="minorHAnsi" w:cstheme="minorBidi"/>
      <w:sz w:val="20"/>
    </w:rPr>
  </w:style>
  <w:style w:type="character" w:customStyle="1" w:styleId="FootnoteTextChar">
    <w:name w:val="Footnote Text Char"/>
    <w:basedOn w:val="DefaultParagraphFont"/>
    <w:link w:val="FootnoteText"/>
    <w:rsid w:val="00FB6499"/>
    <w:rPr>
      <w:rFonts w:asciiTheme="minorHAnsi" w:hAnsiTheme="minorHAnsi" w:cstheme="minorBidi"/>
    </w:rPr>
  </w:style>
  <w:style w:type="character" w:styleId="FootnoteReference">
    <w:name w:val="footnote reference"/>
    <w:basedOn w:val="DefaultParagraphFont"/>
    <w:rsid w:val="00FB649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7442856">
      <w:bodyDiv w:val="1"/>
      <w:marLeft w:val="0"/>
      <w:marRight w:val="0"/>
      <w:marTop w:val="0"/>
      <w:marBottom w:val="0"/>
      <w:divBdr>
        <w:top w:val="none" w:sz="0" w:space="0" w:color="auto"/>
        <w:left w:val="none" w:sz="0" w:space="0" w:color="auto"/>
        <w:bottom w:val="none" w:sz="0" w:space="0" w:color="auto"/>
        <w:right w:val="none" w:sz="0" w:space="0" w:color="auto"/>
      </w:divBdr>
    </w:div>
    <w:div w:id="1483159462">
      <w:bodyDiv w:val="1"/>
      <w:marLeft w:val="0"/>
      <w:marRight w:val="0"/>
      <w:marTop w:val="0"/>
      <w:marBottom w:val="0"/>
      <w:divBdr>
        <w:top w:val="none" w:sz="0" w:space="0" w:color="auto"/>
        <w:left w:val="none" w:sz="0" w:space="0" w:color="auto"/>
        <w:bottom w:val="none" w:sz="0" w:space="0" w:color="auto"/>
        <w:right w:val="none" w:sz="0" w:space="0" w:color="auto"/>
      </w:divBdr>
    </w:div>
    <w:div w:id="1506096810">
      <w:bodyDiv w:val="1"/>
      <w:marLeft w:val="0"/>
      <w:marRight w:val="0"/>
      <w:marTop w:val="0"/>
      <w:marBottom w:val="0"/>
      <w:divBdr>
        <w:top w:val="none" w:sz="0" w:space="0" w:color="auto"/>
        <w:left w:val="none" w:sz="0" w:space="0" w:color="auto"/>
        <w:bottom w:val="none" w:sz="0" w:space="0" w:color="auto"/>
        <w:right w:val="none" w:sz="0" w:space="0" w:color="auto"/>
      </w:divBdr>
      <w:divsChild>
        <w:div w:id="671953812">
          <w:marLeft w:val="0"/>
          <w:marRight w:val="0"/>
          <w:marTop w:val="0"/>
          <w:marBottom w:val="0"/>
          <w:divBdr>
            <w:top w:val="none" w:sz="0" w:space="0" w:color="auto"/>
            <w:left w:val="none" w:sz="0" w:space="0" w:color="auto"/>
            <w:bottom w:val="none" w:sz="0" w:space="0" w:color="auto"/>
            <w:right w:val="none" w:sz="0" w:space="0" w:color="auto"/>
          </w:divBdr>
          <w:divsChild>
            <w:div w:id="1499271243">
              <w:marLeft w:val="0"/>
              <w:marRight w:val="0"/>
              <w:marTop w:val="0"/>
              <w:marBottom w:val="227"/>
              <w:divBdr>
                <w:top w:val="none" w:sz="0" w:space="0" w:color="auto"/>
                <w:left w:val="none" w:sz="0" w:space="0" w:color="auto"/>
                <w:bottom w:val="none" w:sz="0" w:space="0" w:color="auto"/>
                <w:right w:val="none" w:sz="0" w:space="0" w:color="auto"/>
              </w:divBdr>
              <w:divsChild>
                <w:div w:id="180199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392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emf"/><Relationship Id="rId26"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hyperlink" Target="http://en.wikipedia.org/wiki/Firewall_(networking)" TargetMode="External"/><Relationship Id="rId7" Type="http://schemas.openxmlformats.org/officeDocument/2006/relationships/hyperlink" Target="http://www.microsoft.com/en-us/download/details.aspx?id=14632" TargetMode="External"/><Relationship Id="rId12" Type="http://schemas.openxmlformats.org/officeDocument/2006/relationships/image" Target="media/image5.png"/><Relationship Id="rId17" Type="http://schemas.openxmlformats.org/officeDocument/2006/relationships/image" Target="media/image10.emf"/><Relationship Id="rId25" Type="http://schemas.openxmlformats.org/officeDocument/2006/relationships/image" Target="media/image12.emf"/><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en.wikipedia.org/wiki/Internet" TargetMode="External"/><Relationship Id="rId29"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upport.microsoft.com/kb/248809" TargetMode="External"/><Relationship Id="rId5"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hyperlink" Target="http://en.wikipedia.org/wiki/Web_browser" TargetMode="External"/><Relationship Id="rId28"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hyperlink" Target="http://en.wikipedia.org/wiki/CORBA"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hyperlink" Target="http://en.wikipedia.org/wiki/HTTP" TargetMode="External"/><Relationship Id="rId27" Type="http://schemas.openxmlformats.org/officeDocument/2006/relationships/image" Target="media/image14.png"/><Relationship Id="rId30"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www.opcfoundation.org/Archive/2a83366b-da1c-490a-99d2-f321e2d4ce51/White%20Papers/OPC,%20DCOM%20and%20Security.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14</Pages>
  <Words>1862</Words>
  <Characters>10616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NIST</Company>
  <LinksUpToDate>false</LinksUpToDate>
  <CharactersWithSpaces>12454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Michaloski, John L. (Fed)</cp:lastModifiedBy>
  <cp:revision>39</cp:revision>
  <dcterms:created xsi:type="dcterms:W3CDTF">2012-12-19T14:20:00Z</dcterms:created>
  <dcterms:modified xsi:type="dcterms:W3CDTF">2018-05-03T19:10:00Z</dcterms:modified>
</cp:coreProperties>
</file>