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0D3" w:rsidRDefault="004610D3" w:rsidP="004610D3">
      <w:pPr>
        <w:pStyle w:val="Title"/>
      </w:pPr>
      <w:r>
        <w:t>README</w:t>
      </w:r>
    </w:p>
    <w:p w:rsidR="001F5608" w:rsidRDefault="00AC1873">
      <w:r>
        <w:fldChar w:fldCharType="begin"/>
      </w:r>
      <w:r>
        <w:instrText xml:space="preserve"> DATE \@ "dddd, MMMM dd, yyyy" </w:instrText>
      </w:r>
      <w:r>
        <w:fldChar w:fldCharType="separate"/>
      </w:r>
      <w:r w:rsidR="00B835F0">
        <w:rPr>
          <w:noProof/>
        </w:rPr>
        <w:t>Friday, August 05, 2016</w:t>
      </w:r>
      <w:r>
        <w:fldChar w:fldCharType="end"/>
      </w:r>
    </w:p>
    <w:p w:rsidR="00B835F0" w:rsidRDefault="00B835F0" w:rsidP="00B835F0">
      <w:r>
        <w:t xml:space="preserve">This document presents a brief background on the mechanics of the </w:t>
      </w:r>
      <w:proofErr w:type="spellStart"/>
      <w:r>
        <w:t>MTConnect</w:t>
      </w:r>
      <w:proofErr w:type="spellEnd"/>
      <w:r>
        <w:t xml:space="preserve"> agent for the </w:t>
      </w:r>
      <w:r>
        <w:t>ABB robot</w:t>
      </w:r>
      <w:r>
        <w:t xml:space="preserve">.  This document assumes the reader is familiar with </w:t>
      </w:r>
      <w:proofErr w:type="spellStart"/>
      <w:r>
        <w:t>MTConnect</w:t>
      </w:r>
      <w:proofErr w:type="spellEnd"/>
      <w:r>
        <w:t xml:space="preserve"> operation, and for deeper explanation of </w:t>
      </w:r>
      <w:proofErr w:type="spellStart"/>
      <w:r>
        <w:t>MTConnect</w:t>
      </w:r>
      <w:proofErr w:type="spellEnd"/>
      <w:r>
        <w:t xml:space="preserve">, please refer to </w:t>
      </w:r>
      <w:proofErr w:type="spellStart"/>
      <w:r>
        <w:t>MTConnect</w:t>
      </w:r>
      <w:proofErr w:type="spellEnd"/>
      <w:r>
        <w:t xml:space="preserve"> URL: </w:t>
      </w:r>
      <w:hyperlink r:id="rId6" w:history="1">
        <w:r w:rsidRPr="00D73921">
          <w:rPr>
            <w:rStyle w:val="Hyperlink"/>
          </w:rPr>
          <w:t>http://www.mtconnect.org/</w:t>
        </w:r>
      </w:hyperlink>
      <w:r>
        <w:t xml:space="preserve"> for more information. This document concerns itself with how an embedded Adapter operates. One or more embedded adapters read a configuration file, and then read a remote </w:t>
      </w:r>
      <w:r>
        <w:t xml:space="preserve">ABB </w:t>
      </w:r>
      <w:r>
        <w:t>robot</w:t>
      </w:r>
      <w:r>
        <w:t xml:space="preserve"> </w:t>
      </w:r>
      <w:r>
        <w:t xml:space="preserve">log files as logged from an </w:t>
      </w:r>
      <w:r>
        <w:t xml:space="preserve">ABB </w:t>
      </w:r>
      <w:r w:rsidR="009013C0">
        <w:t>robot</w:t>
      </w:r>
      <w:r w:rsidR="009013C0">
        <w:t xml:space="preserve"> </w:t>
      </w:r>
      <w:r>
        <w:t xml:space="preserve">device.  Boeing has </w:t>
      </w:r>
      <w:proofErr w:type="spellStart"/>
      <w:r>
        <w:t>writtern</w:t>
      </w:r>
      <w:proofErr w:type="spellEnd"/>
      <w:r>
        <w:t xml:space="preserve"> a log file mechanism for the </w:t>
      </w:r>
      <w:r>
        <w:t>ABB robot</w:t>
      </w:r>
      <w:r>
        <w:t xml:space="preserve"> machines, that must be enabled, and then a</w:t>
      </w:r>
      <w:r w:rsidR="002248C2">
        <w:t xml:space="preserve"> log</w:t>
      </w:r>
      <w:r>
        <w:t xml:space="preserve"> file will be created</w:t>
      </w:r>
      <w:r w:rsidR="002248C2">
        <w:t xml:space="preserve"> on an ftp site</w:t>
      </w:r>
      <w:bookmarkStart w:id="0" w:name="_GoBack"/>
      <w:bookmarkEnd w:id="0"/>
      <w:r>
        <w:t xml:space="preserve">. This </w:t>
      </w:r>
      <w:r>
        <w:t xml:space="preserve">ABB </w:t>
      </w:r>
      <w:r>
        <w:t>robot</w:t>
      </w:r>
      <w:r>
        <w:t xml:space="preserve"> </w:t>
      </w:r>
      <w:r>
        <w:t xml:space="preserve">log file must be shared in Windows so the </w:t>
      </w:r>
      <w:proofErr w:type="spellStart"/>
      <w:r>
        <w:t>MTConnect</w:t>
      </w:r>
      <w:proofErr w:type="spellEnd"/>
      <w:r>
        <w:t xml:space="preserve"> embedded adapter can read the file, reinterpret the contents into </w:t>
      </w:r>
      <w:proofErr w:type="spellStart"/>
      <w:r>
        <w:t>MTConnect</w:t>
      </w:r>
      <w:proofErr w:type="spellEnd"/>
      <w:r>
        <w:t xml:space="preserve"> meaningful terminology, and then report this information to a canned </w:t>
      </w:r>
      <w:proofErr w:type="spellStart"/>
      <w:r>
        <w:t>MTConnect</w:t>
      </w:r>
      <w:proofErr w:type="spellEnd"/>
      <w:r>
        <w:t xml:space="preserve"> Agent (circa version 1.2), which handles management of devices(s) data, the web service, etc.  The </w:t>
      </w:r>
      <w:r>
        <w:t xml:space="preserve">ABB </w:t>
      </w:r>
      <w:r>
        <w:t>robot</w:t>
      </w:r>
      <w:r>
        <w:t xml:space="preserve"> </w:t>
      </w:r>
      <w:r>
        <w:t xml:space="preserve">log file is a Comma Separated File (CSV) with the </w:t>
      </w:r>
      <w:r w:rsidR="009C5E79">
        <w:t>comma</w:t>
      </w:r>
      <w:r>
        <w:t xml:space="preserve"> character</w:t>
      </w:r>
      <w:r>
        <w:t xml:space="preserve"> as the delimiter between log fields on a single line.</w:t>
      </w:r>
    </w:p>
    <w:p w:rsidR="00B835F0" w:rsidRDefault="00B835F0" w:rsidP="00B835F0">
      <w:pPr>
        <w:pStyle w:val="Heading1"/>
      </w:pPr>
      <w:r>
        <w:t xml:space="preserve">Background </w:t>
      </w:r>
    </w:p>
    <w:p w:rsidR="00B835F0" w:rsidRDefault="00B835F0" w:rsidP="00B835F0">
      <w:proofErr w:type="spellStart"/>
      <w:r>
        <w:t>MTConnect</w:t>
      </w:r>
      <w:proofErr w:type="spellEnd"/>
      <w:r>
        <w:t xml:space="preserve"> is a new standard developed to facilitate the exchange of data on the manufacturing floor. The </w:t>
      </w:r>
      <w:proofErr w:type="spellStart"/>
      <w:r>
        <w:t>MTConnect</w:t>
      </w:r>
      <w:proofErr w:type="spellEnd"/>
      <w:r>
        <w:t xml:space="preserve"> open specification provides for cost effective data acquisition on the manufacturing floor for machine tools and related devices.  </w:t>
      </w:r>
      <w:proofErr w:type="spellStart"/>
      <w:r>
        <w:t>MTConnect</w:t>
      </w:r>
      <w:proofErr w:type="spellEnd"/>
      <w:r>
        <w:t xml:space="preserve"> </w:t>
      </w:r>
      <w:r w:rsidRPr="00DD70EE">
        <w:t xml:space="preserve">is based upon prevalent Web technology including XML and HTTP.  </w:t>
      </w:r>
      <w:r>
        <w:t xml:space="preserve"> Figure 1 shows the MT Connect architecture. </w:t>
      </w:r>
      <w:r w:rsidRPr="00E308D6">
        <w:t>A</w:t>
      </w:r>
      <w:r>
        <w:t>n “</w:t>
      </w:r>
      <w:proofErr w:type="spellStart"/>
      <w:r>
        <w:t>MTConnect</w:t>
      </w:r>
      <w:proofErr w:type="spellEnd"/>
      <w:r>
        <w:t xml:space="preserve"> Device” is a</w:t>
      </w:r>
      <w:r w:rsidRPr="00E308D6">
        <w:t xml:space="preserve"> </w:t>
      </w:r>
      <w:r w:rsidRPr="00665648">
        <w:rPr>
          <w:rFonts w:eastAsia="MS Mincho"/>
        </w:rPr>
        <w:t>piece of equipment</w:t>
      </w:r>
      <w:r>
        <w:rPr>
          <w:rFonts w:eastAsia="MS Mincho"/>
        </w:rPr>
        <w:t xml:space="preserve"> – in this case a </w:t>
      </w:r>
      <w:r>
        <w:rPr>
          <w:rFonts w:eastAsia="MS Mincho"/>
        </w:rPr>
        <w:t>ABB robot</w:t>
      </w:r>
      <w:r>
        <w:rPr>
          <w:rFonts w:eastAsia="MS Mincho"/>
        </w:rPr>
        <w:t xml:space="preserve"> machine tool, which (optionally) includes </w:t>
      </w:r>
      <w:r>
        <w:t xml:space="preserve">an </w:t>
      </w:r>
      <w:proofErr w:type="spellStart"/>
      <w:r>
        <w:t>MTConnect</w:t>
      </w:r>
      <w:proofErr w:type="spellEnd"/>
      <w:r>
        <w:t xml:space="preserve"> Adapter so that we can get data from it. The “Agent” is a process that acts as a “bridge” between a device and a factory “Client Application”.  To learn more about </w:t>
      </w:r>
      <w:proofErr w:type="spellStart"/>
      <w:r>
        <w:t>MTConnect</w:t>
      </w:r>
      <w:proofErr w:type="spellEnd"/>
      <w:r>
        <w:t xml:space="preserve"> visit: </w:t>
      </w:r>
      <w:hyperlink r:id="rId7" w:history="1">
        <w:r w:rsidRPr="00D73921">
          <w:rPr>
            <w:rStyle w:val="Hyperlink"/>
          </w:rPr>
          <w:t>http://www.mtconnect.org/</w:t>
        </w:r>
      </w:hyperlink>
      <w:r>
        <w:t xml:space="preserve"> </w:t>
      </w:r>
    </w:p>
    <w:p w:rsidR="00B835F0" w:rsidRDefault="00B835F0" w:rsidP="00B835F0">
      <w:r>
        <w:t xml:space="preserve">Figure 1 shows a typical </w:t>
      </w:r>
      <w:proofErr w:type="spellStart"/>
      <w:r>
        <w:t>MTConnect</w:t>
      </w:r>
      <w:proofErr w:type="spellEnd"/>
      <w:r>
        <w:t xml:space="preserve"> </w:t>
      </w:r>
      <w:r>
        <w:t xml:space="preserve">ABB </w:t>
      </w:r>
      <w:r w:rsidR="009013C0">
        <w:t>robot</w:t>
      </w:r>
      <w:r w:rsidR="009013C0">
        <w:t xml:space="preserve"> </w:t>
      </w:r>
      <w:r>
        <w:t xml:space="preserve">Logging Agent system architecture (with one or more </w:t>
      </w:r>
      <w:r>
        <w:t xml:space="preserve">ABB </w:t>
      </w:r>
      <w:r>
        <w:t>robot</w:t>
      </w:r>
      <w:r>
        <w:t xml:space="preserve"> </w:t>
      </w:r>
      <w:r>
        <w:t xml:space="preserve">devices). Communication between two Windows PCs is assumed   - one containing the </w:t>
      </w:r>
      <w:r>
        <w:t xml:space="preserve">ABB </w:t>
      </w:r>
      <w:r>
        <w:t>robot</w:t>
      </w:r>
      <w:r>
        <w:t xml:space="preserve"> </w:t>
      </w:r>
      <w:r>
        <w:t xml:space="preserve">log file and the other PC communicating over Ethernet to read the </w:t>
      </w:r>
      <w:r>
        <w:t xml:space="preserve">ABB </w:t>
      </w:r>
      <w:r>
        <w:t>robot</w:t>
      </w:r>
      <w:r>
        <w:t xml:space="preserve"> </w:t>
      </w:r>
      <w:r>
        <w:t>log file.</w:t>
      </w:r>
    </w:p>
    <w:p w:rsidR="00B835F0" w:rsidRDefault="00B835F0"/>
    <w:p w:rsidR="00B835F0" w:rsidRDefault="00706F20">
      <w:r w:rsidRPr="00706F20">
        <w:lastRenderedPageBreak/>
        <w:drawing>
          <wp:inline distT="0" distB="0" distL="0" distR="0">
            <wp:extent cx="5943600" cy="391872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18726"/>
                    </a:xfrm>
                    <a:prstGeom prst="rect">
                      <a:avLst/>
                    </a:prstGeom>
                    <a:noFill/>
                    <a:ln>
                      <a:noFill/>
                    </a:ln>
                  </pic:spPr>
                </pic:pic>
              </a:graphicData>
            </a:graphic>
          </wp:inline>
        </w:drawing>
      </w:r>
    </w:p>
    <w:p w:rsidR="008A19D1" w:rsidRDefault="008A19D1" w:rsidP="008A19D1">
      <w:r>
        <w:t xml:space="preserve">This document describes the data gathering for a ABB robot that updates a comma separated log file. Multiple adapters to ABB software are possible, each contained within one </w:t>
      </w:r>
      <w:proofErr w:type="spellStart"/>
      <w:r>
        <w:t>MTConnect</w:t>
      </w:r>
      <w:proofErr w:type="spellEnd"/>
      <w:r>
        <w:t xml:space="preserve"> Agent.</w:t>
      </w:r>
    </w:p>
    <w:p w:rsidR="008A19D1" w:rsidRDefault="008A19D1" w:rsidP="008A19D1">
      <w:r>
        <w:t xml:space="preserve">The ABB Agent contains back end adapters that read a log file generated from </w:t>
      </w:r>
      <w:proofErr w:type="gramStart"/>
      <w:r>
        <w:t>the  periodically</w:t>
      </w:r>
      <w:proofErr w:type="gramEnd"/>
      <w:r>
        <w:t xml:space="preserve"> (typically when an event occurs within the ). The log file contains events and not samples, but all the events are time stamped and in absolute order of occurrence.</w:t>
      </w:r>
    </w:p>
    <w:p w:rsidR="008A19D1" w:rsidRDefault="008A19D1" w:rsidP="008A19D1">
      <w:r>
        <w:t xml:space="preserve">The file is specified as a Window cross-platform file, so it must contain the PC or computer name. UNC </w:t>
      </w:r>
      <w:proofErr w:type="gramStart"/>
      <w:r>
        <w:t>is  short</w:t>
      </w:r>
      <w:proofErr w:type="gramEnd"/>
      <w:r>
        <w:t xml:space="preserve"> for Universal Naming Convention and specifies a Windows syntax to describe the location of a network resource, such as a shared file, directory, or printer. The UNC syntax for Windows systems has the generic form:</w:t>
      </w:r>
    </w:p>
    <w:p w:rsidR="008A19D1" w:rsidRDefault="008A19D1" w:rsidP="008A19D1">
      <w:pPr>
        <w:pStyle w:val="BoxedCode"/>
      </w:pPr>
      <w:r>
        <w:t>\\ComputerName\SharedResource</w:t>
      </w:r>
    </w:p>
    <w:p w:rsidR="00703CA4" w:rsidRDefault="008A19D1" w:rsidP="008A19D1">
      <w:r>
        <w:t xml:space="preserve">In our case the </w:t>
      </w:r>
      <w:proofErr w:type="spellStart"/>
      <w:r>
        <w:t>SharedResource</w:t>
      </w:r>
      <w:proofErr w:type="spellEnd"/>
      <w:r>
        <w:t xml:space="preserve"> is a shared file that must be explicitly sharable. In order to use the UNC file, Microsoft File Operations: </w:t>
      </w:r>
      <w:proofErr w:type="spellStart"/>
      <w:r>
        <w:t>CreateFile</w:t>
      </w:r>
      <w:proofErr w:type="spellEnd"/>
      <w:r>
        <w:t xml:space="preserve">, </w:t>
      </w:r>
      <w:proofErr w:type="spellStart"/>
      <w:r>
        <w:t>ReadFile</w:t>
      </w:r>
      <w:proofErr w:type="spellEnd"/>
      <w:r>
        <w:t xml:space="preserve"> and </w:t>
      </w:r>
      <w:proofErr w:type="spellStart"/>
      <w:r>
        <w:t>CloseFile</w:t>
      </w:r>
      <w:proofErr w:type="spellEnd"/>
      <w:r>
        <w:t xml:space="preserve"> are used as other generic C++ file operations did not work (but were originally tried.) UNC files on Windows seem to require Windows specific File operations. Note, the UNC file path must be accessible to other computers or it cannot be </w:t>
      </w:r>
      <w:proofErr w:type="spellStart"/>
      <w:proofErr w:type="gramStart"/>
      <w:r>
        <w:t>read.mInside</w:t>
      </w:r>
      <w:proofErr w:type="spellEnd"/>
      <w:proofErr w:type="gramEnd"/>
      <w:r>
        <w:t xml:space="preserve"> the Agent are Adapters for each UNC file. Each Adapter runs as a thread, hence the distinction between 64 bit and 32 bit C++ solutions must be explicitly acknowledged in installing the binary exe. That is, 32-bit </w:t>
      </w:r>
      <w:proofErr w:type="spellStart"/>
      <w:r>
        <w:t>MTConnect</w:t>
      </w:r>
      <w:proofErr w:type="spellEnd"/>
      <w:r>
        <w:t xml:space="preserve"> agents do not on 64 bit platforms, although they may appear to.</w:t>
      </w:r>
    </w:p>
    <w:p w:rsidR="008A19D1" w:rsidRDefault="008A19D1" w:rsidP="008A19D1">
      <w:r>
        <w:lastRenderedPageBreak/>
        <w:t>The ABB robot log file encoding is:</w:t>
      </w:r>
    </w:p>
    <w:p w:rsidR="00703CA4" w:rsidRPr="00703CA4" w:rsidRDefault="00703CA4" w:rsidP="00703CA4">
      <w:pPr>
        <w:pStyle w:val="BoxedCode"/>
      </w:pPr>
      <w:r w:rsidRPr="00703CA4">
        <w:tab/>
      </w:r>
      <w:r w:rsidRPr="00703CA4">
        <w:tab/>
        <w:t>/**</w:t>
      </w:r>
    </w:p>
    <w:p w:rsidR="00703CA4" w:rsidRPr="00703CA4" w:rsidRDefault="00703CA4" w:rsidP="00703CA4">
      <w:pPr>
        <w:pStyle w:val="BoxedCode"/>
      </w:pPr>
      <w:r w:rsidRPr="00703CA4">
        <w:tab/>
      </w:r>
      <w:r w:rsidRPr="00703CA4">
        <w:tab/>
        <w:t xml:space="preserve">2016-04-05 </w:t>
      </w:r>
      <w:proofErr w:type="gramStart"/>
      <w:r w:rsidRPr="00703CA4">
        <w:t>17:11:47,TRUE</w:t>
      </w:r>
      <w:proofErr w:type="gramEnd"/>
      <w:r w:rsidRPr="00703CA4">
        <w:t>,100,FALSE,testName1,847.225,-1052.83,685.211_</w:t>
      </w:r>
    </w:p>
    <w:p w:rsidR="00703CA4" w:rsidRPr="00703CA4" w:rsidRDefault="00703CA4" w:rsidP="00703CA4">
      <w:pPr>
        <w:pStyle w:val="BoxedCode"/>
      </w:pPr>
      <w:r w:rsidRPr="00703CA4">
        <w:tab/>
      </w:r>
      <w:r w:rsidRPr="00703CA4">
        <w:tab/>
        <w:t>0 - date</w:t>
      </w:r>
    </w:p>
    <w:p w:rsidR="00703CA4" w:rsidRPr="00703CA4" w:rsidRDefault="00703CA4" w:rsidP="00703CA4">
      <w:pPr>
        <w:pStyle w:val="BoxedCode"/>
      </w:pPr>
      <w:r w:rsidRPr="00703CA4">
        <w:tab/>
      </w:r>
      <w:r w:rsidRPr="00703CA4">
        <w:tab/>
        <w:t>1- ON</w:t>
      </w:r>
    </w:p>
    <w:p w:rsidR="00703CA4" w:rsidRPr="00703CA4" w:rsidRDefault="00703CA4" w:rsidP="00703CA4">
      <w:pPr>
        <w:pStyle w:val="BoxedCode"/>
      </w:pPr>
      <w:r w:rsidRPr="00703CA4">
        <w:tab/>
      </w:r>
      <w:r w:rsidRPr="00703CA4">
        <w:tab/>
        <w:t>2- override</w:t>
      </w:r>
    </w:p>
    <w:p w:rsidR="00703CA4" w:rsidRPr="00703CA4" w:rsidRDefault="00703CA4" w:rsidP="00703CA4">
      <w:pPr>
        <w:pStyle w:val="BoxedCode"/>
      </w:pPr>
      <w:r w:rsidRPr="00703CA4">
        <w:tab/>
      </w:r>
      <w:r w:rsidRPr="00703CA4">
        <w:tab/>
        <w:t xml:space="preserve">3 </w:t>
      </w:r>
      <w:proofErr w:type="gramStart"/>
      <w:r w:rsidRPr="00703CA4">
        <w:t>- ?</w:t>
      </w:r>
      <w:proofErr w:type="gramEnd"/>
    </w:p>
    <w:p w:rsidR="00703CA4" w:rsidRPr="00703CA4" w:rsidRDefault="00703CA4" w:rsidP="00703CA4">
      <w:pPr>
        <w:pStyle w:val="BoxedCode"/>
      </w:pPr>
      <w:r w:rsidRPr="00703CA4">
        <w:tab/>
      </w:r>
      <w:r w:rsidRPr="00703CA4">
        <w:tab/>
        <w:t>4 - program name</w:t>
      </w:r>
    </w:p>
    <w:p w:rsidR="00703CA4" w:rsidRPr="00703CA4" w:rsidRDefault="00703CA4" w:rsidP="00703CA4">
      <w:pPr>
        <w:pStyle w:val="BoxedCode"/>
      </w:pPr>
      <w:r w:rsidRPr="00703CA4">
        <w:tab/>
      </w:r>
      <w:r w:rsidRPr="00703CA4">
        <w:tab/>
      </w:r>
      <w:r w:rsidR="00BE47FD">
        <w:t>5</w:t>
      </w:r>
      <w:r w:rsidRPr="00703CA4">
        <w:t xml:space="preserve"> - x</w:t>
      </w:r>
    </w:p>
    <w:p w:rsidR="00703CA4" w:rsidRPr="00703CA4" w:rsidRDefault="00703CA4" w:rsidP="00BE47FD">
      <w:pPr>
        <w:pStyle w:val="BoxedCode"/>
        <w:tabs>
          <w:tab w:val="left" w:pos="720"/>
          <w:tab w:val="left" w:pos="1440"/>
          <w:tab w:val="left" w:pos="2160"/>
          <w:tab w:val="left" w:pos="2580"/>
        </w:tabs>
      </w:pPr>
      <w:r w:rsidRPr="00703CA4">
        <w:tab/>
      </w:r>
      <w:r w:rsidRPr="00703CA4">
        <w:tab/>
      </w:r>
      <w:r w:rsidR="00BE47FD">
        <w:t>6</w:t>
      </w:r>
      <w:r w:rsidRPr="00703CA4">
        <w:t xml:space="preserve"> - y </w:t>
      </w:r>
      <w:r w:rsidR="00BE47FD">
        <w:tab/>
      </w:r>
      <w:r w:rsidR="00BE47FD">
        <w:tab/>
      </w:r>
    </w:p>
    <w:p w:rsidR="00BE47FD" w:rsidRPr="00703CA4" w:rsidRDefault="00703CA4" w:rsidP="00BE47FD">
      <w:pPr>
        <w:pStyle w:val="BoxedCode"/>
        <w:tabs>
          <w:tab w:val="left" w:pos="720"/>
          <w:tab w:val="left" w:pos="1440"/>
          <w:tab w:val="left" w:pos="2160"/>
          <w:tab w:val="left" w:pos="2580"/>
        </w:tabs>
      </w:pPr>
      <w:r w:rsidRPr="00703CA4">
        <w:tab/>
      </w:r>
      <w:r w:rsidRPr="00703CA4">
        <w:tab/>
      </w:r>
      <w:r w:rsidR="00BE47FD">
        <w:t>7</w:t>
      </w:r>
      <w:r w:rsidRPr="00703CA4">
        <w:t xml:space="preserve"> </w:t>
      </w:r>
      <w:r w:rsidR="00BE47FD">
        <w:t>–</w:t>
      </w:r>
      <w:r w:rsidRPr="00703CA4">
        <w:t xml:space="preserve"> z</w:t>
      </w:r>
      <w:r w:rsidR="00BE47FD">
        <w:tab/>
      </w:r>
      <w:r w:rsidR="00BE47FD">
        <w:tab/>
      </w:r>
    </w:p>
    <w:p w:rsidR="00BE47FD" w:rsidRPr="00703CA4" w:rsidRDefault="00BE47FD" w:rsidP="00703CA4">
      <w:pPr>
        <w:pStyle w:val="BoxedCode"/>
      </w:pPr>
      <w:r w:rsidRPr="00703CA4">
        <w:tab/>
      </w:r>
      <w:r w:rsidRPr="00703CA4">
        <w:tab/>
      </w:r>
      <w:r>
        <w:t>8</w:t>
      </w:r>
      <w:r w:rsidRPr="00703CA4">
        <w:t xml:space="preserve"> </w:t>
      </w:r>
      <w:r>
        <w:t>–</w:t>
      </w:r>
      <w:r w:rsidRPr="00703CA4">
        <w:t xml:space="preserve"> </w:t>
      </w:r>
      <w:r w:rsidR="009C479F">
        <w:t>character ‘0x</w:t>
      </w:r>
      <w:r w:rsidR="009C479F" w:rsidRPr="009C479F">
        <w:t>0B</w:t>
      </w:r>
      <w:r w:rsidR="009C479F">
        <w:t>'</w:t>
      </w:r>
    </w:p>
    <w:p w:rsidR="00703CA4" w:rsidRPr="00703CA4" w:rsidRDefault="00703CA4" w:rsidP="00703CA4">
      <w:pPr>
        <w:pStyle w:val="BoxedCode"/>
      </w:pPr>
      <w:r w:rsidRPr="00703CA4">
        <w:tab/>
      </w:r>
      <w:r w:rsidRPr="00703CA4">
        <w:tab/>
        <w:t>*/</w:t>
      </w:r>
    </w:p>
    <w:p w:rsidR="00703CA4" w:rsidRDefault="00703CA4"/>
    <w:tbl>
      <w:tblPr>
        <w:tblStyle w:val="LightList-Accent5"/>
        <w:tblW w:w="0" w:type="auto"/>
        <w:tblLook w:val="04A0" w:firstRow="1" w:lastRow="0" w:firstColumn="1" w:lastColumn="0" w:noHBand="0" w:noVBand="1"/>
      </w:tblPr>
      <w:tblGrid>
        <w:gridCol w:w="3670"/>
        <w:gridCol w:w="4619"/>
      </w:tblGrid>
      <w:tr w:rsidR="008F7164" w:rsidTr="00B34101">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670" w:type="dxa"/>
          </w:tcPr>
          <w:p w:rsidR="008F7164" w:rsidRDefault="00B34101">
            <w:r>
              <w:t xml:space="preserve">Log file </w:t>
            </w:r>
            <w:r w:rsidR="008F7164">
              <w:t>State</w:t>
            </w:r>
          </w:p>
        </w:tc>
        <w:tc>
          <w:tcPr>
            <w:tcW w:w="4619" w:type="dxa"/>
          </w:tcPr>
          <w:p w:rsidR="008F7164" w:rsidRDefault="00B34101">
            <w:pPr>
              <w:cnfStyle w:val="100000000000" w:firstRow="1" w:lastRow="0" w:firstColumn="0" w:lastColumn="0" w:oddVBand="0" w:evenVBand="0" w:oddHBand="0" w:evenHBand="0" w:firstRowFirstColumn="0" w:firstRowLastColumn="0" w:lastRowFirstColumn="0" w:lastRowLastColumn="0"/>
            </w:pPr>
            <w:proofErr w:type="spellStart"/>
            <w:r>
              <w:t>MTConnect</w:t>
            </w:r>
            <w:proofErr w:type="spellEnd"/>
            <w:r>
              <w:t xml:space="preserve"> Interpretation</w:t>
            </w:r>
          </w:p>
        </w:tc>
      </w:tr>
      <w:tr w:rsidR="008F7164" w:rsidTr="00B3410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670" w:type="dxa"/>
          </w:tcPr>
          <w:p w:rsidR="008F7164" w:rsidRDefault="008F7164" w:rsidP="00D412A9">
            <w:r>
              <w:t>Power = FALSE</w:t>
            </w:r>
          </w:p>
        </w:tc>
        <w:tc>
          <w:tcPr>
            <w:tcW w:w="4619" w:type="dxa"/>
          </w:tcPr>
          <w:p w:rsidR="008F7164" w:rsidRDefault="008F7164">
            <w:pPr>
              <w:cnfStyle w:val="000000100000" w:firstRow="0" w:lastRow="0" w:firstColumn="0" w:lastColumn="0" w:oddVBand="0" w:evenVBand="0" w:oddHBand="1" w:evenHBand="0" w:firstRowFirstColumn="0" w:firstRowLastColumn="0" w:lastRowFirstColumn="0" w:lastRowLastColumn="0"/>
            </w:pPr>
            <w:r>
              <w:t>All off</w:t>
            </w:r>
          </w:p>
        </w:tc>
      </w:tr>
      <w:tr w:rsidR="008F7164" w:rsidTr="00B34101">
        <w:trPr>
          <w:trHeight w:val="230"/>
        </w:trPr>
        <w:tc>
          <w:tcPr>
            <w:cnfStyle w:val="001000000000" w:firstRow="0" w:lastRow="0" w:firstColumn="1" w:lastColumn="0" w:oddVBand="0" w:evenVBand="0" w:oddHBand="0" w:evenHBand="0" w:firstRowFirstColumn="0" w:firstRowLastColumn="0" w:lastRowFirstColumn="0" w:lastRowLastColumn="0"/>
            <w:tcW w:w="3670" w:type="dxa"/>
          </w:tcPr>
          <w:p w:rsidR="008F7164" w:rsidRDefault="008F7164" w:rsidP="00D412A9">
            <w:r>
              <w:t>Power= True</w:t>
            </w:r>
          </w:p>
        </w:tc>
        <w:tc>
          <w:tcPr>
            <w:tcW w:w="4619" w:type="dxa"/>
          </w:tcPr>
          <w:p w:rsidR="008F7164" w:rsidRDefault="00682013">
            <w:pPr>
              <w:cnfStyle w:val="000000000000" w:firstRow="0" w:lastRow="0" w:firstColumn="0" w:lastColumn="0" w:oddVBand="0" w:evenVBand="0" w:oddHBand="0" w:evenHBand="0" w:firstRowFirstColumn="0" w:firstRowLastColumn="0" w:lastRowFirstColumn="0" w:lastRowLastColumn="0"/>
            </w:pPr>
            <w:r w:rsidRPr="00682013">
              <w:t>Avail</w:t>
            </w:r>
            <w:r>
              <w:t>=</w:t>
            </w:r>
            <w:r w:rsidRPr="00682013">
              <w:t>AVAILABLE</w:t>
            </w:r>
          </w:p>
          <w:p w:rsidR="00682013" w:rsidRDefault="00682013">
            <w:pPr>
              <w:cnfStyle w:val="000000000000" w:firstRow="0" w:lastRow="0" w:firstColumn="0" w:lastColumn="0" w:oddVBand="0" w:evenVBand="0" w:oddHBand="0" w:evenHBand="0" w:firstRowFirstColumn="0" w:firstRowLastColumn="0" w:lastRowFirstColumn="0" w:lastRowLastColumn="0"/>
            </w:pPr>
            <w:r>
              <w:t>CONTROLLERMODE=AUTOMATIC (assume_</w:t>
            </w:r>
            <w:r w:rsidR="00A62CB6">
              <w:t>)</w:t>
            </w:r>
          </w:p>
          <w:p w:rsidR="00A62CB6" w:rsidRDefault="00A62CB6" w:rsidP="00A62CB6">
            <w:pPr>
              <w:cnfStyle w:val="000000000000" w:firstRow="0" w:lastRow="0" w:firstColumn="0" w:lastColumn="0" w:oddVBand="0" w:evenVBand="0" w:oddHBand="0" w:evenHBand="0" w:firstRowFirstColumn="0" w:firstRowLastColumn="0" w:lastRowFirstColumn="0" w:lastRowLastColumn="0"/>
            </w:pPr>
            <w:r w:rsidRPr="00A62CB6">
              <w:t>Power</w:t>
            </w:r>
            <w:r>
              <w:t>=</w:t>
            </w:r>
            <w:r w:rsidRPr="00A62CB6">
              <w:t>ON</w:t>
            </w:r>
          </w:p>
        </w:tc>
      </w:tr>
      <w:tr w:rsidR="008F7164" w:rsidTr="00B34101">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670" w:type="dxa"/>
          </w:tcPr>
          <w:p w:rsidR="008F7164" w:rsidRDefault="008F7164" w:rsidP="00D412A9">
            <w:r w:rsidRPr="008F7164">
              <w:t>Program</w:t>
            </w:r>
            <w:r>
              <w:t>=text</w:t>
            </w:r>
          </w:p>
        </w:tc>
        <w:tc>
          <w:tcPr>
            <w:tcW w:w="4619" w:type="dxa"/>
          </w:tcPr>
          <w:p w:rsidR="008F7164" w:rsidRDefault="008F7164" w:rsidP="008F7164">
            <w:pPr>
              <w:cnfStyle w:val="000000100000" w:firstRow="0" w:lastRow="0" w:firstColumn="0" w:lastColumn="0" w:oddVBand="0" w:evenVBand="0" w:oddHBand="1" w:evenHBand="0" w:firstRowFirstColumn="0" w:firstRowLastColumn="0" w:lastRowFirstColumn="0" w:lastRowLastColumn="0"/>
            </w:pPr>
            <w:r>
              <w:t>PROGRAM =""</w:t>
            </w:r>
          </w:p>
          <w:p w:rsidR="008F7164" w:rsidRDefault="008F7164" w:rsidP="008F7164">
            <w:pPr>
              <w:tabs>
                <w:tab w:val="center" w:pos="2201"/>
              </w:tabs>
              <w:cnfStyle w:val="000000100000" w:firstRow="0" w:lastRow="0" w:firstColumn="0" w:lastColumn="0" w:oddVBand="0" w:evenVBand="0" w:oddHBand="1" w:evenHBand="0" w:firstRowFirstColumn="0" w:firstRowLastColumn="0" w:lastRowFirstColumn="0" w:lastRowLastColumn="0"/>
            </w:pPr>
            <w:r>
              <w:t>EXECUTION=</w:t>
            </w:r>
            <w:r w:rsidR="003A6243">
              <w:t xml:space="preserve"> </w:t>
            </w:r>
            <w:r w:rsidR="003A6243" w:rsidRPr="003A6243">
              <w:t>EXECUTING</w:t>
            </w:r>
            <w:r>
              <w:tab/>
            </w:r>
          </w:p>
          <w:p w:rsidR="008F7164" w:rsidRDefault="008F7164" w:rsidP="008F7164">
            <w:pPr>
              <w:cnfStyle w:val="000000100000" w:firstRow="0" w:lastRow="0" w:firstColumn="0" w:lastColumn="0" w:oddVBand="0" w:evenVBand="0" w:oddHBand="1" w:evenHBand="0" w:firstRowFirstColumn="0" w:firstRowLastColumn="0" w:lastRowFirstColumn="0" w:lastRowLastColumn="0"/>
            </w:pPr>
            <w:r>
              <w:t>CONTROLLERMODE=AUTOMATIC</w:t>
            </w:r>
          </w:p>
        </w:tc>
      </w:tr>
      <w:tr w:rsidR="008F7164" w:rsidTr="00B34101">
        <w:trPr>
          <w:trHeight w:val="470"/>
        </w:trPr>
        <w:tc>
          <w:tcPr>
            <w:cnfStyle w:val="001000000000" w:firstRow="0" w:lastRow="0" w:firstColumn="1" w:lastColumn="0" w:oddVBand="0" w:evenVBand="0" w:oddHBand="0" w:evenHBand="0" w:firstRowFirstColumn="0" w:firstRowLastColumn="0" w:lastRowFirstColumn="0" w:lastRowLastColumn="0"/>
            <w:tcW w:w="3670" w:type="dxa"/>
          </w:tcPr>
          <w:p w:rsidR="008F7164" w:rsidRPr="008F7164" w:rsidRDefault="008F7164" w:rsidP="00D412A9">
            <w:r>
              <w:t>Program=blank</w:t>
            </w:r>
          </w:p>
        </w:tc>
        <w:tc>
          <w:tcPr>
            <w:tcW w:w="4619" w:type="dxa"/>
          </w:tcPr>
          <w:p w:rsidR="008F7164" w:rsidRDefault="008F7164">
            <w:pPr>
              <w:cnfStyle w:val="000000000000" w:firstRow="0" w:lastRow="0" w:firstColumn="0" w:lastColumn="0" w:oddVBand="0" w:evenVBand="0" w:oddHBand="0" w:evenHBand="0" w:firstRowFirstColumn="0" w:firstRowLastColumn="0" w:lastRowFirstColumn="0" w:lastRowLastColumn="0"/>
            </w:pPr>
            <w:r>
              <w:t>PROGRAM =""</w:t>
            </w:r>
          </w:p>
          <w:p w:rsidR="008F7164" w:rsidRDefault="008F7164" w:rsidP="008F7164">
            <w:pPr>
              <w:tabs>
                <w:tab w:val="center" w:pos="2201"/>
              </w:tabs>
              <w:cnfStyle w:val="000000000000" w:firstRow="0" w:lastRow="0" w:firstColumn="0" w:lastColumn="0" w:oddVBand="0" w:evenVBand="0" w:oddHBand="0" w:evenHBand="0" w:firstRowFirstColumn="0" w:firstRowLastColumn="0" w:lastRowFirstColumn="0" w:lastRowLastColumn="0"/>
            </w:pPr>
            <w:r>
              <w:t>EXECUTION=IDLE</w:t>
            </w:r>
            <w:r>
              <w:tab/>
            </w:r>
          </w:p>
          <w:p w:rsidR="008F7164" w:rsidRDefault="008F7164">
            <w:pPr>
              <w:cnfStyle w:val="000000000000" w:firstRow="0" w:lastRow="0" w:firstColumn="0" w:lastColumn="0" w:oddVBand="0" w:evenVBand="0" w:oddHBand="0" w:evenHBand="0" w:firstRowFirstColumn="0" w:firstRowLastColumn="0" w:lastRowFirstColumn="0" w:lastRowLastColumn="0"/>
            </w:pPr>
            <w:r>
              <w:t>CONTROLLERMODE=MANUAL</w:t>
            </w:r>
          </w:p>
        </w:tc>
      </w:tr>
      <w:tr w:rsidR="008F7164" w:rsidTr="00B34101">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3670" w:type="dxa"/>
          </w:tcPr>
          <w:p w:rsidR="003A6243" w:rsidRDefault="003A6243" w:rsidP="003A6243">
            <w:pPr>
              <w:tabs>
                <w:tab w:val="center" w:pos="2201"/>
              </w:tabs>
            </w:pPr>
            <w:r>
              <w:t xml:space="preserve">EXECUTION= </w:t>
            </w:r>
            <w:r w:rsidRPr="003A6243">
              <w:t>EXECUTING</w:t>
            </w:r>
            <w:r>
              <w:tab/>
            </w:r>
          </w:p>
          <w:p w:rsidR="008F7164" w:rsidRDefault="003A6243" w:rsidP="003A6243">
            <w:r>
              <w:t>CONTROLLERMODE=AUTOMATIC</w:t>
            </w:r>
          </w:p>
        </w:tc>
        <w:tc>
          <w:tcPr>
            <w:tcW w:w="4619" w:type="dxa"/>
          </w:tcPr>
          <w:p w:rsidR="008F7164" w:rsidRDefault="008F7164">
            <w:pPr>
              <w:cnfStyle w:val="000000100000" w:firstRow="0" w:lastRow="0" w:firstColumn="0" w:lastColumn="0" w:oddVBand="0" w:evenVBand="0" w:oddHBand="1" w:evenHBand="0" w:firstRowFirstColumn="0" w:firstRowLastColumn="0" w:lastRowFirstColumn="0" w:lastRowLastColumn="0"/>
            </w:pPr>
            <w:proofErr w:type="spellStart"/>
            <w:proofErr w:type="gramStart"/>
            <w:r>
              <w:t>Xabs,Yabs</w:t>
            </w:r>
            <w:proofErr w:type="gramEnd"/>
            <w:r>
              <w:t>,Zabs</w:t>
            </w:r>
            <w:proofErr w:type="spellEnd"/>
            <w:r>
              <w:t xml:space="preserve"> incremented</w:t>
            </w:r>
          </w:p>
          <w:p w:rsidR="008F7164" w:rsidRDefault="008F7164">
            <w:pPr>
              <w:cnfStyle w:val="000000100000" w:firstRow="0" w:lastRow="0" w:firstColumn="0" w:lastColumn="0" w:oddVBand="0" w:evenVBand="0" w:oddHBand="1" w:evenHBand="0" w:firstRowFirstColumn="0" w:firstRowLastColumn="0" w:lastRowFirstColumn="0" w:lastRowLastColumn="0"/>
            </w:pPr>
            <w:proofErr w:type="spellStart"/>
            <w:r>
              <w:t>Srpm</w:t>
            </w:r>
            <w:proofErr w:type="spellEnd"/>
            <w:r>
              <w:t xml:space="preserve"> =99</w:t>
            </w:r>
          </w:p>
          <w:p w:rsidR="00381145" w:rsidRDefault="00381145">
            <w:pPr>
              <w:cnfStyle w:val="000000100000" w:firstRow="0" w:lastRow="0" w:firstColumn="0" w:lastColumn="0" w:oddVBand="0" w:evenVBand="0" w:oddHBand="1" w:evenHBand="0" w:firstRowFirstColumn="0" w:firstRowLastColumn="0" w:lastRowFirstColumn="0" w:lastRowLastColumn="0"/>
            </w:pPr>
            <w:r>
              <w:t>Has to be moving to be “busy”</w:t>
            </w:r>
          </w:p>
        </w:tc>
      </w:tr>
      <w:tr w:rsidR="00A66A0D" w:rsidTr="00B34101">
        <w:trPr>
          <w:trHeight w:val="470"/>
        </w:trPr>
        <w:tc>
          <w:tcPr>
            <w:cnfStyle w:val="001000000000" w:firstRow="0" w:lastRow="0" w:firstColumn="1" w:lastColumn="0" w:oddVBand="0" w:evenVBand="0" w:oddHBand="0" w:evenHBand="0" w:firstRowFirstColumn="0" w:firstRowLastColumn="0" w:lastRowFirstColumn="0" w:lastRowLastColumn="0"/>
            <w:tcW w:w="3670" w:type="dxa"/>
          </w:tcPr>
          <w:p w:rsidR="00A66A0D" w:rsidRDefault="00A66A0D" w:rsidP="008F7164">
            <w:pPr>
              <w:tabs>
                <w:tab w:val="center" w:pos="2201"/>
              </w:tabs>
            </w:pPr>
            <w:r>
              <w:t>EXECUTION=IDLE</w:t>
            </w:r>
            <w:r>
              <w:tab/>
            </w:r>
          </w:p>
          <w:p w:rsidR="00A66A0D" w:rsidRDefault="00A66A0D" w:rsidP="008F7164">
            <w:pPr>
              <w:tabs>
                <w:tab w:val="center" w:pos="2201"/>
              </w:tabs>
            </w:pPr>
            <w:r>
              <w:t>CONTROLLERMODE=MANUAL</w:t>
            </w:r>
          </w:p>
        </w:tc>
        <w:tc>
          <w:tcPr>
            <w:tcW w:w="4619" w:type="dxa"/>
          </w:tcPr>
          <w:p w:rsidR="00A66A0D" w:rsidRDefault="00A66A0D" w:rsidP="00D64B96">
            <w:pPr>
              <w:cnfStyle w:val="000000000000" w:firstRow="0" w:lastRow="0" w:firstColumn="0" w:lastColumn="0" w:oddVBand="0" w:evenVBand="0" w:oddHBand="0" w:evenHBand="0" w:firstRowFirstColumn="0" w:firstRowLastColumn="0" w:lastRowFirstColumn="0" w:lastRowLastColumn="0"/>
            </w:pPr>
            <w:proofErr w:type="spellStart"/>
            <w:proofErr w:type="gramStart"/>
            <w:r>
              <w:t>Xabs,Yabs</w:t>
            </w:r>
            <w:proofErr w:type="gramEnd"/>
            <w:r>
              <w:t>,Zabs</w:t>
            </w:r>
            <w:proofErr w:type="spellEnd"/>
            <w:r>
              <w:t xml:space="preserve"> </w:t>
            </w:r>
            <w:proofErr w:type="spellStart"/>
            <w:r>
              <w:t>sme</w:t>
            </w:r>
            <w:proofErr w:type="spellEnd"/>
          </w:p>
          <w:p w:rsidR="00A66A0D" w:rsidRDefault="00A66A0D" w:rsidP="00A66A0D">
            <w:pPr>
              <w:cnfStyle w:val="000000000000" w:firstRow="0" w:lastRow="0" w:firstColumn="0" w:lastColumn="0" w:oddVBand="0" w:evenVBand="0" w:oddHBand="0" w:evenHBand="0" w:firstRowFirstColumn="0" w:firstRowLastColumn="0" w:lastRowFirstColumn="0" w:lastRowLastColumn="0"/>
            </w:pPr>
            <w:proofErr w:type="spellStart"/>
            <w:r>
              <w:t>Srpm</w:t>
            </w:r>
            <w:proofErr w:type="spellEnd"/>
            <w:r>
              <w:t xml:space="preserve"> =0</w:t>
            </w:r>
          </w:p>
        </w:tc>
      </w:tr>
      <w:tr w:rsidR="00A66A0D" w:rsidTr="00B34101">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3670" w:type="dxa"/>
          </w:tcPr>
          <w:p w:rsidR="00A66A0D" w:rsidRDefault="00381145" w:rsidP="008F7164">
            <w:pPr>
              <w:tabs>
                <w:tab w:val="center" w:pos="2201"/>
              </w:tabs>
            </w:pPr>
            <w:r>
              <w:t>XYZ</w:t>
            </w:r>
          </w:p>
        </w:tc>
        <w:tc>
          <w:tcPr>
            <w:tcW w:w="4619" w:type="dxa"/>
          </w:tcPr>
          <w:p w:rsidR="00A66A0D" w:rsidRDefault="00381145" w:rsidP="00D64B96">
            <w:pPr>
              <w:cnfStyle w:val="000000100000" w:firstRow="0" w:lastRow="0" w:firstColumn="0" w:lastColumn="0" w:oddVBand="0" w:evenVBand="0" w:oddHBand="1" w:evenHBand="0" w:firstRowFirstColumn="0" w:firstRowLastColumn="0" w:lastRowFirstColumn="0" w:lastRowLastColumn="0"/>
            </w:pPr>
            <w:r>
              <w:t xml:space="preserve">Updated to </w:t>
            </w:r>
            <w:proofErr w:type="spellStart"/>
            <w:proofErr w:type="gramStart"/>
            <w:r>
              <w:t>Xabs,Yabs</w:t>
            </w:r>
            <w:proofErr w:type="gramEnd"/>
            <w:r>
              <w:t>,Zabs</w:t>
            </w:r>
            <w:proofErr w:type="spellEnd"/>
            <w:r>
              <w:t xml:space="preserve"> when read</w:t>
            </w:r>
          </w:p>
        </w:tc>
      </w:tr>
      <w:tr w:rsidR="00682013" w:rsidTr="00B34101">
        <w:trPr>
          <w:trHeight w:val="470"/>
        </w:trPr>
        <w:tc>
          <w:tcPr>
            <w:cnfStyle w:val="001000000000" w:firstRow="0" w:lastRow="0" w:firstColumn="1" w:lastColumn="0" w:oddVBand="0" w:evenVBand="0" w:oddHBand="0" w:evenHBand="0" w:firstRowFirstColumn="0" w:firstRowLastColumn="0" w:lastRowFirstColumn="0" w:lastRowLastColumn="0"/>
            <w:tcW w:w="3670" w:type="dxa"/>
          </w:tcPr>
          <w:p w:rsidR="00682013" w:rsidRDefault="00682013" w:rsidP="008F7164">
            <w:pPr>
              <w:tabs>
                <w:tab w:val="center" w:pos="2201"/>
              </w:tabs>
            </w:pPr>
            <w:r>
              <w:t>Override</w:t>
            </w:r>
          </w:p>
        </w:tc>
        <w:tc>
          <w:tcPr>
            <w:tcW w:w="4619" w:type="dxa"/>
          </w:tcPr>
          <w:p w:rsidR="00682013" w:rsidRDefault="00682013" w:rsidP="00D64B96">
            <w:pPr>
              <w:cnfStyle w:val="000000000000" w:firstRow="0" w:lastRow="0" w:firstColumn="0" w:lastColumn="0" w:oddVBand="0" w:evenVBand="0" w:oddHBand="0" w:evenHBand="0" w:firstRowFirstColumn="0" w:firstRowLastColumn="0" w:lastRowFirstColumn="0" w:lastRowLastColumn="0"/>
            </w:pPr>
            <w:r>
              <w:t xml:space="preserve">Set to </w:t>
            </w:r>
            <w:proofErr w:type="spellStart"/>
            <w:r w:rsidRPr="00682013">
              <w:t>path_feedrateovr</w:t>
            </w:r>
            <w:proofErr w:type="spellEnd"/>
          </w:p>
        </w:tc>
      </w:tr>
      <w:tr w:rsidR="00682013" w:rsidTr="00B34101">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3670" w:type="dxa"/>
          </w:tcPr>
          <w:p w:rsidR="00682013" w:rsidRDefault="00682013" w:rsidP="008F7164">
            <w:pPr>
              <w:tabs>
                <w:tab w:val="center" w:pos="2201"/>
              </w:tabs>
            </w:pPr>
          </w:p>
        </w:tc>
        <w:tc>
          <w:tcPr>
            <w:tcW w:w="4619" w:type="dxa"/>
          </w:tcPr>
          <w:p w:rsidR="00682013" w:rsidRDefault="00682013" w:rsidP="00D64B96">
            <w:pPr>
              <w:cnfStyle w:val="000000100000" w:firstRow="0" w:lastRow="0" w:firstColumn="0" w:lastColumn="0" w:oddVBand="0" w:evenVBand="0" w:oddHBand="1" w:evenHBand="0" w:firstRowFirstColumn="0" w:firstRowLastColumn="0" w:lastRowFirstColumn="0" w:lastRowLastColumn="0"/>
            </w:pPr>
          </w:p>
        </w:tc>
      </w:tr>
    </w:tbl>
    <w:p w:rsidR="00990525" w:rsidRDefault="00990525"/>
    <w:p w:rsidR="00703CA4" w:rsidRDefault="00703CA4">
      <w:r>
        <w:t>There is a trailing arrow character – not sure if intentional.</w:t>
      </w:r>
    </w:p>
    <w:p w:rsidR="00703CA4" w:rsidRDefault="00703CA4">
      <w:r>
        <w:rPr>
          <w:noProof/>
        </w:rPr>
        <w:drawing>
          <wp:inline distT="0" distB="0" distL="0" distR="0" wp14:anchorId="31858A03" wp14:editId="55B82143">
            <wp:extent cx="5768840" cy="63251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8840" cy="632515"/>
                    </a:xfrm>
                    <a:prstGeom prst="rect">
                      <a:avLst/>
                    </a:prstGeom>
                  </pic:spPr>
                </pic:pic>
              </a:graphicData>
            </a:graphic>
          </wp:inline>
        </w:drawing>
      </w:r>
    </w:p>
    <w:p w:rsidR="00703CA4" w:rsidRDefault="00703CA4"/>
    <w:p w:rsidR="00703CA4" w:rsidRDefault="00703CA4">
      <w:r>
        <w:t>I force the xyz to move and have an rpm &gt; 0 if the controller is in automatic and executing.</w:t>
      </w:r>
    </w:p>
    <w:p w:rsidR="0051173D" w:rsidRDefault="008A19D1" w:rsidP="0051173D">
      <w:pPr>
        <w:pStyle w:val="Heading2"/>
      </w:pPr>
      <w:proofErr w:type="spellStart"/>
      <w:r>
        <w:lastRenderedPageBreak/>
        <w:t>Config</w:t>
      </w:r>
      <w:proofErr w:type="spellEnd"/>
      <w:r>
        <w:t xml:space="preserve"> ftp log file </w:t>
      </w:r>
      <w:r w:rsidR="001A7E6C">
        <w:t>sharing</w:t>
      </w:r>
    </w:p>
    <w:p w:rsidR="009E2262" w:rsidRDefault="009E2262">
      <w:r>
        <w:t xml:space="preserve">In the config.ini file there are fields </w:t>
      </w:r>
      <w:r w:rsidR="00E51EB3">
        <w:t xml:space="preserve">under each device specification </w:t>
      </w:r>
      <w:r>
        <w:t>for User, Pw</w:t>
      </w:r>
      <w:r w:rsidR="00E51EB3">
        <w:t xml:space="preserve">. </w:t>
      </w:r>
      <w:r w:rsidR="00A91CED">
        <w:t xml:space="preserve">So for Device M1, you will need to </w:t>
      </w:r>
      <w:r w:rsidR="00EB01B6">
        <w:t>fill in the fields</w:t>
      </w:r>
      <w:r w:rsidR="00E51EB3">
        <w:t xml:space="preserve"> if you want </w:t>
      </w:r>
      <w:r w:rsidR="002063FE">
        <w:t>an</w:t>
      </w:r>
      <w:r w:rsidR="00E51EB3">
        <w:t xml:space="preserve"> </w:t>
      </w:r>
      <w:r w:rsidR="00981CDE">
        <w:t>ftp access</w:t>
      </w:r>
      <w:r w:rsidR="00EB01B6">
        <w:t>. Note the user will need the domain appended to the front (i.e., “NIST\”)</w:t>
      </w:r>
      <w:r w:rsidR="00E51EB3">
        <w:t xml:space="preserve">. </w:t>
      </w:r>
      <w:r w:rsidR="00981CDE">
        <w:t xml:space="preserve"> The </w:t>
      </w:r>
      <w:proofErr w:type="spellStart"/>
      <w:r w:rsidR="00981CDE">
        <w:t>ProductionLog</w:t>
      </w:r>
      <w:proofErr w:type="spellEnd"/>
      <w:r w:rsidR="00981CDE">
        <w:t xml:space="preserve"> must start with the ftp: qualifier or it won't be identified.</w:t>
      </w:r>
    </w:p>
    <w:p w:rsidR="00A91CED" w:rsidRDefault="00A91CED" w:rsidP="00A91CED">
      <w:pPr>
        <w:pStyle w:val="BoxedCode"/>
      </w:pPr>
      <w:r w:rsidRPr="00A91CED">
        <w:t>[M1]</w:t>
      </w:r>
    </w:p>
    <w:p w:rsidR="00A91CED" w:rsidRDefault="00A91CED" w:rsidP="00A91CED">
      <w:pPr>
        <w:pStyle w:val="BoxedCode"/>
      </w:pPr>
      <w:proofErr w:type="spellStart"/>
      <w:r>
        <w:t>ProductionLog</w:t>
      </w:r>
      <w:proofErr w:type="spellEnd"/>
      <w:r>
        <w:t>=</w:t>
      </w:r>
      <w:r w:rsidR="00462755" w:rsidRPr="00462755">
        <w:t xml:space="preserve"> </w:t>
      </w:r>
      <w:r w:rsidR="00462755">
        <w:t>f</w:t>
      </w:r>
      <w:r w:rsidR="00462755" w:rsidRPr="00462755">
        <w:t>tp://localhost/OEEinterfaceFILE.txt</w:t>
      </w:r>
    </w:p>
    <w:p w:rsidR="00A91CED" w:rsidRDefault="00A91CED" w:rsidP="00A91CED">
      <w:pPr>
        <w:pStyle w:val="BoxedCode"/>
      </w:pPr>
    </w:p>
    <w:p w:rsidR="00A91CED" w:rsidRDefault="00A91CED" w:rsidP="00A91CED">
      <w:pPr>
        <w:pStyle w:val="BoxedCode"/>
      </w:pPr>
      <w:proofErr w:type="spellStart"/>
      <w:r>
        <w:t>QueryServer</w:t>
      </w:r>
      <w:proofErr w:type="spellEnd"/>
      <w:r>
        <w:t>=20000</w:t>
      </w:r>
    </w:p>
    <w:p w:rsidR="00A91CED" w:rsidRDefault="00A91CED" w:rsidP="00A91CED">
      <w:pPr>
        <w:pStyle w:val="BoxedCode"/>
      </w:pPr>
      <w:proofErr w:type="spellStart"/>
      <w:r>
        <w:t>ServerRate</w:t>
      </w:r>
      <w:proofErr w:type="spellEnd"/>
      <w:r>
        <w:t>=2000</w:t>
      </w:r>
    </w:p>
    <w:p w:rsidR="00A91CED" w:rsidRDefault="00A91CED" w:rsidP="00A91CED">
      <w:pPr>
        <w:pStyle w:val="BoxedCode"/>
      </w:pPr>
      <w:r>
        <w:t>User=NIST\</w:t>
      </w:r>
      <w:proofErr w:type="spellStart"/>
      <w:r>
        <w:t>michalos</w:t>
      </w:r>
      <w:proofErr w:type="spellEnd"/>
    </w:p>
    <w:p w:rsidR="00A91CED" w:rsidRDefault="00A91CED" w:rsidP="00A91CED">
      <w:pPr>
        <w:pStyle w:val="BoxedCode"/>
      </w:pPr>
      <w:r>
        <w:t>Pw=REALPASSWORDGOESHERE</w:t>
      </w:r>
    </w:p>
    <w:p w:rsidR="00586443" w:rsidRDefault="00586443" w:rsidP="00A91CED">
      <w:pPr>
        <w:pStyle w:val="BoxedCode"/>
      </w:pPr>
    </w:p>
    <w:p w:rsidR="00586443" w:rsidRDefault="00586443" w:rsidP="00A91CED">
      <w:pPr>
        <w:pStyle w:val="BoxedCode"/>
      </w:pPr>
      <w:r>
        <w:t>[M2]</w:t>
      </w:r>
    </w:p>
    <w:p w:rsidR="00586443" w:rsidRDefault="00586443" w:rsidP="00A91CED">
      <w:pPr>
        <w:pStyle w:val="BoxedCode"/>
      </w:pPr>
      <w:r>
        <w:t>…</w:t>
      </w:r>
    </w:p>
    <w:p w:rsidR="00E41E15" w:rsidRDefault="00E41E15" w:rsidP="00A91CED">
      <w:pPr>
        <w:pStyle w:val="BoxedCode"/>
      </w:pPr>
      <w:r>
        <w:t xml:space="preserve">Can have different </w:t>
      </w:r>
      <w:r w:rsidR="00706F20">
        <w:t>specification</w:t>
      </w:r>
      <w:r>
        <w:t xml:space="preserve"> under the [M2] device section</w:t>
      </w:r>
    </w:p>
    <w:p w:rsidR="00D172CB" w:rsidRDefault="00510ABF" w:rsidP="00A91CED">
      <w:r>
        <w:t>Below</w:t>
      </w:r>
      <w:r w:rsidR="00D172CB">
        <w:t xml:space="preserve"> corresponds to the beginning of the config.ini file containing:</w:t>
      </w:r>
    </w:p>
    <w:p w:rsidR="002963DD" w:rsidRDefault="002963DD" w:rsidP="002963DD">
      <w:pPr>
        <w:pStyle w:val="BoxedCode"/>
      </w:pPr>
      <w:r>
        <w:t>[GLOBALS]</w:t>
      </w:r>
    </w:p>
    <w:p w:rsidR="002963DD" w:rsidRDefault="002963DD" w:rsidP="002963DD">
      <w:pPr>
        <w:pStyle w:val="BoxedCode"/>
      </w:pPr>
      <w:proofErr w:type="spellStart"/>
      <w:r>
        <w:t>Config</w:t>
      </w:r>
      <w:proofErr w:type="spellEnd"/>
      <w:r>
        <w:t>=UPDATED</w:t>
      </w:r>
    </w:p>
    <w:p w:rsidR="002963DD" w:rsidRDefault="002963DD" w:rsidP="002963DD">
      <w:pPr>
        <w:pStyle w:val="BoxedCode"/>
      </w:pPr>
      <w:proofErr w:type="spellStart"/>
      <w:r>
        <w:t>ServiceName</w:t>
      </w:r>
      <w:proofErr w:type="spellEnd"/>
      <w:r>
        <w:t>=</w:t>
      </w:r>
      <w:proofErr w:type="spellStart"/>
      <w:r w:rsidR="00A8402B">
        <w:t>ABB</w:t>
      </w:r>
      <w:r>
        <w:t>Agent</w:t>
      </w:r>
      <w:proofErr w:type="spellEnd"/>
    </w:p>
    <w:p w:rsidR="002963DD" w:rsidRDefault="002963DD" w:rsidP="002963DD">
      <w:pPr>
        <w:pStyle w:val="BoxedCode"/>
      </w:pPr>
      <w:proofErr w:type="spellStart"/>
      <w:r>
        <w:t>AgentPort</w:t>
      </w:r>
      <w:proofErr w:type="spellEnd"/>
      <w:r>
        <w:t>=5020</w:t>
      </w:r>
    </w:p>
    <w:p w:rsidR="002963DD" w:rsidRDefault="002963DD" w:rsidP="002963DD">
      <w:pPr>
        <w:pStyle w:val="BoxedCode"/>
      </w:pPr>
      <w:proofErr w:type="spellStart"/>
      <w:r>
        <w:t>QueryServer</w:t>
      </w:r>
      <w:proofErr w:type="spellEnd"/>
      <w:r>
        <w:t>=10000</w:t>
      </w:r>
    </w:p>
    <w:p w:rsidR="002963DD" w:rsidRDefault="002963DD" w:rsidP="002963DD">
      <w:pPr>
        <w:pStyle w:val="BoxedCode"/>
      </w:pPr>
      <w:proofErr w:type="spellStart"/>
      <w:r>
        <w:t>ServerRate</w:t>
      </w:r>
      <w:proofErr w:type="spellEnd"/>
      <w:r>
        <w:t>=5000</w:t>
      </w:r>
    </w:p>
    <w:p w:rsidR="002963DD" w:rsidRDefault="002963DD" w:rsidP="002963DD">
      <w:pPr>
        <w:pStyle w:val="BoxedCode"/>
      </w:pPr>
      <w:r>
        <w:t>Debug=0</w:t>
      </w:r>
    </w:p>
    <w:p w:rsidR="002963DD" w:rsidRDefault="002963DD" w:rsidP="002963DD">
      <w:pPr>
        <w:pStyle w:val="BoxedCode"/>
      </w:pPr>
      <w:proofErr w:type="spellStart"/>
      <w:r>
        <w:t>MTConnectDevice</w:t>
      </w:r>
      <w:proofErr w:type="spellEnd"/>
      <w:r>
        <w:t>=</w:t>
      </w:r>
      <w:r w:rsidR="000F0B99">
        <w:t>M</w:t>
      </w:r>
      <w:proofErr w:type="gramStart"/>
      <w:r w:rsidR="000F0B99">
        <w:t>1</w:t>
      </w:r>
      <w:r w:rsidR="00586443">
        <w:t>,M</w:t>
      </w:r>
      <w:proofErr w:type="gramEnd"/>
      <w:r w:rsidR="00586443">
        <w:t>2</w:t>
      </w:r>
    </w:p>
    <w:p w:rsidR="002963DD" w:rsidRDefault="002963DD" w:rsidP="002963DD">
      <w:pPr>
        <w:pStyle w:val="BoxedCode"/>
      </w:pPr>
      <w:proofErr w:type="spellStart"/>
      <w:r>
        <w:t>logging_level</w:t>
      </w:r>
      <w:proofErr w:type="spellEnd"/>
      <w:r>
        <w:t>=FATAL</w:t>
      </w:r>
    </w:p>
    <w:p w:rsidR="002963DD" w:rsidRDefault="002963DD" w:rsidP="002963DD">
      <w:pPr>
        <w:pStyle w:val="BoxedCode"/>
      </w:pPr>
    </w:p>
    <w:p w:rsidR="00D172CB" w:rsidRDefault="00D172CB" w:rsidP="00D172CB">
      <w:pPr>
        <w:pStyle w:val="BoxedCode"/>
      </w:pPr>
    </w:p>
    <w:p w:rsidR="00D172CB" w:rsidRDefault="00D172CB" w:rsidP="00D172CB">
      <w:pPr>
        <w:pStyle w:val="BoxedCode"/>
      </w:pPr>
      <w:r>
        <w:t># Describe data format 08/10/2015</w:t>
      </w:r>
      <w:r w:rsidR="00057862">
        <w:t xml:space="preserve"> – only good for </w:t>
      </w:r>
    </w:p>
    <w:p w:rsidR="00D172CB" w:rsidRDefault="00D172CB" w:rsidP="00D172CB">
      <w:pPr>
        <w:pStyle w:val="BoxedCode"/>
      </w:pPr>
      <w:proofErr w:type="spellStart"/>
      <w:r>
        <w:t>DateFormat</w:t>
      </w:r>
      <w:proofErr w:type="spellEnd"/>
      <w:r>
        <w:t>=</w:t>
      </w:r>
      <w:proofErr w:type="spellStart"/>
      <w:r>
        <w:t>dd</w:t>
      </w:r>
      <w:proofErr w:type="spellEnd"/>
      <w:r>
        <w:t>/mm/</w:t>
      </w:r>
      <w:proofErr w:type="spellStart"/>
      <w:r>
        <w:t>yyyy</w:t>
      </w:r>
      <w:proofErr w:type="spellEnd"/>
    </w:p>
    <w:p w:rsidR="00274B4B" w:rsidRDefault="00274B4B" w:rsidP="00D172CB">
      <w:pPr>
        <w:pStyle w:val="BoxedCode"/>
      </w:pPr>
      <w:r>
        <w:t xml:space="preserve"># Now come device </w:t>
      </w:r>
      <w:proofErr w:type="spellStart"/>
      <w:r w:rsidR="00F73191">
        <w:t>ini</w:t>
      </w:r>
      <w:proofErr w:type="spellEnd"/>
      <w:r w:rsidR="00F73191">
        <w:t xml:space="preserve"> </w:t>
      </w:r>
      <w:r>
        <w:t>sections such as [M1]</w:t>
      </w:r>
    </w:p>
    <w:p w:rsidR="00D85B7E" w:rsidRDefault="00D85B7E" w:rsidP="00D85B7E">
      <w:r>
        <w:t xml:space="preserve">If these config.ini </w:t>
      </w:r>
      <w:r w:rsidR="00D400C1">
        <w:t xml:space="preserve">fields (i.e., User, Pw, </w:t>
      </w:r>
      <w:proofErr w:type="spellStart"/>
      <w:r w:rsidR="00D400C1">
        <w:t>LocalShare</w:t>
      </w:r>
      <w:proofErr w:type="spellEnd"/>
      <w:r w:rsidR="00D400C1">
        <w:t xml:space="preserve"> and </w:t>
      </w:r>
      <w:proofErr w:type="spellStart"/>
      <w:proofErr w:type="gramStart"/>
      <w:r w:rsidR="00D400C1">
        <w:t>NetworkShare</w:t>
      </w:r>
      <w:proofErr w:type="spellEnd"/>
      <w:r w:rsidR="00D400C1">
        <w:t>)  are</w:t>
      </w:r>
      <w:proofErr w:type="gramEnd"/>
      <w:r w:rsidR="00D400C1">
        <w:t xml:space="preserve"> set, then the code will attempt to </w:t>
      </w:r>
      <w:r w:rsidR="00706F20">
        <w:t>log into the ftp site with the given credentials</w:t>
      </w:r>
      <w:r w:rsidR="00D400C1">
        <w:t>.</w:t>
      </w:r>
    </w:p>
    <w:p w:rsidR="00706F20" w:rsidRDefault="00706F20" w:rsidP="00706F20">
      <w:pPr>
        <w:pStyle w:val="BoxedCode"/>
      </w:pPr>
      <w:r>
        <w:t xml:space="preserve">WIN32_FIND_DATA </w:t>
      </w:r>
      <w:proofErr w:type="spellStart"/>
      <w:r>
        <w:t>FileData</w:t>
      </w:r>
      <w:proofErr w:type="spellEnd"/>
      <w:r>
        <w:t>;</w:t>
      </w:r>
    </w:p>
    <w:p w:rsidR="00706F20" w:rsidRDefault="00706F20" w:rsidP="00706F20">
      <w:pPr>
        <w:pStyle w:val="BoxedCode"/>
      </w:pPr>
    </w:p>
    <w:p w:rsidR="00706F20" w:rsidRDefault="00706F20" w:rsidP="00706F20">
      <w:pPr>
        <w:pStyle w:val="BoxedCode"/>
      </w:pPr>
      <w:r>
        <w:t xml:space="preserve">HINTERNET </w:t>
      </w:r>
      <w:proofErr w:type="spellStart"/>
      <w:r>
        <w:t>m_hInternet</w:t>
      </w:r>
      <w:proofErr w:type="spellEnd"/>
      <w:r>
        <w:t>;</w:t>
      </w:r>
    </w:p>
    <w:p w:rsidR="00706F20" w:rsidRDefault="00706F20" w:rsidP="00706F20">
      <w:pPr>
        <w:pStyle w:val="BoxedCode"/>
      </w:pPr>
      <w:r>
        <w:t xml:space="preserve">HINTERNET </w:t>
      </w:r>
      <w:proofErr w:type="spellStart"/>
      <w:r>
        <w:t>m_hConnection</w:t>
      </w:r>
      <w:proofErr w:type="spellEnd"/>
      <w:r>
        <w:t>;</w:t>
      </w:r>
    </w:p>
    <w:p w:rsidR="00706F20" w:rsidRDefault="00706F20" w:rsidP="00706F20">
      <w:pPr>
        <w:pStyle w:val="BoxedCode"/>
      </w:pPr>
    </w:p>
    <w:p w:rsidR="00706F20" w:rsidRDefault="00706F20" w:rsidP="00706F20">
      <w:pPr>
        <w:pStyle w:val="BoxedCode"/>
      </w:pPr>
      <w:r>
        <w:t>bool overwrite=true;</w:t>
      </w:r>
    </w:p>
    <w:p w:rsidR="00706F20" w:rsidRDefault="00706F20" w:rsidP="00706F20">
      <w:pPr>
        <w:pStyle w:val="BoxedCode"/>
      </w:pPr>
      <w:proofErr w:type="spellStart"/>
      <w:proofErr w:type="gramStart"/>
      <w:r>
        <w:t>std</w:t>
      </w:r>
      <w:proofErr w:type="spellEnd"/>
      <w:r>
        <w:t>::</w:t>
      </w:r>
      <w:proofErr w:type="gramEnd"/>
      <w:r>
        <w:t xml:space="preserve">string </w:t>
      </w:r>
      <w:proofErr w:type="spellStart"/>
      <w:r>
        <w:t>ip</w:t>
      </w:r>
      <w:proofErr w:type="spellEnd"/>
      <w:r>
        <w:t xml:space="preserve"> = </w:t>
      </w:r>
      <w:proofErr w:type="spellStart"/>
      <w:r>
        <w:t>unc.substr</w:t>
      </w:r>
      <w:proofErr w:type="spellEnd"/>
      <w:r>
        <w:t>(6); // skip ftp://</w:t>
      </w:r>
    </w:p>
    <w:p w:rsidR="00706F20" w:rsidRDefault="00706F20" w:rsidP="00706F20">
      <w:pPr>
        <w:pStyle w:val="BoxedCode"/>
      </w:pPr>
      <w:proofErr w:type="spellStart"/>
      <w:r>
        <w:t>ip</w:t>
      </w:r>
      <w:proofErr w:type="spellEnd"/>
      <w:r>
        <w:t xml:space="preserve"> = </w:t>
      </w:r>
      <w:proofErr w:type="spellStart"/>
      <w:proofErr w:type="gramStart"/>
      <w:r>
        <w:t>ip.substr</w:t>
      </w:r>
      <w:proofErr w:type="spellEnd"/>
      <w:proofErr w:type="gramEnd"/>
      <w:r>
        <w:t xml:space="preserve">( 0, </w:t>
      </w:r>
      <w:proofErr w:type="spellStart"/>
      <w:r>
        <w:t>ip.find_last_of</w:t>
      </w:r>
      <w:proofErr w:type="spellEnd"/>
      <w:r>
        <w:t>( '/' )</w:t>
      </w:r>
      <w:r w:rsidR="001527A7">
        <w:t xml:space="preserve"> </w:t>
      </w:r>
      <w:r>
        <w:t>);</w:t>
      </w:r>
    </w:p>
    <w:p w:rsidR="00706F20" w:rsidRDefault="00706F20" w:rsidP="00706F20">
      <w:pPr>
        <w:pStyle w:val="BoxedCode"/>
      </w:pPr>
      <w:proofErr w:type="spellStart"/>
      <w:proofErr w:type="gramStart"/>
      <w:r>
        <w:t>std</w:t>
      </w:r>
      <w:proofErr w:type="spellEnd"/>
      <w:r>
        <w:t>::</w:t>
      </w:r>
      <w:proofErr w:type="gramEnd"/>
      <w:r>
        <w:t xml:space="preserve">string </w:t>
      </w:r>
      <w:proofErr w:type="spellStart"/>
      <w:r>
        <w:t>remoteFile</w:t>
      </w:r>
      <w:proofErr w:type="spellEnd"/>
      <w:r>
        <w:t xml:space="preserve"> = </w:t>
      </w:r>
      <w:proofErr w:type="spellStart"/>
      <w:r>
        <w:t>unc.substr</w:t>
      </w:r>
      <w:proofErr w:type="spellEnd"/>
      <w:r>
        <w:t xml:space="preserve">( </w:t>
      </w:r>
      <w:proofErr w:type="spellStart"/>
      <w:r>
        <w:t>unc.find_last_of</w:t>
      </w:r>
      <w:proofErr w:type="spellEnd"/>
      <w:r>
        <w:t>( '/' ) + 1 );</w:t>
      </w:r>
    </w:p>
    <w:p w:rsidR="00706F20" w:rsidRDefault="00706F20" w:rsidP="00706F20">
      <w:pPr>
        <w:pStyle w:val="BoxedCode"/>
      </w:pPr>
      <w:proofErr w:type="spellStart"/>
      <w:proofErr w:type="gramStart"/>
      <w:r>
        <w:t>std</w:t>
      </w:r>
      <w:proofErr w:type="spellEnd"/>
      <w:r>
        <w:t>::</w:t>
      </w:r>
      <w:proofErr w:type="gramEnd"/>
      <w:r>
        <w:t xml:space="preserve">string </w:t>
      </w:r>
      <w:proofErr w:type="spellStart"/>
      <w:r>
        <w:t>localFile</w:t>
      </w:r>
      <w:proofErr w:type="spellEnd"/>
      <w:r>
        <w:t xml:space="preserve"> = </w:t>
      </w:r>
      <w:proofErr w:type="spellStart"/>
      <w:r>
        <w:t>File.TempFileName</w:t>
      </w:r>
      <w:proofErr w:type="spellEnd"/>
      <w:r>
        <w:t>( _</w:t>
      </w:r>
      <w:proofErr w:type="spellStart"/>
      <w:r>
        <w:t>device.c_str</w:t>
      </w:r>
      <w:proofErr w:type="spellEnd"/>
      <w:r>
        <w:t>(), 99);</w:t>
      </w:r>
    </w:p>
    <w:p w:rsidR="00706F20" w:rsidRDefault="00706F20" w:rsidP="00706F20">
      <w:pPr>
        <w:pStyle w:val="BoxedCode"/>
      </w:pPr>
    </w:p>
    <w:p w:rsidR="00706F20" w:rsidRDefault="00706F20" w:rsidP="00706F20">
      <w:pPr>
        <w:pStyle w:val="BoxedCode"/>
      </w:pPr>
      <w:proofErr w:type="spellStart"/>
      <w:r>
        <w:t>m_hInternet</w:t>
      </w:r>
      <w:proofErr w:type="spellEnd"/>
      <w:r>
        <w:t xml:space="preserve"> = </w:t>
      </w:r>
      <w:proofErr w:type="spellStart"/>
      <w:proofErr w:type="gramStart"/>
      <w:r>
        <w:t>InternetOpen</w:t>
      </w:r>
      <w:proofErr w:type="spellEnd"/>
      <w:r>
        <w:t>(</w:t>
      </w:r>
      <w:proofErr w:type="gramEnd"/>
      <w:r>
        <w:t>("</w:t>
      </w:r>
      <w:proofErr w:type="spellStart"/>
      <w:r>
        <w:t>MTConnect</w:t>
      </w:r>
      <w:proofErr w:type="spellEnd"/>
      <w:r>
        <w:t>" + _device).</w:t>
      </w:r>
      <w:proofErr w:type="spellStart"/>
      <w:r>
        <w:t>c_str</w:t>
      </w:r>
      <w:proofErr w:type="spellEnd"/>
      <w:r>
        <w:t>(), INTERNET_OPEN_TYPE_DIRECT, 0, 0, 0);</w:t>
      </w:r>
    </w:p>
    <w:p w:rsidR="0066090F" w:rsidRDefault="0066090F" w:rsidP="00706F20">
      <w:pPr>
        <w:pStyle w:val="BoxedCode"/>
      </w:pPr>
    </w:p>
    <w:p w:rsidR="00706F20" w:rsidRDefault="00706F20" w:rsidP="00706F20">
      <w:pPr>
        <w:pStyle w:val="BoxedCode"/>
      </w:pPr>
      <w:proofErr w:type="spellStart"/>
      <w:r>
        <w:t>m_hConnection</w:t>
      </w:r>
      <w:proofErr w:type="spellEnd"/>
      <w:r>
        <w:t xml:space="preserve"> = </w:t>
      </w:r>
      <w:proofErr w:type="spellStart"/>
      <w:r>
        <w:t>InternetConnect</w:t>
      </w:r>
      <w:proofErr w:type="spellEnd"/>
      <w:r>
        <w:t>(</w:t>
      </w:r>
      <w:proofErr w:type="spellStart"/>
      <w:r>
        <w:t>m_</w:t>
      </w:r>
      <w:proofErr w:type="gramStart"/>
      <w:r>
        <w:t>hInternet,ip</w:t>
      </w:r>
      <w:proofErr w:type="gramEnd"/>
      <w:r>
        <w:t>.c_str</w:t>
      </w:r>
      <w:proofErr w:type="spellEnd"/>
      <w:r>
        <w:t>(), INTERNET_DEFAULT_FTP_PORT, _</w:t>
      </w:r>
      <w:proofErr w:type="spellStart"/>
      <w:r>
        <w:t>User.c_str</w:t>
      </w:r>
      <w:proofErr w:type="spellEnd"/>
      <w:r>
        <w:t>(), _</w:t>
      </w:r>
      <w:proofErr w:type="spellStart"/>
      <w:r>
        <w:t>Password.c_str</w:t>
      </w:r>
      <w:proofErr w:type="spellEnd"/>
      <w:r>
        <w:t>(), INTERNET_SERVICE_FTP, 0, 0);</w:t>
      </w:r>
    </w:p>
    <w:p w:rsidR="0066090F" w:rsidRDefault="0066090F" w:rsidP="00706F20">
      <w:pPr>
        <w:pStyle w:val="BoxedCode"/>
      </w:pPr>
    </w:p>
    <w:p w:rsidR="00706F20" w:rsidRDefault="00706F20" w:rsidP="00706F20">
      <w:pPr>
        <w:pStyle w:val="BoxedCode"/>
      </w:pPr>
      <w:r>
        <w:t>// Use for computing last modification time</w:t>
      </w:r>
    </w:p>
    <w:p w:rsidR="00706F20" w:rsidRDefault="00706F20" w:rsidP="00706F20">
      <w:pPr>
        <w:pStyle w:val="BoxedCode"/>
      </w:pPr>
      <w:proofErr w:type="spellStart"/>
      <w:proofErr w:type="gramStart"/>
      <w:r>
        <w:lastRenderedPageBreak/>
        <w:t>FtpFindFirstFile</w:t>
      </w:r>
      <w:proofErr w:type="spellEnd"/>
      <w:r>
        <w:t>(</w:t>
      </w:r>
      <w:proofErr w:type="spellStart"/>
      <w:proofErr w:type="gramEnd"/>
      <w:r>
        <w:t>m_hConnection</w:t>
      </w:r>
      <w:proofErr w:type="spellEnd"/>
      <w:r>
        <w:t xml:space="preserve">, </w:t>
      </w:r>
      <w:proofErr w:type="spellStart"/>
      <w:r>
        <w:t>remoteFile.c_str</w:t>
      </w:r>
      <w:proofErr w:type="spellEnd"/>
      <w:r>
        <w:t>(), &amp;</w:t>
      </w:r>
      <w:proofErr w:type="spellStart"/>
      <w:r>
        <w:t>FileData</w:t>
      </w:r>
      <w:proofErr w:type="spellEnd"/>
      <w:r>
        <w:t>, INTERNET_FLAG_NEED_FILE, NULL);</w:t>
      </w:r>
    </w:p>
    <w:p w:rsidR="00706F20" w:rsidRDefault="00706F20" w:rsidP="00706F20">
      <w:pPr>
        <w:pStyle w:val="BoxedCode"/>
      </w:pPr>
      <w:proofErr w:type="spellStart"/>
      <w:r>
        <w:t>COleDateTime</w:t>
      </w:r>
      <w:proofErr w:type="spellEnd"/>
      <w:r w:rsidR="001527A7">
        <w:t xml:space="preserve"> </w:t>
      </w:r>
      <w:proofErr w:type="spellStart"/>
      <w:proofErr w:type="gramStart"/>
      <w:r>
        <w:t>filemodtime</w:t>
      </w:r>
      <w:proofErr w:type="spellEnd"/>
      <w:r>
        <w:t>(</w:t>
      </w:r>
      <w:proofErr w:type="spellStart"/>
      <w:proofErr w:type="gramEnd"/>
      <w:r>
        <w:t>FileData.ftLastWriteTime</w:t>
      </w:r>
      <w:proofErr w:type="spellEnd"/>
      <w:r>
        <w:t>);</w:t>
      </w:r>
    </w:p>
    <w:p w:rsidR="00706F20" w:rsidRDefault="00706F20" w:rsidP="00706F20">
      <w:pPr>
        <w:pStyle w:val="BoxedCode"/>
      </w:pPr>
      <w:proofErr w:type="gramStart"/>
      <w:r>
        <w:t xml:space="preserve">if( </w:t>
      </w:r>
      <w:proofErr w:type="spellStart"/>
      <w:r>
        <w:t>lastftpmodtime</w:t>
      </w:r>
      <w:proofErr w:type="spellEnd"/>
      <w:proofErr w:type="gramEnd"/>
      <w:r>
        <w:t xml:space="preserve"> == </w:t>
      </w:r>
      <w:proofErr w:type="spellStart"/>
      <w:r>
        <w:t>filemodtime</w:t>
      </w:r>
      <w:proofErr w:type="spellEnd"/>
      <w:r>
        <w:t>)</w:t>
      </w:r>
    </w:p>
    <w:p w:rsidR="00706F20" w:rsidRDefault="00706F20" w:rsidP="00706F20">
      <w:pPr>
        <w:pStyle w:val="BoxedCode"/>
      </w:pPr>
      <w:r>
        <w:t>{</w:t>
      </w:r>
    </w:p>
    <w:p w:rsidR="00706F20" w:rsidRDefault="001527A7" w:rsidP="00706F20">
      <w:pPr>
        <w:pStyle w:val="BoxedCode"/>
      </w:pPr>
      <w:r>
        <w:t xml:space="preserve">         </w:t>
      </w:r>
      <w:proofErr w:type="spellStart"/>
      <w:r w:rsidR="00706F20">
        <w:t>InternetCloseHandle</w:t>
      </w:r>
      <w:proofErr w:type="spellEnd"/>
      <w:r w:rsidR="00706F20">
        <w:t>(</w:t>
      </w:r>
      <w:proofErr w:type="spellStart"/>
      <w:r w:rsidR="00706F20">
        <w:t>m_hConnection</w:t>
      </w:r>
      <w:proofErr w:type="spellEnd"/>
      <w:r w:rsidR="00706F20">
        <w:t>);</w:t>
      </w:r>
    </w:p>
    <w:p w:rsidR="00706F20" w:rsidRDefault="001527A7" w:rsidP="00706F20">
      <w:pPr>
        <w:pStyle w:val="BoxedCode"/>
      </w:pPr>
      <w:r>
        <w:t xml:space="preserve">         </w:t>
      </w:r>
      <w:proofErr w:type="spellStart"/>
      <w:r w:rsidR="00706F20">
        <w:t>InternetCloseHandle</w:t>
      </w:r>
      <w:proofErr w:type="spellEnd"/>
      <w:r w:rsidR="00706F20">
        <w:t>(</w:t>
      </w:r>
      <w:proofErr w:type="spellStart"/>
      <w:r w:rsidR="00706F20">
        <w:t>m_hInternet</w:t>
      </w:r>
      <w:proofErr w:type="spellEnd"/>
      <w:r w:rsidR="00706F20">
        <w:t>);</w:t>
      </w:r>
    </w:p>
    <w:p w:rsidR="00706F20" w:rsidRDefault="001527A7" w:rsidP="00706F20">
      <w:pPr>
        <w:pStyle w:val="BoxedCode"/>
      </w:pPr>
      <w:r>
        <w:t xml:space="preserve">         </w:t>
      </w:r>
      <w:r w:rsidR="00706F20">
        <w:t xml:space="preserve">return </w:t>
      </w:r>
      <w:proofErr w:type="spellStart"/>
      <w:proofErr w:type="gramStart"/>
      <w:r w:rsidR="00706F20">
        <w:t>WarnWithMsg</w:t>
      </w:r>
      <w:proofErr w:type="spellEnd"/>
      <w:r w:rsidR="00706F20">
        <w:t>(</w:t>
      </w:r>
      <w:proofErr w:type="gramEnd"/>
      <w:r w:rsidR="00706F20">
        <w:t xml:space="preserve">E_PENDING, </w:t>
      </w:r>
      <w:proofErr w:type="spellStart"/>
      <w:r w:rsidR="00706F20">
        <w:t>StdStringFormat</w:t>
      </w:r>
      <w:proofErr w:type="spellEnd"/>
      <w:r w:rsidR="00706F20">
        <w:t>("ftp remote log file Device %s</w:t>
      </w:r>
      <w:r>
        <w:t xml:space="preserve"> </w:t>
      </w:r>
      <w:proofErr w:type="spellStart"/>
      <w:r w:rsidR="00706F20">
        <w:t>modtime</w:t>
      </w:r>
      <w:proofErr w:type="spellEnd"/>
      <w:r w:rsidR="00706F20">
        <w:t xml:space="preserve"> unchanged %s\n", _</w:t>
      </w:r>
      <w:proofErr w:type="spellStart"/>
      <w:r w:rsidR="00706F20">
        <w:t>device.c_str</w:t>
      </w:r>
      <w:proofErr w:type="spellEnd"/>
      <w:r w:rsidR="00706F20">
        <w:t xml:space="preserve">( ), </w:t>
      </w:r>
      <w:proofErr w:type="spellStart"/>
      <w:r w:rsidR="00706F20">
        <w:t>lastmodtime.Format</w:t>
      </w:r>
      <w:proofErr w:type="spellEnd"/>
      <w:r w:rsidR="00706F20">
        <w:t xml:space="preserve">("%c") ) );; </w:t>
      </w:r>
    </w:p>
    <w:p w:rsidR="00706F20" w:rsidRDefault="00706F20" w:rsidP="00706F20">
      <w:pPr>
        <w:pStyle w:val="BoxedCode"/>
      </w:pPr>
      <w:r>
        <w:t>}</w:t>
      </w:r>
    </w:p>
    <w:p w:rsidR="00706F20" w:rsidRDefault="00706F20" w:rsidP="00706F20">
      <w:pPr>
        <w:pStyle w:val="BoxedCode"/>
      </w:pPr>
      <w:proofErr w:type="spellStart"/>
      <w:proofErr w:type="gramStart"/>
      <w:r>
        <w:t>FtpGetFile</w:t>
      </w:r>
      <w:proofErr w:type="spellEnd"/>
      <w:r>
        <w:t>(</w:t>
      </w:r>
      <w:proofErr w:type="spellStart"/>
      <w:proofErr w:type="gramEnd"/>
      <w:r>
        <w:t>m_hConnection</w:t>
      </w:r>
      <w:proofErr w:type="spellEnd"/>
      <w:r>
        <w:t xml:space="preserve">, </w:t>
      </w:r>
      <w:proofErr w:type="spellStart"/>
      <w:r>
        <w:t>remoteFile.c_str</w:t>
      </w:r>
      <w:proofErr w:type="spellEnd"/>
      <w:r>
        <w:t xml:space="preserve">(), </w:t>
      </w:r>
      <w:proofErr w:type="spellStart"/>
      <w:r>
        <w:t>localFile.c_str</w:t>
      </w:r>
      <w:proofErr w:type="spellEnd"/>
      <w:r>
        <w:t>(), (BOOL)overwrite, FILE_ATTRIBUTE_NORMAL, FTP_TRANSFER_TYPE_UNKNOWN, 0);</w:t>
      </w:r>
    </w:p>
    <w:p w:rsidR="00706F20" w:rsidRDefault="00706F20" w:rsidP="00706F20">
      <w:pPr>
        <w:pStyle w:val="BoxedCode"/>
      </w:pPr>
      <w:proofErr w:type="spellStart"/>
      <w:r>
        <w:t>lastftpmodtime</w:t>
      </w:r>
      <w:proofErr w:type="spellEnd"/>
      <w:r>
        <w:t>=</w:t>
      </w:r>
      <w:proofErr w:type="spellStart"/>
      <w:r>
        <w:t>filemodtime</w:t>
      </w:r>
      <w:proofErr w:type="spellEnd"/>
      <w:r>
        <w:t>;</w:t>
      </w:r>
    </w:p>
    <w:p w:rsidR="00706F20" w:rsidRDefault="00706F20" w:rsidP="00706F20">
      <w:pPr>
        <w:pStyle w:val="BoxedCode"/>
      </w:pPr>
      <w:proofErr w:type="spellStart"/>
      <w:r>
        <w:t>InternetCloseHandle</w:t>
      </w:r>
      <w:proofErr w:type="spellEnd"/>
      <w:r>
        <w:t>(</w:t>
      </w:r>
      <w:proofErr w:type="spellStart"/>
      <w:r>
        <w:t>m_hConnection</w:t>
      </w:r>
      <w:proofErr w:type="spellEnd"/>
      <w:r>
        <w:t>);</w:t>
      </w:r>
    </w:p>
    <w:p w:rsidR="00706F20" w:rsidRDefault="00706F20" w:rsidP="00706F20">
      <w:pPr>
        <w:pStyle w:val="BoxedCode"/>
      </w:pPr>
      <w:proofErr w:type="spellStart"/>
      <w:r>
        <w:t>InternetCloseHandle</w:t>
      </w:r>
      <w:proofErr w:type="spellEnd"/>
      <w:r>
        <w:t>(</w:t>
      </w:r>
      <w:proofErr w:type="spellStart"/>
      <w:r>
        <w:t>m_hInternet</w:t>
      </w:r>
      <w:proofErr w:type="spellEnd"/>
      <w:r>
        <w:t>);</w:t>
      </w:r>
    </w:p>
    <w:p w:rsidR="00706F20" w:rsidRDefault="00706F20" w:rsidP="00706F20">
      <w:pPr>
        <w:pStyle w:val="BoxedCode"/>
      </w:pPr>
      <w:r>
        <w:t>filename=</w:t>
      </w:r>
      <w:proofErr w:type="spellStart"/>
      <w:r>
        <w:t>localFile</w:t>
      </w:r>
      <w:proofErr w:type="spellEnd"/>
      <w:r>
        <w:t>;</w:t>
      </w:r>
    </w:p>
    <w:p w:rsidR="00D85B7E" w:rsidRPr="001F5608" w:rsidRDefault="001527A7" w:rsidP="00706F20">
      <w:pPr>
        <w:pStyle w:val="BoxedCode"/>
      </w:pPr>
      <w:r>
        <w:t xml:space="preserve"> </w:t>
      </w:r>
    </w:p>
    <w:p w:rsidR="00D85B7E" w:rsidRDefault="00D85B7E"/>
    <w:p w:rsidR="0051173D" w:rsidRDefault="0051173D" w:rsidP="0051173D">
      <w:pPr>
        <w:pStyle w:val="Heading2"/>
      </w:pPr>
      <w:r>
        <w:t>Configure to add new Devices</w:t>
      </w:r>
    </w:p>
    <w:p w:rsidR="0051173D" w:rsidRDefault="00583836">
      <w:r>
        <w:t>To add a new device change [GLOBALS</w:t>
      </w:r>
      <w:proofErr w:type="gramStart"/>
      <w:r>
        <w:t>].</w:t>
      </w:r>
      <w:proofErr w:type="spellStart"/>
      <w:r>
        <w:t>Config</w:t>
      </w:r>
      <w:proofErr w:type="spellEnd"/>
      <w:proofErr w:type="gramEnd"/>
      <w:r>
        <w:t xml:space="preserve"> to NEW and add the device(s) to </w:t>
      </w:r>
      <w:r w:rsidR="0051173D">
        <w:t xml:space="preserve"> </w:t>
      </w:r>
      <w:r>
        <w:t>[GLOBALS].</w:t>
      </w:r>
      <w:r w:rsidRPr="00583836">
        <w:t xml:space="preserve"> </w:t>
      </w:r>
      <w:proofErr w:type="spellStart"/>
      <w:r>
        <w:t>MTConnectDevice</w:t>
      </w:r>
      <w:proofErr w:type="spellEnd"/>
    </w:p>
    <w:p w:rsidR="0051173D" w:rsidRDefault="0051173D" w:rsidP="0051173D">
      <w:pPr>
        <w:pStyle w:val="BoxedCode"/>
      </w:pPr>
      <w:r>
        <w:t>[GLOBALS]</w:t>
      </w:r>
    </w:p>
    <w:p w:rsidR="0051173D" w:rsidRDefault="00583836" w:rsidP="0051173D">
      <w:pPr>
        <w:pStyle w:val="BoxedCode"/>
      </w:pPr>
      <w:proofErr w:type="spellStart"/>
      <w:r>
        <w:t>Config</w:t>
      </w:r>
      <w:proofErr w:type="spellEnd"/>
      <w:r>
        <w:t>=NEW</w:t>
      </w:r>
    </w:p>
    <w:p w:rsidR="0051173D" w:rsidRDefault="0051173D" w:rsidP="0051173D">
      <w:pPr>
        <w:pStyle w:val="BoxedCode"/>
      </w:pPr>
      <w:r>
        <w:t>sleep=2000</w:t>
      </w:r>
    </w:p>
    <w:p w:rsidR="0051173D" w:rsidRDefault="0051173D" w:rsidP="0051173D">
      <w:pPr>
        <w:pStyle w:val="BoxedCode"/>
      </w:pPr>
      <w:proofErr w:type="spellStart"/>
      <w:r>
        <w:t>ResetAtMidnite</w:t>
      </w:r>
      <w:proofErr w:type="spellEnd"/>
      <w:r>
        <w:t>=false</w:t>
      </w:r>
    </w:p>
    <w:p w:rsidR="0051173D" w:rsidRDefault="0051173D" w:rsidP="0051173D">
      <w:pPr>
        <w:pStyle w:val="BoxedCode"/>
      </w:pPr>
      <w:r>
        <w:t>Debug=0</w:t>
      </w:r>
    </w:p>
    <w:p w:rsidR="0051173D" w:rsidRDefault="0051173D" w:rsidP="0051173D">
      <w:pPr>
        <w:pStyle w:val="BoxedCode"/>
      </w:pPr>
      <w:proofErr w:type="spellStart"/>
      <w:r>
        <w:t>MTConnectDevice</w:t>
      </w:r>
      <w:proofErr w:type="spellEnd"/>
      <w:r>
        <w:t>=</w:t>
      </w:r>
      <w:r w:rsidR="00583836">
        <w:t>M</w:t>
      </w:r>
      <w:proofErr w:type="gramStart"/>
      <w:r w:rsidR="00583836">
        <w:t>1,M</w:t>
      </w:r>
      <w:proofErr w:type="gramEnd"/>
      <w:r w:rsidR="00583836">
        <w:t>2</w:t>
      </w:r>
      <w:r>
        <w:t xml:space="preserve"> </w:t>
      </w:r>
    </w:p>
    <w:p w:rsidR="0051173D" w:rsidRDefault="0051173D" w:rsidP="0051173D">
      <w:pPr>
        <w:pStyle w:val="BoxedCode"/>
      </w:pPr>
      <w:proofErr w:type="spellStart"/>
      <w:r>
        <w:t>ServiceName</w:t>
      </w:r>
      <w:proofErr w:type="spellEnd"/>
      <w:r>
        <w:t>=</w:t>
      </w:r>
      <w:proofErr w:type="spellStart"/>
      <w:r w:rsidR="00A8402B">
        <w:t>ABB</w:t>
      </w:r>
      <w:r>
        <w:t>Agent</w:t>
      </w:r>
      <w:proofErr w:type="spellEnd"/>
    </w:p>
    <w:p w:rsidR="0051173D" w:rsidRDefault="0051173D" w:rsidP="0051173D">
      <w:pPr>
        <w:pStyle w:val="BoxedCode"/>
      </w:pPr>
      <w:proofErr w:type="spellStart"/>
      <w:r>
        <w:t>logging_level</w:t>
      </w:r>
      <w:proofErr w:type="spellEnd"/>
      <w:r>
        <w:t>=FATAL</w:t>
      </w:r>
    </w:p>
    <w:p w:rsidR="0051173D" w:rsidRDefault="0051173D" w:rsidP="0051173D">
      <w:pPr>
        <w:pStyle w:val="BoxedCode"/>
      </w:pPr>
      <w:proofErr w:type="spellStart"/>
      <w:r>
        <w:t>QueryServer</w:t>
      </w:r>
      <w:proofErr w:type="spellEnd"/>
      <w:r>
        <w:t>=10000</w:t>
      </w:r>
    </w:p>
    <w:p w:rsidR="0051173D" w:rsidRDefault="0051173D" w:rsidP="0051173D">
      <w:pPr>
        <w:pStyle w:val="BoxedCode"/>
      </w:pPr>
      <w:proofErr w:type="spellStart"/>
      <w:r>
        <w:t>ServerRate</w:t>
      </w:r>
      <w:proofErr w:type="spellEnd"/>
      <w:r>
        <w:t>=5000</w:t>
      </w:r>
    </w:p>
    <w:p w:rsidR="0051173D" w:rsidRDefault="0051173D" w:rsidP="0051173D">
      <w:pPr>
        <w:pStyle w:val="BoxedCode"/>
      </w:pPr>
    </w:p>
    <w:p w:rsidR="0051173D" w:rsidRDefault="0051173D" w:rsidP="0051173D">
      <w:pPr>
        <w:pStyle w:val="BoxedCode"/>
      </w:pPr>
    </w:p>
    <w:p w:rsidR="00583836" w:rsidRDefault="00583836" w:rsidP="00583836">
      <w:pPr>
        <w:pStyle w:val="BoxedCode"/>
      </w:pPr>
      <w:r>
        <w:t>[M1]</w:t>
      </w:r>
    </w:p>
    <w:p w:rsidR="0051173D" w:rsidRDefault="00583836" w:rsidP="00583836">
      <w:pPr>
        <w:pStyle w:val="BoxedCode"/>
      </w:pPr>
      <w:proofErr w:type="spellStart"/>
      <w:r>
        <w:t>ProductionLog</w:t>
      </w:r>
      <w:proofErr w:type="spellEnd"/>
      <w:r>
        <w:t>=ftp://</w:t>
      </w:r>
      <w:r w:rsidR="00E24C30">
        <w:t>ftp</w:t>
      </w:r>
      <w:r>
        <w:t>host/OEEinterfaceFILE</w:t>
      </w:r>
      <w:r w:rsidR="00E24C30">
        <w:t>1</w:t>
      </w:r>
      <w:r>
        <w:t>.txt</w:t>
      </w:r>
    </w:p>
    <w:p w:rsidR="0051173D" w:rsidRDefault="0051173D" w:rsidP="0051173D">
      <w:pPr>
        <w:pStyle w:val="BoxedCode"/>
      </w:pPr>
    </w:p>
    <w:p w:rsidR="00583836" w:rsidRDefault="00583836" w:rsidP="00583836">
      <w:pPr>
        <w:pStyle w:val="BoxedCode"/>
      </w:pPr>
      <w:r>
        <w:t>[M</w:t>
      </w:r>
      <w:r>
        <w:t>2</w:t>
      </w:r>
      <w:r>
        <w:t>]</w:t>
      </w:r>
    </w:p>
    <w:p w:rsidR="001F5608" w:rsidRDefault="00583836" w:rsidP="00583836">
      <w:pPr>
        <w:pStyle w:val="BoxedCode"/>
      </w:pPr>
      <w:proofErr w:type="spellStart"/>
      <w:r>
        <w:t>ProductionLog</w:t>
      </w:r>
      <w:proofErr w:type="spellEnd"/>
      <w:r>
        <w:t>=ftp://</w:t>
      </w:r>
      <w:r w:rsidR="00E24C30">
        <w:t>ftphost/OEEinterfaceFILE</w:t>
      </w:r>
      <w:r w:rsidR="00E24C30">
        <w:t>2</w:t>
      </w:r>
      <w:r w:rsidR="00E24C30">
        <w:t>.txt</w:t>
      </w:r>
    </w:p>
    <w:p w:rsidR="008A19D1" w:rsidRDefault="002063FE" w:rsidP="009129B7">
      <w:r>
        <w:t>If the update works, [GLOBALS</w:t>
      </w:r>
      <w:proofErr w:type="gramStart"/>
      <w:r>
        <w:t>].</w:t>
      </w:r>
      <w:proofErr w:type="spellStart"/>
      <w:r>
        <w:t>Config</w:t>
      </w:r>
      <w:proofErr w:type="spellEnd"/>
      <w:proofErr w:type="gramEnd"/>
      <w:r>
        <w:t xml:space="preserve"> </w:t>
      </w:r>
      <w:r>
        <w:t>= UPDATED will be reported in the config.ini file.  If not, [GLOBALS</w:t>
      </w:r>
      <w:proofErr w:type="gramStart"/>
      <w:r>
        <w:t>].</w:t>
      </w:r>
      <w:proofErr w:type="spellStart"/>
      <w:r>
        <w:t>Config</w:t>
      </w:r>
      <w:proofErr w:type="spellEnd"/>
      <w:proofErr w:type="gramEnd"/>
      <w:r>
        <w:t>=ERROR will be reported in the config.ini file.</w:t>
      </w:r>
    </w:p>
    <w:p w:rsidR="009129B7" w:rsidRDefault="009129B7" w:rsidP="009129B7"/>
    <w:p w:rsidR="00795279" w:rsidRDefault="00795279" w:rsidP="00795279">
      <w:pPr>
        <w:pStyle w:val="Heading1"/>
      </w:pPr>
      <w:r>
        <w:t xml:space="preserve">Version Information from </w:t>
      </w:r>
      <w:proofErr w:type="spellStart"/>
      <w:r>
        <w:t>MTConnect</w:t>
      </w:r>
      <w:proofErr w:type="spellEnd"/>
      <w:r>
        <w:t xml:space="preserve"> Agent</w:t>
      </w:r>
    </w:p>
    <w:p w:rsidR="00795279" w:rsidRDefault="00795279">
      <w:r>
        <w:t xml:space="preserve">The version information of the various </w:t>
      </w:r>
      <w:proofErr w:type="spellStart"/>
      <w:r>
        <w:t>MTConnect</w:t>
      </w:r>
      <w:proofErr w:type="spellEnd"/>
      <w:r>
        <w:t xml:space="preserve"> components </w:t>
      </w:r>
      <w:r w:rsidR="004E0BD1">
        <w:t>is available</w:t>
      </w:r>
      <w:r>
        <w:t xml:space="preserve"> through web browser access. It is recommended to use Google Chrome as it understand the XSLT formatting of the XML (Internet Explorer is baffled.) </w:t>
      </w:r>
    </w:p>
    <w:p w:rsidR="0008725C" w:rsidRDefault="0008725C">
      <w:r>
        <w:lastRenderedPageBreak/>
        <w:t xml:space="preserve">The open source core </w:t>
      </w:r>
      <w:proofErr w:type="spellStart"/>
      <w:r>
        <w:t>MTConnect</w:t>
      </w:r>
      <w:proofErr w:type="spellEnd"/>
      <w:r>
        <w:t xml:space="preserve"> </w:t>
      </w:r>
      <w:r w:rsidR="00873D46">
        <w:t>1.2 A</w:t>
      </w:r>
      <w:r>
        <w:t xml:space="preserve">gent is downloaded from </w:t>
      </w:r>
      <w:proofErr w:type="spellStart"/>
      <w:r>
        <w:t>github</w:t>
      </w:r>
      <w:proofErr w:type="spellEnd"/>
      <w:r>
        <w:t xml:space="preserve"> and “frozen”. The </w:t>
      </w:r>
      <w:r w:rsidR="00F404E6">
        <w:t xml:space="preserve">compiled </w:t>
      </w:r>
      <w:r>
        <w:t>version used is:</w:t>
      </w:r>
    </w:p>
    <w:p w:rsidR="0008725C" w:rsidRPr="0008725C" w:rsidRDefault="004E0BD1" w:rsidP="0008725C">
      <w:pPr>
        <w:pStyle w:val="BoxedCode"/>
      </w:pPr>
      <w:proofErr w:type="spellStart"/>
      <w:r w:rsidRPr="004E0BD1">
        <w:t>MTConnect</w:t>
      </w:r>
      <w:proofErr w:type="spellEnd"/>
      <w:r w:rsidRPr="004E0BD1">
        <w:t xml:space="preserve"> Core Agent Version 1.2.0.0 - built on Tue May 17 14:52:51 2016</w:t>
      </w:r>
    </w:p>
    <w:p w:rsidR="00795279" w:rsidRDefault="00795279">
      <w:r>
        <w:t>It is not perfect but the output shown below gives an indication of the software involved in the</w:t>
      </w:r>
      <w:r w:rsidRPr="00795279">
        <w:t xml:space="preserve"> </w:t>
      </w:r>
      <w:proofErr w:type="spellStart"/>
      <w:r>
        <w:t>MTConnect</w:t>
      </w:r>
      <w:proofErr w:type="spellEnd"/>
      <w:r>
        <w:t xml:space="preserve"> Agent operation. It can be modified to include other version information, but requires a recompilation at this time.</w:t>
      </w:r>
    </w:p>
    <w:p w:rsidR="00795279" w:rsidRDefault="00A3523D">
      <w:r>
        <w:rPr>
          <w:noProof/>
        </w:rPr>
        <w:drawing>
          <wp:inline distT="0" distB="0" distL="0" distR="0" wp14:anchorId="5EBE4A47" wp14:editId="677E3F4D">
            <wp:extent cx="5852160" cy="33531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1154" b="43813"/>
                    <a:stretch/>
                  </pic:blipFill>
                  <pic:spPr bwMode="auto">
                    <a:xfrm>
                      <a:off x="0" y="0"/>
                      <a:ext cx="5872681" cy="3364956"/>
                    </a:xfrm>
                    <a:prstGeom prst="rect">
                      <a:avLst/>
                    </a:prstGeom>
                    <a:ln>
                      <a:noFill/>
                    </a:ln>
                    <a:extLst>
                      <a:ext uri="{53640926-AAD7-44D8-BBD7-CCE9431645EC}">
                        <a14:shadowObscured xmlns:a14="http://schemas.microsoft.com/office/drawing/2010/main"/>
                      </a:ext>
                    </a:extLst>
                  </pic:spPr>
                </pic:pic>
              </a:graphicData>
            </a:graphic>
          </wp:inline>
        </w:drawing>
      </w:r>
    </w:p>
    <w:p w:rsidR="00795279" w:rsidRDefault="00795279" w:rsidP="00DF253E">
      <w:pPr>
        <w:pStyle w:val="Heading2"/>
      </w:pPr>
    </w:p>
    <w:p w:rsidR="00C654E7" w:rsidRDefault="00C654E7" w:rsidP="00A24B0C">
      <w:pPr>
        <w:pStyle w:val="Heading1"/>
      </w:pPr>
      <w:r>
        <w:t>Install</w:t>
      </w:r>
      <w:r w:rsidR="00A24B0C">
        <w:t>ation</w:t>
      </w:r>
    </w:p>
    <w:p w:rsidR="00C654E7" w:rsidRDefault="00EE52FB" w:rsidP="00C654E7">
      <w:r>
        <w:t xml:space="preserve">To install the </w:t>
      </w:r>
      <w:r w:rsidR="00A8402B">
        <w:t>ABB</w:t>
      </w:r>
      <w:r>
        <w:t xml:space="preserve"> Agent </w:t>
      </w:r>
      <w:proofErr w:type="gramStart"/>
      <w:r>
        <w:t>double</w:t>
      </w:r>
      <w:proofErr w:type="gramEnd"/>
      <w:r>
        <w:t xml:space="preserve"> click the (for 64 bit machines only).</w:t>
      </w:r>
    </w:p>
    <w:p w:rsidR="00EE2A91" w:rsidRDefault="00EE2A91" w:rsidP="00C654E7"/>
    <w:p w:rsidR="00EE2A91" w:rsidRDefault="00EE2A91" w:rsidP="00C654E7"/>
    <w:p w:rsidR="00EE2A91" w:rsidRDefault="00522AAA" w:rsidP="00C654E7">
      <w:r>
        <w:rPr>
          <w:noProof/>
        </w:rPr>
        <w:lastRenderedPageBreak/>
        <w:drawing>
          <wp:inline distT="0" distB="0" distL="0" distR="0" wp14:anchorId="32853D05" wp14:editId="0F50D4BA">
            <wp:extent cx="5943600" cy="4864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64735"/>
                    </a:xfrm>
                    <a:prstGeom prst="rect">
                      <a:avLst/>
                    </a:prstGeom>
                  </pic:spPr>
                </pic:pic>
              </a:graphicData>
            </a:graphic>
          </wp:inline>
        </w:drawing>
      </w:r>
    </w:p>
    <w:p w:rsidR="00195712" w:rsidRDefault="00195712" w:rsidP="00C654E7"/>
    <w:p w:rsidR="00195712" w:rsidRDefault="00522AAA" w:rsidP="00C654E7">
      <w:r>
        <w:rPr>
          <w:noProof/>
        </w:rPr>
        <w:lastRenderedPageBreak/>
        <w:drawing>
          <wp:inline distT="0" distB="0" distL="0" distR="0" wp14:anchorId="0FE0C93C" wp14:editId="69E4B4E6">
            <wp:extent cx="5943600" cy="4864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64735"/>
                    </a:xfrm>
                    <a:prstGeom prst="rect">
                      <a:avLst/>
                    </a:prstGeom>
                  </pic:spPr>
                </pic:pic>
              </a:graphicData>
            </a:graphic>
          </wp:inline>
        </w:drawing>
      </w:r>
      <w:r w:rsidR="00FC4EA6">
        <w:rPr>
          <w:noProof/>
        </w:rPr>
        <w:lastRenderedPageBreak/>
        <w:drawing>
          <wp:inline distT="0" distB="0" distL="0" distR="0" wp14:anchorId="7EFC3A3A" wp14:editId="799E0AF4">
            <wp:extent cx="594360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64735"/>
                    </a:xfrm>
                    <a:prstGeom prst="rect">
                      <a:avLst/>
                    </a:prstGeom>
                  </pic:spPr>
                </pic:pic>
              </a:graphicData>
            </a:graphic>
          </wp:inline>
        </w:drawing>
      </w:r>
    </w:p>
    <w:p w:rsidR="00195712" w:rsidRDefault="00195712" w:rsidP="00C654E7"/>
    <w:p w:rsidR="00195712" w:rsidRDefault="00195712" w:rsidP="00C654E7"/>
    <w:p w:rsidR="00195712" w:rsidRDefault="00195712" w:rsidP="00C654E7"/>
    <w:p w:rsidR="00195712" w:rsidRDefault="0016768F" w:rsidP="00C654E7">
      <w:r>
        <w:rPr>
          <w:noProof/>
        </w:rPr>
        <w:lastRenderedPageBreak/>
        <w:drawing>
          <wp:inline distT="0" distB="0" distL="0" distR="0" wp14:anchorId="78AF84A7" wp14:editId="7621599E">
            <wp:extent cx="5943600" cy="4864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4735"/>
                    </a:xfrm>
                    <a:prstGeom prst="rect">
                      <a:avLst/>
                    </a:prstGeom>
                  </pic:spPr>
                </pic:pic>
              </a:graphicData>
            </a:graphic>
          </wp:inline>
        </w:drawing>
      </w:r>
    </w:p>
    <w:p w:rsidR="00195712" w:rsidRDefault="00195712" w:rsidP="00C654E7"/>
    <w:p w:rsidR="00195712" w:rsidRDefault="0016768F" w:rsidP="00C654E7">
      <w:r>
        <w:rPr>
          <w:noProof/>
        </w:rPr>
        <w:lastRenderedPageBreak/>
        <w:drawing>
          <wp:inline distT="0" distB="0" distL="0" distR="0" wp14:anchorId="5C13EC1A" wp14:editId="66958AF9">
            <wp:extent cx="5943600" cy="4864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64735"/>
                    </a:xfrm>
                    <a:prstGeom prst="rect">
                      <a:avLst/>
                    </a:prstGeom>
                  </pic:spPr>
                </pic:pic>
              </a:graphicData>
            </a:graphic>
          </wp:inline>
        </w:drawing>
      </w:r>
    </w:p>
    <w:p w:rsidR="00195712" w:rsidRDefault="00195712" w:rsidP="00C654E7"/>
    <w:p w:rsidR="00195712" w:rsidRDefault="00195712" w:rsidP="00C654E7">
      <w:r>
        <w:t>Acknowledge the installation permission challenge, then you should see the installation screen:</w:t>
      </w:r>
    </w:p>
    <w:p w:rsidR="00195712" w:rsidRDefault="0016768F" w:rsidP="00C654E7">
      <w:r>
        <w:rPr>
          <w:noProof/>
        </w:rPr>
        <w:lastRenderedPageBreak/>
        <w:drawing>
          <wp:inline distT="0" distB="0" distL="0" distR="0" wp14:anchorId="260EE901" wp14:editId="253ED2FA">
            <wp:extent cx="5943600" cy="486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64735"/>
                    </a:xfrm>
                    <a:prstGeom prst="rect">
                      <a:avLst/>
                    </a:prstGeom>
                  </pic:spPr>
                </pic:pic>
              </a:graphicData>
            </a:graphic>
          </wp:inline>
        </w:drawing>
      </w:r>
    </w:p>
    <w:p w:rsidR="002D26AE" w:rsidRDefault="002D26AE" w:rsidP="00C654E7"/>
    <w:p w:rsidR="0016768F" w:rsidRDefault="0016768F" w:rsidP="00C654E7">
      <w:r>
        <w:t>You can modify the setup by navigating to:</w:t>
      </w:r>
    </w:p>
    <w:p w:rsidR="0016768F" w:rsidRDefault="00064B3A" w:rsidP="00C654E7">
      <w:r>
        <w:rPr>
          <w:noProof/>
        </w:rPr>
        <w:lastRenderedPageBreak/>
        <w:drawing>
          <wp:inline distT="0" distB="0" distL="0" distR="0" wp14:anchorId="74F2C4CB" wp14:editId="61E1B416">
            <wp:extent cx="5943600" cy="3166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6745"/>
                    </a:xfrm>
                    <a:prstGeom prst="rect">
                      <a:avLst/>
                    </a:prstGeom>
                  </pic:spPr>
                </pic:pic>
              </a:graphicData>
            </a:graphic>
          </wp:inline>
        </w:drawing>
      </w:r>
    </w:p>
    <w:p w:rsidR="0016768F" w:rsidRDefault="0016768F" w:rsidP="00C654E7"/>
    <w:p w:rsidR="0016768F" w:rsidRDefault="0016768F" w:rsidP="00C654E7">
      <w:r>
        <w:t>And then opening the file config.ini:</w:t>
      </w:r>
      <w:r w:rsidR="000A60DF">
        <w:t xml:space="preserve"> (read the section on configuration for modifying).</w:t>
      </w:r>
    </w:p>
    <w:p w:rsidR="0016768F" w:rsidRDefault="0016768F" w:rsidP="00C654E7">
      <w:r>
        <w:rPr>
          <w:noProof/>
        </w:rPr>
        <w:drawing>
          <wp:inline distT="0" distB="0" distL="0" distR="0" wp14:anchorId="20954C47" wp14:editId="4DC9C15A">
            <wp:extent cx="5943600" cy="3571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71240"/>
                    </a:xfrm>
                    <a:prstGeom prst="rect">
                      <a:avLst/>
                    </a:prstGeom>
                  </pic:spPr>
                </pic:pic>
              </a:graphicData>
            </a:graphic>
          </wp:inline>
        </w:drawing>
      </w:r>
    </w:p>
    <w:p w:rsidR="002D26AE" w:rsidRDefault="00C62087" w:rsidP="00C654E7">
      <w:r>
        <w:rPr>
          <w:noProof/>
        </w:rPr>
        <w:lastRenderedPageBreak/>
        <w:drawing>
          <wp:inline distT="0" distB="0" distL="0" distR="0" wp14:anchorId="288F6F28" wp14:editId="6D146F90">
            <wp:extent cx="5943600" cy="4249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9420"/>
                    </a:xfrm>
                    <a:prstGeom prst="rect">
                      <a:avLst/>
                    </a:prstGeom>
                  </pic:spPr>
                </pic:pic>
              </a:graphicData>
            </a:graphic>
          </wp:inline>
        </w:drawing>
      </w:r>
    </w:p>
    <w:p w:rsidR="00894664" w:rsidRDefault="00894664" w:rsidP="00C654E7">
      <w:r>
        <w:t>The agent will NOT star</w:t>
      </w:r>
      <w:r w:rsidR="00E41804">
        <w:t>t unless you tell it to START (</w:t>
      </w:r>
      <w:r>
        <w:t>unless you reboot).</w:t>
      </w:r>
    </w:p>
    <w:p w:rsidR="00C654E7" w:rsidRDefault="00C654E7" w:rsidP="00AD7930">
      <w:pPr>
        <w:pStyle w:val="Heading1"/>
      </w:pPr>
      <w:r>
        <w:t>Uninstall</w:t>
      </w:r>
    </w:p>
    <w:p w:rsidR="00C654E7" w:rsidRDefault="00C654E7" w:rsidP="00C654E7">
      <w:r>
        <w:t xml:space="preserve">First make sure the </w:t>
      </w:r>
      <w:r w:rsidR="00A8402B">
        <w:t>ABB</w:t>
      </w:r>
      <w:r>
        <w:t xml:space="preserve"> Agent is stopped in the Service Control Manager:</w:t>
      </w:r>
    </w:p>
    <w:p w:rsidR="00C654E7" w:rsidRDefault="00AD7930" w:rsidP="00C654E7">
      <w:r>
        <w:t>Right click on My Computer -&gt; Select Manage -&gt; Acknowledge UAC challenge</w:t>
      </w:r>
    </w:p>
    <w:p w:rsidR="00AD7930" w:rsidRDefault="00AD7930" w:rsidP="00C654E7">
      <w:r>
        <w:t xml:space="preserve">Select Services and Applications and then Services, scroll down to </w:t>
      </w:r>
      <w:proofErr w:type="spellStart"/>
      <w:r w:rsidR="00A8402B">
        <w:t>ABB</w:t>
      </w:r>
      <w:r>
        <w:t>Agent</w:t>
      </w:r>
      <w:proofErr w:type="spellEnd"/>
      <w:r>
        <w:t>, and push Stop button.</w:t>
      </w:r>
    </w:p>
    <w:p w:rsidR="00AD7930" w:rsidRDefault="00C62087" w:rsidP="00C654E7">
      <w:r>
        <w:rPr>
          <w:noProof/>
        </w:rPr>
        <w:lastRenderedPageBreak/>
        <w:drawing>
          <wp:inline distT="0" distB="0" distL="0" distR="0" wp14:anchorId="3348F6B8" wp14:editId="395550AE">
            <wp:extent cx="5943600" cy="4249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9420"/>
                    </a:xfrm>
                    <a:prstGeom prst="rect">
                      <a:avLst/>
                    </a:prstGeom>
                  </pic:spPr>
                </pic:pic>
              </a:graphicData>
            </a:graphic>
          </wp:inline>
        </w:drawing>
      </w:r>
    </w:p>
    <w:p w:rsidR="00AD7930" w:rsidRDefault="00AD7930" w:rsidP="00C654E7">
      <w:r>
        <w:t xml:space="preserve">After you have stopped the </w:t>
      </w:r>
      <w:r w:rsidR="00A8402B">
        <w:t>ABB</w:t>
      </w:r>
      <w:r>
        <w:t xml:space="preserve"> Agent service, go into the control panel and uninstall the program: MTConnectAgent</w:t>
      </w:r>
      <w:r w:rsidR="00A8402B">
        <w:t>ABB</w:t>
      </w:r>
      <w:r>
        <w:t>x64</w:t>
      </w:r>
    </w:p>
    <w:p w:rsidR="00AD7930" w:rsidRDefault="00AD7930" w:rsidP="00C654E7"/>
    <w:p w:rsidR="00AD7930" w:rsidRDefault="0016768F" w:rsidP="00C654E7">
      <w:r>
        <w:rPr>
          <w:noProof/>
        </w:rPr>
        <w:lastRenderedPageBreak/>
        <w:drawing>
          <wp:inline distT="0" distB="0" distL="0" distR="0" wp14:anchorId="4DBF4078" wp14:editId="26EF2073">
            <wp:extent cx="5943600" cy="3344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4545"/>
                    </a:xfrm>
                    <a:prstGeom prst="rect">
                      <a:avLst/>
                    </a:prstGeom>
                  </pic:spPr>
                </pic:pic>
              </a:graphicData>
            </a:graphic>
          </wp:inline>
        </w:drawing>
      </w:r>
    </w:p>
    <w:p w:rsidR="00AD7930" w:rsidRDefault="00AD7930" w:rsidP="00C654E7"/>
    <w:p w:rsidR="00046E99" w:rsidRDefault="00046E99" w:rsidP="00C654E7">
      <w:r>
        <w:rPr>
          <w:noProof/>
        </w:rPr>
        <w:drawing>
          <wp:inline distT="0" distB="0" distL="0" distR="0" wp14:anchorId="3DB0FC0F" wp14:editId="1BF6DCFA">
            <wp:extent cx="5143500" cy="1857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1857375"/>
                    </a:xfrm>
                    <a:prstGeom prst="rect">
                      <a:avLst/>
                    </a:prstGeom>
                  </pic:spPr>
                </pic:pic>
              </a:graphicData>
            </a:graphic>
          </wp:inline>
        </w:drawing>
      </w:r>
    </w:p>
    <w:p w:rsidR="00AD7930" w:rsidRDefault="00837ADC" w:rsidP="00C654E7">
      <w:r>
        <w:rPr>
          <w:noProof/>
        </w:rPr>
        <w:drawing>
          <wp:inline distT="0" distB="0" distL="0" distR="0" wp14:anchorId="38C64BDE" wp14:editId="2A594A4F">
            <wp:extent cx="41148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14800" cy="1485900"/>
                    </a:xfrm>
                    <a:prstGeom prst="rect">
                      <a:avLst/>
                    </a:prstGeom>
                  </pic:spPr>
                </pic:pic>
              </a:graphicData>
            </a:graphic>
          </wp:inline>
        </w:drawing>
      </w:r>
    </w:p>
    <w:p w:rsidR="003F73F0" w:rsidRDefault="00837ADC" w:rsidP="00C654E7">
      <w:r>
        <w:t>Please wait</w:t>
      </w:r>
      <w:proofErr w:type="gramStart"/>
      <w:r>
        <w:t xml:space="preserve"> ..</w:t>
      </w:r>
      <w:proofErr w:type="gramEnd"/>
      <w:r>
        <w:t xml:space="preserve"> acknowledge UAC permission to uninstall challenge (you must be administrator or have administrator </w:t>
      </w:r>
      <w:proofErr w:type="spellStart"/>
      <w:r>
        <w:t>priviledges</w:t>
      </w:r>
      <w:proofErr w:type="spellEnd"/>
      <w:r>
        <w:t xml:space="preserve">). </w:t>
      </w:r>
      <w:r w:rsidR="003F73F0">
        <w:t xml:space="preserve"> It will uninstall and you may see a black console screen popup in the background </w:t>
      </w:r>
      <w:proofErr w:type="spellStart"/>
      <w:r w:rsidR="003F73F0">
        <w:t>momemtarily</w:t>
      </w:r>
      <w:proofErr w:type="spellEnd"/>
      <w:r w:rsidR="003F73F0">
        <w:t>.</w:t>
      </w:r>
    </w:p>
    <w:p w:rsidR="00837ADC" w:rsidRDefault="00837ADC" w:rsidP="00C654E7">
      <w:r>
        <w:lastRenderedPageBreak/>
        <w:t xml:space="preserve">And then </w:t>
      </w:r>
      <w:r w:rsidR="00A16AE9">
        <w:t xml:space="preserve">in the Service Manager </w:t>
      </w:r>
      <w:r>
        <w:t xml:space="preserve">click Action-&gt;Refresh, and the </w:t>
      </w:r>
      <w:r w:rsidR="00A8402B">
        <w:t>ABB</w:t>
      </w:r>
      <w:r>
        <w:t xml:space="preserve"> Agent service </w:t>
      </w:r>
      <w:r w:rsidR="00A16AE9">
        <w:t>should be removed. T</w:t>
      </w:r>
      <w:r>
        <w:t xml:space="preserve">he agent code in </w:t>
      </w:r>
      <w:r w:rsidR="00162AE1">
        <w:t>C:\</w:t>
      </w:r>
      <w:r>
        <w:t>Program Files</w:t>
      </w:r>
      <w:r w:rsidR="00162AE1">
        <w:t>\</w:t>
      </w:r>
      <w:proofErr w:type="spellStart"/>
      <w:r>
        <w:t>MTConnect</w:t>
      </w:r>
      <w:proofErr w:type="spellEnd"/>
      <w:r w:rsidR="00162AE1">
        <w:t>\</w:t>
      </w:r>
      <w:r w:rsidRPr="00837ADC">
        <w:t>MTConnectAgent</w:t>
      </w:r>
      <w:r w:rsidR="00A8402B">
        <w:t>ABB</w:t>
      </w:r>
      <w:r w:rsidRPr="00837ADC">
        <w:t>x64</w:t>
      </w:r>
      <w:r w:rsidR="00A16AE9">
        <w:t xml:space="preserve"> should also be removed</w:t>
      </w:r>
      <w:r>
        <w:t>.</w:t>
      </w:r>
    </w:p>
    <w:p w:rsidR="0008725C" w:rsidRDefault="0008725C" w:rsidP="0008725C">
      <w:pPr>
        <w:pStyle w:val="Heading1"/>
      </w:pPr>
      <w:r>
        <w:t>Configuration</w:t>
      </w:r>
    </w:p>
    <w:p w:rsidR="0008725C" w:rsidRDefault="0008725C" w:rsidP="00C654E7">
      <w:r>
        <w:t xml:space="preserve">The installation wizard installs the log file Agent into the folder: </w:t>
      </w:r>
      <w:r w:rsidRPr="0008725C">
        <w:t>C:\Program Files\</w:t>
      </w:r>
      <w:proofErr w:type="spellStart"/>
      <w:r w:rsidRPr="0008725C">
        <w:t>MTConnect</w:t>
      </w:r>
      <w:proofErr w:type="spellEnd"/>
      <w:r w:rsidRPr="0008725C">
        <w:t>\MTConnectAgent</w:t>
      </w:r>
      <w:r w:rsidR="00A8402B">
        <w:t>ABB</w:t>
      </w:r>
      <w:r w:rsidRPr="0008725C">
        <w:t>x64</w:t>
      </w:r>
      <w:r>
        <w:t xml:space="preserve"> where x64 means a </w:t>
      </w:r>
      <w:proofErr w:type="gramStart"/>
      <w:r>
        <w:t>64 bit</w:t>
      </w:r>
      <w:proofErr w:type="gramEnd"/>
      <w:r>
        <w:t xml:space="preserve"> installation platform, e.g., windows 7. The </w:t>
      </w:r>
      <w:proofErr w:type="spellStart"/>
      <w:r>
        <w:t>MTConnect</w:t>
      </w:r>
      <w:proofErr w:type="spellEnd"/>
      <w:r>
        <w:t xml:space="preserve"> Agent executable must be paired with the correct platform (32 or 64 bit).</w:t>
      </w:r>
    </w:p>
    <w:p w:rsidR="00AD7930" w:rsidRDefault="0016768F" w:rsidP="00C654E7">
      <w:r>
        <w:rPr>
          <w:noProof/>
        </w:rPr>
        <w:drawing>
          <wp:inline distT="0" distB="0" distL="0" distR="0" wp14:anchorId="686AA7E7" wp14:editId="622064E4">
            <wp:extent cx="6217920" cy="4884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2179"/>
                    <a:stretch/>
                  </pic:blipFill>
                  <pic:spPr bwMode="auto">
                    <a:xfrm>
                      <a:off x="0" y="0"/>
                      <a:ext cx="6220507" cy="4886841"/>
                    </a:xfrm>
                    <a:prstGeom prst="rect">
                      <a:avLst/>
                    </a:prstGeom>
                    <a:ln>
                      <a:noFill/>
                    </a:ln>
                    <a:extLst>
                      <a:ext uri="{53640926-AAD7-44D8-BBD7-CCE9431645EC}">
                        <a14:shadowObscured xmlns:a14="http://schemas.microsoft.com/office/drawing/2010/main"/>
                      </a:ext>
                    </a:extLst>
                  </pic:spPr>
                </pic:pic>
              </a:graphicData>
            </a:graphic>
          </wp:inline>
        </w:drawing>
      </w:r>
    </w:p>
    <w:p w:rsidR="00AD7930" w:rsidRPr="00C654E7" w:rsidRDefault="006B4F84" w:rsidP="00C654E7">
      <w:r>
        <w:t xml:space="preserve">In the folder, the </w:t>
      </w:r>
      <w:proofErr w:type="spellStart"/>
      <w:r>
        <w:t>vb</w:t>
      </w:r>
      <w:proofErr w:type="spellEnd"/>
      <w:r>
        <w:t xml:space="preserve"> script </w:t>
      </w:r>
      <w:r w:rsidRPr="0008725C">
        <w:t>MTConnectPage-1.4</w:t>
      </w:r>
      <w:r>
        <w:t xml:space="preserve">.vbs in the can be used to verify that the log file Agent is working. </w:t>
      </w:r>
      <w:r w:rsidR="0008725C" w:rsidRPr="0008725C">
        <w:t>MTConnectPage-1.4</w:t>
      </w:r>
      <w:r w:rsidR="0008725C">
        <w:t xml:space="preserve">.vbs reads the data from the agent via </w:t>
      </w:r>
      <w:hyperlink r:id="rId24" w:history="1">
        <w:r w:rsidR="0008725C" w:rsidRPr="00814402">
          <w:rPr>
            <w:rStyle w:val="Hyperlink"/>
          </w:rPr>
          <w:t>http://127.0.0.1:5000</w:t>
        </w:r>
      </w:hyperlink>
      <w:r w:rsidR="0008725C">
        <w:t xml:space="preserve"> and then formats the data.</w:t>
      </w:r>
      <w:r>
        <w:t xml:space="preserve"> (assuming you have </w:t>
      </w:r>
      <w:proofErr w:type="gramStart"/>
      <w:r>
        <w:t>configure</w:t>
      </w:r>
      <w:proofErr w:type="gramEnd"/>
      <w:r>
        <w:t xml:space="preserve"> the agent port to 5000).</w:t>
      </w:r>
    </w:p>
    <w:p w:rsidR="00DF253E" w:rsidRDefault="0008725C" w:rsidP="0008725C">
      <w:pPr>
        <w:pStyle w:val="Heading1"/>
      </w:pPr>
      <w:r>
        <w:t>Configuration</w:t>
      </w:r>
    </w:p>
    <w:p w:rsidR="009B6B44" w:rsidRDefault="00E41804" w:rsidP="009B6B44">
      <w:r>
        <w:t xml:space="preserve">The </w:t>
      </w:r>
      <w:r w:rsidR="00A8402B">
        <w:t>ABB</w:t>
      </w:r>
      <w:r>
        <w:t xml:space="preserve"> </w:t>
      </w:r>
      <w:proofErr w:type="spellStart"/>
      <w:r>
        <w:t>MTConnect</w:t>
      </w:r>
      <w:proofErr w:type="spellEnd"/>
      <w:r>
        <w:t xml:space="preserve"> Agent uses the open-source </w:t>
      </w:r>
      <w:proofErr w:type="spellStart"/>
      <w:r>
        <w:t>MTconnect</w:t>
      </w:r>
      <w:proofErr w:type="spellEnd"/>
      <w:r>
        <w:t xml:space="preserve"> agent version 1.2 as the backbone to read http requests, generate XML responses, and update the underlying data.  There is a NIST log file adapter </w:t>
      </w:r>
      <w:r>
        <w:lastRenderedPageBreak/>
        <w:t xml:space="preserve">addition to remotely read local or remote windows UNC files and then parse. The adapter can handle multiple device log file and update the core </w:t>
      </w:r>
      <w:proofErr w:type="spellStart"/>
      <w:r>
        <w:t>MTConnect</w:t>
      </w:r>
      <w:proofErr w:type="spellEnd"/>
      <w:r>
        <w:t xml:space="preserve"> agent. </w:t>
      </w:r>
    </w:p>
    <w:p w:rsidR="00442DC1" w:rsidRPr="00442DC1" w:rsidRDefault="00E41804" w:rsidP="00442DC1">
      <w:r>
        <w:t>The configuration is done at installation time during the wizard</w:t>
      </w:r>
      <w:r w:rsidR="00FB5E66">
        <w:t xml:space="preserve"> screens.  The user must supply pairs of device names and UNC log file name, e.g., camio</w:t>
      </w:r>
      <w:proofErr w:type="gramStart"/>
      <w:r w:rsidR="00FB5E66">
        <w:t>1,\\</w:t>
      </w:r>
      <w:proofErr w:type="spellStart"/>
      <w:r w:rsidR="00FB5E66">
        <w:t>servername</w:t>
      </w:r>
      <w:proofErr w:type="spellEnd"/>
      <w:r w:rsidR="00FB5E66">
        <w:t>\C</w:t>
      </w:r>
      <w:proofErr w:type="gramEnd"/>
      <w:r w:rsidR="00FB5E66">
        <w:t>$\Program Files\</w:t>
      </w:r>
      <w:r w:rsidR="00A8402B">
        <w:t>ABB</w:t>
      </w:r>
      <w:r w:rsidR="00FB5E66">
        <w:t>\logfile.log</w:t>
      </w:r>
      <w:r w:rsidR="00442DC1">
        <w:t xml:space="preserve"> From Wikipedia: </w:t>
      </w:r>
      <w:r w:rsidR="00442DC1" w:rsidRPr="00442DC1">
        <w:t>The Microsoft Windows UNC, short for Universal Naming Convention or Uniform Naming Convention, specifies a common syntax to describe the location of a network resource, such as a shared file, directory, or printer. The UNC syntax for Windows systems has the generic form:</w:t>
      </w:r>
    </w:p>
    <w:p w:rsidR="00442DC1" w:rsidRPr="00442DC1" w:rsidRDefault="00442DC1" w:rsidP="00442DC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42DC1">
        <w:rPr>
          <w:rFonts w:ascii="Courier New" w:eastAsia="Times New Roman" w:hAnsi="Courier New" w:cs="Courier New"/>
          <w:color w:val="000000"/>
          <w:sz w:val="21"/>
          <w:szCs w:val="21"/>
        </w:rPr>
        <w:t>\\ComputerName\SharedFolder\Resource</w:t>
      </w:r>
    </w:p>
    <w:p w:rsidR="00E41804" w:rsidRDefault="00442DC1" w:rsidP="009B6B44">
      <w:r w:rsidRPr="00442DC1">
        <w:t>Microsoft often refers to this as a "network path".</w:t>
      </w:r>
      <w:r w:rsidR="00B91B9E">
        <w:t xml:space="preserve"> You can use local paths, but if you are doing remote access of the log file, you must use the UNC convention.</w:t>
      </w:r>
    </w:p>
    <w:p w:rsidR="00FB5E66" w:rsidRDefault="00FB5E66" w:rsidP="009B6B44">
      <w:r>
        <w:t>The user can modify the config.ini file in the C:/Program Files/</w:t>
      </w:r>
      <w:proofErr w:type="spellStart"/>
      <w:r>
        <w:t>MTConnect</w:t>
      </w:r>
      <w:proofErr w:type="spellEnd"/>
      <w:r>
        <w:t>/</w:t>
      </w:r>
      <w:r w:rsidRPr="00FB5E66">
        <w:t>MTConnectAgent</w:t>
      </w:r>
      <w:r w:rsidR="00A8402B">
        <w:t>ABB</w:t>
      </w:r>
      <w:r w:rsidRPr="00FB5E66">
        <w:t>x64</w:t>
      </w:r>
      <w:r>
        <w:t xml:space="preserve"> folder. </w:t>
      </w:r>
      <w:r w:rsidR="00B91B9E">
        <w:t xml:space="preserve"> However, the devices.xml and the </w:t>
      </w:r>
      <w:proofErr w:type="spellStart"/>
      <w:r w:rsidR="00B91B9E">
        <w:t>agent.cfg</w:t>
      </w:r>
      <w:proofErr w:type="spellEnd"/>
      <w:r w:rsidR="00B91B9E">
        <w:t xml:space="preserve"> files necessary for the core </w:t>
      </w:r>
      <w:proofErr w:type="spellStart"/>
      <w:r w:rsidR="00B91B9E">
        <w:t>MTConnect</w:t>
      </w:r>
      <w:proofErr w:type="spellEnd"/>
      <w:r w:rsidR="00B91B9E">
        <w:t xml:space="preserve"> agent are generated at installation time, and thus a reinstallation would be required to modify these files. </w:t>
      </w:r>
    </w:p>
    <w:p w:rsidR="00B91B9E" w:rsidRPr="009B6B44" w:rsidRDefault="00B91B9E" w:rsidP="009B6B44">
      <w:r>
        <w:t xml:space="preserve">In the config.ini file, you can change the </w:t>
      </w:r>
      <w:proofErr w:type="spellStart"/>
      <w:r>
        <w:t>ServiceName</w:t>
      </w:r>
      <w:proofErr w:type="spellEnd"/>
      <w:r>
        <w:t>, Agent port and query times of the log files. These changes will take if you stop/restart the Agent service or reboot the machine.</w:t>
      </w:r>
    </w:p>
    <w:p w:rsidR="00FB5E66" w:rsidRDefault="00FB5E66" w:rsidP="00FB5E66">
      <w:pPr>
        <w:pStyle w:val="BoxedCode"/>
      </w:pPr>
      <w:r>
        <w:t>[GLOBALS]</w:t>
      </w:r>
    </w:p>
    <w:p w:rsidR="00FB5E66" w:rsidRDefault="00FB5E66" w:rsidP="00FB5E66">
      <w:pPr>
        <w:pStyle w:val="BoxedCode"/>
      </w:pPr>
      <w:proofErr w:type="spellStart"/>
      <w:r>
        <w:t>ServiceName</w:t>
      </w:r>
      <w:proofErr w:type="spellEnd"/>
      <w:r>
        <w:t>=</w:t>
      </w:r>
      <w:proofErr w:type="spellStart"/>
      <w:r w:rsidR="00A8402B">
        <w:t>ABB</w:t>
      </w:r>
      <w:r>
        <w:t>Agent</w:t>
      </w:r>
      <w:proofErr w:type="spellEnd"/>
    </w:p>
    <w:p w:rsidR="00FB5E66" w:rsidRDefault="00FB5E66" w:rsidP="00FB5E66">
      <w:pPr>
        <w:pStyle w:val="BoxedCode"/>
      </w:pPr>
      <w:proofErr w:type="spellStart"/>
      <w:r>
        <w:t>AgentPort</w:t>
      </w:r>
      <w:proofErr w:type="spellEnd"/>
      <w:r>
        <w:t>=5000</w:t>
      </w:r>
    </w:p>
    <w:p w:rsidR="00FB5E66" w:rsidRDefault="00FB5E66" w:rsidP="00FB5E66">
      <w:pPr>
        <w:pStyle w:val="BoxedCode"/>
      </w:pPr>
      <w:proofErr w:type="spellStart"/>
      <w:r>
        <w:t>QueryServer</w:t>
      </w:r>
      <w:proofErr w:type="spellEnd"/>
      <w:r>
        <w:t>=10000</w:t>
      </w:r>
    </w:p>
    <w:p w:rsidR="00FB5E66" w:rsidRDefault="00FB5E66" w:rsidP="00FB5E66">
      <w:pPr>
        <w:pStyle w:val="BoxedCode"/>
      </w:pPr>
      <w:proofErr w:type="spellStart"/>
      <w:r>
        <w:t>ServerRate</w:t>
      </w:r>
      <w:proofErr w:type="spellEnd"/>
      <w:r>
        <w:t>=5000</w:t>
      </w:r>
    </w:p>
    <w:p w:rsidR="00FB5E66" w:rsidRDefault="00FB5E66" w:rsidP="00FB5E66">
      <w:pPr>
        <w:pStyle w:val="BoxedCode"/>
      </w:pPr>
      <w:r>
        <w:t>Debug=0</w:t>
      </w:r>
    </w:p>
    <w:p w:rsidR="00FB5E66" w:rsidRDefault="00FB5E66" w:rsidP="00FB5E66">
      <w:pPr>
        <w:pStyle w:val="BoxedCode"/>
      </w:pPr>
      <w:proofErr w:type="spellStart"/>
      <w:r>
        <w:t>ResetAtMidnite</w:t>
      </w:r>
      <w:proofErr w:type="spellEnd"/>
      <w:r>
        <w:t>=false</w:t>
      </w:r>
    </w:p>
    <w:p w:rsidR="00FB5E66" w:rsidRDefault="00FB5E66" w:rsidP="00FB5E66">
      <w:pPr>
        <w:pStyle w:val="BoxedCode"/>
      </w:pPr>
      <w:proofErr w:type="spellStart"/>
      <w:r>
        <w:t>MTConnectDevice</w:t>
      </w:r>
      <w:proofErr w:type="spellEnd"/>
      <w:r>
        <w:t>=</w:t>
      </w:r>
      <w:r w:rsidR="00874986">
        <w:t>M1</w:t>
      </w:r>
    </w:p>
    <w:p w:rsidR="00FB5E66" w:rsidRDefault="00FB5E66" w:rsidP="00FB5E66">
      <w:pPr>
        <w:pStyle w:val="BoxedCode"/>
      </w:pPr>
      <w:proofErr w:type="spellStart"/>
      <w:r>
        <w:t>logging_level</w:t>
      </w:r>
      <w:proofErr w:type="spellEnd"/>
      <w:r>
        <w:t>=FATAL</w:t>
      </w:r>
    </w:p>
    <w:p w:rsidR="00FB5E66" w:rsidRDefault="00FB5E66" w:rsidP="00FB5E66">
      <w:pPr>
        <w:pStyle w:val="BoxedCode"/>
      </w:pPr>
    </w:p>
    <w:p w:rsidR="00FB5E66" w:rsidRDefault="00FB5E66" w:rsidP="00FB5E66">
      <w:pPr>
        <w:pStyle w:val="BoxedCode"/>
      </w:pPr>
    </w:p>
    <w:p w:rsidR="00FB5E66" w:rsidRDefault="00FB5E66" w:rsidP="00FB5E66">
      <w:pPr>
        <w:pStyle w:val="BoxedCode"/>
      </w:pPr>
      <w:r>
        <w:t>[</w:t>
      </w:r>
      <w:r w:rsidR="00874986">
        <w:t>M1</w:t>
      </w:r>
      <w:r>
        <w:t>]</w:t>
      </w:r>
    </w:p>
    <w:p w:rsidR="006F4DEB" w:rsidRDefault="00FB5E66" w:rsidP="00FB5E66">
      <w:pPr>
        <w:pStyle w:val="BoxedCode"/>
      </w:pPr>
      <w:proofErr w:type="spellStart"/>
      <w:r>
        <w:t>ProductionLog</w:t>
      </w:r>
      <w:proofErr w:type="spellEnd"/>
      <w:r>
        <w:t>=\\</w:t>
      </w:r>
      <w:proofErr w:type="spellStart"/>
      <w:r>
        <w:t>servername</w:t>
      </w:r>
      <w:proofErr w:type="spellEnd"/>
      <w:r>
        <w:t>\c</w:t>
      </w:r>
    </w:p>
    <w:p w:rsidR="004610D3" w:rsidRDefault="00B91B9E">
      <w:pPr>
        <w:rPr>
          <w:rFonts w:ascii="Consolas" w:hAnsi="Consolas" w:cs="Consolas"/>
          <w:color w:val="A31515"/>
          <w:sz w:val="19"/>
          <w:szCs w:val="19"/>
        </w:rPr>
      </w:pPr>
      <w:r>
        <w:t xml:space="preserve">Thus, the </w:t>
      </w:r>
      <w:r w:rsidR="005E01CA">
        <w:t>agent</w:t>
      </w:r>
      <w:r w:rsidR="0040346F">
        <w:t xml:space="preserve"> it reads the config.ini file for list of “</w:t>
      </w:r>
      <w:proofErr w:type="spellStart"/>
      <w:proofErr w:type="gramStart"/>
      <w:r w:rsidR="0040346F">
        <w:rPr>
          <w:rFonts w:ascii="Consolas" w:hAnsi="Consolas" w:cs="Consolas"/>
          <w:color w:val="A31515"/>
          <w:sz w:val="19"/>
          <w:szCs w:val="19"/>
        </w:rPr>
        <w:t>MTConnectDevice”s</w:t>
      </w:r>
      <w:proofErr w:type="spellEnd"/>
      <w:proofErr w:type="gramEnd"/>
      <w:r w:rsidR="0040346F">
        <w:rPr>
          <w:rFonts w:ascii="Consolas" w:hAnsi="Consolas" w:cs="Consolas"/>
          <w:color w:val="A31515"/>
          <w:sz w:val="19"/>
          <w:szCs w:val="19"/>
        </w:rPr>
        <w:t xml:space="preserve"> under</w:t>
      </w:r>
      <w:r w:rsidR="0040346F">
        <w:t xml:space="preserve"> the </w:t>
      </w:r>
      <w:proofErr w:type="spellStart"/>
      <w:r w:rsidR="0040346F">
        <w:t>Globals</w:t>
      </w:r>
      <w:proofErr w:type="spellEnd"/>
      <w:r w:rsidR="0040346F">
        <w:t xml:space="preserve"> section.</w:t>
      </w:r>
      <w:r>
        <w:t xml:space="preserve"> </w:t>
      </w:r>
      <w:r w:rsidR="004610D3">
        <w:t xml:space="preserve">The configuration file also sets the Global flags: </w:t>
      </w:r>
      <w:proofErr w:type="spellStart"/>
      <w:r w:rsidR="004610D3">
        <w:rPr>
          <w:rFonts w:ascii="Consolas" w:hAnsi="Consolas" w:cs="Consolas"/>
          <w:color w:val="A31515"/>
          <w:sz w:val="19"/>
          <w:szCs w:val="19"/>
        </w:rPr>
        <w:t>QueryServer</w:t>
      </w:r>
      <w:proofErr w:type="spellEnd"/>
      <w:r w:rsidR="004610D3">
        <w:rPr>
          <w:rFonts w:ascii="Consolas" w:hAnsi="Consolas" w:cs="Consolas"/>
          <w:color w:val="A31515"/>
          <w:sz w:val="19"/>
          <w:szCs w:val="19"/>
        </w:rPr>
        <w:t>,</w:t>
      </w:r>
      <w:r w:rsidR="004610D3" w:rsidRPr="004610D3">
        <w:rPr>
          <w:rFonts w:ascii="Consolas" w:hAnsi="Consolas" w:cs="Consolas"/>
          <w:color w:val="A31515"/>
          <w:sz w:val="19"/>
          <w:szCs w:val="19"/>
        </w:rPr>
        <w:t xml:space="preserve"> </w:t>
      </w:r>
      <w:proofErr w:type="spellStart"/>
      <w:r w:rsidR="004610D3">
        <w:rPr>
          <w:rFonts w:ascii="Consolas" w:hAnsi="Consolas" w:cs="Consolas"/>
          <w:color w:val="A31515"/>
          <w:sz w:val="19"/>
          <w:szCs w:val="19"/>
        </w:rPr>
        <w:t>ServerRate</w:t>
      </w:r>
      <w:proofErr w:type="spellEnd"/>
      <w:r w:rsidR="004610D3">
        <w:rPr>
          <w:rFonts w:ascii="Consolas" w:hAnsi="Consolas" w:cs="Consolas"/>
          <w:color w:val="A31515"/>
          <w:sz w:val="19"/>
          <w:szCs w:val="19"/>
        </w:rPr>
        <w:t>,</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 xml:space="preserve">Debug, </w:t>
      </w:r>
      <w:proofErr w:type="spellStart"/>
      <w:proofErr w:type="gramStart"/>
      <w:r>
        <w:rPr>
          <w:rFonts w:ascii="Consolas" w:hAnsi="Consolas" w:cs="Consolas"/>
          <w:color w:val="A31515"/>
          <w:sz w:val="19"/>
          <w:szCs w:val="19"/>
        </w:rPr>
        <w:t>Agent</w:t>
      </w:r>
      <w:r w:rsidR="004610D3">
        <w:rPr>
          <w:rFonts w:ascii="Consolas" w:hAnsi="Consolas" w:cs="Consolas"/>
          <w:color w:val="A31515"/>
          <w:sz w:val="19"/>
          <w:szCs w:val="19"/>
        </w:rPr>
        <w:t>Port</w:t>
      </w:r>
      <w:proofErr w:type="spellEnd"/>
      <w:r w:rsidR="004610D3">
        <w:rPr>
          <w:rFonts w:ascii="Consolas" w:hAnsi="Consolas" w:cs="Consolas"/>
          <w:color w:val="A31515"/>
          <w:sz w:val="19"/>
          <w:szCs w:val="19"/>
        </w:rPr>
        <w:t>(</w:t>
      </w:r>
      <w:proofErr w:type="gramEnd"/>
      <w:r w:rsidR="004610D3">
        <w:rPr>
          <w:rFonts w:ascii="Consolas" w:hAnsi="Consolas" w:cs="Consolas"/>
          <w:color w:val="A31515"/>
          <w:sz w:val="19"/>
          <w:szCs w:val="19"/>
        </w:rPr>
        <w:t xml:space="preserve">default 5000), and </w:t>
      </w:r>
      <w:proofErr w:type="spellStart"/>
      <w:r w:rsidR="004610D3">
        <w:rPr>
          <w:rFonts w:ascii="Consolas" w:hAnsi="Consolas" w:cs="Consolas"/>
          <w:color w:val="A31515"/>
          <w:sz w:val="19"/>
          <w:szCs w:val="19"/>
        </w:rPr>
        <w:t>ResetAtMidnite</w:t>
      </w:r>
      <w:proofErr w:type="spellEnd"/>
      <w:r w:rsidR="004610D3">
        <w:rPr>
          <w:rFonts w:ascii="Consolas" w:hAnsi="Consolas" w:cs="Consolas"/>
          <w:color w:val="A31515"/>
          <w:sz w:val="19"/>
          <w:szCs w:val="19"/>
        </w:rPr>
        <w:t>.</w:t>
      </w:r>
    </w:p>
    <w:p w:rsidR="004C4DED" w:rsidRDefault="004C4DED">
      <w:pPr>
        <w:rPr>
          <w:rFonts w:ascii="Consolas" w:hAnsi="Consolas" w:cs="Consolas"/>
          <w:color w:val="A31515"/>
          <w:sz w:val="19"/>
          <w:szCs w:val="19"/>
        </w:rPr>
      </w:pPr>
    </w:p>
    <w:p w:rsidR="004C4DED" w:rsidRDefault="004C4DED" w:rsidP="004C4DED">
      <w:pPr>
        <w:pStyle w:val="Heading1"/>
      </w:pPr>
      <w:r>
        <w:t xml:space="preserve">DIRECTIONS TO CONFIGURE </w:t>
      </w:r>
      <w:r w:rsidR="00A8402B">
        <w:t>ABB</w:t>
      </w:r>
      <w:r>
        <w:t xml:space="preserve"> LOG FILE AGENT.</w:t>
      </w:r>
    </w:p>
    <w:p w:rsidR="004C4DED" w:rsidRDefault="004C4DED" w:rsidP="004C4DED">
      <w:pPr>
        <w:rPr>
          <w:color w:val="1F497D"/>
        </w:rPr>
      </w:pPr>
    </w:p>
    <w:p w:rsidR="004C4DED" w:rsidRDefault="004C4DED" w:rsidP="004C4DED">
      <w:pPr>
        <w:rPr>
          <w:color w:val="1F497D"/>
        </w:rPr>
      </w:pPr>
      <w:r>
        <w:rPr>
          <w:color w:val="1F497D"/>
        </w:rPr>
        <w:t>Modify Config.ini in C:\Program Files\</w:t>
      </w:r>
      <w:proofErr w:type="spellStart"/>
      <w:r>
        <w:rPr>
          <w:color w:val="1F497D"/>
        </w:rPr>
        <w:t>MTConnect</w:t>
      </w:r>
      <w:proofErr w:type="spellEnd"/>
      <w:r>
        <w:rPr>
          <w:color w:val="1F497D"/>
        </w:rPr>
        <w:t>\MTConnectAgent</w:t>
      </w:r>
      <w:r w:rsidR="00A8402B">
        <w:rPr>
          <w:color w:val="1F497D"/>
        </w:rPr>
        <w:t>ABB</w:t>
      </w:r>
      <w:r>
        <w:rPr>
          <w:color w:val="1F497D"/>
        </w:rPr>
        <w:t>x64directory</w:t>
      </w:r>
    </w:p>
    <w:p w:rsidR="004C4DED" w:rsidRDefault="004C4DED" w:rsidP="004C4DED">
      <w:pPr>
        <w:pStyle w:val="ListParagraph"/>
        <w:numPr>
          <w:ilvl w:val="0"/>
          <w:numId w:val="1"/>
        </w:numPr>
        <w:rPr>
          <w:color w:val="1F497D"/>
        </w:rPr>
      </w:pPr>
      <w:r>
        <w:rPr>
          <w:color w:val="1F497D"/>
        </w:rPr>
        <w:t xml:space="preserve">Stop </w:t>
      </w:r>
      <w:r w:rsidR="00A8402B">
        <w:rPr>
          <w:color w:val="1F497D"/>
        </w:rPr>
        <w:t>ABB</w:t>
      </w:r>
      <w:r>
        <w:rPr>
          <w:color w:val="1F497D"/>
        </w:rPr>
        <w:t xml:space="preserve"> agent, edit config.ini file, add new configuration:</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lastRenderedPageBreak/>
        <w:t>[GLOBALS]</w:t>
      </w: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Config</w:t>
      </w:r>
      <w:proofErr w:type="spellEnd"/>
      <w:r w:rsidRPr="007B2C7D">
        <w:rPr>
          <w:rFonts w:ascii="Consolas" w:hAnsi="Consolas" w:cs="Consolas"/>
          <w:sz w:val="19"/>
          <w:szCs w:val="19"/>
        </w:rPr>
        <w:t>=NEW</w:t>
      </w:r>
    </w:p>
    <w:p w:rsidR="004C4DED" w:rsidRDefault="004C4DED" w:rsidP="004C4DED">
      <w:pPr>
        <w:pStyle w:val="ListParagraph"/>
        <w:numPr>
          <w:ilvl w:val="0"/>
          <w:numId w:val="1"/>
        </w:numPr>
        <w:rPr>
          <w:color w:val="1F497D"/>
        </w:rPr>
      </w:pPr>
      <w:r>
        <w:rPr>
          <w:color w:val="1F497D"/>
        </w:rPr>
        <w:t>Add new devices under [GLOBALS] section tag “</w:t>
      </w:r>
      <w:proofErr w:type="spellStart"/>
      <w:r>
        <w:rPr>
          <w:color w:val="1F497D"/>
        </w:rPr>
        <w:t>MTConnectDevice</w:t>
      </w:r>
      <w:proofErr w:type="spellEnd"/>
      <w:r>
        <w:rPr>
          <w:color w:val="1F497D"/>
        </w:rPr>
        <w:t>” (spaces are stripped out)</w:t>
      </w:r>
    </w:p>
    <w:p w:rsidR="004C4DED" w:rsidRDefault="004C4DED" w:rsidP="004C4DED">
      <w:pPr>
        <w:pStyle w:val="ListParagraph"/>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MTConnectDevice</w:t>
      </w:r>
      <w:proofErr w:type="spellEnd"/>
      <w:r w:rsidRPr="007B2C7D">
        <w:rPr>
          <w:rFonts w:ascii="Consolas" w:hAnsi="Consolas" w:cs="Consolas"/>
          <w:sz w:val="19"/>
          <w:szCs w:val="19"/>
        </w:rPr>
        <w:t>=M1, M2, M3</w:t>
      </w:r>
    </w:p>
    <w:p w:rsidR="004C4DED" w:rsidRDefault="004C4DED" w:rsidP="004C4DED">
      <w:pPr>
        <w:ind w:left="360"/>
        <w:rPr>
          <w:rFonts w:ascii="Courier New" w:hAnsi="Courier New" w:cs="Courier New"/>
          <w:color w:val="1F497D"/>
        </w:rPr>
      </w:pPr>
    </w:p>
    <w:p w:rsidR="004C4DED" w:rsidRDefault="004C4DED" w:rsidP="004C4DED">
      <w:pPr>
        <w:pStyle w:val="ListParagraph"/>
        <w:numPr>
          <w:ilvl w:val="0"/>
          <w:numId w:val="1"/>
        </w:numPr>
        <w:rPr>
          <w:color w:val="1F497D"/>
        </w:rPr>
      </w:pPr>
      <w:r>
        <w:rPr>
          <w:color w:val="1F497D"/>
        </w:rPr>
        <w:t xml:space="preserve">Make sure there is an </w:t>
      </w:r>
      <w:proofErr w:type="spellStart"/>
      <w:r>
        <w:rPr>
          <w:color w:val="1F497D"/>
        </w:rPr>
        <w:t>ini</w:t>
      </w:r>
      <w:proofErr w:type="spellEnd"/>
      <w:r>
        <w:rPr>
          <w:color w:val="1F497D"/>
        </w:rPr>
        <w:t xml:space="preserve"> file “section” for each device (in this case M1, M2, M3) and </w:t>
      </w:r>
      <w:proofErr w:type="spellStart"/>
      <w:r>
        <w:rPr>
          <w:color w:val="1F497D"/>
        </w:rPr>
        <w:t>ProductionLog</w:t>
      </w:r>
      <w:proofErr w:type="spellEnd"/>
      <w:r>
        <w:rPr>
          <w:color w:val="1F497D"/>
        </w:rPr>
        <w:t xml:space="preserve"> tag that points to the UNC (Windows Universal Naming Convention) path to the log file as in:</w:t>
      </w:r>
    </w:p>
    <w:p w:rsidR="004C4DED" w:rsidRDefault="004C4DED" w:rsidP="004C4DED">
      <w:pPr>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[M1]</w:t>
      </w: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ProductionLog</w:t>
      </w:r>
      <w:proofErr w:type="spellEnd"/>
      <w:r w:rsidRPr="007B2C7D">
        <w:rPr>
          <w:rFonts w:ascii="Consolas" w:hAnsi="Consolas" w:cs="Consolas"/>
          <w:sz w:val="19"/>
          <w:szCs w:val="19"/>
        </w:rPr>
        <w:t>=\\</w:t>
      </w:r>
      <w:proofErr w:type="spellStart"/>
      <w:r w:rsidRPr="007B2C7D">
        <w:rPr>
          <w:rFonts w:ascii="Consolas" w:hAnsi="Consolas" w:cs="Consolas"/>
          <w:sz w:val="19"/>
          <w:szCs w:val="19"/>
        </w:rPr>
        <w:t>grandflorio</w:t>
      </w:r>
      <w:proofErr w:type="spellEnd"/>
      <w:r w:rsidRPr="007B2C7D">
        <w:rPr>
          <w:rFonts w:ascii="Consolas" w:hAnsi="Consolas" w:cs="Consolas"/>
          <w:sz w:val="19"/>
          <w:szCs w:val="19"/>
        </w:rPr>
        <w:t>\c$\</w:t>
      </w:r>
      <w:proofErr w:type="spellStart"/>
      <w:r w:rsidRPr="007B2C7D">
        <w:rPr>
          <w:rFonts w:ascii="Consolas" w:hAnsi="Consolas" w:cs="Consolas"/>
          <w:sz w:val="19"/>
          <w:szCs w:val="19"/>
        </w:rPr>
        <w:t>logfolder</w:t>
      </w:r>
      <w:proofErr w:type="spellEnd"/>
      <w:r w:rsidRPr="007B2C7D">
        <w:rPr>
          <w:rFonts w:ascii="Consolas" w:hAnsi="Consolas" w:cs="Consolas"/>
          <w:sz w:val="19"/>
          <w:szCs w:val="19"/>
        </w:rPr>
        <w:t>\Events_log_BP_</w:t>
      </w:r>
      <w:r w:rsidR="00A8402B">
        <w:rPr>
          <w:rFonts w:ascii="Consolas" w:hAnsi="Consolas" w:cs="Consolas"/>
          <w:sz w:val="19"/>
          <w:szCs w:val="19"/>
        </w:rPr>
        <w:t>ABB</w:t>
      </w:r>
      <w:r w:rsidRPr="007B2C7D">
        <w:rPr>
          <w:rFonts w:ascii="Consolas" w:hAnsi="Consolas" w:cs="Consolas"/>
          <w:sz w:val="19"/>
          <w:szCs w:val="19"/>
        </w:rPr>
        <w:t>.txt</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[M2]</w:t>
      </w: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ProductionLog</w:t>
      </w:r>
      <w:proofErr w:type="spellEnd"/>
      <w:r w:rsidRPr="007B2C7D">
        <w:rPr>
          <w:rFonts w:ascii="Consolas" w:hAnsi="Consolas" w:cs="Consolas"/>
          <w:sz w:val="19"/>
          <w:szCs w:val="19"/>
        </w:rPr>
        <w:t>=\\rufous\c$\</w:t>
      </w:r>
      <w:proofErr w:type="spellStart"/>
      <w:r w:rsidRPr="007B2C7D">
        <w:rPr>
          <w:rFonts w:ascii="Consolas" w:hAnsi="Consolas" w:cs="Consolas"/>
          <w:sz w:val="19"/>
          <w:szCs w:val="19"/>
        </w:rPr>
        <w:t>logfolder</w:t>
      </w:r>
      <w:proofErr w:type="spellEnd"/>
      <w:r w:rsidRPr="007B2C7D">
        <w:rPr>
          <w:rFonts w:ascii="Consolas" w:hAnsi="Consolas" w:cs="Consolas"/>
          <w:sz w:val="19"/>
          <w:szCs w:val="19"/>
        </w:rPr>
        <w:t>\Events_log_BP_</w:t>
      </w:r>
      <w:r w:rsidR="00A8402B">
        <w:rPr>
          <w:rFonts w:ascii="Consolas" w:hAnsi="Consolas" w:cs="Consolas"/>
          <w:sz w:val="19"/>
          <w:szCs w:val="19"/>
        </w:rPr>
        <w:t>ABB</w:t>
      </w:r>
      <w:r w:rsidRPr="007B2C7D">
        <w:rPr>
          <w:rFonts w:ascii="Consolas" w:hAnsi="Consolas" w:cs="Consolas"/>
          <w:sz w:val="19"/>
          <w:szCs w:val="19"/>
        </w:rPr>
        <w:t>.txt</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[M3]</w:t>
      </w:r>
    </w:p>
    <w:p w:rsidR="004C4DED" w:rsidRPr="007B2C7D" w:rsidRDefault="004C4DED" w:rsidP="004C4DED">
      <w:pPr>
        <w:autoSpaceDE w:val="0"/>
        <w:autoSpaceDN w:val="0"/>
        <w:adjustRightInd w:val="0"/>
        <w:spacing w:after="0" w:line="240" w:lineRule="auto"/>
        <w:rPr>
          <w:rFonts w:ascii="Consolas" w:hAnsi="Consolas" w:cs="Consolas"/>
          <w:sz w:val="19"/>
          <w:szCs w:val="19"/>
        </w:rPr>
      </w:pPr>
      <w:proofErr w:type="spellStart"/>
      <w:r w:rsidRPr="007B2C7D">
        <w:rPr>
          <w:rFonts w:ascii="Consolas" w:hAnsi="Consolas" w:cs="Consolas"/>
          <w:sz w:val="19"/>
          <w:szCs w:val="19"/>
        </w:rPr>
        <w:t>ProductionLog</w:t>
      </w:r>
      <w:proofErr w:type="spellEnd"/>
      <w:r w:rsidRPr="007B2C7D">
        <w:rPr>
          <w:rFonts w:ascii="Consolas" w:hAnsi="Consolas" w:cs="Consolas"/>
          <w:sz w:val="19"/>
          <w:szCs w:val="19"/>
        </w:rPr>
        <w:t>=\\synchro\c$\</w:t>
      </w:r>
      <w:proofErr w:type="spellStart"/>
      <w:r w:rsidRPr="007B2C7D">
        <w:rPr>
          <w:rFonts w:ascii="Consolas" w:hAnsi="Consolas" w:cs="Consolas"/>
          <w:sz w:val="19"/>
          <w:szCs w:val="19"/>
        </w:rPr>
        <w:t>logfolder</w:t>
      </w:r>
      <w:proofErr w:type="spellEnd"/>
      <w:r w:rsidRPr="007B2C7D">
        <w:rPr>
          <w:rFonts w:ascii="Consolas" w:hAnsi="Consolas" w:cs="Consolas"/>
          <w:sz w:val="19"/>
          <w:szCs w:val="19"/>
        </w:rPr>
        <w:t>\Events_log_BP_</w:t>
      </w:r>
      <w:r w:rsidR="00A8402B">
        <w:rPr>
          <w:rFonts w:ascii="Consolas" w:hAnsi="Consolas" w:cs="Consolas"/>
          <w:sz w:val="19"/>
          <w:szCs w:val="19"/>
        </w:rPr>
        <w:t>ABB</w:t>
      </w:r>
      <w:r w:rsidRPr="007B2C7D">
        <w:rPr>
          <w:rFonts w:ascii="Consolas" w:hAnsi="Consolas" w:cs="Consolas"/>
          <w:sz w:val="19"/>
          <w:szCs w:val="19"/>
        </w:rPr>
        <w:t>.txt</w:t>
      </w:r>
    </w:p>
    <w:p w:rsidR="004C4DED" w:rsidRDefault="004C4DED" w:rsidP="004C4DED">
      <w:pPr>
        <w:pStyle w:val="ListParagraph"/>
        <w:numPr>
          <w:ilvl w:val="0"/>
          <w:numId w:val="1"/>
        </w:numPr>
        <w:rPr>
          <w:color w:val="1F497D"/>
        </w:rPr>
      </w:pPr>
      <w:r>
        <w:rPr>
          <w:color w:val="1F497D"/>
        </w:rPr>
        <w:t xml:space="preserve">Start </w:t>
      </w:r>
      <w:r w:rsidR="00A8402B">
        <w:rPr>
          <w:color w:val="1F497D"/>
        </w:rPr>
        <w:t>ABB</w:t>
      </w:r>
      <w:r>
        <w:rPr>
          <w:color w:val="1F497D"/>
        </w:rPr>
        <w:t xml:space="preserve"> agent, the agent will detect a new configuration, and then write a new Devices.xml file to add the new devices.</w:t>
      </w:r>
    </w:p>
    <w:p w:rsidR="004C4DED" w:rsidRDefault="004C4DED" w:rsidP="004C4DED">
      <w:pPr>
        <w:pStyle w:val="ListParagraph"/>
        <w:numPr>
          <w:ilvl w:val="0"/>
          <w:numId w:val="1"/>
        </w:numPr>
        <w:rPr>
          <w:color w:val="1F497D"/>
        </w:rPr>
      </w:pPr>
      <w:r>
        <w:rPr>
          <w:color w:val="1F497D"/>
        </w:rPr>
        <w:t xml:space="preserve">If it works config.ini tag should </w:t>
      </w:r>
      <w:proofErr w:type="gramStart"/>
      <w:r>
        <w:rPr>
          <w:color w:val="1F497D"/>
        </w:rPr>
        <w:t>say :”</w:t>
      </w:r>
      <w:proofErr w:type="spellStart"/>
      <w:r>
        <w:rPr>
          <w:color w:val="1F497D"/>
        </w:rPr>
        <w:t>Config</w:t>
      </w:r>
      <w:proofErr w:type="spellEnd"/>
      <w:proofErr w:type="gramEnd"/>
      <w:r>
        <w:rPr>
          <w:color w:val="1F497D"/>
        </w:rPr>
        <w:t>=UPDATED” if a problem tag will say: “</w:t>
      </w:r>
      <w:proofErr w:type="spellStart"/>
      <w:r>
        <w:rPr>
          <w:color w:val="1F497D"/>
        </w:rPr>
        <w:t>Config</w:t>
      </w:r>
      <w:proofErr w:type="spellEnd"/>
      <w:r>
        <w:rPr>
          <w:color w:val="1F497D"/>
        </w:rPr>
        <w:t>=ERROR”</w:t>
      </w:r>
    </w:p>
    <w:p w:rsidR="004C4DED" w:rsidRDefault="004C4DED" w:rsidP="004C4DED">
      <w:pPr>
        <w:rPr>
          <w:color w:val="1F497D"/>
        </w:rPr>
      </w:pPr>
    </w:p>
    <w:p w:rsidR="004C4DED" w:rsidRDefault="004C4DED" w:rsidP="004C4DED"/>
    <w:p w:rsidR="004C4DED" w:rsidRDefault="004C4DED" w:rsidP="004C4DED"/>
    <w:p w:rsidR="00D829B7" w:rsidRDefault="00D829B7" w:rsidP="004C4DED"/>
    <w:p w:rsidR="00D829B7" w:rsidRDefault="00D829B7" w:rsidP="004C4DED"/>
    <w:p w:rsidR="00D829B7" w:rsidRPr="004C4DED" w:rsidRDefault="00D829B7" w:rsidP="004C4DED">
      <w:r>
        <w:rPr>
          <w:noProof/>
        </w:rPr>
        <w:lastRenderedPageBreak/>
        <w:drawing>
          <wp:inline distT="0" distB="0" distL="0" distR="0" wp14:anchorId="071DC5D1" wp14:editId="5010694A">
            <wp:extent cx="5166360" cy="33758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871" t="8722" r="60256" b="50768"/>
                    <a:stretch/>
                  </pic:blipFill>
                  <pic:spPr bwMode="auto">
                    <a:xfrm>
                      <a:off x="0" y="0"/>
                      <a:ext cx="5174487" cy="3381168"/>
                    </a:xfrm>
                    <a:prstGeom prst="rect">
                      <a:avLst/>
                    </a:prstGeom>
                    <a:ln>
                      <a:noFill/>
                    </a:ln>
                    <a:extLst>
                      <a:ext uri="{53640926-AAD7-44D8-BBD7-CCE9431645EC}">
                        <a14:shadowObscured xmlns:a14="http://schemas.microsoft.com/office/drawing/2010/main"/>
                      </a:ext>
                    </a:extLst>
                  </pic:spPr>
                </pic:pic>
              </a:graphicData>
            </a:graphic>
          </wp:inline>
        </w:drawing>
      </w:r>
    </w:p>
    <w:sectPr w:rsidR="00D829B7" w:rsidRPr="004C4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84AF9"/>
    <w:multiLevelType w:val="hybridMultilevel"/>
    <w:tmpl w:val="7348F8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30"/>
    <w:rsid w:val="00046E99"/>
    <w:rsid w:val="00057862"/>
    <w:rsid w:val="00064B3A"/>
    <w:rsid w:val="0008725C"/>
    <w:rsid w:val="000A60DF"/>
    <w:rsid w:val="000F0B99"/>
    <w:rsid w:val="001527A7"/>
    <w:rsid w:val="00162AE1"/>
    <w:rsid w:val="0016768F"/>
    <w:rsid w:val="00183790"/>
    <w:rsid w:val="00195712"/>
    <w:rsid w:val="001A7E6C"/>
    <w:rsid w:val="001F1774"/>
    <w:rsid w:val="001F5608"/>
    <w:rsid w:val="001F7C00"/>
    <w:rsid w:val="002063FE"/>
    <w:rsid w:val="002248C2"/>
    <w:rsid w:val="00274B4B"/>
    <w:rsid w:val="002963DD"/>
    <w:rsid w:val="002A454A"/>
    <w:rsid w:val="002D26AE"/>
    <w:rsid w:val="00371B89"/>
    <w:rsid w:val="00381145"/>
    <w:rsid w:val="003A6243"/>
    <w:rsid w:val="003F73F0"/>
    <w:rsid w:val="0040346F"/>
    <w:rsid w:val="00430606"/>
    <w:rsid w:val="00442DC1"/>
    <w:rsid w:val="004610D3"/>
    <w:rsid w:val="00462755"/>
    <w:rsid w:val="00496E07"/>
    <w:rsid w:val="004C4DED"/>
    <w:rsid w:val="004E0BD1"/>
    <w:rsid w:val="00510ABF"/>
    <w:rsid w:val="0051173D"/>
    <w:rsid w:val="00522AAA"/>
    <w:rsid w:val="00540596"/>
    <w:rsid w:val="00583836"/>
    <w:rsid w:val="00586443"/>
    <w:rsid w:val="005D6930"/>
    <w:rsid w:val="005E01CA"/>
    <w:rsid w:val="0060044E"/>
    <w:rsid w:val="0066090F"/>
    <w:rsid w:val="00682013"/>
    <w:rsid w:val="00682218"/>
    <w:rsid w:val="006B4F84"/>
    <w:rsid w:val="006F4DEB"/>
    <w:rsid w:val="00703CA4"/>
    <w:rsid w:val="00706F20"/>
    <w:rsid w:val="007761FB"/>
    <w:rsid w:val="00795279"/>
    <w:rsid w:val="00837ADC"/>
    <w:rsid w:val="00856912"/>
    <w:rsid w:val="00856D5A"/>
    <w:rsid w:val="00873D46"/>
    <w:rsid w:val="00874986"/>
    <w:rsid w:val="00894664"/>
    <w:rsid w:val="008A19D1"/>
    <w:rsid w:val="008C7592"/>
    <w:rsid w:val="008F7164"/>
    <w:rsid w:val="009013C0"/>
    <w:rsid w:val="009129B7"/>
    <w:rsid w:val="00981CDE"/>
    <w:rsid w:val="00990525"/>
    <w:rsid w:val="00994C7A"/>
    <w:rsid w:val="0099703E"/>
    <w:rsid w:val="009B6B44"/>
    <w:rsid w:val="009C479F"/>
    <w:rsid w:val="009C5E79"/>
    <w:rsid w:val="009E2262"/>
    <w:rsid w:val="00A16AE9"/>
    <w:rsid w:val="00A24B0C"/>
    <w:rsid w:val="00A3523D"/>
    <w:rsid w:val="00A62CB6"/>
    <w:rsid w:val="00A66A0D"/>
    <w:rsid w:val="00A8402B"/>
    <w:rsid w:val="00A91CED"/>
    <w:rsid w:val="00AC1873"/>
    <w:rsid w:val="00AC3D77"/>
    <w:rsid w:val="00AD74E1"/>
    <w:rsid w:val="00AD7930"/>
    <w:rsid w:val="00B34101"/>
    <w:rsid w:val="00B63A25"/>
    <w:rsid w:val="00B835F0"/>
    <w:rsid w:val="00B91B9E"/>
    <w:rsid w:val="00BE47FD"/>
    <w:rsid w:val="00C62087"/>
    <w:rsid w:val="00C654E7"/>
    <w:rsid w:val="00CA0C69"/>
    <w:rsid w:val="00D14317"/>
    <w:rsid w:val="00D172CB"/>
    <w:rsid w:val="00D400C1"/>
    <w:rsid w:val="00D412A9"/>
    <w:rsid w:val="00D73487"/>
    <w:rsid w:val="00D829B7"/>
    <w:rsid w:val="00D838FE"/>
    <w:rsid w:val="00D85B7E"/>
    <w:rsid w:val="00DA2EB9"/>
    <w:rsid w:val="00DF253E"/>
    <w:rsid w:val="00E24C30"/>
    <w:rsid w:val="00E41804"/>
    <w:rsid w:val="00E41E15"/>
    <w:rsid w:val="00E51EB3"/>
    <w:rsid w:val="00E755C8"/>
    <w:rsid w:val="00EB01B6"/>
    <w:rsid w:val="00EE2A91"/>
    <w:rsid w:val="00EE52FB"/>
    <w:rsid w:val="00F404E6"/>
    <w:rsid w:val="00F44695"/>
    <w:rsid w:val="00F73191"/>
    <w:rsid w:val="00FB5E66"/>
    <w:rsid w:val="00FC4EA6"/>
    <w:rsid w:val="00FC4FA5"/>
    <w:rsid w:val="00FD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BFF82"/>
  <w15:docId w15:val="{C6D5C918-61DF-4EBE-883B-ECE91CFCF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 w:type="table" w:styleId="TableGrid">
    <w:name w:val="Table Grid"/>
    <w:basedOn w:val="TableNormal"/>
    <w:uiPriority w:val="59"/>
    <w:rsid w:val="00990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10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mtconnect.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mtconnect.org/" TargetMode="External"/><Relationship Id="rId11" Type="http://schemas.openxmlformats.org/officeDocument/2006/relationships/image" Target="media/image4.png"/><Relationship Id="rId24" Type="http://schemas.openxmlformats.org/officeDocument/2006/relationships/hyperlink" Target="http://127.0.0.1:5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E3D6C-B9C7-4784-9AF0-658A27767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20</Pages>
  <Words>1939</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dc:creator>
  <cp:keywords/>
  <dc:description/>
  <cp:lastModifiedBy>Michaloski, John L. (Fed)</cp:lastModifiedBy>
  <cp:revision>104</cp:revision>
  <cp:lastPrinted>2015-04-28T20:49:00Z</cp:lastPrinted>
  <dcterms:created xsi:type="dcterms:W3CDTF">2015-04-28T20:44:00Z</dcterms:created>
  <dcterms:modified xsi:type="dcterms:W3CDTF">2016-08-05T17:45:00Z</dcterms:modified>
</cp:coreProperties>
</file>