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0D4" w:rsidRDefault="00B230D4" w:rsidP="00B230D4">
      <w:pPr>
        <w:pStyle w:val="Title"/>
      </w:pPr>
      <w:r>
        <w:t>XYZIJK Shdr Adapter Instructions</w:t>
      </w:r>
    </w:p>
    <w:p w:rsidR="00B230D4" w:rsidRDefault="00CB53F7">
      <w:r>
        <w:fldChar w:fldCharType="begin"/>
      </w:r>
      <w:r>
        <w:instrText xml:space="preserve"> DATE  \@ "M/d/yyyy h:mm:ss am/pm"  \* MERGEFORMAT </w:instrText>
      </w:r>
      <w:r>
        <w:fldChar w:fldCharType="separate"/>
      </w:r>
      <w:r w:rsidR="00152B32">
        <w:rPr>
          <w:noProof/>
        </w:rPr>
        <w:t>6/9/2017 10:19:24 AM</w:t>
      </w:r>
      <w:r>
        <w:fldChar w:fldCharType="end"/>
      </w:r>
    </w:p>
    <w:p w:rsidR="00B230D4" w:rsidRDefault="00B230D4" w:rsidP="00CB53F7">
      <w:pPr>
        <w:pStyle w:val="Heading1"/>
      </w:pPr>
      <w:r>
        <w:t>XYZIJK Exe</w:t>
      </w:r>
    </w:p>
    <w:p w:rsidR="003224D4" w:rsidRDefault="003224D4" w:rsidP="003224D4">
      <w:r>
        <w:t xml:space="preserve">The XYZIJK Exe was built with </w:t>
      </w:r>
      <w:r w:rsidR="005273CD">
        <w:t xml:space="preserve">QT using </w:t>
      </w:r>
      <w:r>
        <w:t>32 bit mingw</w:t>
      </w:r>
      <w:r w:rsidR="005273CD">
        <w:t xml:space="preserve"> to compile C++ code</w:t>
      </w:r>
      <w:r>
        <w:t xml:space="preserve"> so it can run on either 32 or 64 bit Windows platforms. </w:t>
      </w:r>
      <w:r w:rsidR="005273CD">
        <w:t xml:space="preserve"> There is an C++ open source version of the Adapter on </w:t>
      </w:r>
      <w:hyperlink r:id="rId5" w:history="1">
        <w:r w:rsidR="005273CD" w:rsidRPr="001422B6">
          <w:rPr>
            <w:rStyle w:val="Hyperlink"/>
          </w:rPr>
          <w:t>https://github.com/mtconnect/adapter</w:t>
        </w:r>
      </w:hyperlink>
      <w:r w:rsidR="005273CD">
        <w:t>.</w:t>
      </w:r>
    </w:p>
    <w:p w:rsidR="00B230D4" w:rsidRDefault="00B230D4" w:rsidP="003224D4">
      <w:pPr>
        <w:pStyle w:val="ListParagraph"/>
        <w:numPr>
          <w:ilvl w:val="0"/>
          <w:numId w:val="1"/>
        </w:numPr>
        <w:ind w:left="408"/>
      </w:pPr>
      <w:r>
        <w:t>Extract the contents of the zip file into a folder. You should see:</w:t>
      </w:r>
    </w:p>
    <w:p w:rsidR="00B230D4" w:rsidRDefault="00B230D4" w:rsidP="003224D4">
      <w:pPr>
        <w:pStyle w:val="BoxedCode"/>
        <w:ind w:left="408"/>
      </w:pPr>
      <w:r>
        <w:t>Config.ini</w:t>
      </w:r>
    </w:p>
    <w:p w:rsidR="00B230D4" w:rsidRDefault="00B230D4" w:rsidP="003224D4">
      <w:pPr>
        <w:pStyle w:val="BoxedCode"/>
        <w:ind w:left="408"/>
      </w:pPr>
      <w:r>
        <w:t>libgcc_s_dw2-1.dll</w:t>
      </w:r>
    </w:p>
    <w:p w:rsidR="00B230D4" w:rsidRDefault="00B230D4" w:rsidP="003224D4">
      <w:pPr>
        <w:pStyle w:val="BoxedCode"/>
        <w:ind w:left="408"/>
      </w:pPr>
      <w:r>
        <w:t>libstdc++-6.dll</w:t>
      </w:r>
    </w:p>
    <w:p w:rsidR="00B230D4" w:rsidRDefault="00B230D4" w:rsidP="003224D4">
      <w:pPr>
        <w:pStyle w:val="BoxedCode"/>
        <w:ind w:left="408"/>
      </w:pPr>
      <w:r>
        <w:t>libwinpthread-1.dll</w:t>
      </w:r>
    </w:p>
    <w:p w:rsidR="00B230D4" w:rsidRDefault="00B230D4" w:rsidP="003224D4">
      <w:pPr>
        <w:pStyle w:val="BoxedCode"/>
        <w:ind w:left="408"/>
      </w:pPr>
      <w:r>
        <w:t>out.txt</w:t>
      </w:r>
    </w:p>
    <w:p w:rsidR="00B230D4" w:rsidRDefault="00B230D4" w:rsidP="003224D4">
      <w:pPr>
        <w:pStyle w:val="BoxedCode"/>
        <w:ind w:left="408"/>
      </w:pPr>
      <w:r>
        <w:t>Qt5Core.dll</w:t>
      </w:r>
    </w:p>
    <w:p w:rsidR="00B230D4" w:rsidRDefault="00B230D4" w:rsidP="003224D4">
      <w:pPr>
        <w:pStyle w:val="BoxedCode"/>
        <w:ind w:left="408"/>
      </w:pPr>
      <w:r>
        <w:t>ShdrEcho.exe</w:t>
      </w:r>
    </w:p>
    <w:p w:rsidR="00B230D4" w:rsidRDefault="003224D4" w:rsidP="003224D4">
      <w:pPr>
        <w:pStyle w:val="ListParagraph"/>
        <w:numPr>
          <w:ilvl w:val="0"/>
          <w:numId w:val="2"/>
        </w:numPr>
      </w:pPr>
      <w:r>
        <w:t>The dll are required  for QT execution.</w:t>
      </w:r>
    </w:p>
    <w:p w:rsidR="003224D4" w:rsidRDefault="003224D4" w:rsidP="003224D4">
      <w:pPr>
        <w:pStyle w:val="ListParagraph"/>
        <w:numPr>
          <w:ilvl w:val="0"/>
          <w:numId w:val="2"/>
        </w:numPr>
      </w:pPr>
      <w:r>
        <w:t>The out.txt contains a timestamp list of xyzijk that are adjusted to the current time and output in sequence based on the timing differential between SHDR lines.</w:t>
      </w:r>
    </w:p>
    <w:p w:rsidR="003224D4" w:rsidRDefault="003224D4" w:rsidP="003224D4">
      <w:pPr>
        <w:pStyle w:val="ListParagraph"/>
        <w:numPr>
          <w:ilvl w:val="0"/>
          <w:numId w:val="2"/>
        </w:numPr>
      </w:pPr>
      <w:r>
        <w:t>Configuration is done with Config.ini</w:t>
      </w:r>
    </w:p>
    <w:p w:rsidR="003224D4" w:rsidRDefault="003224D4" w:rsidP="003224D4">
      <w:pPr>
        <w:pStyle w:val="ListParagraph"/>
        <w:numPr>
          <w:ilvl w:val="0"/>
          <w:numId w:val="2"/>
        </w:numPr>
      </w:pPr>
      <w:r>
        <w:t>ShdrEcho.exe is the application which reads out.txt and listens for connection on port 7878 (configurable in Config.ini).</w:t>
      </w:r>
    </w:p>
    <w:p w:rsidR="003224D4" w:rsidRDefault="003224D4" w:rsidP="003224D4">
      <w:pPr>
        <w:pStyle w:val="ListParagraph"/>
        <w:numPr>
          <w:ilvl w:val="0"/>
          <w:numId w:val="1"/>
        </w:numPr>
        <w:ind w:left="408"/>
      </w:pPr>
      <w:r>
        <w:t>Double click ShdrEcho.exe  to run. A command window should pop up.</w:t>
      </w:r>
    </w:p>
    <w:p w:rsidR="006C5E37" w:rsidRDefault="006C5E37" w:rsidP="003224D4">
      <w:pPr>
        <w:pStyle w:val="ListParagraph"/>
        <w:numPr>
          <w:ilvl w:val="0"/>
          <w:numId w:val="1"/>
        </w:numPr>
        <w:ind w:left="408"/>
      </w:pPr>
      <w:r>
        <w:t>You should then start a telnet session to connect to the XYZIJK streaming (described next).</w:t>
      </w:r>
      <w:r w:rsidR="005273CD">
        <w:t xml:space="preserve"> The Pongs are sent every second of so, and if the client socket does not receive one, it disconnects and reconnects (to overcome potential socket hanging that occurs if the program is run for a long time.)</w:t>
      </w:r>
    </w:p>
    <w:p w:rsidR="00152B32" w:rsidRDefault="00152B32" w:rsidP="003224D4">
      <w:pPr>
        <w:pStyle w:val="ListParagraph"/>
        <w:numPr>
          <w:ilvl w:val="0"/>
          <w:numId w:val="1"/>
        </w:numPr>
        <w:ind w:left="408"/>
      </w:pPr>
      <w:r>
        <w:t xml:space="preserve">To terminate program, click the X in upper right hand corner of the DOS window that is associated with </w:t>
      </w:r>
      <w:r>
        <w:t>ShdrEcho.exe</w:t>
      </w:r>
      <w:r>
        <w:t xml:space="preserve"> app.</w:t>
      </w:r>
      <w:bookmarkStart w:id="0" w:name="_GoBack"/>
      <w:bookmarkEnd w:id="0"/>
    </w:p>
    <w:p w:rsidR="00B230D4" w:rsidRDefault="00B230D4" w:rsidP="00B230D4">
      <w:pPr>
        <w:pStyle w:val="Heading1"/>
      </w:pPr>
      <w:r>
        <w:t>Telnet Operation</w:t>
      </w:r>
    </w:p>
    <w:p w:rsidR="00582625" w:rsidRDefault="00725DFF">
      <w:r>
        <w:t xml:space="preserve">To start a telnet session on windows make sure telnet is installed as a windows component.  </w:t>
      </w:r>
      <w:hyperlink r:id="rId6" w:history="1">
        <w:r w:rsidRPr="00C83615">
          <w:rPr>
            <w:rStyle w:val="Hyperlink"/>
          </w:rPr>
          <w:t>https://technet.microsoft.com/en-us/library/cc771275(v=ws.10).aspx</w:t>
        </w:r>
      </w:hyperlink>
    </w:p>
    <w:p w:rsidR="00725DFF" w:rsidRDefault="00725DFF">
      <w:r>
        <w:t xml:space="preserve">Then start telnet in a cmd window. To open a cmd windows, Start-&gt;Run and after the Run dialog pops up enter </w:t>
      </w:r>
      <w:r w:rsidRPr="00725DFF">
        <w:rPr>
          <w:u w:val="single"/>
        </w:rPr>
        <w:t>cmd</w:t>
      </w:r>
      <w:r>
        <w:t>:</w:t>
      </w:r>
    </w:p>
    <w:p w:rsidR="00725DFF" w:rsidRDefault="00725DFF">
      <w:r>
        <w:rPr>
          <w:noProof/>
        </w:rPr>
        <w:lastRenderedPageBreak/>
        <w:drawing>
          <wp:inline distT="0" distB="0" distL="0" distR="0" wp14:anchorId="78BEE2F8" wp14:editId="20A21A88">
            <wp:extent cx="4434840" cy="8229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6659"/>
                    <a:stretch/>
                  </pic:blipFill>
                  <pic:spPr bwMode="auto">
                    <a:xfrm>
                      <a:off x="0" y="0"/>
                      <a:ext cx="4434840" cy="8229600"/>
                    </a:xfrm>
                    <a:prstGeom prst="rect">
                      <a:avLst/>
                    </a:prstGeom>
                    <a:ln>
                      <a:noFill/>
                    </a:ln>
                    <a:extLst>
                      <a:ext uri="{53640926-AAD7-44D8-BBD7-CCE9431645EC}">
                        <a14:shadowObscured xmlns:a14="http://schemas.microsoft.com/office/drawing/2010/main"/>
                      </a:ext>
                    </a:extLst>
                  </pic:spPr>
                </pic:pic>
              </a:graphicData>
            </a:graphic>
          </wp:inline>
        </w:drawing>
      </w:r>
    </w:p>
    <w:p w:rsidR="00725DFF" w:rsidRDefault="00725DFF">
      <w:r>
        <w:rPr>
          <w:noProof/>
        </w:rPr>
        <w:lastRenderedPageBreak/>
        <w:drawing>
          <wp:inline distT="0" distB="0" distL="0" distR="0" wp14:anchorId="22370D34" wp14:editId="33156BAC">
            <wp:extent cx="449580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800" cy="2647950"/>
                    </a:xfrm>
                    <a:prstGeom prst="rect">
                      <a:avLst/>
                    </a:prstGeom>
                  </pic:spPr>
                </pic:pic>
              </a:graphicData>
            </a:graphic>
          </wp:inline>
        </w:drawing>
      </w:r>
    </w:p>
    <w:p w:rsidR="00B230D4" w:rsidRDefault="00B230D4"/>
    <w:p w:rsidR="00B230D4" w:rsidRDefault="00B230D4">
      <w:r>
        <w:t>You will then see a cmd window and then you enter "telnet" command:</w:t>
      </w:r>
    </w:p>
    <w:p w:rsidR="00725DFF" w:rsidRDefault="00725DFF">
      <w:r>
        <w:rPr>
          <w:noProof/>
        </w:rPr>
        <w:drawing>
          <wp:inline distT="0" distB="0" distL="0" distR="0" wp14:anchorId="3077076F" wp14:editId="546234C2">
            <wp:extent cx="5943600" cy="3870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70960"/>
                    </a:xfrm>
                    <a:prstGeom prst="rect">
                      <a:avLst/>
                    </a:prstGeom>
                  </pic:spPr>
                </pic:pic>
              </a:graphicData>
            </a:graphic>
          </wp:inline>
        </w:drawing>
      </w:r>
    </w:p>
    <w:p w:rsidR="00B230D4" w:rsidRDefault="00B230D4">
      <w:r>
        <w:t>After telnet has started, enter ip and port number you wish to communicate with (in this case localhost (127.0.0.1) and port 7878).</w:t>
      </w:r>
    </w:p>
    <w:p w:rsidR="00B230D4" w:rsidRDefault="00B230D4">
      <w:r>
        <w:rPr>
          <w:noProof/>
        </w:rPr>
        <w:lastRenderedPageBreak/>
        <w:drawing>
          <wp:inline distT="0" distB="0" distL="0" distR="0" wp14:anchorId="474897C0" wp14:editId="4D528BF5">
            <wp:extent cx="5943600" cy="3870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0960"/>
                    </a:xfrm>
                    <a:prstGeom prst="rect">
                      <a:avLst/>
                    </a:prstGeom>
                  </pic:spPr>
                </pic:pic>
              </a:graphicData>
            </a:graphic>
          </wp:inline>
        </w:drawing>
      </w:r>
    </w:p>
    <w:p w:rsidR="00B230D4" w:rsidRDefault="00B230D4"/>
    <w:p w:rsidR="00B230D4" w:rsidRDefault="00B230D4">
      <w:r>
        <w:t>If the XYZIJK adapter code is running you should see a timestamp "SHDR" format streaming:</w:t>
      </w:r>
    </w:p>
    <w:p w:rsidR="00725DFF" w:rsidRDefault="00725DFF">
      <w:r>
        <w:rPr>
          <w:noProof/>
        </w:rPr>
        <w:lastRenderedPageBreak/>
        <w:drawing>
          <wp:inline distT="0" distB="0" distL="0" distR="0" wp14:anchorId="24DE312E" wp14:editId="5C497C68">
            <wp:extent cx="5943600" cy="3870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70960"/>
                    </a:xfrm>
                    <a:prstGeom prst="rect">
                      <a:avLst/>
                    </a:prstGeom>
                  </pic:spPr>
                </pic:pic>
              </a:graphicData>
            </a:graphic>
          </wp:inline>
        </w:drawing>
      </w:r>
    </w:p>
    <w:p w:rsidR="00725DFF" w:rsidRDefault="00725DFF"/>
    <w:p w:rsidR="00725DFF" w:rsidRDefault="00725DFF"/>
    <w:p w:rsidR="00725DFF" w:rsidRDefault="00725DFF">
      <w:r>
        <w:rPr>
          <w:noProof/>
        </w:rPr>
        <w:lastRenderedPageBreak/>
        <w:drawing>
          <wp:inline distT="0" distB="0" distL="0" distR="0" wp14:anchorId="581C93FD" wp14:editId="44B48F90">
            <wp:extent cx="5943600" cy="3870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70960"/>
                    </a:xfrm>
                    <a:prstGeom prst="rect">
                      <a:avLst/>
                    </a:prstGeom>
                  </pic:spPr>
                </pic:pic>
              </a:graphicData>
            </a:graphic>
          </wp:inline>
        </w:drawing>
      </w:r>
    </w:p>
    <w:sectPr w:rsidR="00725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20AE0"/>
    <w:multiLevelType w:val="hybridMultilevel"/>
    <w:tmpl w:val="C504E4BC"/>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 w15:restartNumberingAfterBreak="0">
    <w:nsid w:val="51417DB1"/>
    <w:multiLevelType w:val="hybridMultilevel"/>
    <w:tmpl w:val="ACBADDC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DFF"/>
    <w:rsid w:val="00032F09"/>
    <w:rsid w:val="00066BE9"/>
    <w:rsid w:val="000C03BA"/>
    <w:rsid w:val="00125527"/>
    <w:rsid w:val="00152B32"/>
    <w:rsid w:val="00297C45"/>
    <w:rsid w:val="003224D4"/>
    <w:rsid w:val="003D28CD"/>
    <w:rsid w:val="00430606"/>
    <w:rsid w:val="005273CD"/>
    <w:rsid w:val="0056493D"/>
    <w:rsid w:val="00634A24"/>
    <w:rsid w:val="0067747C"/>
    <w:rsid w:val="006C5E37"/>
    <w:rsid w:val="006D2399"/>
    <w:rsid w:val="006D74C7"/>
    <w:rsid w:val="006E55E8"/>
    <w:rsid w:val="00706A48"/>
    <w:rsid w:val="00725DFF"/>
    <w:rsid w:val="00823AE1"/>
    <w:rsid w:val="0085495D"/>
    <w:rsid w:val="008F4028"/>
    <w:rsid w:val="00955003"/>
    <w:rsid w:val="00961CB9"/>
    <w:rsid w:val="00A51E6B"/>
    <w:rsid w:val="00AA3308"/>
    <w:rsid w:val="00B230D4"/>
    <w:rsid w:val="00B855BD"/>
    <w:rsid w:val="00BA70B1"/>
    <w:rsid w:val="00CA0C69"/>
    <w:rsid w:val="00CB53F7"/>
    <w:rsid w:val="00D576D1"/>
    <w:rsid w:val="00DB7196"/>
    <w:rsid w:val="00EE0F35"/>
    <w:rsid w:val="00F44695"/>
    <w:rsid w:val="00F51504"/>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ECDE"/>
  <w15:chartTrackingRefBased/>
  <w15:docId w15:val="{2D08056C-B4BA-4189-A59B-5BBBAEA3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0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B855BD"/>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B855BD"/>
    <w:rPr>
      <w:rFonts w:ascii="Courier New" w:eastAsia="Times New Roman" w:hAnsi="Courier New" w:cs="Courier New"/>
      <w:color w:val="000000"/>
      <w:sz w:val="18"/>
      <w:shd w:val="clear" w:color="auto" w:fill="F9F9F9"/>
      <w:lang w:bidi="en-US"/>
    </w:rPr>
  </w:style>
  <w:style w:type="paragraph" w:styleId="BalloonText">
    <w:name w:val="Balloon Text"/>
    <w:basedOn w:val="Normal"/>
    <w:link w:val="BalloonTextChar"/>
    <w:uiPriority w:val="99"/>
    <w:semiHidden/>
    <w:unhideWhenUsed/>
    <w:rsid w:val="00D576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6D1"/>
    <w:rPr>
      <w:rFonts w:ascii="Segoe UI" w:hAnsi="Segoe UI" w:cs="Segoe UI"/>
      <w:sz w:val="18"/>
      <w:szCs w:val="18"/>
    </w:rPr>
  </w:style>
  <w:style w:type="character" w:styleId="Hyperlink">
    <w:name w:val="Hyperlink"/>
    <w:basedOn w:val="DefaultParagraphFont"/>
    <w:uiPriority w:val="99"/>
    <w:unhideWhenUsed/>
    <w:rsid w:val="00725DFF"/>
    <w:rPr>
      <w:color w:val="0000FF" w:themeColor="hyperlink"/>
      <w:u w:val="single"/>
    </w:rPr>
  </w:style>
  <w:style w:type="paragraph" w:styleId="Title">
    <w:name w:val="Title"/>
    <w:basedOn w:val="Normal"/>
    <w:next w:val="Normal"/>
    <w:link w:val="TitleChar"/>
    <w:uiPriority w:val="10"/>
    <w:qFormat/>
    <w:rsid w:val="00B23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0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30D4"/>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322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net.microsoft.com/en-us/library/cc771275(v=ws.10).aspx" TargetMode="External"/><Relationship Id="rId11" Type="http://schemas.openxmlformats.org/officeDocument/2006/relationships/image" Target="media/image5.png"/><Relationship Id="rId5" Type="http://schemas.openxmlformats.org/officeDocument/2006/relationships/hyperlink" Target="https://github.com/mtconnect/adapte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7</cp:revision>
  <dcterms:created xsi:type="dcterms:W3CDTF">2017-06-09T12:48:00Z</dcterms:created>
  <dcterms:modified xsi:type="dcterms:W3CDTF">2017-06-09T14:20:00Z</dcterms:modified>
</cp:coreProperties>
</file>