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5269E" w14:textId="77777777" w:rsidR="00A65433" w:rsidRPr="002B3714" w:rsidRDefault="00A65433" w:rsidP="00A65433">
      <w:pPr>
        <w:rPr>
          <w:rFonts w:ascii="Candara" w:hAnsi="Candara" w:cs="Arial"/>
          <w:b/>
          <w:szCs w:val="28"/>
        </w:rPr>
      </w:pPr>
      <w:r w:rsidRPr="002B3714">
        <w:rPr>
          <w:rFonts w:ascii="Candara" w:hAnsi="Candara" w:cs="Arial"/>
          <w:b/>
          <w:szCs w:val="28"/>
        </w:rPr>
        <w:t>Logging a concern about a child’s safety and welfare</w:t>
      </w:r>
    </w:p>
    <w:p w14:paraId="74B72E0C" w14:textId="77777777" w:rsidR="00A65433" w:rsidRPr="002B3714" w:rsidRDefault="00A65433" w:rsidP="00A65433">
      <w:pPr>
        <w:rPr>
          <w:rFonts w:ascii="Candara" w:hAnsi="Candara" w:cs="Arial"/>
          <w:szCs w:val="28"/>
        </w:rPr>
      </w:pPr>
      <w:r w:rsidRPr="002B3714">
        <w:rPr>
          <w:rFonts w:ascii="Candara" w:hAnsi="Candara" w:cs="Arial"/>
          <w:sz w:val="24"/>
          <w:szCs w:val="24"/>
        </w:rPr>
        <w:t>Part 1 (for use by any staff</w:t>
      </w:r>
      <w:r w:rsidRPr="002B3714">
        <w:rPr>
          <w:rFonts w:ascii="Candara" w:hAnsi="Candara" w:cs="Arial"/>
          <w:szCs w:val="28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247"/>
        <w:gridCol w:w="5209"/>
      </w:tblGrid>
      <w:tr w:rsidR="00A65433" w:rsidRPr="002B3714" w14:paraId="3C2B2C0B" w14:textId="77777777" w:rsidTr="00DD62AE">
        <w:tc>
          <w:tcPr>
            <w:tcW w:w="5328" w:type="dxa"/>
          </w:tcPr>
          <w:p w14:paraId="326E7A79" w14:textId="37133928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Pupil’s Name:</w:t>
            </w:r>
            <w:r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320" w:type="dxa"/>
          </w:tcPr>
          <w:p w14:paraId="535D44F4" w14:textId="77847CBC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Date of Birth: </w:t>
            </w:r>
          </w:p>
        </w:tc>
      </w:tr>
      <w:tr w:rsidR="00A65433" w:rsidRPr="002B3714" w14:paraId="6B2AA0B3" w14:textId="77777777" w:rsidTr="00DD62AE">
        <w:tc>
          <w:tcPr>
            <w:tcW w:w="5328" w:type="dxa"/>
          </w:tcPr>
          <w:p w14:paraId="5F456EF2" w14:textId="47C894B9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Date and Time of Incident:</w:t>
            </w:r>
            <w:r w:rsidR="00367355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320" w:type="dxa"/>
          </w:tcPr>
          <w:p w14:paraId="05BE28A9" w14:textId="0C522E58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Date and Time (of writing):</w:t>
            </w:r>
          </w:p>
        </w:tc>
      </w:tr>
      <w:tr w:rsidR="00A65433" w:rsidRPr="002B3714" w14:paraId="5E523143" w14:textId="77777777" w:rsidTr="00DD62AE">
        <w:trPr>
          <w:trHeight w:val="1750"/>
        </w:trPr>
        <w:tc>
          <w:tcPr>
            <w:tcW w:w="10648" w:type="dxa"/>
            <w:gridSpan w:val="2"/>
          </w:tcPr>
          <w:p w14:paraId="42972F81" w14:textId="560FCC08" w:rsidR="00367355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Name:</w:t>
            </w:r>
            <w:r w:rsidR="00367355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</w:p>
          <w:p w14:paraId="5E90CEF1" w14:textId="77C5EE36" w:rsidR="00A65433" w:rsidRPr="002B3714" w:rsidRDefault="00367355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Signature </w:t>
            </w:r>
            <w:r w:rsidR="00A65433"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…………………………………………………………….                                                                                     </w:t>
            </w:r>
          </w:p>
          <w:p w14:paraId="1A76E594" w14:textId="2E990DC7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Job Title:</w:t>
            </w:r>
            <w:r w:rsidR="00367355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</w:p>
        </w:tc>
      </w:tr>
      <w:tr w:rsidR="00A65433" w:rsidRPr="002B3714" w14:paraId="7E6DF03E" w14:textId="77777777" w:rsidTr="00547E0E">
        <w:trPr>
          <w:trHeight w:val="2608"/>
        </w:trPr>
        <w:tc>
          <w:tcPr>
            <w:tcW w:w="10648" w:type="dxa"/>
            <w:gridSpan w:val="2"/>
          </w:tcPr>
          <w:p w14:paraId="1238B0A8" w14:textId="77777777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Record the following factually: What are you worried about? Who?  What (if recording a verbal disclosure by a child use their words)?  Where?  When (date and time of incident)?  Any witnesses?</w:t>
            </w:r>
          </w:p>
          <w:p w14:paraId="2E4093AC" w14:textId="74FE643B" w:rsidR="0047378A" w:rsidRPr="00CF1BAC" w:rsidRDefault="0047378A" w:rsidP="00DD62AE">
            <w:pPr>
              <w:spacing w:before="120"/>
              <w:rPr>
                <w:rFonts w:ascii="Candara" w:hAnsi="Candara" w:cs="Arial"/>
                <w:bCs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A65433" w:rsidRPr="002B3714" w14:paraId="2F93D211" w14:textId="77777777" w:rsidTr="00547E0E">
        <w:trPr>
          <w:trHeight w:val="1701"/>
        </w:trPr>
        <w:tc>
          <w:tcPr>
            <w:tcW w:w="10648" w:type="dxa"/>
            <w:gridSpan w:val="2"/>
          </w:tcPr>
          <w:p w14:paraId="5AA674A8" w14:textId="77777777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What is the pupil’s account/perspective?</w:t>
            </w:r>
          </w:p>
          <w:p w14:paraId="5C046497" w14:textId="5E582245" w:rsidR="00A65433" w:rsidRPr="00CF1BAC" w:rsidRDefault="00A65433" w:rsidP="00EA2448">
            <w:pPr>
              <w:rPr>
                <w:rFonts w:ascii="Candara" w:hAnsi="Candara" w:cs="Arial"/>
                <w:bCs/>
                <w:sz w:val="22"/>
                <w:szCs w:val="22"/>
              </w:rPr>
            </w:pPr>
          </w:p>
        </w:tc>
      </w:tr>
      <w:tr w:rsidR="00A65433" w:rsidRPr="002B3714" w14:paraId="46529EA7" w14:textId="77777777" w:rsidTr="00DD62AE">
        <w:tc>
          <w:tcPr>
            <w:tcW w:w="10648" w:type="dxa"/>
            <w:gridSpan w:val="2"/>
          </w:tcPr>
          <w:p w14:paraId="54EEAE84" w14:textId="77777777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Professional opinion where relevant.</w:t>
            </w:r>
          </w:p>
          <w:p w14:paraId="06AB6E34" w14:textId="77777777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79AF879F" w14:textId="268F1C87" w:rsidR="00A65433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5B462F7F" w14:textId="77777777" w:rsidR="00547E0E" w:rsidRPr="002B3714" w:rsidRDefault="00547E0E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5DF2CA95" w14:textId="77777777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A65433" w:rsidRPr="002B3714" w14:paraId="0FCD847E" w14:textId="77777777" w:rsidTr="00547E0E">
        <w:trPr>
          <w:trHeight w:val="1701"/>
        </w:trPr>
        <w:tc>
          <w:tcPr>
            <w:tcW w:w="10648" w:type="dxa"/>
            <w:gridSpan w:val="2"/>
          </w:tcPr>
          <w:p w14:paraId="6A9D556A" w14:textId="77777777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Any other relevant information (distinguish between fact and opinion). Previous concerns etc.</w:t>
            </w:r>
          </w:p>
          <w:p w14:paraId="06193331" w14:textId="76278E33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A65433" w:rsidRPr="002B3714" w14:paraId="5FDA6DF3" w14:textId="77777777" w:rsidTr="00547E0E">
        <w:trPr>
          <w:trHeight w:val="2268"/>
        </w:trPr>
        <w:tc>
          <w:tcPr>
            <w:tcW w:w="10648" w:type="dxa"/>
            <w:gridSpan w:val="2"/>
          </w:tcPr>
          <w:p w14:paraId="4697B5BD" w14:textId="7BC3AA63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What needs to happen? Note actions, including names of anyone to whom your information was passed and when.</w:t>
            </w:r>
          </w:p>
          <w:p w14:paraId="4523E9AE" w14:textId="77777777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0DC87FC5" w14:textId="77777777" w:rsidR="00A65433" w:rsidRPr="002B3714" w:rsidRDefault="00A65433" w:rsidP="00DD62AE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</w:tbl>
    <w:p w14:paraId="59B8E4C2" w14:textId="77777777" w:rsidR="00A65433" w:rsidRPr="002B3714" w:rsidRDefault="00A65433" w:rsidP="00A65433">
      <w:pPr>
        <w:jc w:val="center"/>
        <w:rPr>
          <w:rFonts w:ascii="Candara" w:hAnsi="Candara" w:cs="Arial"/>
          <w:b/>
        </w:rPr>
      </w:pPr>
    </w:p>
    <w:p w14:paraId="252CCC62" w14:textId="77777777" w:rsidR="00A65433" w:rsidRPr="002B3714" w:rsidRDefault="00A65433" w:rsidP="00A65433">
      <w:pPr>
        <w:jc w:val="center"/>
        <w:rPr>
          <w:rFonts w:ascii="Candara" w:hAnsi="Candara" w:cs="Arial"/>
          <w:b/>
        </w:rPr>
      </w:pPr>
      <w:r w:rsidRPr="002B3714">
        <w:rPr>
          <w:rFonts w:ascii="Candara" w:hAnsi="Candara" w:cs="Arial"/>
          <w:b/>
        </w:rPr>
        <w:t>Check to make sure your report is clear to someone else reading it.</w:t>
      </w:r>
    </w:p>
    <w:p w14:paraId="42A98047" w14:textId="77777777" w:rsidR="00A65433" w:rsidRPr="002B3714" w:rsidRDefault="00A65433" w:rsidP="00A65433">
      <w:pPr>
        <w:jc w:val="center"/>
        <w:rPr>
          <w:rFonts w:ascii="Candara" w:hAnsi="Candara" w:cs="Arial"/>
          <w:b/>
        </w:rPr>
      </w:pPr>
      <w:r w:rsidRPr="002B3714">
        <w:rPr>
          <w:rFonts w:ascii="Candara" w:hAnsi="Candara" w:cs="Arial"/>
          <w:b/>
        </w:rPr>
        <w:t>Please pass this form to your Designated Safeguarding Lead.</w:t>
      </w:r>
    </w:p>
    <w:p w14:paraId="7BAAF1DD" w14:textId="77777777" w:rsidR="00A65433" w:rsidRPr="002B3714" w:rsidRDefault="00A65433" w:rsidP="00A65433">
      <w:pPr>
        <w:rPr>
          <w:rFonts w:ascii="Candara" w:hAnsi="Candara" w:cs="Arial"/>
          <w:sz w:val="24"/>
          <w:szCs w:val="24"/>
        </w:rPr>
      </w:pPr>
      <w:r w:rsidRPr="002B3714">
        <w:rPr>
          <w:rFonts w:ascii="Candara" w:hAnsi="Candara" w:cs="Arial"/>
          <w:szCs w:val="28"/>
        </w:rPr>
        <w:br w:type="page"/>
      </w:r>
      <w:r w:rsidRPr="002B3714">
        <w:rPr>
          <w:rFonts w:ascii="Candara" w:hAnsi="Candara" w:cs="Arial"/>
          <w:sz w:val="24"/>
          <w:szCs w:val="24"/>
        </w:rPr>
        <w:lastRenderedPageBreak/>
        <w:t>Part 2 (for use by DSL)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78"/>
        <w:gridCol w:w="8078"/>
      </w:tblGrid>
      <w:tr w:rsidR="00A65433" w:rsidRPr="002B3714" w14:paraId="0F9D03F3" w14:textId="77777777" w:rsidTr="00DD62AE">
        <w:tc>
          <w:tcPr>
            <w:tcW w:w="2388" w:type="dxa"/>
          </w:tcPr>
          <w:p w14:paraId="680DB5D3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  <w:p w14:paraId="71055A4F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  <w:r w:rsidRPr="002B3714">
              <w:rPr>
                <w:rFonts w:ascii="Candara" w:hAnsi="Candara" w:cs="Arial"/>
                <w:b/>
              </w:rPr>
              <w:t>Time and date information received, and from whom.</w:t>
            </w:r>
          </w:p>
          <w:p w14:paraId="75666FCC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</w:tc>
        <w:tc>
          <w:tcPr>
            <w:tcW w:w="8260" w:type="dxa"/>
          </w:tcPr>
          <w:p w14:paraId="75DBE2E9" w14:textId="77777777" w:rsidR="00A65433" w:rsidRPr="002B3714" w:rsidRDefault="00A65433" w:rsidP="00DD62AE">
            <w:pPr>
              <w:rPr>
                <w:rFonts w:ascii="Candara" w:hAnsi="Candara" w:cs="Arial"/>
              </w:rPr>
            </w:pPr>
          </w:p>
        </w:tc>
      </w:tr>
      <w:tr w:rsidR="00A65433" w:rsidRPr="002B3714" w14:paraId="279C8265" w14:textId="77777777" w:rsidTr="00DD62AE">
        <w:tc>
          <w:tcPr>
            <w:tcW w:w="2388" w:type="dxa"/>
          </w:tcPr>
          <w:p w14:paraId="15AD4C22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  <w:p w14:paraId="344E7970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  <w:r w:rsidRPr="002B3714">
              <w:rPr>
                <w:rFonts w:ascii="Candara" w:hAnsi="Candara" w:cs="Arial"/>
                <w:b/>
              </w:rPr>
              <w:t>Any advice sought – if required (date, time, name, role, organisation and advice given).</w:t>
            </w:r>
          </w:p>
          <w:p w14:paraId="4195834C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</w:tc>
        <w:tc>
          <w:tcPr>
            <w:tcW w:w="8260" w:type="dxa"/>
          </w:tcPr>
          <w:p w14:paraId="1FDACAA3" w14:textId="66873243" w:rsidR="00EB1884" w:rsidRPr="002B3714" w:rsidRDefault="00EB1884" w:rsidP="00DD62AE">
            <w:pPr>
              <w:rPr>
                <w:rFonts w:ascii="Candara" w:hAnsi="Candara" w:cs="Arial"/>
              </w:rPr>
            </w:pPr>
          </w:p>
        </w:tc>
      </w:tr>
      <w:tr w:rsidR="00A65433" w:rsidRPr="002B3714" w14:paraId="6B5CD13B" w14:textId="77777777" w:rsidTr="00DD62AE">
        <w:tc>
          <w:tcPr>
            <w:tcW w:w="2388" w:type="dxa"/>
          </w:tcPr>
          <w:p w14:paraId="3A43127E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  <w:p w14:paraId="3A292F49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  <w:r w:rsidRPr="002B3714">
              <w:rPr>
                <w:rFonts w:ascii="Candara" w:hAnsi="Candara" w:cs="Arial"/>
                <w:b/>
                <w:u w:val="single"/>
              </w:rPr>
              <w:t>Action taken</w:t>
            </w:r>
            <w:r w:rsidRPr="002B3714">
              <w:rPr>
                <w:rFonts w:ascii="Candara" w:hAnsi="Candara" w:cs="Arial"/>
                <w:b/>
              </w:rPr>
              <w:t xml:space="preserve"> (referral to children’s social care/monitoring advice given to appropriate staff/CAF etc.) with reasons.</w:t>
            </w:r>
          </w:p>
          <w:p w14:paraId="5907D03F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  <w:p w14:paraId="1BCCDABA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  <w:r w:rsidRPr="002B3714">
              <w:rPr>
                <w:rFonts w:ascii="Candara" w:hAnsi="Candara" w:cs="Arial"/>
                <w:b/>
              </w:rPr>
              <w:t>Note time, date, names, who information shared with and when etc.</w:t>
            </w:r>
          </w:p>
          <w:p w14:paraId="1CEFE33F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</w:tc>
        <w:tc>
          <w:tcPr>
            <w:tcW w:w="8260" w:type="dxa"/>
          </w:tcPr>
          <w:p w14:paraId="316965E0" w14:textId="77777777" w:rsidR="00CF1BAC" w:rsidRDefault="00CF1BAC" w:rsidP="00DD62AE">
            <w:pPr>
              <w:rPr>
                <w:rFonts w:ascii="Candara" w:hAnsi="Candara" w:cs="Arial"/>
              </w:rPr>
            </w:pPr>
          </w:p>
          <w:p w14:paraId="39ED9AEA" w14:textId="76CED6EA" w:rsidR="00F340E6" w:rsidRPr="002B3714" w:rsidRDefault="00F340E6" w:rsidP="00DD62AE">
            <w:pPr>
              <w:rPr>
                <w:rFonts w:ascii="Candara" w:hAnsi="Candara" w:cs="Arial"/>
              </w:rPr>
            </w:pPr>
          </w:p>
        </w:tc>
      </w:tr>
      <w:tr w:rsidR="00A65433" w:rsidRPr="002B3714" w14:paraId="56695358" w14:textId="77777777" w:rsidTr="00DD62AE">
        <w:tc>
          <w:tcPr>
            <w:tcW w:w="2388" w:type="dxa"/>
          </w:tcPr>
          <w:p w14:paraId="62D3B68C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  <w:p w14:paraId="6F0F0B46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  <w:r w:rsidRPr="002B3714">
              <w:rPr>
                <w:rFonts w:ascii="Candara" w:hAnsi="Candara" w:cs="Arial"/>
                <w:b/>
                <w:u w:val="single"/>
              </w:rPr>
              <w:t>Parent’s informed?</w:t>
            </w:r>
            <w:r w:rsidRPr="002B3714">
              <w:rPr>
                <w:rFonts w:ascii="Candara" w:hAnsi="Candara" w:cs="Arial"/>
                <w:b/>
              </w:rPr>
              <w:t xml:space="preserve"> Y/N and reasons.</w:t>
            </w:r>
          </w:p>
          <w:p w14:paraId="2F306448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</w:tc>
        <w:tc>
          <w:tcPr>
            <w:tcW w:w="8260" w:type="dxa"/>
          </w:tcPr>
          <w:p w14:paraId="6E83EEB4" w14:textId="6BA0185E" w:rsidR="00A65433" w:rsidRPr="00CF400C" w:rsidRDefault="00A65433" w:rsidP="00DD62AE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A65433" w:rsidRPr="002B3714" w14:paraId="30000523" w14:textId="77777777" w:rsidTr="00DD62AE">
        <w:tc>
          <w:tcPr>
            <w:tcW w:w="2388" w:type="dxa"/>
          </w:tcPr>
          <w:p w14:paraId="5ABC322D" w14:textId="77777777" w:rsidR="00A65433" w:rsidRPr="002B3714" w:rsidRDefault="00A65433" w:rsidP="00DD62AE">
            <w:pPr>
              <w:rPr>
                <w:rFonts w:ascii="Candara" w:hAnsi="Candara" w:cs="Arial"/>
                <w:b/>
                <w:u w:val="single"/>
              </w:rPr>
            </w:pPr>
            <w:r w:rsidRPr="002B3714">
              <w:rPr>
                <w:rFonts w:ascii="Candara" w:hAnsi="Candara" w:cs="Arial"/>
                <w:b/>
                <w:u w:val="single"/>
              </w:rPr>
              <w:t>Outcome</w:t>
            </w:r>
          </w:p>
          <w:p w14:paraId="00DDE0E9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  <w:p w14:paraId="5B0A0816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  <w:r w:rsidRPr="002B3714">
              <w:rPr>
                <w:rFonts w:ascii="Candara" w:hAnsi="Candara" w:cs="Arial"/>
                <w:b/>
              </w:rPr>
              <w:t>Record names of individuals/agencies who have given information regarding outcome of any referral (if made).</w:t>
            </w:r>
          </w:p>
        </w:tc>
        <w:tc>
          <w:tcPr>
            <w:tcW w:w="8260" w:type="dxa"/>
          </w:tcPr>
          <w:p w14:paraId="2AE50BBC" w14:textId="77777777" w:rsidR="00A65433" w:rsidRPr="00CF400C" w:rsidRDefault="00A65433" w:rsidP="00DD62AE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A65433" w:rsidRPr="002B3714" w14:paraId="50499545" w14:textId="77777777" w:rsidTr="00DD62AE">
        <w:tc>
          <w:tcPr>
            <w:tcW w:w="2388" w:type="dxa"/>
          </w:tcPr>
          <w:p w14:paraId="0BD1E164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  <w:p w14:paraId="0DC06C5C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  <w:r w:rsidRPr="002B3714">
              <w:rPr>
                <w:rFonts w:ascii="Candara" w:hAnsi="Candara" w:cs="Arial"/>
                <w:b/>
              </w:rPr>
              <w:t>Where can additional information regarding child/incident be found (e.g. pupil file, serious incident book)?</w:t>
            </w:r>
          </w:p>
        </w:tc>
        <w:tc>
          <w:tcPr>
            <w:tcW w:w="8260" w:type="dxa"/>
          </w:tcPr>
          <w:p w14:paraId="2A09AD49" w14:textId="1720E6D3" w:rsidR="00CF1BAC" w:rsidRPr="00CF400C" w:rsidRDefault="00CF1BAC" w:rsidP="00DD62AE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A65433" w:rsidRPr="002B3714" w14:paraId="78066646" w14:textId="77777777" w:rsidTr="00DD62AE">
        <w:tc>
          <w:tcPr>
            <w:tcW w:w="2388" w:type="dxa"/>
          </w:tcPr>
          <w:p w14:paraId="31F06A68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  <w:r w:rsidRPr="002B3714">
              <w:rPr>
                <w:rFonts w:ascii="Candara" w:hAnsi="Candara" w:cs="Arial"/>
                <w:b/>
              </w:rPr>
              <w:t>Should a concern/ confidential file be commenced if there is not already one?  Why?</w:t>
            </w:r>
          </w:p>
        </w:tc>
        <w:tc>
          <w:tcPr>
            <w:tcW w:w="8260" w:type="dxa"/>
          </w:tcPr>
          <w:p w14:paraId="6F2EF8A9" w14:textId="6443DA95" w:rsidR="00A65433" w:rsidRPr="00CF400C" w:rsidRDefault="00A65433" w:rsidP="00DD62AE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A65433" w:rsidRPr="002B3714" w14:paraId="62276473" w14:textId="77777777" w:rsidTr="00DD62AE">
        <w:tc>
          <w:tcPr>
            <w:tcW w:w="2388" w:type="dxa"/>
          </w:tcPr>
          <w:p w14:paraId="288E8770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  <w:p w14:paraId="7EEE9ED6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  <w:r w:rsidRPr="002B3714">
              <w:rPr>
                <w:rFonts w:ascii="Candara" w:hAnsi="Candara" w:cs="Arial"/>
                <w:b/>
              </w:rPr>
              <w:t xml:space="preserve">Signed </w:t>
            </w:r>
          </w:p>
        </w:tc>
        <w:tc>
          <w:tcPr>
            <w:tcW w:w="8260" w:type="dxa"/>
          </w:tcPr>
          <w:p w14:paraId="23507F11" w14:textId="77777777" w:rsidR="00A65433" w:rsidRPr="00CF400C" w:rsidRDefault="00A65433" w:rsidP="00DD62AE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A65433" w:rsidRPr="002B3714" w14:paraId="0AA13AE6" w14:textId="77777777" w:rsidTr="00DD62AE">
        <w:tc>
          <w:tcPr>
            <w:tcW w:w="2388" w:type="dxa"/>
          </w:tcPr>
          <w:p w14:paraId="1C456F3D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</w:p>
          <w:p w14:paraId="2EC93A5F" w14:textId="77777777" w:rsidR="00A65433" w:rsidRPr="002B3714" w:rsidRDefault="00A65433" w:rsidP="00DD62AE">
            <w:pPr>
              <w:rPr>
                <w:rFonts w:ascii="Candara" w:hAnsi="Candara" w:cs="Arial"/>
                <w:b/>
              </w:rPr>
            </w:pPr>
            <w:r w:rsidRPr="002B3714">
              <w:rPr>
                <w:rFonts w:ascii="Candara" w:hAnsi="Candara" w:cs="Arial"/>
                <w:b/>
              </w:rPr>
              <w:t>Printed Name</w:t>
            </w:r>
          </w:p>
        </w:tc>
        <w:tc>
          <w:tcPr>
            <w:tcW w:w="8260" w:type="dxa"/>
          </w:tcPr>
          <w:p w14:paraId="78D125BA" w14:textId="77D3BACB" w:rsidR="00A65433" w:rsidRPr="00CF400C" w:rsidRDefault="00A65433" w:rsidP="00DD62AE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</w:tbl>
    <w:p w14:paraId="5F205DE3" w14:textId="77777777" w:rsidR="007129BC" w:rsidRDefault="007129BC" w:rsidP="00F340E6"/>
    <w:sectPr w:rsidR="007129BC" w:rsidSect="00A65433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C42A6" w14:textId="77777777" w:rsidR="00F340E6" w:rsidRDefault="00F340E6" w:rsidP="00F340E6">
      <w:pPr>
        <w:spacing w:after="0" w:line="240" w:lineRule="auto"/>
      </w:pPr>
      <w:r>
        <w:separator/>
      </w:r>
    </w:p>
  </w:endnote>
  <w:endnote w:type="continuationSeparator" w:id="0">
    <w:p w14:paraId="7392740B" w14:textId="77777777" w:rsidR="00F340E6" w:rsidRDefault="00F340E6" w:rsidP="00F3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9755A" w14:textId="6964581E" w:rsidR="00F340E6" w:rsidRDefault="00F340E6">
    <w:pPr>
      <w:pStyle w:val="Footer"/>
    </w:pPr>
    <w:r>
      <w:t>Wribbenhall School Cause for Concern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7621B" w14:textId="77777777" w:rsidR="00F340E6" w:rsidRDefault="00F340E6" w:rsidP="00F340E6">
      <w:pPr>
        <w:spacing w:after="0" w:line="240" w:lineRule="auto"/>
      </w:pPr>
      <w:r>
        <w:separator/>
      </w:r>
    </w:p>
  </w:footnote>
  <w:footnote w:type="continuationSeparator" w:id="0">
    <w:p w14:paraId="6EA1B6AE" w14:textId="77777777" w:rsidR="00F340E6" w:rsidRDefault="00F340E6" w:rsidP="00F34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33"/>
    <w:rsid w:val="00367355"/>
    <w:rsid w:val="0047378A"/>
    <w:rsid w:val="00547E0E"/>
    <w:rsid w:val="00597609"/>
    <w:rsid w:val="007129BC"/>
    <w:rsid w:val="00A65433"/>
    <w:rsid w:val="00B952B3"/>
    <w:rsid w:val="00BD152C"/>
    <w:rsid w:val="00CF1BAC"/>
    <w:rsid w:val="00CF400C"/>
    <w:rsid w:val="00EA2448"/>
    <w:rsid w:val="00EB1884"/>
    <w:rsid w:val="00F3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1D8B"/>
  <w15:chartTrackingRefBased/>
  <w15:docId w15:val="{F0A76C86-E7E0-4ABE-94AC-C4D68B1E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54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E6"/>
  </w:style>
  <w:style w:type="paragraph" w:styleId="Footer">
    <w:name w:val="footer"/>
    <w:basedOn w:val="Normal"/>
    <w:link w:val="FooterChar"/>
    <w:uiPriority w:val="99"/>
    <w:unhideWhenUsed/>
    <w:rsid w:val="00F3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4</cp:revision>
  <cp:lastPrinted>2020-09-02T15:30:00Z</cp:lastPrinted>
  <dcterms:created xsi:type="dcterms:W3CDTF">2020-09-02T10:03:00Z</dcterms:created>
  <dcterms:modified xsi:type="dcterms:W3CDTF">2021-01-03T17:08:00Z</dcterms:modified>
</cp:coreProperties>
</file>