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1F4842"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6D3F5617" w14:textId="77777777" w:rsidR="00B56547" w:rsidRPr="001F4842" w:rsidRDefault="00B56547" w:rsidP="00B56547">
      <w:pPr>
        <w:spacing w:before="5" w:after="0" w:line="100" w:lineRule="exact"/>
        <w:rPr>
          <w:rFonts w:ascii="Candara" w:eastAsia="Times New Roman" w:hAnsi="Candara" w:cs="Times New Roman"/>
          <w:sz w:val="10"/>
          <w:szCs w:val="10"/>
          <w:lang w:val="en-US"/>
        </w:rPr>
      </w:pPr>
    </w:p>
    <w:p w14:paraId="31D69A61" w14:textId="77777777" w:rsidR="00B56547" w:rsidRPr="001F4842" w:rsidRDefault="00B56547" w:rsidP="00B56547">
      <w:pPr>
        <w:spacing w:after="0" w:line="240" w:lineRule="auto"/>
        <w:ind w:right="89"/>
        <w:jc w:val="center"/>
        <w:rPr>
          <w:rFonts w:ascii="Candara" w:eastAsia="Candara" w:hAnsi="Candara" w:cs="Candara"/>
          <w:color w:val="0070C0"/>
          <w:sz w:val="66"/>
          <w:szCs w:val="66"/>
          <w:lang w:val="en-US"/>
        </w:rPr>
      </w:pPr>
      <w:r w:rsidRPr="001F4842">
        <w:rPr>
          <w:rFonts w:ascii="Candara" w:eastAsia="Candara" w:hAnsi="Candara" w:cs="Candara"/>
          <w:b/>
          <w:color w:val="0070C0"/>
          <w:spacing w:val="-2"/>
          <w:sz w:val="66"/>
          <w:szCs w:val="66"/>
          <w:lang w:val="en-US"/>
        </w:rPr>
        <w:t>Attendance</w:t>
      </w:r>
      <w:r w:rsidRPr="001F4842">
        <w:rPr>
          <w:rFonts w:ascii="Candara" w:eastAsia="Candara" w:hAnsi="Candara" w:cs="Candara"/>
          <w:b/>
          <w:color w:val="0070C0"/>
          <w:sz w:val="66"/>
          <w:szCs w:val="66"/>
          <w:lang w:val="en-US"/>
        </w:rPr>
        <w:t xml:space="preserve"> Policy</w:t>
      </w:r>
    </w:p>
    <w:bookmarkEnd w:id="0"/>
    <w:p w14:paraId="10ED55FB" w14:textId="77777777" w:rsidR="00B56547" w:rsidRPr="001F4842"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1F4842"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1F4842" w:rsidRDefault="009F68B2" w:rsidP="00B56547">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62F5B627"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pacing w:val="2"/>
          <w:sz w:val="32"/>
          <w:szCs w:val="32"/>
          <w:lang w:val="en-US"/>
        </w:rPr>
        <w:t>Written</w:t>
      </w:r>
      <w:r w:rsidRPr="001F4842">
        <w:rPr>
          <w:rFonts w:ascii="Candara" w:eastAsia="Candara" w:hAnsi="Candara" w:cs="Candara"/>
          <w:sz w:val="32"/>
          <w:szCs w:val="32"/>
          <w:lang w:val="en-US"/>
        </w:rPr>
        <w:t>:</w:t>
      </w:r>
      <w:r w:rsidRPr="001F4842">
        <w:rPr>
          <w:rFonts w:ascii="Candara" w:eastAsia="Candara" w:hAnsi="Candara" w:cs="Candara"/>
          <w:spacing w:val="1"/>
          <w:sz w:val="32"/>
          <w:szCs w:val="32"/>
          <w:lang w:val="en-US"/>
        </w:rPr>
        <w:t xml:space="preserve"> </w:t>
      </w:r>
      <w:r w:rsidR="001F4842" w:rsidRPr="001F4842">
        <w:rPr>
          <w:rFonts w:ascii="Candara" w:eastAsia="Candara" w:hAnsi="Candara" w:cs="Candara"/>
          <w:spacing w:val="-1"/>
          <w:sz w:val="32"/>
          <w:szCs w:val="32"/>
          <w:lang w:val="en-US"/>
        </w:rPr>
        <w:t>Summer</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T</w:t>
      </w:r>
      <w:r w:rsidRPr="001F4842">
        <w:rPr>
          <w:rFonts w:ascii="Candara" w:eastAsia="Candara" w:hAnsi="Candara" w:cs="Candara"/>
          <w:spacing w:val="-2"/>
          <w:sz w:val="32"/>
          <w:szCs w:val="32"/>
          <w:lang w:val="en-US"/>
        </w:rPr>
        <w:t>e</w:t>
      </w:r>
      <w:r w:rsidRPr="001F4842">
        <w:rPr>
          <w:rFonts w:ascii="Candara" w:eastAsia="Candara" w:hAnsi="Candara" w:cs="Candara"/>
          <w:spacing w:val="1"/>
          <w:sz w:val="32"/>
          <w:szCs w:val="32"/>
          <w:lang w:val="en-US"/>
        </w:rPr>
        <w:t>r</w:t>
      </w:r>
      <w:r w:rsidRPr="001F4842">
        <w:rPr>
          <w:rFonts w:ascii="Candara" w:eastAsia="Candara" w:hAnsi="Candara" w:cs="Candara"/>
          <w:sz w:val="32"/>
          <w:szCs w:val="32"/>
          <w:lang w:val="en-US"/>
        </w:rPr>
        <w:t xml:space="preserve">m </w:t>
      </w:r>
      <w:r w:rsidRPr="001F4842">
        <w:rPr>
          <w:rFonts w:ascii="Candara" w:eastAsia="Candara" w:hAnsi="Candara" w:cs="Candara"/>
          <w:spacing w:val="-4"/>
          <w:sz w:val="32"/>
          <w:szCs w:val="32"/>
          <w:lang w:val="en-US"/>
        </w:rPr>
        <w:t>20</w:t>
      </w:r>
      <w:r w:rsidRPr="001F4842">
        <w:rPr>
          <w:rFonts w:ascii="Candara" w:eastAsia="Candara" w:hAnsi="Candara" w:cs="Candara"/>
          <w:spacing w:val="-1"/>
          <w:sz w:val="32"/>
          <w:szCs w:val="32"/>
          <w:lang w:val="en-US"/>
        </w:rPr>
        <w:t>18</w:t>
      </w:r>
    </w:p>
    <w:p w14:paraId="6C8E2C06" w14:textId="6888D852"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Autumn</w:t>
      </w:r>
      <w:r w:rsidRPr="001F4842">
        <w:rPr>
          <w:rFonts w:ascii="Candara" w:eastAsia="Candara" w:hAnsi="Candara" w:cs="Candara"/>
          <w:spacing w:val="2"/>
          <w:sz w:val="32"/>
          <w:szCs w:val="32"/>
          <w:lang w:val="en-US"/>
        </w:rPr>
        <w:t xml:space="preserve"> </w:t>
      </w:r>
      <w:r w:rsidRPr="001F4842">
        <w:rPr>
          <w:rFonts w:ascii="Candara" w:eastAsia="Candara" w:hAnsi="Candara" w:cs="Candara"/>
          <w:sz w:val="32"/>
          <w:szCs w:val="32"/>
          <w:lang w:val="en-US"/>
        </w:rPr>
        <w:t>T</w:t>
      </w:r>
      <w:r w:rsidRPr="001F4842">
        <w:rPr>
          <w:rFonts w:ascii="Candara" w:eastAsia="Candara" w:hAnsi="Candara" w:cs="Candara"/>
          <w:spacing w:val="-2"/>
          <w:sz w:val="32"/>
          <w:szCs w:val="32"/>
          <w:lang w:val="en-US"/>
        </w:rPr>
        <w:t>e</w:t>
      </w:r>
      <w:r w:rsidRPr="001F4842">
        <w:rPr>
          <w:rFonts w:ascii="Candara" w:eastAsia="Candara" w:hAnsi="Candara" w:cs="Candara"/>
          <w:spacing w:val="-4"/>
          <w:sz w:val="32"/>
          <w:szCs w:val="32"/>
          <w:lang w:val="en-US"/>
        </w:rPr>
        <w:t>r</w:t>
      </w:r>
      <w:r w:rsidRPr="001F4842">
        <w:rPr>
          <w:rFonts w:ascii="Candara" w:eastAsia="Candara" w:hAnsi="Candara" w:cs="Candara"/>
          <w:sz w:val="32"/>
          <w:szCs w:val="32"/>
          <w:lang w:val="en-US"/>
        </w:rPr>
        <w:t>m</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4"/>
          <w:sz w:val="32"/>
          <w:szCs w:val="32"/>
          <w:lang w:val="en-US"/>
        </w:rPr>
        <w:t>2</w:t>
      </w:r>
      <w:r w:rsidRPr="001F4842">
        <w:rPr>
          <w:rFonts w:ascii="Candara" w:eastAsia="Candara" w:hAnsi="Candara" w:cs="Candara"/>
          <w:spacing w:val="1"/>
          <w:sz w:val="32"/>
          <w:szCs w:val="32"/>
          <w:lang w:val="en-US"/>
        </w:rPr>
        <w:t>0</w:t>
      </w:r>
      <w:r w:rsidR="001F4842" w:rsidRPr="001F4842">
        <w:rPr>
          <w:rFonts w:ascii="Candara" w:eastAsia="Candara" w:hAnsi="Candara" w:cs="Candara"/>
          <w:spacing w:val="-2"/>
          <w:sz w:val="32"/>
          <w:szCs w:val="32"/>
          <w:lang w:val="en-US"/>
        </w:rPr>
        <w:t>19</w:t>
      </w:r>
    </w:p>
    <w:p w14:paraId="253BC35D" w14:textId="77777777" w:rsidR="00B56547" w:rsidRPr="001F4842"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1F4842"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20D7ED77" w14:textId="77777777" w:rsidR="00B56547" w:rsidRPr="001F4842" w:rsidRDefault="00B56547" w:rsidP="00B56547">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16BD9F9C" w14:textId="77777777" w:rsidR="00B56547" w:rsidRPr="001F4842"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1F4842" w:rsidRDefault="00B56547" w:rsidP="00B56547">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5072900C"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560D0675" w14:textId="0D37EB11"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 xml:space="preserve"> </w:t>
      </w:r>
      <w:r w:rsidR="003D75AF">
        <w:rPr>
          <w:rFonts w:ascii="Candara" w:eastAsia="Candara" w:hAnsi="Candara" w:cs="Candara"/>
          <w:sz w:val="24"/>
          <w:szCs w:val="24"/>
          <w:lang w:val="en-US"/>
        </w:rPr>
        <w:t>12</w:t>
      </w:r>
      <w:r w:rsidR="003D75AF" w:rsidRPr="003D75AF">
        <w:rPr>
          <w:rFonts w:ascii="Candara" w:eastAsia="Candara" w:hAnsi="Candara" w:cs="Candara"/>
          <w:sz w:val="24"/>
          <w:szCs w:val="24"/>
          <w:vertAlign w:val="superscript"/>
          <w:lang w:val="en-US"/>
        </w:rPr>
        <w:t>th</w:t>
      </w:r>
      <w:r w:rsidR="003D75AF">
        <w:rPr>
          <w:rFonts w:ascii="Candara" w:eastAsia="Candara" w:hAnsi="Candara" w:cs="Candara"/>
          <w:sz w:val="24"/>
          <w:szCs w:val="24"/>
          <w:lang w:val="en-US"/>
        </w:rPr>
        <w:t xml:space="preserve"> July 2019</w:t>
      </w:r>
    </w:p>
    <w:p w14:paraId="4CBD9823" w14:textId="77777777" w:rsidR="001A3AD8" w:rsidRPr="001F4842" w:rsidRDefault="001A3AD8" w:rsidP="00B56547">
      <w:pPr>
        <w:jc w:val="center"/>
        <w:rPr>
          <w:rFonts w:ascii="Candara" w:eastAsia="Calibri" w:hAnsi="Candara" w:cs="Arial"/>
          <w:b/>
          <w:sz w:val="52"/>
          <w:szCs w:val="52"/>
        </w:rPr>
      </w:pPr>
    </w:p>
    <w:p w14:paraId="20824431" w14:textId="77777777" w:rsidR="001A3AD8" w:rsidRPr="001F4842" w:rsidRDefault="001A3AD8" w:rsidP="001A3AD8">
      <w:pPr>
        <w:spacing w:after="200" w:line="276" w:lineRule="auto"/>
        <w:rPr>
          <w:rFonts w:ascii="Candara" w:eastAsia="Calibri" w:hAnsi="Candara" w:cs="Arial"/>
          <w:sz w:val="24"/>
          <w:szCs w:val="24"/>
          <w:u w:val="thick"/>
        </w:rPr>
      </w:pPr>
    </w:p>
    <w:p w14:paraId="407EDE99" w14:textId="77777777" w:rsidR="00B56547" w:rsidRPr="001F4842" w:rsidRDefault="00B56547">
      <w:pPr>
        <w:rPr>
          <w:rFonts w:ascii="Candara" w:hAnsi="Candara" w:cs="Arial"/>
          <w:b/>
          <w:sz w:val="28"/>
          <w:szCs w:val="28"/>
        </w:rPr>
      </w:pPr>
      <w:r w:rsidRPr="001F4842">
        <w:rPr>
          <w:rFonts w:ascii="Candara" w:hAnsi="Candara" w:cs="Arial"/>
          <w:b/>
          <w:sz w:val="28"/>
          <w:szCs w:val="28"/>
        </w:rPr>
        <w:br w:type="page"/>
      </w:r>
    </w:p>
    <w:p w14:paraId="5E2E6268" w14:textId="77777777" w:rsidR="00A13881" w:rsidRPr="001F4842" w:rsidRDefault="00A35A73" w:rsidP="006D4413">
      <w:pPr>
        <w:autoSpaceDE w:val="0"/>
        <w:autoSpaceDN w:val="0"/>
        <w:adjustRightInd w:val="0"/>
        <w:spacing w:after="0" w:line="240" w:lineRule="auto"/>
        <w:jc w:val="both"/>
        <w:rPr>
          <w:rFonts w:ascii="Candara" w:hAnsi="Candara" w:cs="Arial"/>
          <w:b/>
          <w:sz w:val="28"/>
          <w:szCs w:val="28"/>
        </w:rPr>
      </w:pPr>
      <w:r w:rsidRPr="001F4842">
        <w:rPr>
          <w:rFonts w:ascii="Candara" w:hAnsi="Candara" w:cs="Arial"/>
          <w:b/>
          <w:sz w:val="28"/>
          <w:szCs w:val="28"/>
        </w:rPr>
        <w:lastRenderedPageBreak/>
        <w:t>Introduction</w:t>
      </w:r>
    </w:p>
    <w:p w14:paraId="34820CEB" w14:textId="77777777" w:rsidR="0054144A" w:rsidRPr="001F4842" w:rsidRDefault="0054144A" w:rsidP="006D4413">
      <w:pPr>
        <w:pStyle w:val="Default"/>
        <w:jc w:val="both"/>
        <w:rPr>
          <w:rFonts w:ascii="Candara" w:hAnsi="Candara"/>
          <w:sz w:val="23"/>
          <w:szCs w:val="23"/>
        </w:rPr>
      </w:pPr>
      <w:r w:rsidRPr="001F4842">
        <w:rPr>
          <w:rFonts w:ascii="Candara" w:hAnsi="Candara"/>
        </w:rPr>
        <w:t xml:space="preserve"> </w:t>
      </w:r>
    </w:p>
    <w:p w14:paraId="7C3664BD" w14:textId="1DBDC7C1" w:rsidR="0054144A" w:rsidRPr="001F4842" w:rsidRDefault="002340C0" w:rsidP="006D4413">
      <w:pPr>
        <w:pStyle w:val="Default"/>
        <w:jc w:val="both"/>
        <w:rPr>
          <w:rFonts w:ascii="Candara" w:hAnsi="Candara"/>
        </w:rPr>
      </w:pPr>
      <w:r w:rsidRPr="001F4842">
        <w:rPr>
          <w:rFonts w:ascii="Candara" w:hAnsi="Candara"/>
        </w:rPr>
        <w:t>Wribbenhall</w:t>
      </w:r>
      <w:r w:rsidR="0054144A" w:rsidRPr="001F4842">
        <w:rPr>
          <w:rFonts w:ascii="Candara" w:hAnsi="Candara"/>
        </w:rPr>
        <w:t xml:space="preserve"> School seeks to ensure that all its </w:t>
      </w:r>
      <w:r w:rsidRPr="001F4842">
        <w:rPr>
          <w:rFonts w:ascii="Candara" w:hAnsi="Candara"/>
        </w:rPr>
        <w:t>pupils</w:t>
      </w:r>
      <w:r w:rsidR="0054144A" w:rsidRPr="001F4842">
        <w:rPr>
          <w:rFonts w:ascii="Candara" w:hAnsi="Candara"/>
        </w:rPr>
        <w:t xml:space="preserve"> receive a</w:t>
      </w:r>
      <w:r w:rsidR="008368F5" w:rsidRPr="001F4842">
        <w:rPr>
          <w:rFonts w:ascii="Candara" w:hAnsi="Candara"/>
        </w:rPr>
        <w:t>n</w:t>
      </w:r>
      <w:r w:rsidR="0054144A" w:rsidRPr="001F4842">
        <w:rPr>
          <w:rFonts w:ascii="Candara" w:hAnsi="Candara"/>
        </w:rPr>
        <w:t xml:space="preserve"> education which gives each </w:t>
      </w:r>
      <w:r w:rsidRPr="001F4842">
        <w:rPr>
          <w:rFonts w:ascii="Candara" w:hAnsi="Candara"/>
        </w:rPr>
        <w:t>pupil</w:t>
      </w:r>
      <w:r w:rsidR="0054144A" w:rsidRPr="001F4842">
        <w:rPr>
          <w:rFonts w:ascii="Candara" w:hAnsi="Candara"/>
        </w:rPr>
        <w:t xml:space="preserve"> the best opportunity to realise her or his potential. We provide a caring, welcoming environment, so that each member of the school community feels valued and secure. The strong pastoral ethos of the school, and our good links with our parents</w:t>
      </w:r>
      <w:r w:rsidR="00A1527B" w:rsidRPr="001F4842">
        <w:rPr>
          <w:rFonts w:ascii="Candara" w:hAnsi="Candara"/>
        </w:rPr>
        <w:t>/carers</w:t>
      </w:r>
      <w:r w:rsidR="0054144A" w:rsidRPr="001F4842">
        <w:rPr>
          <w:rFonts w:ascii="Candara" w:hAnsi="Candara"/>
        </w:rPr>
        <w:t>, means that all staff work with</w:t>
      </w:r>
      <w:r w:rsidR="00A1527B" w:rsidRPr="001F4842">
        <w:rPr>
          <w:rFonts w:ascii="Candara" w:hAnsi="Candara"/>
        </w:rPr>
        <w:t xml:space="preserve"> </w:t>
      </w:r>
      <w:r w:rsidRPr="001F4842">
        <w:rPr>
          <w:rFonts w:ascii="Candara" w:hAnsi="Candara"/>
        </w:rPr>
        <w:t>pupil</w:t>
      </w:r>
      <w:r w:rsidR="00A1527B" w:rsidRPr="001F4842">
        <w:rPr>
          <w:rFonts w:ascii="Candara" w:hAnsi="Candara"/>
        </w:rPr>
        <w:t>s</w:t>
      </w:r>
      <w:r w:rsidR="0054144A" w:rsidRPr="001F4842">
        <w:rPr>
          <w:rFonts w:ascii="Candara" w:hAnsi="Candara"/>
        </w:rPr>
        <w:t xml:space="preserve"> and their families to ensure that each </w:t>
      </w:r>
      <w:r w:rsidRPr="001F4842">
        <w:rPr>
          <w:rFonts w:ascii="Candara" w:hAnsi="Candara"/>
        </w:rPr>
        <w:t>pupil</w:t>
      </w:r>
      <w:r w:rsidR="0054144A" w:rsidRPr="001F4842">
        <w:rPr>
          <w:rFonts w:ascii="Candara" w:hAnsi="Candara"/>
        </w:rPr>
        <w:t xml:space="preserve"> attends school regularly and punctually. </w:t>
      </w:r>
    </w:p>
    <w:p w14:paraId="5F65069C" w14:textId="716564A4" w:rsidR="0054144A" w:rsidRDefault="0054144A" w:rsidP="00AA167C">
      <w:pPr>
        <w:pStyle w:val="Default"/>
        <w:tabs>
          <w:tab w:val="left" w:pos="2980"/>
        </w:tabs>
        <w:jc w:val="both"/>
        <w:rPr>
          <w:rFonts w:ascii="Candara" w:hAnsi="Candara"/>
        </w:rPr>
      </w:pPr>
      <w:r w:rsidRPr="001F4842">
        <w:rPr>
          <w:rFonts w:ascii="Candara" w:hAnsi="Candara"/>
        </w:rPr>
        <w:t>We recognise that attendance monitoring is an important aspect of safeguarding. The school seeks to develop and maintain good relationships with parents</w:t>
      </w:r>
      <w:r w:rsidR="00A1527B" w:rsidRPr="001F4842">
        <w:rPr>
          <w:rFonts w:ascii="Candara" w:hAnsi="Candara"/>
        </w:rPr>
        <w:t>/carers</w:t>
      </w:r>
      <w:r w:rsidRPr="001F4842">
        <w:rPr>
          <w:rFonts w:ascii="Candara" w:hAnsi="Candara"/>
        </w:rPr>
        <w:t xml:space="preserve">, and to communicate regularly and effectively with them over issues of attendance and punctuality. </w:t>
      </w:r>
    </w:p>
    <w:p w14:paraId="59D2D2E0" w14:textId="77777777" w:rsidR="00E5658C" w:rsidRDefault="00E5658C" w:rsidP="00AA167C">
      <w:pPr>
        <w:pStyle w:val="Default"/>
        <w:tabs>
          <w:tab w:val="left" w:pos="2980"/>
        </w:tabs>
        <w:jc w:val="both"/>
        <w:rPr>
          <w:rFonts w:ascii="Candara" w:hAnsi="Candara"/>
        </w:rPr>
      </w:pPr>
    </w:p>
    <w:p w14:paraId="77BE3684" w14:textId="7A77B619" w:rsidR="00E5658C" w:rsidRDefault="00E5658C" w:rsidP="00AA167C">
      <w:pPr>
        <w:pStyle w:val="Default"/>
        <w:tabs>
          <w:tab w:val="left" w:pos="2980"/>
        </w:tabs>
        <w:jc w:val="both"/>
        <w:rPr>
          <w:rFonts w:ascii="Candara" w:hAnsi="Candara"/>
        </w:rPr>
      </w:pPr>
      <w:r w:rsidRPr="00E5658C">
        <w:rPr>
          <w:rFonts w:ascii="Candara" w:hAnsi="Candara"/>
        </w:rPr>
        <w:t>The school day is as follows:</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E5658C" w:rsidRPr="00E5658C" w14:paraId="5D4A2F27" w14:textId="77777777" w:rsidTr="00484A9E">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1CA9ADFA" w14:textId="20752D29"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Pr>
                <w:rFonts w:ascii="Candara" w:eastAsia="Arial" w:hAnsi="Candara" w:cs="Arial"/>
                <w:b/>
                <w:color w:val="303030"/>
                <w:sz w:val="24"/>
                <w:szCs w:val="20"/>
                <w:lang w:eastAsia="en-GB"/>
              </w:rPr>
              <w:t>8.45</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348421B8" w14:textId="52F91CA9"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9.</w:t>
            </w:r>
            <w:r>
              <w:rPr>
                <w:rFonts w:ascii="Candara" w:eastAsia="Arial" w:hAnsi="Candara" w:cs="Arial"/>
                <w:b/>
                <w:color w:val="303030"/>
                <w:sz w:val="24"/>
                <w:szCs w:val="20"/>
                <w:lang w:eastAsia="en-GB"/>
              </w:rPr>
              <w:t>00</w:t>
            </w:r>
            <w:r w:rsidRPr="00E5658C">
              <w:rPr>
                <w:rFonts w:ascii="Candara" w:eastAsia="Arial" w:hAnsi="Candara" w:cs="Arial"/>
                <w:b/>
                <w:color w:val="303030"/>
                <w:sz w:val="24"/>
                <w:szCs w:val="20"/>
                <w:lang w:eastAsia="en-GB"/>
              </w:rPr>
              <w:t xml:space="preserve"> am</w:t>
            </w:r>
          </w:p>
        </w:tc>
        <w:tc>
          <w:tcPr>
            <w:tcW w:w="4520" w:type="dxa"/>
            <w:tcBorders>
              <w:top w:val="single" w:sz="8" w:space="0" w:color="auto"/>
              <w:bottom w:val="single" w:sz="8" w:space="0" w:color="auto"/>
              <w:right w:val="single" w:sz="8" w:space="0" w:color="auto"/>
            </w:tcBorders>
            <w:shd w:val="clear" w:color="auto" w:fill="auto"/>
            <w:vAlign w:val="bottom"/>
          </w:tcPr>
          <w:p w14:paraId="4C0E57C6"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Arrival/Registration/Morning Task</w:t>
            </w:r>
          </w:p>
        </w:tc>
      </w:tr>
      <w:tr w:rsidR="00E5658C" w:rsidRPr="00E5658C" w14:paraId="08C9F062" w14:textId="77777777" w:rsidTr="00484A9E">
        <w:trPr>
          <w:trHeight w:val="290"/>
        </w:trPr>
        <w:tc>
          <w:tcPr>
            <w:tcW w:w="620" w:type="dxa"/>
            <w:tcBorders>
              <w:left w:val="single" w:sz="8" w:space="0" w:color="auto"/>
              <w:bottom w:val="single" w:sz="8" w:space="0" w:color="auto"/>
            </w:tcBorders>
            <w:shd w:val="clear" w:color="auto" w:fill="auto"/>
            <w:vAlign w:val="bottom"/>
          </w:tcPr>
          <w:p w14:paraId="01FFDE69" w14:textId="3C4816E9"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Pr>
                <w:rFonts w:ascii="Candara" w:eastAsia="Arial" w:hAnsi="Candara" w:cs="Arial"/>
                <w:b/>
                <w:color w:val="303030"/>
                <w:sz w:val="24"/>
                <w:szCs w:val="20"/>
                <w:lang w:eastAsia="en-GB"/>
              </w:rPr>
              <w:t>9.00</w:t>
            </w:r>
          </w:p>
        </w:tc>
        <w:tc>
          <w:tcPr>
            <w:tcW w:w="3900" w:type="dxa"/>
            <w:gridSpan w:val="2"/>
            <w:tcBorders>
              <w:bottom w:val="single" w:sz="8" w:space="0" w:color="auto"/>
              <w:right w:val="single" w:sz="8" w:space="0" w:color="auto"/>
            </w:tcBorders>
            <w:shd w:val="clear" w:color="auto" w:fill="auto"/>
            <w:vAlign w:val="bottom"/>
          </w:tcPr>
          <w:p w14:paraId="5004238E"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10.45 am</w:t>
            </w:r>
          </w:p>
        </w:tc>
        <w:tc>
          <w:tcPr>
            <w:tcW w:w="4520" w:type="dxa"/>
            <w:tcBorders>
              <w:bottom w:val="single" w:sz="8" w:space="0" w:color="auto"/>
              <w:right w:val="single" w:sz="8" w:space="0" w:color="auto"/>
            </w:tcBorders>
            <w:shd w:val="clear" w:color="auto" w:fill="auto"/>
            <w:vAlign w:val="bottom"/>
          </w:tcPr>
          <w:p w14:paraId="49D4EE62"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1</w:t>
            </w:r>
          </w:p>
        </w:tc>
      </w:tr>
      <w:tr w:rsidR="00E5658C" w:rsidRPr="00E5658C" w14:paraId="1D5B37C9" w14:textId="77777777" w:rsidTr="00484A9E">
        <w:trPr>
          <w:trHeight w:val="292"/>
        </w:trPr>
        <w:tc>
          <w:tcPr>
            <w:tcW w:w="740" w:type="dxa"/>
            <w:gridSpan w:val="2"/>
            <w:tcBorders>
              <w:left w:val="single" w:sz="8" w:space="0" w:color="auto"/>
              <w:bottom w:val="single" w:sz="8" w:space="0" w:color="auto"/>
            </w:tcBorders>
            <w:shd w:val="clear" w:color="auto" w:fill="auto"/>
            <w:vAlign w:val="bottom"/>
          </w:tcPr>
          <w:p w14:paraId="46179DB8" w14:textId="77777777" w:rsidR="00E5658C" w:rsidRPr="00E5658C" w:rsidRDefault="00E5658C" w:rsidP="00E5658C">
            <w:pPr>
              <w:spacing w:after="0" w:line="0" w:lineRule="atLeast"/>
              <w:ind w:left="120"/>
              <w:jc w:val="both"/>
              <w:rPr>
                <w:rFonts w:ascii="Candara" w:eastAsia="Arial" w:hAnsi="Candara" w:cs="Arial"/>
                <w:b/>
                <w:color w:val="303030"/>
                <w:w w:val="99"/>
                <w:sz w:val="24"/>
                <w:szCs w:val="20"/>
                <w:lang w:eastAsia="en-GB"/>
              </w:rPr>
            </w:pPr>
            <w:r w:rsidRPr="00E5658C">
              <w:rPr>
                <w:rFonts w:ascii="Candara" w:eastAsia="Arial" w:hAnsi="Candara" w:cs="Arial"/>
                <w:b/>
                <w:color w:val="303030"/>
                <w:w w:val="99"/>
                <w:sz w:val="24"/>
                <w:szCs w:val="20"/>
                <w:lang w:eastAsia="en-GB"/>
              </w:rPr>
              <w:t>10.45</w:t>
            </w:r>
          </w:p>
        </w:tc>
        <w:tc>
          <w:tcPr>
            <w:tcW w:w="3780" w:type="dxa"/>
            <w:tcBorders>
              <w:bottom w:val="single" w:sz="8" w:space="0" w:color="auto"/>
              <w:right w:val="single" w:sz="8" w:space="0" w:color="auto"/>
            </w:tcBorders>
            <w:shd w:val="clear" w:color="auto" w:fill="auto"/>
            <w:vAlign w:val="bottom"/>
          </w:tcPr>
          <w:p w14:paraId="130A6594" w14:textId="77777777" w:rsidR="00E5658C" w:rsidRPr="00E5658C" w:rsidRDefault="00E5658C" w:rsidP="00E5658C">
            <w:pPr>
              <w:spacing w:after="0" w:line="0" w:lineRule="atLeast"/>
              <w:ind w:left="4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11.00 am</w:t>
            </w:r>
          </w:p>
        </w:tc>
        <w:tc>
          <w:tcPr>
            <w:tcW w:w="4520" w:type="dxa"/>
            <w:tcBorders>
              <w:bottom w:val="single" w:sz="8" w:space="0" w:color="auto"/>
              <w:right w:val="single" w:sz="8" w:space="0" w:color="auto"/>
            </w:tcBorders>
            <w:shd w:val="clear" w:color="auto" w:fill="auto"/>
            <w:vAlign w:val="bottom"/>
          </w:tcPr>
          <w:p w14:paraId="10E7880E"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xml:space="preserve">Break </w:t>
            </w:r>
          </w:p>
        </w:tc>
      </w:tr>
      <w:tr w:rsidR="00E5658C" w:rsidRPr="00E5658C" w14:paraId="40F45521" w14:textId="77777777" w:rsidTr="00484A9E">
        <w:trPr>
          <w:trHeight w:val="290"/>
        </w:trPr>
        <w:tc>
          <w:tcPr>
            <w:tcW w:w="740" w:type="dxa"/>
            <w:gridSpan w:val="2"/>
            <w:tcBorders>
              <w:left w:val="single" w:sz="8" w:space="0" w:color="auto"/>
              <w:bottom w:val="single" w:sz="8" w:space="0" w:color="auto"/>
            </w:tcBorders>
            <w:shd w:val="clear" w:color="auto" w:fill="auto"/>
            <w:vAlign w:val="bottom"/>
          </w:tcPr>
          <w:p w14:paraId="4F77E46C" w14:textId="77777777" w:rsidR="00E5658C" w:rsidRPr="00E5658C" w:rsidRDefault="00E5658C" w:rsidP="00E5658C">
            <w:pPr>
              <w:spacing w:after="0" w:line="0" w:lineRule="atLeast"/>
              <w:ind w:left="120"/>
              <w:jc w:val="both"/>
              <w:rPr>
                <w:rFonts w:ascii="Candara" w:eastAsia="Arial" w:hAnsi="Candara" w:cs="Arial"/>
                <w:b/>
                <w:color w:val="303030"/>
                <w:w w:val="99"/>
                <w:sz w:val="24"/>
                <w:szCs w:val="20"/>
                <w:lang w:eastAsia="en-GB"/>
              </w:rPr>
            </w:pPr>
            <w:r w:rsidRPr="00E5658C">
              <w:rPr>
                <w:rFonts w:ascii="Candara" w:eastAsia="Arial" w:hAnsi="Candara" w:cs="Arial"/>
                <w:b/>
                <w:color w:val="303030"/>
                <w:w w:val="99"/>
                <w:sz w:val="24"/>
                <w:szCs w:val="20"/>
                <w:lang w:eastAsia="en-GB"/>
              </w:rPr>
              <w:t>11.00</w:t>
            </w:r>
          </w:p>
        </w:tc>
        <w:tc>
          <w:tcPr>
            <w:tcW w:w="3780" w:type="dxa"/>
            <w:tcBorders>
              <w:bottom w:val="single" w:sz="8" w:space="0" w:color="auto"/>
              <w:right w:val="single" w:sz="8" w:space="0" w:color="auto"/>
            </w:tcBorders>
            <w:shd w:val="clear" w:color="auto" w:fill="auto"/>
            <w:vAlign w:val="bottom"/>
          </w:tcPr>
          <w:p w14:paraId="4582EB3C" w14:textId="77777777" w:rsidR="00E5658C" w:rsidRPr="00E5658C" w:rsidRDefault="00E5658C" w:rsidP="00E5658C">
            <w:pPr>
              <w:spacing w:after="0" w:line="0" w:lineRule="atLeast"/>
              <w:ind w:left="4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12.30 am</w:t>
            </w:r>
          </w:p>
        </w:tc>
        <w:tc>
          <w:tcPr>
            <w:tcW w:w="4520" w:type="dxa"/>
            <w:tcBorders>
              <w:bottom w:val="single" w:sz="8" w:space="0" w:color="auto"/>
              <w:right w:val="single" w:sz="8" w:space="0" w:color="auto"/>
            </w:tcBorders>
            <w:shd w:val="clear" w:color="auto" w:fill="auto"/>
            <w:vAlign w:val="bottom"/>
          </w:tcPr>
          <w:p w14:paraId="4A873B22"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2</w:t>
            </w:r>
          </w:p>
        </w:tc>
      </w:tr>
      <w:tr w:rsidR="00E5658C" w:rsidRPr="00E5658C" w14:paraId="266AEC4C" w14:textId="77777777" w:rsidTr="00484A9E">
        <w:trPr>
          <w:trHeight w:val="290"/>
        </w:trPr>
        <w:tc>
          <w:tcPr>
            <w:tcW w:w="740" w:type="dxa"/>
            <w:gridSpan w:val="2"/>
            <w:tcBorders>
              <w:left w:val="single" w:sz="8" w:space="0" w:color="auto"/>
              <w:bottom w:val="single" w:sz="8" w:space="0" w:color="auto"/>
            </w:tcBorders>
            <w:shd w:val="clear" w:color="auto" w:fill="auto"/>
            <w:vAlign w:val="bottom"/>
          </w:tcPr>
          <w:p w14:paraId="78729B4A" w14:textId="77777777" w:rsidR="00E5658C" w:rsidRPr="00E5658C" w:rsidRDefault="00E5658C" w:rsidP="00E5658C">
            <w:pPr>
              <w:spacing w:after="0" w:line="0" w:lineRule="atLeast"/>
              <w:ind w:left="120"/>
              <w:jc w:val="both"/>
              <w:rPr>
                <w:rFonts w:ascii="Candara" w:eastAsia="Arial" w:hAnsi="Candara" w:cs="Arial"/>
                <w:b/>
                <w:color w:val="303030"/>
                <w:w w:val="99"/>
                <w:sz w:val="24"/>
                <w:szCs w:val="20"/>
                <w:lang w:eastAsia="en-GB"/>
              </w:rPr>
            </w:pPr>
            <w:r w:rsidRPr="00E5658C">
              <w:rPr>
                <w:rFonts w:ascii="Candara" w:eastAsia="Arial" w:hAnsi="Candara" w:cs="Arial"/>
                <w:b/>
                <w:color w:val="303030"/>
                <w:w w:val="99"/>
                <w:sz w:val="24"/>
                <w:szCs w:val="20"/>
                <w:lang w:eastAsia="en-GB"/>
              </w:rPr>
              <w:t>12.30</w:t>
            </w:r>
          </w:p>
        </w:tc>
        <w:tc>
          <w:tcPr>
            <w:tcW w:w="3780" w:type="dxa"/>
            <w:tcBorders>
              <w:bottom w:val="single" w:sz="8" w:space="0" w:color="auto"/>
              <w:right w:val="single" w:sz="8" w:space="0" w:color="auto"/>
            </w:tcBorders>
            <w:shd w:val="clear" w:color="auto" w:fill="auto"/>
            <w:vAlign w:val="bottom"/>
          </w:tcPr>
          <w:p w14:paraId="5FBC70F3" w14:textId="77777777" w:rsidR="00E5658C" w:rsidRPr="00E5658C" w:rsidRDefault="00E5658C" w:rsidP="00E5658C">
            <w:pPr>
              <w:spacing w:after="0" w:line="0" w:lineRule="atLeast"/>
              <w:ind w:left="4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1.30 pm</w:t>
            </w:r>
          </w:p>
        </w:tc>
        <w:tc>
          <w:tcPr>
            <w:tcW w:w="4520" w:type="dxa"/>
            <w:tcBorders>
              <w:bottom w:val="single" w:sz="8" w:space="0" w:color="auto"/>
              <w:right w:val="single" w:sz="8" w:space="0" w:color="auto"/>
            </w:tcBorders>
            <w:shd w:val="clear" w:color="auto" w:fill="auto"/>
            <w:vAlign w:val="bottom"/>
          </w:tcPr>
          <w:p w14:paraId="5B45F8E9"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Lunch</w:t>
            </w:r>
          </w:p>
        </w:tc>
      </w:tr>
      <w:tr w:rsidR="00E5658C" w:rsidRPr="00E5658C" w14:paraId="6059B6CA" w14:textId="77777777" w:rsidTr="00484A9E">
        <w:trPr>
          <w:trHeight w:val="290"/>
        </w:trPr>
        <w:tc>
          <w:tcPr>
            <w:tcW w:w="620" w:type="dxa"/>
            <w:tcBorders>
              <w:left w:val="single" w:sz="8" w:space="0" w:color="auto"/>
              <w:bottom w:val="single" w:sz="8" w:space="0" w:color="auto"/>
            </w:tcBorders>
            <w:shd w:val="clear" w:color="auto" w:fill="auto"/>
            <w:vAlign w:val="bottom"/>
          </w:tcPr>
          <w:p w14:paraId="6EF7D76E"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1.30</w:t>
            </w:r>
          </w:p>
        </w:tc>
        <w:tc>
          <w:tcPr>
            <w:tcW w:w="3900" w:type="dxa"/>
            <w:gridSpan w:val="2"/>
            <w:tcBorders>
              <w:bottom w:val="single" w:sz="8" w:space="0" w:color="auto"/>
              <w:right w:val="single" w:sz="8" w:space="0" w:color="auto"/>
            </w:tcBorders>
            <w:shd w:val="clear" w:color="auto" w:fill="auto"/>
            <w:vAlign w:val="bottom"/>
          </w:tcPr>
          <w:p w14:paraId="35107D2A"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1.40 pm</w:t>
            </w:r>
          </w:p>
        </w:tc>
        <w:tc>
          <w:tcPr>
            <w:tcW w:w="4520" w:type="dxa"/>
            <w:tcBorders>
              <w:bottom w:val="single" w:sz="8" w:space="0" w:color="auto"/>
              <w:right w:val="single" w:sz="8" w:space="0" w:color="auto"/>
            </w:tcBorders>
            <w:shd w:val="clear" w:color="auto" w:fill="auto"/>
            <w:vAlign w:val="bottom"/>
          </w:tcPr>
          <w:p w14:paraId="549E84CE"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Registration</w:t>
            </w:r>
          </w:p>
        </w:tc>
      </w:tr>
      <w:tr w:rsidR="00E5658C" w:rsidRPr="00E5658C" w14:paraId="00F575C1" w14:textId="77777777" w:rsidTr="00484A9E">
        <w:trPr>
          <w:trHeight w:val="290"/>
        </w:trPr>
        <w:tc>
          <w:tcPr>
            <w:tcW w:w="620" w:type="dxa"/>
            <w:tcBorders>
              <w:left w:val="single" w:sz="8" w:space="0" w:color="auto"/>
              <w:bottom w:val="single" w:sz="8" w:space="0" w:color="auto"/>
            </w:tcBorders>
            <w:shd w:val="clear" w:color="auto" w:fill="auto"/>
            <w:vAlign w:val="bottom"/>
          </w:tcPr>
          <w:p w14:paraId="6CC6490F"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1.40</w:t>
            </w:r>
          </w:p>
        </w:tc>
        <w:tc>
          <w:tcPr>
            <w:tcW w:w="3900" w:type="dxa"/>
            <w:gridSpan w:val="2"/>
            <w:tcBorders>
              <w:bottom w:val="single" w:sz="8" w:space="0" w:color="auto"/>
              <w:right w:val="single" w:sz="8" w:space="0" w:color="auto"/>
            </w:tcBorders>
            <w:shd w:val="clear" w:color="auto" w:fill="auto"/>
            <w:vAlign w:val="bottom"/>
          </w:tcPr>
          <w:p w14:paraId="0DEDB0F3"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2.15 pm</w:t>
            </w:r>
          </w:p>
        </w:tc>
        <w:tc>
          <w:tcPr>
            <w:tcW w:w="4520" w:type="dxa"/>
            <w:tcBorders>
              <w:bottom w:val="single" w:sz="8" w:space="0" w:color="auto"/>
              <w:right w:val="single" w:sz="8" w:space="0" w:color="auto"/>
            </w:tcBorders>
            <w:shd w:val="clear" w:color="auto" w:fill="auto"/>
            <w:vAlign w:val="bottom"/>
          </w:tcPr>
          <w:p w14:paraId="72AA0E5A"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3</w:t>
            </w:r>
          </w:p>
        </w:tc>
      </w:tr>
      <w:tr w:rsidR="00E5658C" w:rsidRPr="00E5658C" w14:paraId="0C94F08E" w14:textId="77777777" w:rsidTr="00484A9E">
        <w:trPr>
          <w:trHeight w:val="293"/>
        </w:trPr>
        <w:tc>
          <w:tcPr>
            <w:tcW w:w="620" w:type="dxa"/>
            <w:tcBorders>
              <w:left w:val="single" w:sz="8" w:space="0" w:color="auto"/>
              <w:bottom w:val="single" w:sz="8" w:space="0" w:color="auto"/>
            </w:tcBorders>
            <w:shd w:val="clear" w:color="auto" w:fill="auto"/>
            <w:vAlign w:val="bottom"/>
          </w:tcPr>
          <w:p w14:paraId="63B325AF"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2.15</w:t>
            </w:r>
          </w:p>
        </w:tc>
        <w:tc>
          <w:tcPr>
            <w:tcW w:w="3900" w:type="dxa"/>
            <w:gridSpan w:val="2"/>
            <w:tcBorders>
              <w:bottom w:val="single" w:sz="8" w:space="0" w:color="auto"/>
              <w:right w:val="single" w:sz="8" w:space="0" w:color="auto"/>
            </w:tcBorders>
            <w:shd w:val="clear" w:color="auto" w:fill="auto"/>
            <w:vAlign w:val="bottom"/>
          </w:tcPr>
          <w:p w14:paraId="6AB989BB"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2.50 pm</w:t>
            </w:r>
          </w:p>
        </w:tc>
        <w:tc>
          <w:tcPr>
            <w:tcW w:w="4520" w:type="dxa"/>
            <w:tcBorders>
              <w:bottom w:val="single" w:sz="8" w:space="0" w:color="auto"/>
              <w:right w:val="single" w:sz="8" w:space="0" w:color="auto"/>
            </w:tcBorders>
            <w:shd w:val="clear" w:color="auto" w:fill="auto"/>
            <w:vAlign w:val="bottom"/>
          </w:tcPr>
          <w:p w14:paraId="6AE5CA76"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4</w:t>
            </w:r>
          </w:p>
        </w:tc>
      </w:tr>
      <w:tr w:rsidR="00E5658C" w:rsidRPr="00E5658C" w14:paraId="01C4AE75" w14:textId="77777777" w:rsidTr="00484A9E">
        <w:trPr>
          <w:trHeight w:val="290"/>
        </w:trPr>
        <w:tc>
          <w:tcPr>
            <w:tcW w:w="620" w:type="dxa"/>
            <w:tcBorders>
              <w:left w:val="single" w:sz="8" w:space="0" w:color="auto"/>
              <w:bottom w:val="single" w:sz="8" w:space="0" w:color="auto"/>
            </w:tcBorders>
            <w:shd w:val="clear" w:color="auto" w:fill="auto"/>
            <w:vAlign w:val="bottom"/>
          </w:tcPr>
          <w:p w14:paraId="48DD296A"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2.50</w:t>
            </w:r>
          </w:p>
        </w:tc>
        <w:tc>
          <w:tcPr>
            <w:tcW w:w="3900" w:type="dxa"/>
            <w:gridSpan w:val="2"/>
            <w:tcBorders>
              <w:bottom w:val="single" w:sz="8" w:space="0" w:color="auto"/>
              <w:right w:val="single" w:sz="8" w:space="0" w:color="auto"/>
            </w:tcBorders>
            <w:shd w:val="clear" w:color="auto" w:fill="auto"/>
            <w:vAlign w:val="bottom"/>
          </w:tcPr>
          <w:p w14:paraId="678A9954"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3.00 pm</w:t>
            </w:r>
          </w:p>
        </w:tc>
        <w:tc>
          <w:tcPr>
            <w:tcW w:w="4520" w:type="dxa"/>
            <w:tcBorders>
              <w:bottom w:val="single" w:sz="8" w:space="0" w:color="auto"/>
              <w:right w:val="single" w:sz="8" w:space="0" w:color="auto"/>
            </w:tcBorders>
            <w:shd w:val="clear" w:color="auto" w:fill="auto"/>
            <w:vAlign w:val="bottom"/>
          </w:tcPr>
          <w:p w14:paraId="4B2912D7"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End of Day Review and Departure</w:t>
            </w:r>
          </w:p>
        </w:tc>
      </w:tr>
    </w:tbl>
    <w:p w14:paraId="0FD65ECC" w14:textId="5D91D424" w:rsidR="00E5658C" w:rsidRDefault="00E5658C" w:rsidP="00AA167C">
      <w:pPr>
        <w:pStyle w:val="Default"/>
        <w:tabs>
          <w:tab w:val="left" w:pos="2980"/>
        </w:tabs>
        <w:jc w:val="both"/>
        <w:rPr>
          <w:rFonts w:ascii="Candara" w:hAnsi="Candara"/>
        </w:rPr>
      </w:pPr>
    </w:p>
    <w:p w14:paraId="3E845B0B" w14:textId="72EA42A7" w:rsidR="00E5658C" w:rsidRDefault="00E5658C" w:rsidP="00AA167C">
      <w:pPr>
        <w:pStyle w:val="Default"/>
        <w:tabs>
          <w:tab w:val="left" w:pos="2980"/>
        </w:tabs>
        <w:jc w:val="both"/>
        <w:rPr>
          <w:rFonts w:ascii="Candara" w:hAnsi="Candara"/>
        </w:rPr>
      </w:pPr>
      <w:r>
        <w:rPr>
          <w:rFonts w:ascii="Candara" w:hAnsi="Candara"/>
        </w:rPr>
        <w:t xml:space="preserve">The school does not provide out of hours child care. The school day commences at </w:t>
      </w:r>
      <w:r w:rsidR="00CB370F">
        <w:rPr>
          <w:rFonts w:ascii="Candara" w:hAnsi="Candara"/>
        </w:rPr>
        <w:t>8:45</w:t>
      </w:r>
      <w:r>
        <w:rPr>
          <w:rFonts w:ascii="Candara" w:hAnsi="Candara"/>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w:t>
      </w:r>
      <w:r w:rsidR="003D662A">
        <w:rPr>
          <w:rFonts w:ascii="Candara" w:hAnsi="Candara"/>
        </w:rPr>
        <w:t>each child</w:t>
      </w:r>
      <w:r>
        <w:rPr>
          <w:rFonts w:ascii="Candara" w:hAnsi="Candara"/>
        </w:rPr>
        <w:t xml:space="preserve"> who </w:t>
      </w:r>
      <w:r w:rsidR="003D662A">
        <w:rPr>
          <w:rFonts w:ascii="Candara" w:hAnsi="Candara"/>
        </w:rPr>
        <w:t>is</w:t>
      </w:r>
      <w:r>
        <w:rPr>
          <w:rFonts w:ascii="Candara" w:hAnsi="Candara"/>
        </w:rPr>
        <w:t xml:space="preserve"> not collected by 3</w:t>
      </w:r>
      <w:r w:rsidR="003D662A">
        <w:rPr>
          <w:rFonts w:ascii="Candara" w:hAnsi="Candara"/>
        </w:rPr>
        <w:t xml:space="preserve"> </w:t>
      </w:r>
      <w:r>
        <w:rPr>
          <w:rFonts w:ascii="Candara" w:hAnsi="Candara"/>
        </w:rPr>
        <w:t>pm according to the below scale:</w:t>
      </w:r>
    </w:p>
    <w:p w14:paraId="6A826756" w14:textId="27C343A8" w:rsidR="00E5658C" w:rsidRDefault="00E5658C" w:rsidP="00AA167C">
      <w:pPr>
        <w:pStyle w:val="Default"/>
        <w:tabs>
          <w:tab w:val="left" w:pos="2980"/>
        </w:tabs>
        <w:jc w:val="both"/>
        <w:rPr>
          <w:rFonts w:ascii="Candara" w:hAnsi="Candara"/>
        </w:rPr>
      </w:pPr>
    </w:p>
    <w:p w14:paraId="12B68565" w14:textId="19623C6A" w:rsidR="00E5658C" w:rsidRDefault="00E5658C" w:rsidP="00AA167C">
      <w:pPr>
        <w:pStyle w:val="Default"/>
        <w:tabs>
          <w:tab w:val="left" w:pos="2980"/>
        </w:tabs>
        <w:jc w:val="both"/>
        <w:rPr>
          <w:rFonts w:ascii="Candara" w:hAnsi="Candara"/>
        </w:rPr>
      </w:pPr>
      <w:r>
        <w:rPr>
          <w:rFonts w:ascii="Candara" w:hAnsi="Candara"/>
        </w:rPr>
        <w:t>3:00 pm to 3:10 = no charge</w:t>
      </w:r>
      <w:r w:rsidR="003D662A">
        <w:rPr>
          <w:rFonts w:ascii="Candara" w:hAnsi="Candara"/>
        </w:rPr>
        <w:t>.</w:t>
      </w:r>
    </w:p>
    <w:p w14:paraId="43A42096" w14:textId="68B45FE2" w:rsidR="00E5658C" w:rsidRDefault="00E5658C" w:rsidP="00AA167C">
      <w:pPr>
        <w:pStyle w:val="Default"/>
        <w:tabs>
          <w:tab w:val="left" w:pos="2980"/>
        </w:tabs>
        <w:jc w:val="both"/>
        <w:rPr>
          <w:rFonts w:ascii="Candara" w:hAnsi="Candara"/>
        </w:rPr>
      </w:pPr>
      <w:r>
        <w:rPr>
          <w:rFonts w:ascii="Candara" w:hAnsi="Candara"/>
        </w:rPr>
        <w:t>3:10 pm to 3:20 pm = £10:00 charge</w:t>
      </w:r>
      <w:r w:rsidR="003D662A">
        <w:rPr>
          <w:rFonts w:ascii="Candara" w:hAnsi="Candara"/>
        </w:rPr>
        <w:t xml:space="preserve"> pp.</w:t>
      </w:r>
    </w:p>
    <w:p w14:paraId="4290FA22" w14:textId="52F002F8" w:rsidR="00E5658C" w:rsidRDefault="00E5658C" w:rsidP="00AA167C">
      <w:pPr>
        <w:pStyle w:val="Default"/>
        <w:tabs>
          <w:tab w:val="left" w:pos="2980"/>
        </w:tabs>
        <w:jc w:val="both"/>
        <w:rPr>
          <w:rFonts w:ascii="Candara" w:hAnsi="Candara"/>
        </w:rPr>
      </w:pPr>
      <w:r>
        <w:rPr>
          <w:rFonts w:ascii="Candara" w:hAnsi="Candara"/>
        </w:rPr>
        <w:t>3:20 to 3:30</w:t>
      </w:r>
      <w:r w:rsidR="003D662A">
        <w:rPr>
          <w:rFonts w:ascii="Candara" w:hAnsi="Candara"/>
        </w:rPr>
        <w:t xml:space="preserve"> = £20:00 pp.</w:t>
      </w:r>
    </w:p>
    <w:p w14:paraId="5EAB8D8F" w14:textId="2D02247A" w:rsidR="003D662A" w:rsidRPr="001F4842" w:rsidRDefault="003D662A" w:rsidP="00AA167C">
      <w:pPr>
        <w:pStyle w:val="Default"/>
        <w:tabs>
          <w:tab w:val="left" w:pos="2980"/>
        </w:tabs>
        <w:jc w:val="both"/>
        <w:rPr>
          <w:rFonts w:ascii="Candara" w:hAnsi="Candara"/>
        </w:rPr>
      </w:pPr>
      <w:r>
        <w:rPr>
          <w:rFonts w:ascii="Candara" w:hAnsi="Candara"/>
        </w:rPr>
        <w:t>3:30 onwards = £40:00 plus $20:00 per five minutes after 3:30 pm pp.</w:t>
      </w:r>
    </w:p>
    <w:p w14:paraId="41BB8AFA" w14:textId="77777777" w:rsidR="008368F5" w:rsidRPr="001F4842" w:rsidRDefault="008368F5" w:rsidP="006D4413">
      <w:pPr>
        <w:pStyle w:val="Default"/>
        <w:jc w:val="both"/>
        <w:rPr>
          <w:rFonts w:ascii="Candara" w:hAnsi="Candara"/>
          <w:b/>
          <w:bCs/>
        </w:rPr>
      </w:pPr>
    </w:p>
    <w:p w14:paraId="52CF7FC5" w14:textId="77777777" w:rsidR="0054144A" w:rsidRPr="001F4842" w:rsidRDefault="0054144A" w:rsidP="006D4413">
      <w:pPr>
        <w:pStyle w:val="Default"/>
        <w:jc w:val="both"/>
        <w:rPr>
          <w:rFonts w:ascii="Candara" w:hAnsi="Candara"/>
          <w:sz w:val="28"/>
          <w:szCs w:val="28"/>
        </w:rPr>
      </w:pPr>
      <w:r w:rsidRPr="001F4842">
        <w:rPr>
          <w:rFonts w:ascii="Candara" w:hAnsi="Candara"/>
          <w:b/>
          <w:bCs/>
          <w:sz w:val="28"/>
          <w:szCs w:val="28"/>
        </w:rPr>
        <w:t xml:space="preserve">Aims </w:t>
      </w:r>
    </w:p>
    <w:p w14:paraId="7D65986E" w14:textId="77777777" w:rsidR="008368F5" w:rsidRPr="001F4842" w:rsidRDefault="008368F5" w:rsidP="006D4413">
      <w:pPr>
        <w:pStyle w:val="Default"/>
        <w:spacing w:after="37"/>
        <w:jc w:val="both"/>
        <w:rPr>
          <w:rFonts w:ascii="Candara" w:hAnsi="Candara"/>
        </w:rPr>
      </w:pPr>
    </w:p>
    <w:p w14:paraId="3D95BB6F" w14:textId="1B5CA484"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maintain and improve the overall percentage attendance of </w:t>
      </w:r>
      <w:r w:rsidR="002340C0" w:rsidRPr="001F4842">
        <w:rPr>
          <w:rFonts w:ascii="Candara" w:hAnsi="Candara"/>
        </w:rPr>
        <w:t>pupil</w:t>
      </w:r>
      <w:r w:rsidRPr="001F4842">
        <w:rPr>
          <w:rFonts w:ascii="Candara" w:hAnsi="Candara"/>
        </w:rPr>
        <w:t xml:space="preserve">s at school. </w:t>
      </w:r>
    </w:p>
    <w:p w14:paraId="34445463" w14:textId="2D2ED8C1"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maintain a framework which defines agreed roles and </w:t>
      </w:r>
      <w:r w:rsidR="00086EAA" w:rsidRPr="001F4842">
        <w:rPr>
          <w:rFonts w:ascii="Candara" w:hAnsi="Candara"/>
        </w:rPr>
        <w:t>responsibilities and</w:t>
      </w:r>
      <w:r w:rsidRPr="001F4842">
        <w:rPr>
          <w:rFonts w:ascii="Candara" w:hAnsi="Candara"/>
        </w:rPr>
        <w:t xml:space="preserve"> promotes consistency in carrying out designated tasks. </w:t>
      </w:r>
    </w:p>
    <w:p w14:paraId="3C66233F" w14:textId="04B4E3DF"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To provide support, advice and guidance to parents</w:t>
      </w:r>
      <w:r w:rsidR="00A1527B" w:rsidRPr="001F4842">
        <w:rPr>
          <w:rFonts w:ascii="Candara" w:hAnsi="Candara"/>
        </w:rPr>
        <w:t>/carers</w:t>
      </w:r>
      <w:r w:rsidRPr="001F4842">
        <w:rPr>
          <w:rFonts w:ascii="Candara" w:hAnsi="Candara"/>
        </w:rPr>
        <w:t xml:space="preserve"> and </w:t>
      </w:r>
      <w:r w:rsidR="002340C0" w:rsidRPr="001F4842">
        <w:rPr>
          <w:rFonts w:ascii="Candara" w:hAnsi="Candara"/>
        </w:rPr>
        <w:t>pupil</w:t>
      </w:r>
      <w:r w:rsidR="00A1527B" w:rsidRPr="001F4842">
        <w:rPr>
          <w:rFonts w:ascii="Candara" w:hAnsi="Candara"/>
        </w:rPr>
        <w:t>s</w:t>
      </w:r>
      <w:r w:rsidRPr="001F4842">
        <w:rPr>
          <w:rFonts w:ascii="Candara" w:hAnsi="Candara"/>
        </w:rPr>
        <w:t xml:space="preserve">. </w:t>
      </w:r>
    </w:p>
    <w:p w14:paraId="3562F417" w14:textId="77777777"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maintain and develop positive and consistent communication between home and school. </w:t>
      </w:r>
    </w:p>
    <w:p w14:paraId="303AE5C8" w14:textId="77777777"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work effectively with external agencies when necessary. </w:t>
      </w:r>
    </w:p>
    <w:p w14:paraId="5E8DF1D0" w14:textId="6C11A3AD" w:rsidR="0054144A" w:rsidRPr="001F4842" w:rsidRDefault="0054144A" w:rsidP="006D4413">
      <w:pPr>
        <w:pStyle w:val="Default"/>
        <w:numPr>
          <w:ilvl w:val="0"/>
          <w:numId w:val="15"/>
        </w:numPr>
        <w:jc w:val="both"/>
        <w:rPr>
          <w:rFonts w:ascii="Candara" w:hAnsi="Candara"/>
        </w:rPr>
      </w:pPr>
      <w:r w:rsidRPr="001F4842">
        <w:rPr>
          <w:rFonts w:ascii="Candara" w:hAnsi="Candara"/>
        </w:rPr>
        <w:lastRenderedPageBreak/>
        <w:t xml:space="preserve">To recognise the needs of the individual </w:t>
      </w:r>
      <w:r w:rsidR="002340C0" w:rsidRPr="001F4842">
        <w:rPr>
          <w:rFonts w:ascii="Candara" w:hAnsi="Candara"/>
        </w:rPr>
        <w:t>pupil</w:t>
      </w:r>
      <w:r w:rsidRPr="001F4842">
        <w:rPr>
          <w:rFonts w:ascii="Candara" w:hAnsi="Candara"/>
        </w:rPr>
        <w:t xml:space="preserve"> when planning reintegration following significant periods of absence. </w:t>
      </w:r>
    </w:p>
    <w:p w14:paraId="06828F55" w14:textId="77777777" w:rsidR="0054144A" w:rsidRPr="001F4842" w:rsidRDefault="0054144A" w:rsidP="006D4413">
      <w:pPr>
        <w:pStyle w:val="Default"/>
        <w:jc w:val="both"/>
        <w:rPr>
          <w:rFonts w:ascii="Candara" w:hAnsi="Candara"/>
        </w:rPr>
      </w:pPr>
    </w:p>
    <w:p w14:paraId="59C17064" w14:textId="3B267D54" w:rsidR="008368F5" w:rsidRPr="001F4842" w:rsidRDefault="0054144A" w:rsidP="006D4413">
      <w:pPr>
        <w:pStyle w:val="Default"/>
        <w:jc w:val="both"/>
        <w:rPr>
          <w:rFonts w:ascii="Candara" w:hAnsi="Candara"/>
          <w:b/>
          <w:bCs/>
        </w:rPr>
      </w:pPr>
      <w:r w:rsidRPr="001F4842">
        <w:rPr>
          <w:rFonts w:ascii="Candara" w:hAnsi="Candara"/>
          <w:b/>
          <w:bCs/>
        </w:rPr>
        <w:t xml:space="preserve">1. To maintain and improve the overall percentage attendance of </w:t>
      </w:r>
      <w:r w:rsidR="002340C0" w:rsidRPr="001F4842">
        <w:rPr>
          <w:rFonts w:ascii="Candara" w:hAnsi="Candara"/>
          <w:b/>
          <w:bCs/>
        </w:rPr>
        <w:t>pupil</w:t>
      </w:r>
      <w:r w:rsidR="00A1527B" w:rsidRPr="001F4842">
        <w:rPr>
          <w:rFonts w:ascii="Candara" w:hAnsi="Candara"/>
          <w:b/>
          <w:bCs/>
        </w:rPr>
        <w:t>s</w:t>
      </w:r>
      <w:r w:rsidRPr="001F4842">
        <w:rPr>
          <w:rFonts w:ascii="Candara" w:hAnsi="Candara"/>
          <w:b/>
          <w:bCs/>
        </w:rPr>
        <w:t xml:space="preserve"> at school </w:t>
      </w:r>
    </w:p>
    <w:p w14:paraId="6D01953A" w14:textId="77777777" w:rsidR="008368F5" w:rsidRPr="001F4842" w:rsidRDefault="008368F5" w:rsidP="006D4413">
      <w:pPr>
        <w:pStyle w:val="Default"/>
        <w:numPr>
          <w:ilvl w:val="0"/>
          <w:numId w:val="4"/>
        </w:numPr>
        <w:jc w:val="both"/>
        <w:rPr>
          <w:rFonts w:ascii="Candara" w:hAnsi="Candara"/>
        </w:rPr>
      </w:pPr>
      <w:r w:rsidRPr="001F4842">
        <w:rPr>
          <w:rFonts w:ascii="Candara" w:hAnsi="Candara"/>
        </w:rPr>
        <w:t>A</w:t>
      </w:r>
      <w:r w:rsidR="0054144A" w:rsidRPr="001F4842">
        <w:rPr>
          <w:rFonts w:ascii="Candara" w:hAnsi="Candara"/>
        </w:rPr>
        <w:t>ll members of staff should apply the</w:t>
      </w:r>
      <w:r w:rsidR="008A04A4" w:rsidRPr="001F4842">
        <w:rPr>
          <w:rFonts w:ascii="Candara" w:hAnsi="Candara"/>
        </w:rPr>
        <w:t xml:space="preserve"> attendance policy consistently, detailing absences on appropriate forms.</w:t>
      </w:r>
    </w:p>
    <w:p w14:paraId="70C6B74C" w14:textId="77777777" w:rsidR="008368F5" w:rsidRPr="001F4842" w:rsidRDefault="008368F5" w:rsidP="006D4413">
      <w:pPr>
        <w:pStyle w:val="Default"/>
        <w:numPr>
          <w:ilvl w:val="0"/>
          <w:numId w:val="4"/>
        </w:numPr>
        <w:jc w:val="both"/>
        <w:rPr>
          <w:rFonts w:ascii="Candara" w:hAnsi="Candara"/>
          <w:color w:val="auto"/>
        </w:rPr>
      </w:pPr>
      <w:r w:rsidRPr="001F4842">
        <w:rPr>
          <w:rFonts w:ascii="Candara" w:hAnsi="Candara"/>
        </w:rPr>
        <w:t>T</w:t>
      </w:r>
      <w:r w:rsidR="0054144A" w:rsidRPr="001F4842">
        <w:rPr>
          <w:rFonts w:ascii="Candara" w:hAnsi="Candara"/>
          <w:color w:val="auto"/>
        </w:rPr>
        <w:t>he school and all members of staff should establish and maintain a high profile</w:t>
      </w:r>
      <w:r w:rsidRPr="001F4842">
        <w:rPr>
          <w:rFonts w:ascii="Candara" w:hAnsi="Candara"/>
          <w:color w:val="auto"/>
        </w:rPr>
        <w:t xml:space="preserve"> for attendance and punctuality.</w:t>
      </w:r>
    </w:p>
    <w:p w14:paraId="1272C7BD" w14:textId="77777777" w:rsidR="0054144A" w:rsidRPr="001F4842" w:rsidRDefault="0054144A" w:rsidP="006D4413">
      <w:pPr>
        <w:pStyle w:val="Default"/>
        <w:numPr>
          <w:ilvl w:val="0"/>
          <w:numId w:val="4"/>
        </w:numPr>
        <w:jc w:val="both"/>
        <w:rPr>
          <w:rFonts w:ascii="Candara" w:hAnsi="Candara"/>
          <w:color w:val="auto"/>
        </w:rPr>
      </w:pPr>
      <w:r w:rsidRPr="001F4842">
        <w:rPr>
          <w:rFonts w:ascii="Candara" w:hAnsi="Candara"/>
          <w:color w:val="auto"/>
        </w:rPr>
        <w:t xml:space="preserve">All attendance issues should be related directly to our ethos, our values and our curriculum. </w:t>
      </w:r>
    </w:p>
    <w:p w14:paraId="58654B24" w14:textId="77777777" w:rsidR="0054144A" w:rsidRPr="001F4842" w:rsidRDefault="0054144A" w:rsidP="006D4413">
      <w:pPr>
        <w:pStyle w:val="Default"/>
        <w:jc w:val="both"/>
        <w:rPr>
          <w:rFonts w:ascii="Candara" w:hAnsi="Candara"/>
          <w:color w:val="auto"/>
        </w:rPr>
      </w:pPr>
    </w:p>
    <w:p w14:paraId="410087BC" w14:textId="77777777" w:rsidR="0054144A" w:rsidRPr="001F4842" w:rsidRDefault="008368F5" w:rsidP="006D4413">
      <w:pPr>
        <w:pStyle w:val="Default"/>
        <w:jc w:val="both"/>
        <w:rPr>
          <w:rFonts w:ascii="Candara" w:hAnsi="Candara"/>
          <w:color w:val="auto"/>
        </w:rPr>
      </w:pPr>
      <w:r w:rsidRPr="001F4842">
        <w:rPr>
          <w:rFonts w:ascii="Candara" w:hAnsi="Candara"/>
          <w:b/>
          <w:bCs/>
          <w:color w:val="auto"/>
        </w:rPr>
        <w:t>2</w:t>
      </w:r>
      <w:r w:rsidR="0054144A" w:rsidRPr="001F4842">
        <w:rPr>
          <w:rFonts w:ascii="Candara" w:hAnsi="Candara"/>
          <w:b/>
          <w:bCs/>
          <w:color w:val="auto"/>
        </w:rPr>
        <w:t xml:space="preserve">. To maintain a framework which defines roles and responsibilities, and promotes consistency in carrying out designated tasks </w:t>
      </w:r>
    </w:p>
    <w:p w14:paraId="4C64011A" w14:textId="31CDC005"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We have clear unambiguous procedures for statutory registr</w:t>
      </w:r>
      <w:r w:rsidR="009A7A2B">
        <w:rPr>
          <w:rFonts w:ascii="Candara" w:hAnsi="Candara"/>
          <w:color w:val="auto"/>
        </w:rPr>
        <w:t xml:space="preserve">ation. </w:t>
      </w:r>
      <w:r w:rsidR="008A04A4" w:rsidRPr="001F4842">
        <w:rPr>
          <w:rFonts w:ascii="Candara" w:hAnsi="Candara"/>
          <w:color w:val="auto"/>
        </w:rPr>
        <w:t>If parents/carers do not telephone the school, they are requested to email our admissions email account.</w:t>
      </w:r>
    </w:p>
    <w:p w14:paraId="338B1910" w14:textId="77777777"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Telephone contact with parents</w:t>
      </w:r>
      <w:r w:rsidR="00A1527B" w:rsidRPr="001F4842">
        <w:rPr>
          <w:rFonts w:ascii="Candara" w:hAnsi="Candara"/>
          <w:color w:val="auto"/>
        </w:rPr>
        <w:t>/</w:t>
      </w:r>
      <w:r w:rsidRPr="001F4842">
        <w:rPr>
          <w:rFonts w:ascii="Candara" w:hAnsi="Candara"/>
          <w:color w:val="auto"/>
        </w:rPr>
        <w:t>carers is made after</w:t>
      </w:r>
      <w:r w:rsidR="008368F5" w:rsidRPr="001F4842">
        <w:rPr>
          <w:rFonts w:ascii="Candara" w:hAnsi="Candara"/>
          <w:color w:val="auto"/>
        </w:rPr>
        <w:t xml:space="preserve"> </w:t>
      </w:r>
      <w:r w:rsidR="00113068" w:rsidRPr="001F4842">
        <w:rPr>
          <w:rFonts w:ascii="Candara" w:hAnsi="Candara"/>
          <w:color w:val="auto"/>
        </w:rPr>
        <w:t>9.30</w:t>
      </w:r>
      <w:r w:rsidRPr="001F4842">
        <w:rPr>
          <w:rFonts w:ascii="Candara" w:hAnsi="Candara"/>
          <w:color w:val="auto"/>
        </w:rPr>
        <w:t xml:space="preserve"> am on the first day of absence by</w:t>
      </w:r>
      <w:r w:rsidR="008368F5" w:rsidRPr="001F4842">
        <w:rPr>
          <w:rFonts w:ascii="Candara" w:hAnsi="Candara"/>
          <w:color w:val="auto"/>
        </w:rPr>
        <w:t xml:space="preserve"> a member of staff.</w:t>
      </w:r>
      <w:r w:rsidRPr="001F4842">
        <w:rPr>
          <w:rFonts w:ascii="Candara" w:hAnsi="Candara"/>
          <w:color w:val="auto"/>
        </w:rPr>
        <w:t xml:space="preserve"> </w:t>
      </w:r>
    </w:p>
    <w:p w14:paraId="7A4D53C0" w14:textId="5A5C3401"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We respond promptly to lateness, in respect of both parents</w:t>
      </w:r>
      <w:r w:rsidR="008A04A4" w:rsidRPr="001F4842">
        <w:rPr>
          <w:rFonts w:ascii="Candara" w:hAnsi="Candara"/>
          <w:color w:val="auto"/>
        </w:rPr>
        <w:t>/carers</w:t>
      </w:r>
      <w:r w:rsidRPr="001F4842">
        <w:rPr>
          <w:rFonts w:ascii="Candara" w:hAnsi="Candara"/>
          <w:color w:val="auto"/>
        </w:rPr>
        <w:t xml:space="preserve"> and </w:t>
      </w:r>
      <w:r w:rsidR="002340C0" w:rsidRPr="001F4842">
        <w:rPr>
          <w:rFonts w:ascii="Candara" w:hAnsi="Candara"/>
          <w:color w:val="auto"/>
        </w:rPr>
        <w:t>pupil</w:t>
      </w:r>
      <w:r w:rsidR="008A04A4" w:rsidRPr="001F4842">
        <w:rPr>
          <w:rFonts w:ascii="Candara" w:hAnsi="Candara"/>
          <w:color w:val="auto"/>
        </w:rPr>
        <w:t>s</w:t>
      </w:r>
      <w:r w:rsidRPr="001F4842">
        <w:rPr>
          <w:rFonts w:ascii="Candara" w:hAnsi="Candara"/>
          <w:color w:val="auto"/>
        </w:rPr>
        <w:t xml:space="preserve">. </w:t>
      </w:r>
    </w:p>
    <w:p w14:paraId="0392DDE5" w14:textId="28AFE23E" w:rsidR="0054144A" w:rsidRPr="001F4842" w:rsidRDefault="00D113F4" w:rsidP="006D4413">
      <w:pPr>
        <w:pStyle w:val="Default"/>
        <w:numPr>
          <w:ilvl w:val="0"/>
          <w:numId w:val="5"/>
        </w:numPr>
        <w:spacing w:after="34"/>
        <w:jc w:val="both"/>
        <w:rPr>
          <w:rFonts w:ascii="Candara" w:hAnsi="Candara"/>
          <w:color w:val="auto"/>
        </w:rPr>
      </w:pPr>
      <w:r w:rsidRPr="001F4842">
        <w:rPr>
          <w:rFonts w:ascii="Candara" w:hAnsi="Candara"/>
          <w:color w:val="auto"/>
        </w:rPr>
        <w:t>Wribbenhall School</w:t>
      </w:r>
      <w:r w:rsidR="00B61874" w:rsidRPr="001F4842">
        <w:rPr>
          <w:rFonts w:ascii="Candara" w:hAnsi="Candara"/>
          <w:color w:val="auto"/>
        </w:rPr>
        <w:t xml:space="preserve"> has procedures in place</w:t>
      </w:r>
      <w:r w:rsidR="0054144A" w:rsidRPr="001F4842">
        <w:rPr>
          <w:rFonts w:ascii="Candara" w:hAnsi="Candara"/>
          <w:color w:val="auto"/>
        </w:rPr>
        <w:t xml:space="preserve"> for tracking and responding to absence and lateness. </w:t>
      </w:r>
    </w:p>
    <w:p w14:paraId="34575875" w14:textId="1A4438D1"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 xml:space="preserve">The </w:t>
      </w:r>
      <w:r w:rsidR="005C3D9A" w:rsidRPr="001F4842">
        <w:rPr>
          <w:rFonts w:ascii="Candara" w:hAnsi="Candara"/>
          <w:color w:val="auto"/>
        </w:rPr>
        <w:t xml:space="preserve">School </w:t>
      </w:r>
      <w:r w:rsidRPr="001F4842">
        <w:rPr>
          <w:rFonts w:ascii="Candara" w:hAnsi="Candara"/>
          <w:color w:val="auto"/>
        </w:rPr>
        <w:t xml:space="preserve">refers </w:t>
      </w:r>
      <w:r w:rsidR="002340C0" w:rsidRPr="001F4842">
        <w:rPr>
          <w:rFonts w:ascii="Candara" w:hAnsi="Candara"/>
          <w:color w:val="auto"/>
        </w:rPr>
        <w:t>pupil</w:t>
      </w:r>
      <w:r w:rsidR="005C3D9A" w:rsidRPr="001F4842">
        <w:rPr>
          <w:rFonts w:ascii="Candara" w:hAnsi="Candara"/>
          <w:color w:val="auto"/>
        </w:rPr>
        <w:t>s</w:t>
      </w:r>
      <w:r w:rsidRPr="001F4842">
        <w:rPr>
          <w:rFonts w:ascii="Candara" w:hAnsi="Candara"/>
          <w:color w:val="auto"/>
        </w:rPr>
        <w:t xml:space="preserve"> to external agencies when necessary. </w:t>
      </w:r>
    </w:p>
    <w:p w14:paraId="15E9582C" w14:textId="0F051AF1" w:rsidR="0054144A" w:rsidRPr="001F4842" w:rsidRDefault="008368F5" w:rsidP="006D4413">
      <w:pPr>
        <w:pStyle w:val="Default"/>
        <w:numPr>
          <w:ilvl w:val="0"/>
          <w:numId w:val="5"/>
        </w:numPr>
        <w:jc w:val="both"/>
        <w:rPr>
          <w:rFonts w:ascii="Candara" w:hAnsi="Candara"/>
          <w:color w:val="auto"/>
        </w:rPr>
      </w:pPr>
      <w:r w:rsidRPr="001F4842">
        <w:rPr>
          <w:rFonts w:ascii="Candara" w:hAnsi="Candara"/>
          <w:color w:val="auto"/>
        </w:rPr>
        <w:t xml:space="preserve">Attendance is reviewed regularly by the </w:t>
      </w:r>
      <w:r w:rsidR="00D113F4" w:rsidRPr="001F4842">
        <w:rPr>
          <w:rFonts w:ascii="Candara" w:hAnsi="Candara"/>
          <w:color w:val="auto"/>
        </w:rPr>
        <w:t>proprietor</w:t>
      </w:r>
      <w:r w:rsidR="00A1527B" w:rsidRPr="001F4842">
        <w:rPr>
          <w:rFonts w:ascii="Candara" w:hAnsi="Candara"/>
          <w:color w:val="auto"/>
        </w:rPr>
        <w:t>.</w:t>
      </w:r>
      <w:r w:rsidR="0054144A" w:rsidRPr="001F4842">
        <w:rPr>
          <w:rFonts w:ascii="Candara" w:hAnsi="Candara"/>
          <w:color w:val="auto"/>
        </w:rPr>
        <w:t xml:space="preserve"> </w:t>
      </w:r>
    </w:p>
    <w:p w14:paraId="33E85764" w14:textId="77777777" w:rsidR="0054144A" w:rsidRPr="001F4842" w:rsidRDefault="0054144A" w:rsidP="006D4413">
      <w:pPr>
        <w:pStyle w:val="Default"/>
        <w:jc w:val="both"/>
        <w:rPr>
          <w:rFonts w:ascii="Candara" w:hAnsi="Candara"/>
          <w:color w:val="auto"/>
        </w:rPr>
      </w:pPr>
    </w:p>
    <w:p w14:paraId="736D7523" w14:textId="1BB3EA89" w:rsidR="008368F5" w:rsidRPr="001F4842" w:rsidRDefault="008368F5" w:rsidP="006D4413">
      <w:pPr>
        <w:pStyle w:val="Default"/>
        <w:jc w:val="both"/>
        <w:rPr>
          <w:rFonts w:ascii="Candara" w:hAnsi="Candara"/>
          <w:b/>
          <w:bCs/>
          <w:color w:val="auto"/>
        </w:rPr>
      </w:pPr>
      <w:r w:rsidRPr="001F4842">
        <w:rPr>
          <w:rFonts w:ascii="Candara" w:hAnsi="Candara"/>
          <w:b/>
          <w:bCs/>
          <w:color w:val="auto"/>
        </w:rPr>
        <w:t>3</w:t>
      </w:r>
      <w:r w:rsidR="0054144A" w:rsidRPr="001F4842">
        <w:rPr>
          <w:rFonts w:ascii="Candara" w:hAnsi="Candara"/>
          <w:b/>
          <w:bCs/>
          <w:color w:val="auto"/>
        </w:rPr>
        <w:t xml:space="preserve">. To provide support, advice and guidance to parents and </w:t>
      </w:r>
      <w:r w:rsidR="002340C0" w:rsidRPr="001F4842">
        <w:rPr>
          <w:rFonts w:ascii="Candara" w:hAnsi="Candara"/>
          <w:b/>
          <w:bCs/>
          <w:color w:val="auto"/>
        </w:rPr>
        <w:t>pupil</w:t>
      </w:r>
      <w:r w:rsidR="00A1527B" w:rsidRPr="001F4842">
        <w:rPr>
          <w:rFonts w:ascii="Candara" w:hAnsi="Candara"/>
          <w:b/>
          <w:bCs/>
          <w:color w:val="auto"/>
        </w:rPr>
        <w:t>s</w:t>
      </w:r>
      <w:r w:rsidR="0054144A" w:rsidRPr="001F4842">
        <w:rPr>
          <w:rFonts w:ascii="Candara" w:hAnsi="Candara"/>
          <w:b/>
          <w:bCs/>
          <w:color w:val="auto"/>
        </w:rPr>
        <w:t xml:space="preserve"> </w:t>
      </w:r>
    </w:p>
    <w:p w14:paraId="4933A970" w14:textId="112891F5" w:rsidR="003D47AF" w:rsidRPr="001F4842" w:rsidRDefault="0054144A" w:rsidP="006D4413">
      <w:pPr>
        <w:pStyle w:val="Default"/>
        <w:numPr>
          <w:ilvl w:val="0"/>
          <w:numId w:val="7"/>
        </w:numPr>
        <w:jc w:val="both"/>
        <w:rPr>
          <w:rFonts w:ascii="Candara" w:hAnsi="Candara"/>
          <w:color w:val="auto"/>
        </w:rPr>
      </w:pPr>
      <w:r w:rsidRPr="001F4842">
        <w:rPr>
          <w:rFonts w:ascii="Candara" w:hAnsi="Candara"/>
          <w:color w:val="auto"/>
        </w:rPr>
        <w:t>When parents</w:t>
      </w:r>
      <w:r w:rsidR="00A1527B" w:rsidRPr="001F4842">
        <w:rPr>
          <w:rFonts w:ascii="Candara" w:hAnsi="Candara"/>
          <w:color w:val="auto"/>
        </w:rPr>
        <w:t>/carers</w:t>
      </w:r>
      <w:r w:rsidRPr="001F4842">
        <w:rPr>
          <w:rFonts w:ascii="Candara" w:hAnsi="Candara"/>
          <w:color w:val="auto"/>
        </w:rPr>
        <w:t xml:space="preserve"> share concerns about a </w:t>
      </w:r>
      <w:r w:rsidR="002340C0" w:rsidRPr="001F4842">
        <w:rPr>
          <w:rFonts w:ascii="Candara" w:hAnsi="Candara"/>
          <w:color w:val="auto"/>
        </w:rPr>
        <w:t>pupil</w:t>
      </w:r>
      <w:r w:rsidRPr="001F4842">
        <w:rPr>
          <w:rFonts w:ascii="Candara" w:hAnsi="Candara"/>
          <w:color w:val="auto"/>
        </w:rPr>
        <w:t>’s attendance, attitude to school or punctuality, we act promptly to support parents</w:t>
      </w:r>
      <w:r w:rsidR="00A1527B" w:rsidRPr="001F4842">
        <w:rPr>
          <w:rFonts w:ascii="Candara" w:hAnsi="Candara"/>
          <w:color w:val="auto"/>
        </w:rPr>
        <w:t>/carers</w:t>
      </w:r>
      <w:r w:rsidRPr="001F4842">
        <w:rPr>
          <w:rFonts w:ascii="Candara" w:hAnsi="Candara"/>
          <w:color w:val="auto"/>
        </w:rPr>
        <w:t xml:space="preserve">. </w:t>
      </w:r>
    </w:p>
    <w:p w14:paraId="5DF812EA" w14:textId="6B17ADFA" w:rsidR="0054144A" w:rsidRPr="001F4842" w:rsidRDefault="0054144A" w:rsidP="006D4413">
      <w:pPr>
        <w:pStyle w:val="Default"/>
        <w:numPr>
          <w:ilvl w:val="0"/>
          <w:numId w:val="7"/>
        </w:numPr>
        <w:jc w:val="both"/>
        <w:rPr>
          <w:rFonts w:ascii="Candara" w:hAnsi="Candara"/>
          <w:color w:val="auto"/>
        </w:rPr>
      </w:pPr>
      <w:r w:rsidRPr="001F4842">
        <w:rPr>
          <w:rFonts w:ascii="Candara" w:hAnsi="Candara"/>
          <w:color w:val="auto"/>
        </w:rPr>
        <w:t>We share concerns about</w:t>
      </w:r>
      <w:r w:rsidR="00A1527B" w:rsidRPr="001F4842">
        <w:rPr>
          <w:rFonts w:ascii="Candara" w:hAnsi="Candara"/>
          <w:color w:val="auto"/>
        </w:rPr>
        <w:t xml:space="preserve"> </w:t>
      </w:r>
      <w:r w:rsidR="002340C0" w:rsidRPr="001F4842">
        <w:rPr>
          <w:rFonts w:ascii="Candara" w:hAnsi="Candara"/>
          <w:color w:val="auto"/>
        </w:rPr>
        <w:t>pupil</w:t>
      </w:r>
      <w:r w:rsidRPr="001F4842">
        <w:rPr>
          <w:rFonts w:ascii="Candara" w:hAnsi="Candara"/>
          <w:color w:val="auto"/>
        </w:rPr>
        <w:t>s’ attendance or lateness with parents</w:t>
      </w:r>
      <w:r w:rsidR="00A1527B" w:rsidRPr="001F4842">
        <w:rPr>
          <w:rFonts w:ascii="Candara" w:hAnsi="Candara"/>
          <w:color w:val="auto"/>
        </w:rPr>
        <w:t>/carers</w:t>
      </w:r>
      <w:r w:rsidRPr="001F4842">
        <w:rPr>
          <w:rFonts w:ascii="Candara" w:hAnsi="Candara"/>
          <w:color w:val="auto"/>
        </w:rPr>
        <w:t xml:space="preserve"> at an early stage. </w:t>
      </w:r>
    </w:p>
    <w:p w14:paraId="10FA840F" w14:textId="24BABE85" w:rsidR="0054144A" w:rsidRPr="001F4842" w:rsidRDefault="0054144A" w:rsidP="006D4413">
      <w:pPr>
        <w:pStyle w:val="Default"/>
        <w:numPr>
          <w:ilvl w:val="0"/>
          <w:numId w:val="7"/>
        </w:numPr>
        <w:spacing w:after="37"/>
        <w:jc w:val="both"/>
        <w:rPr>
          <w:rFonts w:ascii="Candara" w:hAnsi="Candara"/>
          <w:color w:val="auto"/>
        </w:rPr>
      </w:pPr>
      <w:r w:rsidRPr="001F4842">
        <w:rPr>
          <w:rFonts w:ascii="Candara" w:hAnsi="Candara"/>
          <w:color w:val="auto"/>
        </w:rPr>
        <w:t xml:space="preserve">We provide support for </w:t>
      </w:r>
      <w:r w:rsidR="002340C0" w:rsidRPr="001F4842">
        <w:rPr>
          <w:rFonts w:ascii="Candara" w:hAnsi="Candara"/>
          <w:color w:val="auto"/>
        </w:rPr>
        <w:t>pupil</w:t>
      </w:r>
      <w:r w:rsidR="00A1527B" w:rsidRPr="001F4842">
        <w:rPr>
          <w:rFonts w:ascii="Candara" w:hAnsi="Candara"/>
          <w:color w:val="auto"/>
        </w:rPr>
        <w:t>s</w:t>
      </w:r>
      <w:r w:rsidRPr="001F4842">
        <w:rPr>
          <w:rFonts w:ascii="Candara" w:hAnsi="Candara"/>
          <w:color w:val="auto"/>
        </w:rPr>
        <w:t xml:space="preserve"> who are apprehensive about coming to school </w:t>
      </w:r>
      <w:r w:rsidR="00D113F4" w:rsidRPr="001F4842">
        <w:rPr>
          <w:rFonts w:ascii="Candara" w:hAnsi="Candara"/>
          <w:color w:val="auto"/>
        </w:rPr>
        <w:t>e.g.</w:t>
      </w:r>
      <w:r w:rsidRPr="001F4842">
        <w:rPr>
          <w:rFonts w:ascii="Candara" w:hAnsi="Candara"/>
          <w:color w:val="auto"/>
        </w:rPr>
        <w:t xml:space="preserve"> by giving them a mentor to speak to, or by giving them strategies to follow if they are finding the pressures of a school day, or of academic work, too demanding. </w:t>
      </w:r>
    </w:p>
    <w:p w14:paraId="75A9003F" w14:textId="5F2EEFDF" w:rsidR="0054144A" w:rsidRPr="001F4842" w:rsidRDefault="0054144A" w:rsidP="006D4413">
      <w:pPr>
        <w:pStyle w:val="Default"/>
        <w:numPr>
          <w:ilvl w:val="0"/>
          <w:numId w:val="7"/>
        </w:numPr>
        <w:jc w:val="both"/>
        <w:rPr>
          <w:rFonts w:ascii="Candara" w:hAnsi="Candara"/>
          <w:color w:val="auto"/>
        </w:rPr>
      </w:pPr>
      <w:bookmarkStart w:id="1" w:name="_Hlk513923547"/>
      <w:r w:rsidRPr="001F4842">
        <w:rPr>
          <w:rFonts w:ascii="Candara" w:hAnsi="Candara"/>
          <w:color w:val="auto"/>
        </w:rPr>
        <w:t>When parents</w:t>
      </w:r>
      <w:r w:rsidR="00A1527B" w:rsidRPr="001F4842">
        <w:rPr>
          <w:rFonts w:ascii="Candara" w:hAnsi="Candara"/>
          <w:color w:val="auto"/>
        </w:rPr>
        <w:t>/carers</w:t>
      </w:r>
      <w:r w:rsidRPr="001F4842">
        <w:rPr>
          <w:rFonts w:ascii="Candara" w:hAnsi="Candara"/>
          <w:color w:val="auto"/>
        </w:rPr>
        <w:t xml:space="preserve"> request absence for family holidays, the legal and academic guidelines and consequences are made clear to them</w:t>
      </w:r>
      <w:r w:rsidR="00AA167C">
        <w:rPr>
          <w:rFonts w:ascii="Candara" w:hAnsi="Candara"/>
          <w:color w:val="auto"/>
        </w:rPr>
        <w:t xml:space="preserve"> (se “Holidays” below</w:t>
      </w:r>
      <w:r w:rsidRPr="001F4842">
        <w:rPr>
          <w:rFonts w:ascii="Candara" w:hAnsi="Candara"/>
          <w:color w:val="auto"/>
        </w:rPr>
        <w:t xml:space="preserve">. </w:t>
      </w:r>
    </w:p>
    <w:bookmarkEnd w:id="1"/>
    <w:p w14:paraId="6F7B780E" w14:textId="77777777" w:rsidR="0054144A" w:rsidRPr="001F4842" w:rsidRDefault="0054144A" w:rsidP="006D4413">
      <w:pPr>
        <w:pStyle w:val="Default"/>
        <w:jc w:val="both"/>
        <w:rPr>
          <w:rFonts w:ascii="Candara" w:hAnsi="Candara"/>
          <w:color w:val="auto"/>
        </w:rPr>
      </w:pPr>
    </w:p>
    <w:p w14:paraId="6EB9A4FF" w14:textId="77777777" w:rsidR="003D47AF" w:rsidRPr="001F4842" w:rsidRDefault="003D47AF" w:rsidP="006D4413">
      <w:pPr>
        <w:pStyle w:val="Default"/>
        <w:jc w:val="both"/>
        <w:rPr>
          <w:rFonts w:ascii="Candara" w:hAnsi="Candara"/>
          <w:b/>
          <w:bCs/>
          <w:color w:val="auto"/>
        </w:rPr>
      </w:pPr>
      <w:r w:rsidRPr="001F4842">
        <w:rPr>
          <w:rFonts w:ascii="Candara" w:hAnsi="Candara"/>
          <w:b/>
          <w:bCs/>
          <w:color w:val="auto"/>
        </w:rPr>
        <w:t>4</w:t>
      </w:r>
      <w:r w:rsidR="0054144A" w:rsidRPr="001F4842">
        <w:rPr>
          <w:rFonts w:ascii="Candara" w:hAnsi="Candara"/>
          <w:b/>
          <w:bCs/>
          <w:color w:val="auto"/>
        </w:rPr>
        <w:t>. To develop positive and consistent communication between home and school</w:t>
      </w:r>
      <w:r w:rsidRPr="001F4842">
        <w:rPr>
          <w:rFonts w:ascii="Candara" w:hAnsi="Candara"/>
          <w:b/>
          <w:bCs/>
          <w:color w:val="auto"/>
        </w:rPr>
        <w:t xml:space="preserve"> </w:t>
      </w:r>
    </w:p>
    <w:p w14:paraId="62FBCAD6" w14:textId="77777777" w:rsidR="0054144A" w:rsidRPr="001F4842" w:rsidRDefault="0054144A" w:rsidP="006D4413">
      <w:pPr>
        <w:pStyle w:val="Default"/>
        <w:numPr>
          <w:ilvl w:val="0"/>
          <w:numId w:val="8"/>
        </w:numPr>
        <w:jc w:val="both"/>
        <w:rPr>
          <w:rFonts w:ascii="Candara" w:hAnsi="Candara"/>
          <w:color w:val="auto"/>
        </w:rPr>
      </w:pPr>
      <w:r w:rsidRPr="001F4842">
        <w:rPr>
          <w:rFonts w:ascii="Candara" w:hAnsi="Candara"/>
          <w:color w:val="auto"/>
        </w:rPr>
        <w:t>We make clear to parent</w:t>
      </w:r>
      <w:r w:rsidR="00703D2A" w:rsidRPr="001F4842">
        <w:rPr>
          <w:rFonts w:ascii="Candara" w:hAnsi="Candara"/>
          <w:color w:val="auto"/>
        </w:rPr>
        <w:t>s</w:t>
      </w:r>
      <w:r w:rsidR="00A1527B" w:rsidRPr="001F4842">
        <w:rPr>
          <w:rFonts w:ascii="Candara" w:hAnsi="Candara"/>
          <w:color w:val="auto"/>
        </w:rPr>
        <w:t>/carer</w:t>
      </w:r>
      <w:r w:rsidR="00703D2A" w:rsidRPr="001F4842">
        <w:rPr>
          <w:rFonts w:ascii="Candara" w:hAnsi="Candara"/>
          <w:color w:val="auto"/>
        </w:rPr>
        <w:t>s</w:t>
      </w:r>
      <w:r w:rsidRPr="001F4842">
        <w:rPr>
          <w:rFonts w:ascii="Candara" w:hAnsi="Candara"/>
          <w:color w:val="auto"/>
        </w:rPr>
        <w:t xml:space="preserve"> that we expect phone calls on the first morning of absence. </w:t>
      </w:r>
      <w:r w:rsidR="00A1527B" w:rsidRPr="001F4842">
        <w:rPr>
          <w:rFonts w:ascii="Candara" w:hAnsi="Candara"/>
          <w:color w:val="auto"/>
        </w:rPr>
        <w:t xml:space="preserve"> </w:t>
      </w:r>
      <w:r w:rsidR="00113068" w:rsidRPr="001F4842">
        <w:rPr>
          <w:rFonts w:ascii="Candara" w:hAnsi="Candara"/>
          <w:color w:val="auto"/>
        </w:rPr>
        <w:t>If parent</w:t>
      </w:r>
      <w:r w:rsidR="00703D2A" w:rsidRPr="001F4842">
        <w:rPr>
          <w:rFonts w:ascii="Candara" w:hAnsi="Candara"/>
          <w:color w:val="auto"/>
        </w:rPr>
        <w:t>s</w:t>
      </w:r>
      <w:r w:rsidR="00113068" w:rsidRPr="001F4842">
        <w:rPr>
          <w:rFonts w:ascii="Candara" w:hAnsi="Candara"/>
          <w:color w:val="auto"/>
        </w:rPr>
        <w:t>/care</w:t>
      </w:r>
      <w:r w:rsidR="00703D2A" w:rsidRPr="001F4842">
        <w:rPr>
          <w:rFonts w:ascii="Candara" w:hAnsi="Candara"/>
          <w:color w:val="auto"/>
        </w:rPr>
        <w:t>rs</w:t>
      </w:r>
      <w:r w:rsidR="00113068" w:rsidRPr="001F4842">
        <w:rPr>
          <w:rFonts w:ascii="Candara" w:hAnsi="Candara"/>
          <w:color w:val="auto"/>
        </w:rPr>
        <w:t xml:space="preserve"> do not telephone, they must email the school to explain the absence.</w:t>
      </w:r>
      <w:r w:rsidRPr="001F4842">
        <w:rPr>
          <w:rFonts w:ascii="Candara" w:hAnsi="Candara"/>
          <w:color w:val="auto"/>
        </w:rPr>
        <w:t xml:space="preserve"> </w:t>
      </w:r>
    </w:p>
    <w:p w14:paraId="70A16BD9" w14:textId="77777777" w:rsidR="0054144A" w:rsidRPr="001F4842" w:rsidRDefault="0054144A" w:rsidP="006D4413">
      <w:pPr>
        <w:pStyle w:val="Default"/>
        <w:numPr>
          <w:ilvl w:val="0"/>
          <w:numId w:val="8"/>
        </w:numPr>
        <w:spacing w:after="37"/>
        <w:jc w:val="both"/>
        <w:rPr>
          <w:rFonts w:ascii="Candara" w:hAnsi="Candara"/>
          <w:color w:val="auto"/>
        </w:rPr>
      </w:pPr>
      <w:r w:rsidRPr="001F4842">
        <w:rPr>
          <w:rFonts w:ascii="Candara" w:hAnsi="Candara"/>
          <w:color w:val="auto"/>
        </w:rPr>
        <w:t>When parents</w:t>
      </w:r>
      <w:r w:rsidR="00A1527B" w:rsidRPr="001F4842">
        <w:rPr>
          <w:rFonts w:ascii="Candara" w:hAnsi="Candara"/>
          <w:color w:val="auto"/>
        </w:rPr>
        <w:t>/carers</w:t>
      </w:r>
      <w:r w:rsidRPr="001F4842">
        <w:rPr>
          <w:rFonts w:ascii="Candara" w:hAnsi="Candara"/>
          <w:color w:val="auto"/>
        </w:rPr>
        <w:t xml:space="preserve"> do not phone on the first day of absence, </w:t>
      </w:r>
      <w:r w:rsidR="003D47AF" w:rsidRPr="001F4842">
        <w:rPr>
          <w:rFonts w:ascii="Candara" w:hAnsi="Candara"/>
          <w:color w:val="auto"/>
        </w:rPr>
        <w:t>a member of staff</w:t>
      </w:r>
      <w:r w:rsidRPr="001F4842">
        <w:rPr>
          <w:rFonts w:ascii="Candara" w:hAnsi="Candara"/>
          <w:color w:val="auto"/>
        </w:rPr>
        <w:t xml:space="preserve"> phones home after </w:t>
      </w:r>
      <w:r w:rsidR="00113068" w:rsidRPr="001F4842">
        <w:rPr>
          <w:rFonts w:ascii="Candara" w:hAnsi="Candara"/>
          <w:color w:val="auto"/>
        </w:rPr>
        <w:t>9.30</w:t>
      </w:r>
      <w:r w:rsidRPr="001F4842">
        <w:rPr>
          <w:rFonts w:ascii="Candara" w:hAnsi="Candara"/>
          <w:color w:val="auto"/>
        </w:rPr>
        <w:t xml:space="preserve"> am. </w:t>
      </w:r>
    </w:p>
    <w:p w14:paraId="7BB36A8D" w14:textId="77777777" w:rsidR="0054144A" w:rsidRPr="001F4842" w:rsidRDefault="0054144A" w:rsidP="006D4413">
      <w:pPr>
        <w:pStyle w:val="Default"/>
        <w:jc w:val="both"/>
        <w:rPr>
          <w:rFonts w:ascii="Candara" w:hAnsi="Candara"/>
          <w:color w:val="auto"/>
        </w:rPr>
      </w:pPr>
    </w:p>
    <w:p w14:paraId="2D0B93D7" w14:textId="77777777" w:rsidR="0054144A" w:rsidRPr="001F4842" w:rsidRDefault="003D47AF" w:rsidP="006D4413">
      <w:pPr>
        <w:pStyle w:val="Default"/>
        <w:jc w:val="both"/>
        <w:rPr>
          <w:rFonts w:ascii="Candara" w:hAnsi="Candara"/>
          <w:color w:val="auto"/>
        </w:rPr>
      </w:pPr>
      <w:r w:rsidRPr="001F4842">
        <w:rPr>
          <w:rFonts w:ascii="Candara" w:hAnsi="Candara"/>
          <w:b/>
          <w:bCs/>
          <w:color w:val="auto"/>
        </w:rPr>
        <w:t>5</w:t>
      </w:r>
      <w:r w:rsidR="0054144A" w:rsidRPr="001F4842">
        <w:rPr>
          <w:rFonts w:ascii="Candara" w:hAnsi="Candara"/>
          <w:b/>
          <w:bCs/>
          <w:color w:val="auto"/>
        </w:rPr>
        <w:t xml:space="preserve">. To promote effective partnerships with the Education Social Work Service, and other services and agencies </w:t>
      </w:r>
    </w:p>
    <w:p w14:paraId="3033793F" w14:textId="153C54E6" w:rsidR="0054144A" w:rsidRPr="001F4842" w:rsidRDefault="003D47AF" w:rsidP="006D4413">
      <w:pPr>
        <w:pStyle w:val="Default"/>
        <w:numPr>
          <w:ilvl w:val="0"/>
          <w:numId w:val="9"/>
        </w:numPr>
        <w:spacing w:after="38"/>
        <w:jc w:val="both"/>
        <w:rPr>
          <w:rFonts w:ascii="Candara" w:hAnsi="Candara"/>
          <w:color w:val="auto"/>
        </w:rPr>
      </w:pPr>
      <w:r w:rsidRPr="001F4842">
        <w:rPr>
          <w:rFonts w:ascii="Candara" w:hAnsi="Candara"/>
          <w:color w:val="auto"/>
        </w:rPr>
        <w:t xml:space="preserve">The </w:t>
      </w:r>
      <w:r w:rsidR="00D113F4" w:rsidRPr="001F4842">
        <w:rPr>
          <w:rFonts w:ascii="Candara" w:hAnsi="Candara"/>
          <w:color w:val="auto"/>
        </w:rPr>
        <w:t>proprietor</w:t>
      </w:r>
      <w:r w:rsidR="0054144A" w:rsidRPr="001F4842">
        <w:rPr>
          <w:rFonts w:ascii="Candara" w:hAnsi="Candara"/>
          <w:color w:val="auto"/>
        </w:rPr>
        <w:t xml:space="preserve"> is responsible for liaising with the Education Social Work Service and other agencies. </w:t>
      </w:r>
    </w:p>
    <w:p w14:paraId="41BF2D12" w14:textId="38AC6CE4" w:rsidR="0054144A" w:rsidRPr="001F4842" w:rsidRDefault="0054144A" w:rsidP="006D4413">
      <w:pPr>
        <w:pStyle w:val="Default"/>
        <w:numPr>
          <w:ilvl w:val="0"/>
          <w:numId w:val="9"/>
        </w:numPr>
        <w:spacing w:after="38"/>
        <w:jc w:val="both"/>
        <w:rPr>
          <w:rFonts w:ascii="Candara" w:hAnsi="Candara"/>
          <w:color w:val="auto"/>
        </w:rPr>
      </w:pPr>
      <w:r w:rsidRPr="001F4842">
        <w:rPr>
          <w:rFonts w:ascii="Candara" w:hAnsi="Candara"/>
          <w:color w:val="auto"/>
        </w:rPr>
        <w:lastRenderedPageBreak/>
        <w:t xml:space="preserve">The </w:t>
      </w:r>
      <w:r w:rsidR="00BF4068" w:rsidRPr="001F4842">
        <w:rPr>
          <w:rFonts w:ascii="Candara" w:hAnsi="Candara"/>
          <w:color w:val="auto"/>
        </w:rPr>
        <w:t xml:space="preserve">School </w:t>
      </w:r>
      <w:r w:rsidRPr="001F4842">
        <w:rPr>
          <w:rFonts w:ascii="Candara" w:hAnsi="Candara"/>
          <w:color w:val="auto"/>
        </w:rPr>
        <w:t xml:space="preserve">will carry out initial enquiries or intervention prior to </w:t>
      </w:r>
      <w:r w:rsidR="00E5658C" w:rsidRPr="001F4842">
        <w:rPr>
          <w:rFonts w:ascii="Candara" w:hAnsi="Candara"/>
          <w:color w:val="auto"/>
        </w:rPr>
        <w:t>referral and</w:t>
      </w:r>
      <w:r w:rsidRPr="001F4842">
        <w:rPr>
          <w:rFonts w:ascii="Candara" w:hAnsi="Candara"/>
          <w:color w:val="auto"/>
        </w:rPr>
        <w:t xml:space="preserve"> give priority to meetings arranged with external agencies. </w:t>
      </w:r>
    </w:p>
    <w:p w14:paraId="5E30D471" w14:textId="51A8578E" w:rsidR="0054144A" w:rsidRPr="001F4842" w:rsidRDefault="0054144A" w:rsidP="006D4413">
      <w:pPr>
        <w:pStyle w:val="Default"/>
        <w:numPr>
          <w:ilvl w:val="0"/>
          <w:numId w:val="9"/>
        </w:numPr>
        <w:spacing w:after="38"/>
        <w:jc w:val="both"/>
        <w:rPr>
          <w:rFonts w:ascii="Candara" w:hAnsi="Candara"/>
          <w:color w:val="auto"/>
        </w:rPr>
      </w:pPr>
      <w:r w:rsidRPr="001F4842">
        <w:rPr>
          <w:rFonts w:ascii="Candara" w:hAnsi="Candara"/>
          <w:color w:val="auto"/>
        </w:rPr>
        <w:t xml:space="preserve">When necessary the </w:t>
      </w:r>
      <w:r w:rsidR="00BF4068" w:rsidRPr="001F4842">
        <w:rPr>
          <w:rFonts w:ascii="Candara" w:hAnsi="Candara"/>
          <w:color w:val="auto"/>
        </w:rPr>
        <w:t xml:space="preserve">School </w:t>
      </w:r>
      <w:r w:rsidRPr="001F4842">
        <w:rPr>
          <w:rFonts w:ascii="Candara" w:hAnsi="Candara"/>
          <w:color w:val="auto"/>
        </w:rPr>
        <w:t xml:space="preserve">will also organise multi-agency liaison </w:t>
      </w:r>
      <w:r w:rsidR="00E5658C" w:rsidRPr="001F4842">
        <w:rPr>
          <w:rFonts w:ascii="Candara" w:hAnsi="Candara"/>
          <w:color w:val="auto"/>
        </w:rPr>
        <w:t>meetings and</w:t>
      </w:r>
      <w:r w:rsidRPr="001F4842">
        <w:rPr>
          <w:rFonts w:ascii="Candara" w:hAnsi="Candara"/>
          <w:color w:val="auto"/>
        </w:rPr>
        <w:t xml:space="preserve"> develop an understanding of agency constraints and operating environments. </w:t>
      </w:r>
    </w:p>
    <w:p w14:paraId="1252E924" w14:textId="4E7D16A2" w:rsidR="0054144A" w:rsidRPr="001F4842" w:rsidRDefault="0054144A" w:rsidP="006D4413">
      <w:pPr>
        <w:pStyle w:val="Default"/>
        <w:numPr>
          <w:ilvl w:val="0"/>
          <w:numId w:val="9"/>
        </w:numPr>
        <w:spacing w:after="38"/>
        <w:jc w:val="both"/>
        <w:rPr>
          <w:rFonts w:ascii="Candara" w:hAnsi="Candara"/>
          <w:color w:val="auto"/>
        </w:rPr>
      </w:pPr>
      <w:r w:rsidRPr="001F4842">
        <w:rPr>
          <w:rFonts w:ascii="Candara" w:hAnsi="Candara"/>
          <w:color w:val="auto"/>
        </w:rPr>
        <w:t xml:space="preserve">The </w:t>
      </w:r>
      <w:r w:rsidR="00D113F4" w:rsidRPr="001F4842">
        <w:rPr>
          <w:rFonts w:ascii="Candara" w:hAnsi="Candara"/>
          <w:color w:val="auto"/>
        </w:rPr>
        <w:t>Proprietor</w:t>
      </w:r>
      <w:r w:rsidRPr="001F4842">
        <w:rPr>
          <w:rFonts w:ascii="Candara" w:hAnsi="Candara"/>
          <w:color w:val="auto"/>
        </w:rPr>
        <w:t xml:space="preserve"> is also responsible for checking that </w:t>
      </w:r>
      <w:r w:rsidR="002340C0" w:rsidRPr="001F4842">
        <w:rPr>
          <w:rFonts w:ascii="Candara" w:hAnsi="Candara"/>
          <w:color w:val="auto"/>
        </w:rPr>
        <w:t>pupil</w:t>
      </w:r>
      <w:r w:rsidR="00A1527B" w:rsidRPr="001F4842">
        <w:rPr>
          <w:rFonts w:ascii="Candara" w:hAnsi="Candara"/>
          <w:color w:val="auto"/>
        </w:rPr>
        <w:t>s</w:t>
      </w:r>
      <w:r w:rsidRPr="001F4842">
        <w:rPr>
          <w:rFonts w:ascii="Candara" w:hAnsi="Candara"/>
          <w:color w:val="auto"/>
        </w:rPr>
        <w:t xml:space="preserve"> who leave this school have been enrolled at another school</w:t>
      </w:r>
      <w:r w:rsidR="00AA167C">
        <w:rPr>
          <w:rFonts w:ascii="Candara" w:hAnsi="Candara"/>
          <w:color w:val="auto"/>
        </w:rPr>
        <w:t xml:space="preserve">, </w:t>
      </w:r>
      <w:r w:rsidR="00E5658C">
        <w:rPr>
          <w:rFonts w:ascii="Candara" w:hAnsi="Candara"/>
          <w:color w:val="auto"/>
        </w:rPr>
        <w:t>pre-18</w:t>
      </w:r>
      <w:r w:rsidRPr="001F4842">
        <w:rPr>
          <w:rFonts w:ascii="Candara" w:hAnsi="Candara"/>
          <w:color w:val="auto"/>
        </w:rPr>
        <w:t xml:space="preserve">. When there is cause for doubt, the relevant Local Authority will be informed. </w:t>
      </w:r>
      <w:r w:rsidR="00AA167C">
        <w:rPr>
          <w:rFonts w:ascii="Candara" w:hAnsi="Candara"/>
          <w:color w:val="auto"/>
        </w:rPr>
        <w:t>Post 18</w:t>
      </w:r>
      <w:r w:rsidR="00E52F56" w:rsidRPr="001F4842">
        <w:rPr>
          <w:rFonts w:ascii="Candara" w:hAnsi="Candara"/>
          <w:color w:val="auto"/>
        </w:rPr>
        <w:t xml:space="preserve">, we liaise with educational institutions </w:t>
      </w:r>
      <w:proofErr w:type="gramStart"/>
      <w:r w:rsidR="00E52F56" w:rsidRPr="001F4842">
        <w:rPr>
          <w:rFonts w:ascii="Candara" w:hAnsi="Candara"/>
          <w:color w:val="auto"/>
        </w:rPr>
        <w:t>with regard to</w:t>
      </w:r>
      <w:proofErr w:type="gramEnd"/>
      <w:r w:rsidR="00E52F56" w:rsidRPr="001F4842">
        <w:rPr>
          <w:rFonts w:ascii="Candara" w:hAnsi="Candara"/>
          <w:color w:val="auto"/>
        </w:rPr>
        <w:t xml:space="preserve"> special educational needs, access arrangements and sending </w:t>
      </w:r>
      <w:r w:rsidR="002340C0" w:rsidRPr="001F4842">
        <w:rPr>
          <w:rFonts w:ascii="Candara" w:hAnsi="Candara"/>
          <w:color w:val="auto"/>
        </w:rPr>
        <w:t>pupil</w:t>
      </w:r>
      <w:r w:rsidR="00E52F56" w:rsidRPr="001F4842">
        <w:rPr>
          <w:rFonts w:ascii="Candara" w:hAnsi="Candara"/>
          <w:color w:val="auto"/>
        </w:rPr>
        <w:t>s’ files.</w:t>
      </w:r>
    </w:p>
    <w:p w14:paraId="11C6C7BF" w14:textId="4E05DE76" w:rsidR="0054144A" w:rsidRPr="001F4842" w:rsidRDefault="0054144A" w:rsidP="006D4413">
      <w:pPr>
        <w:pStyle w:val="Default"/>
        <w:numPr>
          <w:ilvl w:val="0"/>
          <w:numId w:val="9"/>
        </w:numPr>
        <w:jc w:val="both"/>
        <w:rPr>
          <w:rFonts w:ascii="Candara" w:hAnsi="Candara"/>
          <w:color w:val="auto"/>
        </w:rPr>
      </w:pPr>
      <w:r w:rsidRPr="001F4842">
        <w:rPr>
          <w:rFonts w:ascii="Candara" w:hAnsi="Candara"/>
          <w:color w:val="auto"/>
        </w:rPr>
        <w:t xml:space="preserve">If a </w:t>
      </w:r>
      <w:r w:rsidR="002340C0" w:rsidRPr="001F4842">
        <w:rPr>
          <w:rFonts w:ascii="Candara" w:hAnsi="Candara"/>
          <w:color w:val="auto"/>
        </w:rPr>
        <w:t>pupil</w:t>
      </w:r>
      <w:r w:rsidRPr="001F4842">
        <w:rPr>
          <w:rFonts w:ascii="Candara" w:hAnsi="Candara"/>
          <w:color w:val="auto"/>
        </w:rPr>
        <w:t xml:space="preserve"> attending the school </w:t>
      </w:r>
      <w:r w:rsidR="00AA167C">
        <w:rPr>
          <w:rFonts w:ascii="Candara" w:hAnsi="Candara"/>
          <w:color w:val="auto"/>
        </w:rPr>
        <w:t>with an Education Health</w:t>
      </w:r>
      <w:r w:rsidR="00E52F56" w:rsidRPr="001F4842">
        <w:rPr>
          <w:rFonts w:ascii="Candara" w:hAnsi="Candara"/>
          <w:color w:val="auto"/>
        </w:rPr>
        <w:t xml:space="preserve"> Care Plan/ is looked after/a child in need/on the Child Protection Register</w:t>
      </w:r>
      <w:r w:rsidRPr="001F4842">
        <w:rPr>
          <w:rFonts w:ascii="Candara" w:hAnsi="Candara"/>
          <w:color w:val="auto"/>
        </w:rPr>
        <w:t xml:space="preserve"> has an unexplained absence of more than three days, the </w:t>
      </w:r>
      <w:r w:rsidR="00D113F4" w:rsidRPr="001F4842">
        <w:rPr>
          <w:rFonts w:ascii="Candara" w:hAnsi="Candara"/>
          <w:color w:val="auto"/>
        </w:rPr>
        <w:t>Proprietor</w:t>
      </w:r>
      <w:r w:rsidR="00E52F56" w:rsidRPr="001F4842">
        <w:rPr>
          <w:rFonts w:ascii="Candara" w:hAnsi="Candara"/>
          <w:color w:val="auto"/>
        </w:rPr>
        <w:t xml:space="preserve"> </w:t>
      </w:r>
      <w:r w:rsidRPr="001F4842">
        <w:rPr>
          <w:rFonts w:ascii="Candara" w:hAnsi="Candara"/>
          <w:color w:val="auto"/>
        </w:rPr>
        <w:t xml:space="preserve">will inform the Local Authority. </w:t>
      </w:r>
    </w:p>
    <w:p w14:paraId="11E9B0AC" w14:textId="77777777" w:rsidR="0054144A" w:rsidRPr="001F4842" w:rsidRDefault="0054144A" w:rsidP="006D4413">
      <w:pPr>
        <w:pStyle w:val="Default"/>
        <w:jc w:val="both"/>
        <w:rPr>
          <w:rFonts w:ascii="Candara" w:hAnsi="Candara"/>
          <w:color w:val="auto"/>
        </w:rPr>
      </w:pPr>
    </w:p>
    <w:p w14:paraId="4D2B787F" w14:textId="77777777" w:rsidR="003D47AF" w:rsidRPr="001F4842" w:rsidRDefault="003D47AF" w:rsidP="006D4413">
      <w:pPr>
        <w:pStyle w:val="Default"/>
        <w:jc w:val="both"/>
        <w:rPr>
          <w:rFonts w:ascii="Candara" w:hAnsi="Candara"/>
          <w:b/>
          <w:bCs/>
          <w:color w:val="auto"/>
        </w:rPr>
      </w:pPr>
      <w:r w:rsidRPr="001F4842">
        <w:rPr>
          <w:rFonts w:ascii="Candara" w:hAnsi="Candara"/>
          <w:b/>
          <w:bCs/>
          <w:color w:val="auto"/>
        </w:rPr>
        <w:t>6</w:t>
      </w:r>
      <w:r w:rsidR="0054144A" w:rsidRPr="001F4842">
        <w:rPr>
          <w:rFonts w:ascii="Candara" w:hAnsi="Candara"/>
          <w:b/>
          <w:bCs/>
          <w:color w:val="auto"/>
        </w:rPr>
        <w:t xml:space="preserve">. To recognise the needs of the individual pupil when planning reintegration following significant periods of absence </w:t>
      </w:r>
    </w:p>
    <w:p w14:paraId="17BA7AF4" w14:textId="77777777"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We are sensitive to the individual needs and circumstances of pupils returning after prolonged absence. </w:t>
      </w:r>
    </w:p>
    <w:p w14:paraId="680B9BCF" w14:textId="1A86662F"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D113F4" w:rsidRPr="001F4842">
        <w:rPr>
          <w:rFonts w:ascii="Candara" w:hAnsi="Candara"/>
          <w:color w:val="auto"/>
        </w:rPr>
        <w:t>Proprietor</w:t>
      </w:r>
      <w:r w:rsidRPr="001F4842">
        <w:rPr>
          <w:rFonts w:ascii="Candara" w:hAnsi="Candara"/>
          <w:color w:val="auto"/>
        </w:rPr>
        <w:t xml:space="preserve"> may be involved in discussing with the </w:t>
      </w:r>
      <w:r w:rsidR="002340C0" w:rsidRPr="001F4842">
        <w:rPr>
          <w:rFonts w:ascii="Candara" w:hAnsi="Candara"/>
          <w:color w:val="auto"/>
        </w:rPr>
        <w:t>pupil</w:t>
      </w:r>
      <w:r w:rsidRPr="001F4842">
        <w:rPr>
          <w:rFonts w:ascii="Candara" w:hAnsi="Candara"/>
          <w:color w:val="auto"/>
        </w:rPr>
        <w:t xml:space="preserve"> and </w:t>
      </w:r>
      <w:r w:rsidR="00A84026" w:rsidRPr="001F4842">
        <w:rPr>
          <w:rFonts w:ascii="Candara" w:hAnsi="Candara"/>
          <w:color w:val="auto"/>
        </w:rPr>
        <w:t>their</w:t>
      </w:r>
      <w:r w:rsidRPr="001F4842">
        <w:rPr>
          <w:rFonts w:ascii="Candara" w:hAnsi="Candara"/>
          <w:color w:val="auto"/>
        </w:rPr>
        <w:t xml:space="preserve"> parents</w:t>
      </w:r>
      <w:r w:rsidR="00A84026" w:rsidRPr="001F4842">
        <w:rPr>
          <w:rFonts w:ascii="Candara" w:hAnsi="Candara"/>
          <w:color w:val="auto"/>
        </w:rPr>
        <w:t>/carers</w:t>
      </w:r>
      <w:r w:rsidRPr="001F4842">
        <w:rPr>
          <w:rFonts w:ascii="Candara" w:hAnsi="Candara"/>
          <w:color w:val="auto"/>
        </w:rPr>
        <w:t xml:space="preserve"> a structured programme, with an agreed time scale, for the </w:t>
      </w:r>
      <w:r w:rsidR="002340C0" w:rsidRPr="001F4842">
        <w:rPr>
          <w:rFonts w:ascii="Candara" w:hAnsi="Candara"/>
          <w:color w:val="auto"/>
        </w:rPr>
        <w:t>pupil</w:t>
      </w:r>
      <w:r w:rsidRPr="001F4842">
        <w:rPr>
          <w:rFonts w:ascii="Candara" w:hAnsi="Candara"/>
          <w:color w:val="auto"/>
        </w:rPr>
        <w:t xml:space="preserve">’s return. </w:t>
      </w:r>
      <w:r w:rsidR="00A84026" w:rsidRPr="001F4842">
        <w:rPr>
          <w:rFonts w:ascii="Candara" w:hAnsi="Candara"/>
          <w:color w:val="auto"/>
        </w:rPr>
        <w:t xml:space="preserve"> </w:t>
      </w:r>
      <w:r w:rsidRPr="001F4842">
        <w:rPr>
          <w:rFonts w:ascii="Candara" w:hAnsi="Candara"/>
          <w:color w:val="auto"/>
        </w:rPr>
        <w:t xml:space="preserve">A timescale will also be agreed for reviewing the reintegration plan. </w:t>
      </w:r>
    </w:p>
    <w:p w14:paraId="206544BE" w14:textId="78E172B7"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2340C0" w:rsidRPr="001F4842">
        <w:rPr>
          <w:rFonts w:ascii="Candara" w:hAnsi="Candara"/>
          <w:color w:val="auto"/>
        </w:rPr>
        <w:t>pupil</w:t>
      </w:r>
      <w:r w:rsidRPr="001F4842">
        <w:rPr>
          <w:rFonts w:ascii="Candara" w:hAnsi="Candara"/>
          <w:color w:val="auto"/>
        </w:rPr>
        <w:t xml:space="preserve"> is given a mentor, (although </w:t>
      </w:r>
      <w:r w:rsidR="002340C0" w:rsidRPr="001F4842">
        <w:rPr>
          <w:rFonts w:ascii="Candara" w:hAnsi="Candara"/>
          <w:color w:val="auto"/>
        </w:rPr>
        <w:t>pupil</w:t>
      </w:r>
      <w:r w:rsidRPr="001F4842">
        <w:rPr>
          <w:rFonts w:ascii="Candara" w:hAnsi="Candara"/>
          <w:color w:val="auto"/>
        </w:rPr>
        <w:t xml:space="preserve">s may choose their own mentor if they wish), to whom they may turn for counselling, support or feedback. </w:t>
      </w:r>
    </w:p>
    <w:p w14:paraId="680B001E" w14:textId="089ADB48"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2340C0" w:rsidRPr="001F4842">
        <w:rPr>
          <w:rFonts w:ascii="Candara" w:hAnsi="Candara"/>
          <w:color w:val="auto"/>
        </w:rPr>
        <w:t>pupil</w:t>
      </w:r>
      <w:r w:rsidRPr="001F4842">
        <w:rPr>
          <w:rFonts w:ascii="Candara" w:hAnsi="Candara"/>
          <w:color w:val="auto"/>
        </w:rPr>
        <w:t xml:space="preserve">’s peers or friendship group are encouraged to provide support on a </w:t>
      </w:r>
      <w:r w:rsidR="002340C0" w:rsidRPr="001F4842">
        <w:rPr>
          <w:rFonts w:ascii="Candara" w:hAnsi="Candara"/>
          <w:color w:val="auto"/>
        </w:rPr>
        <w:t>pupil</w:t>
      </w:r>
      <w:r w:rsidRPr="001F4842">
        <w:rPr>
          <w:rFonts w:ascii="Candara" w:hAnsi="Candara"/>
          <w:color w:val="auto"/>
        </w:rPr>
        <w:t xml:space="preserve">’s return. </w:t>
      </w:r>
    </w:p>
    <w:p w14:paraId="0910699A" w14:textId="68A5FE5A"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2340C0" w:rsidRPr="001F4842">
        <w:rPr>
          <w:rFonts w:ascii="Candara" w:hAnsi="Candara"/>
          <w:color w:val="auto"/>
        </w:rPr>
        <w:t>pupil</w:t>
      </w:r>
      <w:r w:rsidRPr="001F4842">
        <w:rPr>
          <w:rFonts w:ascii="Candara" w:hAnsi="Candara"/>
          <w:color w:val="auto"/>
        </w:rPr>
        <w:t xml:space="preserve"> is given a “safe place” where she</w:t>
      </w:r>
      <w:r w:rsidR="003D47AF" w:rsidRPr="001F4842">
        <w:rPr>
          <w:rFonts w:ascii="Candara" w:hAnsi="Candara"/>
          <w:color w:val="auto"/>
        </w:rPr>
        <w:t>/he</w:t>
      </w:r>
      <w:r w:rsidRPr="001F4842">
        <w:rPr>
          <w:rFonts w:ascii="Candara" w:hAnsi="Candara"/>
          <w:color w:val="auto"/>
        </w:rPr>
        <w:t xml:space="preserve"> may go during the day if the pressure of being at school becomes too much to cope with</w:t>
      </w:r>
      <w:r w:rsidR="003D47AF" w:rsidRPr="001F4842">
        <w:rPr>
          <w:rFonts w:ascii="Candara" w:hAnsi="Candara"/>
          <w:color w:val="auto"/>
        </w:rPr>
        <w:t>.</w:t>
      </w:r>
    </w:p>
    <w:p w14:paraId="55AFDF3C" w14:textId="16313B5B" w:rsidR="0054144A"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All teaching staff are kept informed through weekly staff briefings about the progress and needs of the </w:t>
      </w:r>
      <w:r w:rsidR="002340C0" w:rsidRPr="001F4842">
        <w:rPr>
          <w:rFonts w:ascii="Candara" w:hAnsi="Candara"/>
          <w:color w:val="auto"/>
        </w:rPr>
        <w:t>pupil</w:t>
      </w:r>
      <w:r w:rsidRPr="001F4842">
        <w:rPr>
          <w:rFonts w:ascii="Candara" w:hAnsi="Candara"/>
          <w:color w:val="auto"/>
        </w:rPr>
        <w:t xml:space="preserve">, including the possible need to go to their mentor, or their “safe place”. </w:t>
      </w:r>
    </w:p>
    <w:p w14:paraId="5713D3AB" w14:textId="77777777" w:rsidR="0054144A" w:rsidRPr="001F4842" w:rsidRDefault="0054144A" w:rsidP="006D4413">
      <w:pPr>
        <w:pStyle w:val="Default"/>
        <w:jc w:val="both"/>
        <w:rPr>
          <w:rFonts w:ascii="Candara" w:hAnsi="Candara"/>
          <w:color w:val="auto"/>
        </w:rPr>
      </w:pPr>
    </w:p>
    <w:p w14:paraId="2EAC1CEA" w14:textId="77777777" w:rsidR="00A35A73" w:rsidRPr="001F4842" w:rsidRDefault="00A35A73" w:rsidP="006D4413">
      <w:pPr>
        <w:autoSpaceDE w:val="0"/>
        <w:autoSpaceDN w:val="0"/>
        <w:adjustRightInd w:val="0"/>
        <w:spacing w:after="0" w:line="240" w:lineRule="auto"/>
        <w:jc w:val="both"/>
        <w:rPr>
          <w:rFonts w:ascii="Candara" w:hAnsi="Candara" w:cs="Arial"/>
          <w:b/>
          <w:bCs/>
          <w:sz w:val="24"/>
          <w:szCs w:val="24"/>
        </w:rPr>
      </w:pPr>
      <w:r w:rsidRPr="001F4842">
        <w:rPr>
          <w:rFonts w:ascii="Candara" w:hAnsi="Candara" w:cs="Arial"/>
          <w:b/>
          <w:bCs/>
          <w:sz w:val="24"/>
          <w:szCs w:val="24"/>
        </w:rPr>
        <w:t>Understanding Types of Absence</w:t>
      </w:r>
    </w:p>
    <w:p w14:paraId="1BDE1606"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31FFB5ED"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Every half-day absence from school </w:t>
      </w:r>
      <w:proofErr w:type="gramStart"/>
      <w:r w:rsidRPr="001F4842">
        <w:rPr>
          <w:rFonts w:ascii="Candara" w:hAnsi="Candara" w:cs="Arial"/>
          <w:sz w:val="24"/>
          <w:szCs w:val="24"/>
        </w:rPr>
        <w:t>has to</w:t>
      </w:r>
      <w:proofErr w:type="gramEnd"/>
      <w:r w:rsidRPr="001F4842">
        <w:rPr>
          <w:rFonts w:ascii="Candara" w:hAnsi="Candara" w:cs="Arial"/>
          <w:sz w:val="24"/>
          <w:szCs w:val="24"/>
        </w:rPr>
        <w:t xml:space="preserve"> be classified by the school (not by the parents</w:t>
      </w:r>
      <w:r w:rsidR="00A84026" w:rsidRPr="001F4842">
        <w:rPr>
          <w:rFonts w:ascii="Candara" w:hAnsi="Candara" w:cs="Arial"/>
          <w:sz w:val="24"/>
          <w:szCs w:val="24"/>
        </w:rPr>
        <w:t>/carers</w:t>
      </w:r>
      <w:r w:rsidRPr="001F4842">
        <w:rPr>
          <w:rFonts w:ascii="Candara" w:hAnsi="Candara" w:cs="Arial"/>
          <w:sz w:val="24"/>
          <w:szCs w:val="24"/>
        </w:rPr>
        <w:t xml:space="preserve">), as either AUTHORISED or UNAUTHORISED. </w:t>
      </w:r>
      <w:proofErr w:type="gramStart"/>
      <w:r w:rsidRPr="001F4842">
        <w:rPr>
          <w:rFonts w:ascii="Candara" w:hAnsi="Candara" w:cs="Arial"/>
          <w:sz w:val="24"/>
          <w:szCs w:val="24"/>
        </w:rPr>
        <w:t>This is why</w:t>
      </w:r>
      <w:proofErr w:type="gramEnd"/>
      <w:r w:rsidRPr="001F4842">
        <w:rPr>
          <w:rFonts w:ascii="Candara" w:hAnsi="Candara" w:cs="Arial"/>
          <w:sz w:val="24"/>
          <w:szCs w:val="24"/>
        </w:rPr>
        <w:t xml:space="preserve"> information about the cause of any absence is always required, preferably in writing.</w:t>
      </w:r>
    </w:p>
    <w:p w14:paraId="39F32575"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3FF0C39C"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Authorised absences are mornings or afternoons away from school for a good reason like illness, medical/dental appointments which unavoidably fall in school time, emergencies or other unavoidable cause.</w:t>
      </w:r>
    </w:p>
    <w:p w14:paraId="128D03CD"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46D797EE"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Unauthorised absences are those which the school does not consider reasonable and for which no “leave" has been given. This includes:</w:t>
      </w:r>
    </w:p>
    <w:p w14:paraId="57EC51BD" w14:textId="2A2DC218" w:rsidR="00A35A73" w:rsidRPr="001F4842" w:rsidRDefault="00113068"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p</w:t>
      </w:r>
      <w:r w:rsidR="00A35A73" w:rsidRPr="001F4842">
        <w:rPr>
          <w:rFonts w:ascii="Candara" w:hAnsi="Candara" w:cs="Arial"/>
          <w:sz w:val="24"/>
          <w:szCs w:val="24"/>
        </w:rPr>
        <w:t xml:space="preserve">arents/carers keeping </w:t>
      </w:r>
      <w:r w:rsidR="002340C0" w:rsidRPr="001F4842">
        <w:rPr>
          <w:rFonts w:ascii="Candara" w:hAnsi="Candara" w:cs="Arial"/>
          <w:sz w:val="24"/>
          <w:szCs w:val="24"/>
        </w:rPr>
        <w:t>pupil</w:t>
      </w:r>
      <w:r w:rsidR="00A84026" w:rsidRPr="001F4842">
        <w:rPr>
          <w:rFonts w:ascii="Candara" w:hAnsi="Candara" w:cs="Arial"/>
          <w:sz w:val="24"/>
          <w:szCs w:val="24"/>
        </w:rPr>
        <w:t>s</w:t>
      </w:r>
      <w:r w:rsidR="00A35A73" w:rsidRPr="001F4842">
        <w:rPr>
          <w:rFonts w:ascii="Candara" w:hAnsi="Candara" w:cs="Arial"/>
          <w:sz w:val="24"/>
          <w:szCs w:val="24"/>
        </w:rPr>
        <w:t xml:space="preserve"> off school unnecessarily</w:t>
      </w:r>
    </w:p>
    <w:p w14:paraId="2008960E"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truancy before or during the school day</w:t>
      </w:r>
    </w:p>
    <w:p w14:paraId="04715B20"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absences which have never been properly explained</w:t>
      </w:r>
    </w:p>
    <w:p w14:paraId="0BC18B68" w14:textId="022C9E49" w:rsidR="00A35A73" w:rsidRPr="001F4842" w:rsidRDefault="002340C0"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pupil</w:t>
      </w:r>
      <w:r w:rsidR="00A84026" w:rsidRPr="001F4842">
        <w:rPr>
          <w:rFonts w:ascii="Candara" w:hAnsi="Candara" w:cs="Arial"/>
          <w:sz w:val="24"/>
          <w:szCs w:val="24"/>
        </w:rPr>
        <w:t>s</w:t>
      </w:r>
      <w:r w:rsidR="00A35A73" w:rsidRPr="001F4842">
        <w:rPr>
          <w:rFonts w:ascii="Candara" w:hAnsi="Candara" w:cs="Arial"/>
          <w:sz w:val="24"/>
          <w:szCs w:val="24"/>
        </w:rPr>
        <w:t xml:space="preserve"> who arrive at school too late to get a mark</w:t>
      </w:r>
    </w:p>
    <w:p w14:paraId="1B0DD1C7"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lastRenderedPageBreak/>
        <w:t>shopping, looking after other children or birthdays</w:t>
      </w:r>
    </w:p>
    <w:p w14:paraId="7C356D38"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day trips and holidays in term time which have not been agreed.</w:t>
      </w:r>
    </w:p>
    <w:p w14:paraId="28AC0ACF"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6B277EA3" w14:textId="2B7EBF31" w:rsidR="00B61874"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Whilst any </w:t>
      </w:r>
      <w:r w:rsidR="002340C0" w:rsidRPr="001F4842">
        <w:rPr>
          <w:rFonts w:ascii="Candara" w:hAnsi="Candara" w:cs="Arial"/>
          <w:sz w:val="24"/>
          <w:szCs w:val="24"/>
        </w:rPr>
        <w:t>pupil</w:t>
      </w:r>
      <w:r w:rsidRPr="001F4842">
        <w:rPr>
          <w:rFonts w:ascii="Candara" w:hAnsi="Candara" w:cs="Arial"/>
          <w:sz w:val="24"/>
          <w:szCs w:val="24"/>
        </w:rPr>
        <w:t xml:space="preserve"> may be off school because they are ill, sometimes they can be reluctant to attend school. </w:t>
      </w:r>
      <w:r w:rsidR="00A84026" w:rsidRPr="001F4842">
        <w:rPr>
          <w:rFonts w:ascii="Candara" w:hAnsi="Candara" w:cs="Arial"/>
          <w:sz w:val="24"/>
          <w:szCs w:val="24"/>
        </w:rPr>
        <w:t xml:space="preserve"> </w:t>
      </w:r>
      <w:r w:rsidRPr="001F4842">
        <w:rPr>
          <w:rFonts w:ascii="Candara" w:hAnsi="Candara" w:cs="Arial"/>
          <w:sz w:val="24"/>
          <w:szCs w:val="24"/>
        </w:rPr>
        <w:t>Any problems with regular attendance are best sorted out between the school, the parents</w:t>
      </w:r>
      <w:r w:rsidR="00A84026" w:rsidRPr="001F4842">
        <w:rPr>
          <w:rFonts w:ascii="Candara" w:hAnsi="Candara" w:cs="Arial"/>
          <w:sz w:val="24"/>
          <w:szCs w:val="24"/>
        </w:rPr>
        <w:t>/carers</w:t>
      </w:r>
      <w:r w:rsidRPr="001F4842">
        <w:rPr>
          <w:rFonts w:ascii="Candara" w:hAnsi="Candara" w:cs="Arial"/>
          <w:sz w:val="24"/>
          <w:szCs w:val="24"/>
        </w:rPr>
        <w:t xml:space="preserve"> and the </w:t>
      </w:r>
      <w:r w:rsidR="002340C0" w:rsidRPr="001F4842">
        <w:rPr>
          <w:rFonts w:ascii="Candara" w:hAnsi="Candara" w:cs="Arial"/>
          <w:sz w:val="24"/>
          <w:szCs w:val="24"/>
        </w:rPr>
        <w:t>pupil</w:t>
      </w:r>
      <w:r w:rsidR="00A84026" w:rsidRPr="001F4842">
        <w:rPr>
          <w:rFonts w:ascii="Candara" w:hAnsi="Candara" w:cs="Arial"/>
          <w:sz w:val="24"/>
          <w:szCs w:val="24"/>
        </w:rPr>
        <w:t xml:space="preserve">.  </w:t>
      </w:r>
      <w:r w:rsidRPr="001F4842">
        <w:rPr>
          <w:rFonts w:ascii="Candara" w:hAnsi="Candara" w:cs="Arial"/>
          <w:sz w:val="24"/>
          <w:szCs w:val="24"/>
        </w:rPr>
        <w:t xml:space="preserve">If </w:t>
      </w:r>
      <w:r w:rsidR="00A84026" w:rsidRPr="001F4842">
        <w:rPr>
          <w:rFonts w:ascii="Candara" w:hAnsi="Candara" w:cs="Arial"/>
          <w:sz w:val="24"/>
          <w:szCs w:val="24"/>
        </w:rPr>
        <w:t xml:space="preserve">the </w:t>
      </w:r>
      <w:r w:rsidR="002340C0" w:rsidRPr="001F4842">
        <w:rPr>
          <w:rFonts w:ascii="Candara" w:hAnsi="Candara" w:cs="Arial"/>
          <w:sz w:val="24"/>
          <w:szCs w:val="24"/>
        </w:rPr>
        <w:t>pupil</w:t>
      </w:r>
      <w:r w:rsidRPr="001F4842">
        <w:rPr>
          <w:rFonts w:ascii="Candara" w:hAnsi="Candara" w:cs="Arial"/>
          <w:sz w:val="24"/>
          <w:szCs w:val="24"/>
        </w:rPr>
        <w:t xml:space="preserve"> is reluctant to attend, it is never better to cover up their absence or to give in to pressure to excuse them from attending. This gives the impression that attendance does not matter and usually make</w:t>
      </w:r>
      <w:r w:rsidR="002340C0" w:rsidRPr="001F4842">
        <w:rPr>
          <w:rFonts w:ascii="Candara" w:hAnsi="Candara" w:cs="Arial"/>
          <w:sz w:val="24"/>
          <w:szCs w:val="24"/>
        </w:rPr>
        <w:t>s</w:t>
      </w:r>
      <w:r w:rsidRPr="001F4842">
        <w:rPr>
          <w:rFonts w:ascii="Candara" w:hAnsi="Candara" w:cs="Arial"/>
          <w:sz w:val="24"/>
          <w:szCs w:val="24"/>
        </w:rPr>
        <w:t xml:space="preserve"> things worse.</w:t>
      </w:r>
    </w:p>
    <w:p w14:paraId="65323271" w14:textId="77777777" w:rsidR="00E52F56" w:rsidRPr="001F4842" w:rsidRDefault="00E52F56" w:rsidP="006D4413">
      <w:pPr>
        <w:autoSpaceDE w:val="0"/>
        <w:autoSpaceDN w:val="0"/>
        <w:adjustRightInd w:val="0"/>
        <w:spacing w:after="0" w:line="240" w:lineRule="auto"/>
        <w:jc w:val="both"/>
        <w:rPr>
          <w:rFonts w:ascii="Candara" w:hAnsi="Candara" w:cs="Arial"/>
          <w:b/>
          <w:bCs/>
          <w:sz w:val="24"/>
          <w:szCs w:val="24"/>
        </w:rPr>
      </w:pPr>
    </w:p>
    <w:p w14:paraId="51C60360" w14:textId="77777777" w:rsidR="00A35A73" w:rsidRPr="001F4842" w:rsidRDefault="00A35A73" w:rsidP="006D4413">
      <w:pPr>
        <w:autoSpaceDE w:val="0"/>
        <w:autoSpaceDN w:val="0"/>
        <w:adjustRightInd w:val="0"/>
        <w:spacing w:after="0" w:line="240" w:lineRule="auto"/>
        <w:jc w:val="both"/>
        <w:rPr>
          <w:rFonts w:ascii="Candara" w:hAnsi="Candara" w:cs="Arial"/>
          <w:b/>
          <w:bCs/>
          <w:sz w:val="24"/>
          <w:szCs w:val="24"/>
        </w:rPr>
      </w:pPr>
      <w:r w:rsidRPr="001F4842">
        <w:rPr>
          <w:rFonts w:ascii="Candara" w:hAnsi="Candara" w:cs="Arial"/>
          <w:b/>
          <w:bCs/>
          <w:sz w:val="24"/>
          <w:szCs w:val="24"/>
        </w:rPr>
        <w:t>Persistent Absenteeism (PA)</w:t>
      </w:r>
    </w:p>
    <w:p w14:paraId="347C4A0D"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p>
    <w:p w14:paraId="1F3195D6" w14:textId="5A9EB38B"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A </w:t>
      </w:r>
      <w:r w:rsidR="002340C0" w:rsidRPr="001F4842">
        <w:rPr>
          <w:rFonts w:ascii="Candara" w:hAnsi="Candara" w:cs="Arial"/>
          <w:sz w:val="24"/>
          <w:szCs w:val="24"/>
        </w:rPr>
        <w:t>pupil</w:t>
      </w:r>
      <w:r w:rsidRPr="001F4842">
        <w:rPr>
          <w:rFonts w:ascii="Candara" w:hAnsi="Candara" w:cs="Arial"/>
          <w:sz w:val="24"/>
          <w:szCs w:val="24"/>
        </w:rPr>
        <w:t xml:space="preserve"> becomes a ‘persistent absentee’ when they miss 20% or more schooling across the school year for whatever reason. Absence at this level is doing considerable damage to any </w:t>
      </w:r>
      <w:r w:rsidR="002340C0" w:rsidRPr="001F4842">
        <w:rPr>
          <w:rFonts w:ascii="Candara" w:hAnsi="Candara" w:cs="Arial"/>
          <w:sz w:val="24"/>
          <w:szCs w:val="24"/>
        </w:rPr>
        <w:t>pupil</w:t>
      </w:r>
      <w:r w:rsidRPr="001F4842">
        <w:rPr>
          <w:rFonts w:ascii="Candara" w:hAnsi="Candara" w:cs="Arial"/>
          <w:sz w:val="24"/>
          <w:szCs w:val="24"/>
        </w:rPr>
        <w:t xml:space="preserve">’s educational prospects and we need </w:t>
      </w:r>
      <w:r w:rsidR="006038B9" w:rsidRPr="001F4842">
        <w:rPr>
          <w:rFonts w:ascii="Candara" w:hAnsi="Candara" w:cs="Arial"/>
          <w:sz w:val="24"/>
          <w:szCs w:val="24"/>
        </w:rPr>
        <w:t>parents</w:t>
      </w:r>
      <w:r w:rsidR="00A84026" w:rsidRPr="001F4842">
        <w:rPr>
          <w:rFonts w:ascii="Candara" w:hAnsi="Candara" w:cs="Arial"/>
          <w:sz w:val="24"/>
          <w:szCs w:val="24"/>
        </w:rPr>
        <w:t>/carers</w:t>
      </w:r>
      <w:r w:rsidRPr="001F4842">
        <w:rPr>
          <w:rFonts w:ascii="Candara" w:hAnsi="Candara" w:cs="Arial"/>
          <w:sz w:val="24"/>
          <w:szCs w:val="24"/>
        </w:rPr>
        <w:t xml:space="preserve"> fullest support and co-operation to tackle this.</w:t>
      </w:r>
    </w:p>
    <w:p w14:paraId="4C4E06A9"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68626C04" w14:textId="090E46D0"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We monitor all absence thoroughly. PA </w:t>
      </w:r>
      <w:r w:rsidR="002340C0" w:rsidRPr="001F4842">
        <w:rPr>
          <w:rFonts w:ascii="Candara" w:hAnsi="Candara" w:cs="Arial"/>
          <w:sz w:val="24"/>
          <w:szCs w:val="24"/>
        </w:rPr>
        <w:t>pupil</w:t>
      </w:r>
      <w:r w:rsidRPr="001F4842">
        <w:rPr>
          <w:rFonts w:ascii="Candara" w:hAnsi="Candara" w:cs="Arial"/>
          <w:sz w:val="24"/>
          <w:szCs w:val="24"/>
        </w:rPr>
        <w:t>s are tracked and monitored carefully through our pastoral system and we also combine this with academic mentoring where absence affects attainment.</w:t>
      </w:r>
    </w:p>
    <w:p w14:paraId="22D6C180"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23CA227E" w14:textId="2A2B48C8"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Occasionally, you may need to apply for permission to be absent. Such permission can generally be sought in advance by parent</w:t>
      </w:r>
      <w:r w:rsidR="008A04A4" w:rsidRPr="001F4842">
        <w:rPr>
          <w:rFonts w:ascii="Candara" w:hAnsi="Candara" w:cs="Arial"/>
          <w:sz w:val="24"/>
          <w:szCs w:val="24"/>
        </w:rPr>
        <w:t>s/carers</w:t>
      </w:r>
      <w:r w:rsidRPr="001F4842">
        <w:rPr>
          <w:rFonts w:ascii="Candara" w:hAnsi="Candara" w:cs="Arial"/>
          <w:sz w:val="24"/>
          <w:szCs w:val="24"/>
        </w:rPr>
        <w:t xml:space="preserve"> applying in writing to the </w:t>
      </w:r>
      <w:r w:rsidR="00D113F4" w:rsidRPr="001F4842">
        <w:rPr>
          <w:rFonts w:ascii="Candara" w:hAnsi="Candara" w:cs="Arial"/>
          <w:sz w:val="24"/>
          <w:szCs w:val="24"/>
        </w:rPr>
        <w:t>Proprietor</w:t>
      </w:r>
      <w:r w:rsidRPr="001F4842">
        <w:rPr>
          <w:rFonts w:ascii="Candara" w:hAnsi="Candara" w:cs="Arial"/>
          <w:sz w:val="24"/>
          <w:szCs w:val="24"/>
        </w:rPr>
        <w:t xml:space="preserve">. </w:t>
      </w:r>
      <w:r w:rsidR="00A84026" w:rsidRPr="001F4842">
        <w:rPr>
          <w:rFonts w:ascii="Candara" w:hAnsi="Candara" w:cs="Arial"/>
          <w:sz w:val="24"/>
          <w:szCs w:val="24"/>
        </w:rPr>
        <w:t xml:space="preserve"> </w:t>
      </w:r>
      <w:r w:rsidRPr="001F4842">
        <w:rPr>
          <w:rFonts w:ascii="Candara" w:hAnsi="Candara" w:cs="Arial"/>
          <w:sz w:val="24"/>
          <w:szCs w:val="24"/>
        </w:rPr>
        <w:t xml:space="preserve">Authorisation is not automatically guaranteed. </w:t>
      </w:r>
      <w:r w:rsidR="00A84026" w:rsidRPr="001F4842">
        <w:rPr>
          <w:rFonts w:ascii="Candara" w:hAnsi="Candara" w:cs="Arial"/>
          <w:sz w:val="24"/>
          <w:szCs w:val="24"/>
        </w:rPr>
        <w:t xml:space="preserve"> </w:t>
      </w:r>
      <w:r w:rsidRPr="001F4842">
        <w:rPr>
          <w:rFonts w:ascii="Candara" w:hAnsi="Candara" w:cs="Arial"/>
          <w:sz w:val="24"/>
          <w:szCs w:val="24"/>
        </w:rPr>
        <w:t>The following list gives some</w:t>
      </w:r>
      <w:r w:rsidR="00A84026" w:rsidRPr="001F4842">
        <w:rPr>
          <w:rFonts w:ascii="Candara" w:hAnsi="Candara" w:cs="Arial"/>
          <w:sz w:val="24"/>
          <w:szCs w:val="24"/>
        </w:rPr>
        <w:t xml:space="preserve"> </w:t>
      </w:r>
      <w:r w:rsidRPr="001F4842">
        <w:rPr>
          <w:rFonts w:ascii="Candara" w:hAnsi="Candara" w:cs="Arial"/>
          <w:sz w:val="24"/>
          <w:szCs w:val="24"/>
        </w:rPr>
        <w:t>of the reasons where permission may be granted:</w:t>
      </w:r>
    </w:p>
    <w:p w14:paraId="1C9A1132" w14:textId="77777777"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medical appointment (when it cannot be arranged out of school time)</w:t>
      </w:r>
    </w:p>
    <w:p w14:paraId="53AD0698" w14:textId="01DAF2ED"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appointment with C</w:t>
      </w:r>
      <w:r w:rsidR="00416FB3" w:rsidRPr="001F4842">
        <w:rPr>
          <w:rFonts w:ascii="Candara" w:hAnsi="Candara" w:cs="Arial"/>
          <w:sz w:val="24"/>
          <w:szCs w:val="24"/>
        </w:rPr>
        <w:t>AMHS</w:t>
      </w:r>
    </w:p>
    <w:p w14:paraId="2FE2D3B4" w14:textId="265FA5C5"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if you are officially</w:t>
      </w:r>
      <w:r w:rsidR="00B53570">
        <w:rPr>
          <w:rFonts w:ascii="Candara" w:hAnsi="Candara" w:cs="Arial"/>
          <w:sz w:val="24"/>
          <w:szCs w:val="24"/>
        </w:rPr>
        <w:t xml:space="preserve"> the</w:t>
      </w:r>
      <w:r w:rsidRPr="001F4842">
        <w:rPr>
          <w:rFonts w:ascii="Candara" w:hAnsi="Candara" w:cs="Arial"/>
          <w:sz w:val="24"/>
          <w:szCs w:val="24"/>
        </w:rPr>
        <w:t xml:space="preserve"> responsible carer for a family member and an emergency arises</w:t>
      </w:r>
    </w:p>
    <w:p w14:paraId="2BE07C1B" w14:textId="77777777"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representing</w:t>
      </w:r>
      <w:r w:rsidR="008A04A4" w:rsidRPr="001F4842">
        <w:rPr>
          <w:rFonts w:ascii="Candara" w:hAnsi="Candara" w:cs="Arial"/>
          <w:sz w:val="24"/>
          <w:szCs w:val="24"/>
        </w:rPr>
        <w:t xml:space="preserve"> the school at an outside event</w:t>
      </w:r>
    </w:p>
    <w:p w14:paraId="5E05D7DF" w14:textId="77777777" w:rsidR="008A04A4" w:rsidRPr="001F4842" w:rsidRDefault="008A04A4"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bereavement.</w:t>
      </w:r>
    </w:p>
    <w:p w14:paraId="21376B78"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p>
    <w:p w14:paraId="66228BD2" w14:textId="402B57A2"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For other activities such as participation in significant extra-curricular activities (other than</w:t>
      </w:r>
      <w:r w:rsidR="006038B9" w:rsidRPr="001F4842">
        <w:rPr>
          <w:rFonts w:ascii="Candara" w:hAnsi="Candara" w:cs="Arial"/>
          <w:sz w:val="24"/>
          <w:szCs w:val="24"/>
        </w:rPr>
        <w:t xml:space="preserve"> </w:t>
      </w:r>
      <w:r w:rsidRPr="001F4842">
        <w:rPr>
          <w:rFonts w:ascii="Candara" w:hAnsi="Candara" w:cs="Arial"/>
          <w:sz w:val="24"/>
          <w:szCs w:val="24"/>
        </w:rPr>
        <w:t xml:space="preserve">those organised by school) or in a religious holiday/festival pertinent to your faith, </w:t>
      </w:r>
      <w:r w:rsidR="00416FB3" w:rsidRPr="001F4842">
        <w:rPr>
          <w:rFonts w:ascii="Candara" w:hAnsi="Candara" w:cs="Arial"/>
          <w:sz w:val="24"/>
          <w:szCs w:val="24"/>
        </w:rPr>
        <w:t>a</w:t>
      </w:r>
      <w:r w:rsidR="006038B9" w:rsidRPr="001F4842">
        <w:rPr>
          <w:rFonts w:ascii="Candara" w:hAnsi="Candara" w:cs="Arial"/>
          <w:sz w:val="24"/>
          <w:szCs w:val="24"/>
        </w:rPr>
        <w:t xml:space="preserve"> </w:t>
      </w:r>
      <w:r w:rsidRPr="001F4842">
        <w:rPr>
          <w:rFonts w:ascii="Candara" w:hAnsi="Candara" w:cs="Arial"/>
          <w:sz w:val="24"/>
          <w:szCs w:val="24"/>
        </w:rPr>
        <w:t>parent</w:t>
      </w:r>
      <w:r w:rsidR="00416FB3" w:rsidRPr="001F4842">
        <w:rPr>
          <w:rFonts w:ascii="Candara" w:hAnsi="Candara" w:cs="Arial"/>
          <w:sz w:val="24"/>
          <w:szCs w:val="24"/>
        </w:rPr>
        <w:t>/carer</w:t>
      </w:r>
      <w:r w:rsidRPr="001F4842">
        <w:rPr>
          <w:rFonts w:ascii="Candara" w:hAnsi="Candara" w:cs="Arial"/>
          <w:sz w:val="24"/>
          <w:szCs w:val="24"/>
        </w:rPr>
        <w:t xml:space="preserve"> should write directly to the </w:t>
      </w:r>
      <w:r w:rsidR="00D113F4" w:rsidRPr="001F4842">
        <w:rPr>
          <w:rFonts w:ascii="Candara" w:hAnsi="Candara" w:cs="Arial"/>
          <w:sz w:val="24"/>
          <w:szCs w:val="24"/>
        </w:rPr>
        <w:t>Proprietor</w:t>
      </w:r>
      <w:r w:rsidRPr="001F4842">
        <w:rPr>
          <w:rFonts w:ascii="Candara" w:hAnsi="Candara" w:cs="Arial"/>
          <w:sz w:val="24"/>
          <w:szCs w:val="24"/>
        </w:rPr>
        <w:t xml:space="preserve"> seeking leave of absence. </w:t>
      </w:r>
      <w:r w:rsidR="00416FB3" w:rsidRPr="001F4842">
        <w:rPr>
          <w:rFonts w:ascii="Candara" w:hAnsi="Candara" w:cs="Arial"/>
          <w:sz w:val="24"/>
          <w:szCs w:val="24"/>
        </w:rPr>
        <w:t xml:space="preserve"> </w:t>
      </w:r>
      <w:r w:rsidRPr="001F4842">
        <w:rPr>
          <w:rFonts w:ascii="Candara" w:hAnsi="Candara" w:cs="Arial"/>
          <w:sz w:val="24"/>
          <w:szCs w:val="24"/>
        </w:rPr>
        <w:t>Similarly,</w:t>
      </w:r>
      <w:r w:rsidR="006038B9" w:rsidRPr="001F4842">
        <w:rPr>
          <w:rFonts w:ascii="Candara" w:hAnsi="Candara" w:cs="Arial"/>
          <w:sz w:val="24"/>
          <w:szCs w:val="24"/>
        </w:rPr>
        <w:t xml:space="preserve"> </w:t>
      </w:r>
      <w:r w:rsidRPr="001F4842">
        <w:rPr>
          <w:rFonts w:ascii="Candara" w:hAnsi="Candara" w:cs="Arial"/>
          <w:sz w:val="24"/>
          <w:szCs w:val="24"/>
        </w:rPr>
        <w:t>requests for leave of absence for occasions such as a family wedding or funeral should be</w:t>
      </w:r>
      <w:r w:rsidR="006038B9" w:rsidRPr="001F4842">
        <w:rPr>
          <w:rFonts w:ascii="Candara" w:hAnsi="Candara" w:cs="Arial"/>
          <w:sz w:val="24"/>
          <w:szCs w:val="24"/>
        </w:rPr>
        <w:t xml:space="preserve"> </w:t>
      </w:r>
      <w:r w:rsidRPr="001F4842">
        <w:rPr>
          <w:rFonts w:ascii="Candara" w:hAnsi="Candara" w:cs="Arial"/>
          <w:sz w:val="24"/>
          <w:szCs w:val="24"/>
        </w:rPr>
        <w:t xml:space="preserve">made in writing to the </w:t>
      </w:r>
      <w:r w:rsidR="00D113F4" w:rsidRPr="001F4842">
        <w:rPr>
          <w:rFonts w:ascii="Candara" w:hAnsi="Candara" w:cs="Arial"/>
          <w:sz w:val="24"/>
          <w:szCs w:val="24"/>
        </w:rPr>
        <w:t>Proprietor</w:t>
      </w:r>
      <w:r w:rsidRPr="001F4842">
        <w:rPr>
          <w:rFonts w:ascii="Candara" w:hAnsi="Candara" w:cs="Arial"/>
          <w:sz w:val="24"/>
          <w:szCs w:val="24"/>
        </w:rPr>
        <w:t xml:space="preserve"> giving as much notice as possible.</w:t>
      </w:r>
    </w:p>
    <w:p w14:paraId="565ADE17" w14:textId="77777777" w:rsidR="00A35A73" w:rsidRPr="001F4842" w:rsidRDefault="00A35A73" w:rsidP="006D4413">
      <w:pPr>
        <w:autoSpaceDE w:val="0"/>
        <w:autoSpaceDN w:val="0"/>
        <w:adjustRightInd w:val="0"/>
        <w:spacing w:after="0" w:line="240" w:lineRule="auto"/>
        <w:jc w:val="both"/>
        <w:rPr>
          <w:rFonts w:ascii="Candara" w:hAnsi="Candara" w:cs="Arial"/>
          <w:b/>
          <w:bCs/>
          <w:sz w:val="24"/>
          <w:szCs w:val="24"/>
        </w:rPr>
      </w:pPr>
    </w:p>
    <w:p w14:paraId="7706FA49"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b/>
          <w:bCs/>
          <w:sz w:val="24"/>
          <w:szCs w:val="24"/>
        </w:rPr>
        <w:t>Holidays</w:t>
      </w:r>
    </w:p>
    <w:p w14:paraId="61BCABDE"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p>
    <w:p w14:paraId="1E1A4C7A" w14:textId="77777777" w:rsidR="00A35A73" w:rsidRPr="001F4842" w:rsidRDefault="00A35A73" w:rsidP="006D4413">
      <w:pPr>
        <w:autoSpaceDE w:val="0"/>
        <w:autoSpaceDN w:val="0"/>
        <w:adjustRightInd w:val="0"/>
        <w:spacing w:after="0" w:line="240" w:lineRule="auto"/>
        <w:jc w:val="both"/>
        <w:rPr>
          <w:rFonts w:ascii="Candara" w:hAnsi="Candara" w:cs="Arial"/>
          <w:i/>
          <w:iCs/>
          <w:sz w:val="24"/>
          <w:szCs w:val="24"/>
        </w:rPr>
      </w:pPr>
      <w:r w:rsidRPr="001F4842">
        <w:rPr>
          <w:rFonts w:ascii="Candara" w:hAnsi="Candara" w:cs="Arial"/>
          <w:sz w:val="24"/>
          <w:szCs w:val="24"/>
        </w:rPr>
        <w:t xml:space="preserve">Holidays are not permitted in term-time – and this includes odd days at the beginning or end of term. Amendments made to the 2006 regulations in the </w:t>
      </w:r>
      <w:r w:rsidRPr="001F4842">
        <w:rPr>
          <w:rFonts w:ascii="Candara" w:hAnsi="Candara" w:cs="Arial"/>
          <w:i/>
          <w:iCs/>
          <w:sz w:val="24"/>
          <w:szCs w:val="24"/>
        </w:rPr>
        <w:t>Education (Pupil</w:t>
      </w:r>
    </w:p>
    <w:p w14:paraId="71F49C37" w14:textId="5E9A3A9B"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i/>
          <w:iCs/>
          <w:sz w:val="24"/>
          <w:szCs w:val="24"/>
        </w:rPr>
        <w:t xml:space="preserve">Registration) (England) (Amendment) Regulations 2013 </w:t>
      </w:r>
      <w:r w:rsidRPr="001F4842">
        <w:rPr>
          <w:rFonts w:ascii="Candara" w:hAnsi="Candara" w:cs="Arial"/>
          <w:sz w:val="24"/>
          <w:szCs w:val="24"/>
        </w:rPr>
        <w:t xml:space="preserve">make it clear that </w:t>
      </w:r>
      <w:r w:rsidR="00942DDC" w:rsidRPr="001F4842">
        <w:rPr>
          <w:rFonts w:ascii="Candara" w:hAnsi="Candara" w:cs="Arial"/>
          <w:sz w:val="24"/>
          <w:szCs w:val="24"/>
        </w:rPr>
        <w:t>school leaders</w:t>
      </w:r>
      <w:r w:rsidRPr="001F4842">
        <w:rPr>
          <w:rFonts w:ascii="Candara" w:hAnsi="Candara" w:cs="Arial"/>
          <w:sz w:val="24"/>
          <w:szCs w:val="24"/>
        </w:rPr>
        <w:t xml:space="preserve"> may </w:t>
      </w:r>
      <w:r w:rsidRPr="001F4842">
        <w:rPr>
          <w:rFonts w:ascii="Candara" w:hAnsi="Candara" w:cs="Arial"/>
          <w:b/>
          <w:sz w:val="24"/>
          <w:szCs w:val="24"/>
          <w:u w:val="single"/>
        </w:rPr>
        <w:t>not</w:t>
      </w:r>
      <w:r w:rsidRPr="001F4842">
        <w:rPr>
          <w:rFonts w:ascii="Candara" w:hAnsi="Candara" w:cs="Arial"/>
          <w:sz w:val="24"/>
          <w:szCs w:val="24"/>
        </w:rPr>
        <w:t xml:space="preserve"> grant </w:t>
      </w:r>
      <w:r w:rsidR="002340C0" w:rsidRPr="001F4842">
        <w:rPr>
          <w:rFonts w:ascii="Candara" w:hAnsi="Candara" w:cs="Arial"/>
          <w:sz w:val="24"/>
          <w:szCs w:val="24"/>
        </w:rPr>
        <w:t>pupil</w:t>
      </w:r>
      <w:r w:rsidR="00416FB3" w:rsidRPr="001F4842">
        <w:rPr>
          <w:rFonts w:ascii="Candara" w:hAnsi="Candara" w:cs="Arial"/>
          <w:sz w:val="24"/>
          <w:szCs w:val="24"/>
        </w:rPr>
        <w:t>s</w:t>
      </w:r>
      <w:r w:rsidRPr="001F4842">
        <w:rPr>
          <w:rFonts w:ascii="Candara" w:hAnsi="Candara" w:cs="Arial"/>
          <w:sz w:val="24"/>
          <w:szCs w:val="24"/>
        </w:rPr>
        <w:t xml:space="preserve"> leave of absence during term-time unless there are exceptional circumstances. </w:t>
      </w:r>
    </w:p>
    <w:p w14:paraId="5019D726"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0A5FBFAC" w14:textId="0BC91A36"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Previously </w:t>
      </w:r>
      <w:r w:rsidR="00942DDC" w:rsidRPr="001F4842">
        <w:rPr>
          <w:rFonts w:ascii="Candara" w:hAnsi="Candara" w:cs="Arial"/>
          <w:sz w:val="24"/>
          <w:szCs w:val="24"/>
        </w:rPr>
        <w:t>school leaders</w:t>
      </w:r>
      <w:r w:rsidRPr="001F4842">
        <w:rPr>
          <w:rFonts w:ascii="Candara" w:hAnsi="Candara" w:cs="Arial"/>
          <w:sz w:val="24"/>
          <w:szCs w:val="24"/>
        </w:rPr>
        <w:t xml:space="preserve"> had been allowed to grant</w:t>
      </w:r>
      <w:r w:rsidR="00416FB3" w:rsidRPr="001F4842">
        <w:rPr>
          <w:rFonts w:ascii="Candara" w:hAnsi="Candara" w:cs="Arial"/>
          <w:sz w:val="24"/>
          <w:szCs w:val="24"/>
        </w:rPr>
        <w:t xml:space="preserve"> </w:t>
      </w:r>
      <w:r w:rsidR="002340C0" w:rsidRPr="001F4842">
        <w:rPr>
          <w:rFonts w:ascii="Candara" w:hAnsi="Candara" w:cs="Arial"/>
          <w:sz w:val="24"/>
          <w:szCs w:val="24"/>
        </w:rPr>
        <w:t>pupil</w:t>
      </w:r>
      <w:r w:rsidR="00416FB3" w:rsidRPr="001F4842">
        <w:rPr>
          <w:rFonts w:ascii="Candara" w:hAnsi="Candara" w:cs="Arial"/>
          <w:sz w:val="24"/>
          <w:szCs w:val="24"/>
        </w:rPr>
        <w:t>s</w:t>
      </w:r>
      <w:r w:rsidRPr="001F4842">
        <w:rPr>
          <w:rFonts w:ascii="Candara" w:hAnsi="Candara" w:cs="Arial"/>
          <w:sz w:val="24"/>
          <w:szCs w:val="24"/>
        </w:rPr>
        <w:t xml:space="preserve"> leave of absence (of up to ten days) </w:t>
      </w:r>
      <w:proofErr w:type="gramStart"/>
      <w:r w:rsidRPr="001F4842">
        <w:rPr>
          <w:rFonts w:ascii="Candara" w:hAnsi="Candara" w:cs="Arial"/>
          <w:sz w:val="24"/>
          <w:szCs w:val="24"/>
        </w:rPr>
        <w:t>for the purpose of</w:t>
      </w:r>
      <w:proofErr w:type="gramEnd"/>
      <w:r w:rsidRPr="001F4842">
        <w:rPr>
          <w:rFonts w:ascii="Candara" w:hAnsi="Candara" w:cs="Arial"/>
          <w:sz w:val="24"/>
          <w:szCs w:val="24"/>
        </w:rPr>
        <w:t xml:space="preserve"> a family holiday in special circumstances.  The strengthening of </w:t>
      </w:r>
      <w:r w:rsidRPr="001F4842">
        <w:rPr>
          <w:rFonts w:ascii="Candara" w:hAnsi="Candara" w:cs="Arial"/>
          <w:sz w:val="24"/>
          <w:szCs w:val="24"/>
        </w:rPr>
        <w:lastRenderedPageBreak/>
        <w:t xml:space="preserve">these regulations will mean that such leave can only very rarely be authorised. </w:t>
      </w:r>
      <w:r w:rsidR="00416FB3" w:rsidRPr="001F4842">
        <w:rPr>
          <w:rFonts w:ascii="Candara" w:hAnsi="Candara" w:cs="Arial"/>
          <w:sz w:val="24"/>
          <w:szCs w:val="24"/>
        </w:rPr>
        <w:t xml:space="preserve"> </w:t>
      </w:r>
      <w:r w:rsidRPr="001F4842">
        <w:rPr>
          <w:rFonts w:ascii="Candara" w:hAnsi="Candara" w:cs="Arial"/>
          <w:sz w:val="24"/>
          <w:szCs w:val="24"/>
        </w:rPr>
        <w:t>Parents/carers should therefore avoid taking holidays in term-time altogether.</w:t>
      </w:r>
      <w:r w:rsidR="00535953" w:rsidRPr="00535953">
        <w:rPr>
          <w:rFonts w:ascii="Candara" w:hAnsi="Candara" w:cs="Arial"/>
          <w:sz w:val="24"/>
          <w:szCs w:val="24"/>
        </w:rPr>
        <w:t xml:space="preserve"> When parents/carers request absence for family holidays, the legal and academic guidelines and consequences are made clear to them.</w:t>
      </w:r>
    </w:p>
    <w:p w14:paraId="1648EE6C"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p>
    <w:p w14:paraId="06EF5CE9" w14:textId="2D0E6BD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This includes odd days at the beginning or end of term e</w:t>
      </w:r>
      <w:r w:rsidR="00942DDC" w:rsidRPr="001F4842">
        <w:rPr>
          <w:rFonts w:ascii="Candara" w:hAnsi="Candara" w:cs="Arial"/>
          <w:sz w:val="24"/>
          <w:szCs w:val="24"/>
        </w:rPr>
        <w:t>.</w:t>
      </w:r>
      <w:r w:rsidRPr="001F4842">
        <w:rPr>
          <w:rFonts w:ascii="Candara" w:hAnsi="Candara" w:cs="Arial"/>
          <w:sz w:val="24"/>
          <w:szCs w:val="24"/>
        </w:rPr>
        <w:t>g</w:t>
      </w:r>
      <w:r w:rsidR="00942DDC" w:rsidRPr="001F4842">
        <w:rPr>
          <w:rFonts w:ascii="Candara" w:hAnsi="Candara" w:cs="Arial"/>
          <w:sz w:val="24"/>
          <w:szCs w:val="24"/>
        </w:rPr>
        <w:t>.</w:t>
      </w:r>
      <w:r w:rsidRPr="001F4842">
        <w:rPr>
          <w:rFonts w:ascii="Candara" w:hAnsi="Candara" w:cs="Arial"/>
          <w:sz w:val="24"/>
          <w:szCs w:val="24"/>
        </w:rPr>
        <w:t xml:space="preserve"> to enable travelling. In</w:t>
      </w:r>
      <w:r w:rsidR="00416FB3" w:rsidRPr="001F4842">
        <w:rPr>
          <w:rFonts w:ascii="Candara" w:hAnsi="Candara" w:cs="Arial"/>
          <w:sz w:val="24"/>
          <w:szCs w:val="24"/>
        </w:rPr>
        <w:t xml:space="preserve"> </w:t>
      </w:r>
      <w:r w:rsidRPr="001F4842">
        <w:rPr>
          <w:rFonts w:ascii="Candara" w:hAnsi="Candara" w:cs="Arial"/>
          <w:sz w:val="24"/>
          <w:szCs w:val="24"/>
        </w:rPr>
        <w:t xml:space="preserve">exceptional circumstances, a request should be made in writing directly to the </w:t>
      </w:r>
      <w:r w:rsidR="00D113F4" w:rsidRPr="001F4842">
        <w:rPr>
          <w:rFonts w:ascii="Candara" w:hAnsi="Candara" w:cs="Arial"/>
          <w:sz w:val="24"/>
          <w:szCs w:val="24"/>
        </w:rPr>
        <w:t>Proprietor</w:t>
      </w:r>
      <w:r w:rsidR="006038B9" w:rsidRPr="001F4842">
        <w:rPr>
          <w:rFonts w:ascii="Candara" w:hAnsi="Candara" w:cs="Arial"/>
          <w:sz w:val="24"/>
          <w:szCs w:val="24"/>
        </w:rPr>
        <w:t xml:space="preserve"> </w:t>
      </w:r>
      <w:r w:rsidRPr="001F4842">
        <w:rPr>
          <w:rFonts w:ascii="Candara" w:hAnsi="Candara" w:cs="Arial"/>
          <w:sz w:val="24"/>
          <w:szCs w:val="24"/>
        </w:rPr>
        <w:t>explaining the situation, giving as much notice as possible (usually at least six weeks).</w:t>
      </w:r>
    </w:p>
    <w:p w14:paraId="27CC088C"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5970BBA6" w14:textId="76ADA05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If permission is not granted and leave is taken anyway, the absence will be recorded as</w:t>
      </w:r>
      <w:r w:rsidR="006038B9" w:rsidRPr="001F4842">
        <w:rPr>
          <w:rFonts w:ascii="Candara" w:hAnsi="Candara" w:cs="Arial"/>
          <w:sz w:val="24"/>
          <w:szCs w:val="24"/>
        </w:rPr>
        <w:t xml:space="preserve"> </w:t>
      </w:r>
      <w:r w:rsidRPr="001F4842">
        <w:rPr>
          <w:rFonts w:ascii="Candara" w:hAnsi="Candara" w:cs="Arial"/>
          <w:sz w:val="24"/>
          <w:szCs w:val="24"/>
        </w:rPr>
        <w:t>unauthorised, and parents</w:t>
      </w:r>
      <w:r w:rsidR="00416FB3" w:rsidRPr="001F4842">
        <w:rPr>
          <w:rFonts w:ascii="Candara" w:hAnsi="Candara" w:cs="Arial"/>
          <w:sz w:val="24"/>
          <w:szCs w:val="24"/>
        </w:rPr>
        <w:t xml:space="preserve">/carer </w:t>
      </w:r>
      <w:r w:rsidRPr="001F4842">
        <w:rPr>
          <w:rFonts w:ascii="Candara" w:hAnsi="Candara" w:cs="Arial"/>
          <w:sz w:val="24"/>
          <w:szCs w:val="24"/>
        </w:rPr>
        <w:t>should note that in condoning unauthorised absence they may</w:t>
      </w:r>
      <w:r w:rsidR="006038B9" w:rsidRPr="001F4842">
        <w:rPr>
          <w:rFonts w:ascii="Candara" w:hAnsi="Candara" w:cs="Arial"/>
          <w:sz w:val="24"/>
          <w:szCs w:val="24"/>
        </w:rPr>
        <w:t xml:space="preserve"> </w:t>
      </w:r>
      <w:r w:rsidRPr="001F4842">
        <w:rPr>
          <w:rFonts w:ascii="Candara" w:hAnsi="Candara" w:cs="Arial"/>
          <w:sz w:val="24"/>
          <w:szCs w:val="24"/>
        </w:rPr>
        <w:t>be breaking the law and could be fined.</w:t>
      </w:r>
      <w:r w:rsidR="00535953">
        <w:rPr>
          <w:rFonts w:ascii="Candara" w:hAnsi="Candara" w:cs="Arial"/>
          <w:sz w:val="24"/>
          <w:szCs w:val="24"/>
        </w:rPr>
        <w:t xml:space="preserve"> </w:t>
      </w:r>
      <w:r w:rsidR="00BF4068" w:rsidRPr="001F4842">
        <w:rPr>
          <w:rFonts w:ascii="Candara" w:hAnsi="Candara" w:cs="Arial"/>
          <w:sz w:val="24"/>
          <w:szCs w:val="24"/>
        </w:rPr>
        <w:t xml:space="preserve">The school also has a duty to notify the Local Authority if </w:t>
      </w:r>
      <w:r w:rsidR="002340C0" w:rsidRPr="001F4842">
        <w:rPr>
          <w:rFonts w:ascii="Candara" w:hAnsi="Candara" w:cs="Arial"/>
          <w:sz w:val="24"/>
          <w:szCs w:val="24"/>
        </w:rPr>
        <w:t>pupil</w:t>
      </w:r>
      <w:r w:rsidR="00BF4068" w:rsidRPr="001F4842">
        <w:rPr>
          <w:rFonts w:ascii="Candara" w:hAnsi="Candara" w:cs="Arial"/>
          <w:sz w:val="24"/>
          <w:szCs w:val="24"/>
        </w:rPr>
        <w:t>s are in receipt of an Education Health Care Plan.</w:t>
      </w:r>
    </w:p>
    <w:p w14:paraId="54DBB282"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0B5C11F3"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The school reserves the right to investigate the validity of any non-negotiated absence</w:t>
      </w:r>
      <w:r w:rsidR="006038B9" w:rsidRPr="001F4842">
        <w:rPr>
          <w:rFonts w:ascii="Candara" w:hAnsi="Candara" w:cs="Arial"/>
          <w:sz w:val="24"/>
          <w:szCs w:val="24"/>
        </w:rPr>
        <w:t xml:space="preserve"> </w:t>
      </w:r>
      <w:r w:rsidRPr="001F4842">
        <w:rPr>
          <w:rFonts w:ascii="Candara" w:hAnsi="Candara" w:cs="Arial"/>
          <w:sz w:val="24"/>
          <w:szCs w:val="24"/>
        </w:rPr>
        <w:t>further with parents/</w:t>
      </w:r>
      <w:r w:rsidR="00BF4068" w:rsidRPr="001F4842">
        <w:rPr>
          <w:rFonts w:ascii="Candara" w:hAnsi="Candara" w:cs="Arial"/>
          <w:sz w:val="24"/>
          <w:szCs w:val="24"/>
        </w:rPr>
        <w:t>carers.</w:t>
      </w:r>
    </w:p>
    <w:p w14:paraId="66296041" w14:textId="77777777" w:rsidR="0046620E" w:rsidRPr="001F4842" w:rsidRDefault="0046620E" w:rsidP="006D4413">
      <w:pPr>
        <w:autoSpaceDE w:val="0"/>
        <w:autoSpaceDN w:val="0"/>
        <w:adjustRightInd w:val="0"/>
        <w:spacing w:after="0" w:line="240" w:lineRule="auto"/>
        <w:jc w:val="both"/>
        <w:rPr>
          <w:rFonts w:ascii="Candara" w:hAnsi="Candara" w:cs="Arial"/>
          <w:b/>
          <w:bCs/>
          <w:color w:val="000000"/>
        </w:rPr>
      </w:pPr>
    </w:p>
    <w:p w14:paraId="5C5E9AAB" w14:textId="6263270A"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b/>
          <w:bCs/>
          <w:sz w:val="24"/>
          <w:szCs w:val="24"/>
        </w:rPr>
        <w:t xml:space="preserve">Some Vital Statistics on Attending </w:t>
      </w:r>
      <w:r w:rsidR="00B53570">
        <w:rPr>
          <w:rFonts w:ascii="Candara" w:hAnsi="Candara" w:cs="Arial"/>
          <w:b/>
          <w:bCs/>
          <w:sz w:val="24"/>
          <w:szCs w:val="24"/>
        </w:rPr>
        <w:t xml:space="preserve">Wribbenhall </w:t>
      </w:r>
      <w:r w:rsidRPr="001F4842">
        <w:rPr>
          <w:rFonts w:ascii="Candara" w:hAnsi="Candara" w:cs="Arial"/>
          <w:b/>
          <w:bCs/>
          <w:sz w:val="24"/>
          <w:szCs w:val="24"/>
        </w:rPr>
        <w:t xml:space="preserve">School </w:t>
      </w:r>
    </w:p>
    <w:p w14:paraId="34607208" w14:textId="29BD6978"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Each year there are only 1</w:t>
      </w:r>
      <w:r w:rsidR="00C17499">
        <w:rPr>
          <w:rFonts w:ascii="Candara" w:hAnsi="Candara" w:cs="Arial"/>
          <w:sz w:val="24"/>
          <w:szCs w:val="24"/>
        </w:rPr>
        <w:t>8</w:t>
      </w:r>
      <w:r w:rsidR="00B53570">
        <w:rPr>
          <w:rFonts w:ascii="Candara" w:hAnsi="Candara" w:cs="Arial"/>
          <w:sz w:val="24"/>
          <w:szCs w:val="24"/>
        </w:rPr>
        <w:t>5</w:t>
      </w:r>
      <w:r w:rsidRPr="001F4842">
        <w:rPr>
          <w:rFonts w:ascii="Candara" w:hAnsi="Candara" w:cs="Arial"/>
          <w:sz w:val="24"/>
          <w:szCs w:val="24"/>
        </w:rPr>
        <w:t xml:space="preserve"> school days, which means that if your child misses 8 days they are out of school more than they are in school. This means there are 18</w:t>
      </w:r>
      <w:r w:rsidR="00C17499">
        <w:rPr>
          <w:rFonts w:ascii="Candara" w:hAnsi="Candara" w:cs="Arial"/>
          <w:sz w:val="24"/>
          <w:szCs w:val="24"/>
        </w:rPr>
        <w:t>0</w:t>
      </w:r>
      <w:r w:rsidRPr="001F4842">
        <w:rPr>
          <w:rFonts w:ascii="Candara" w:hAnsi="Candara" w:cs="Arial"/>
          <w:sz w:val="24"/>
          <w:szCs w:val="24"/>
        </w:rPr>
        <w:t xml:space="preserve"> days for: </w:t>
      </w:r>
    </w:p>
    <w:p w14:paraId="73036390" w14:textId="77777777"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Shopping </w:t>
      </w:r>
    </w:p>
    <w:p w14:paraId="640F702A" w14:textId="77777777"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Birthday treats and trips </w:t>
      </w:r>
    </w:p>
    <w:p w14:paraId="3F4EE7FB" w14:textId="77777777"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Non-urgent medical and dental appointments. </w:t>
      </w:r>
    </w:p>
    <w:p w14:paraId="5126512A" w14:textId="77777777" w:rsidR="00D44075"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Use these – not precious school time. None of the above are authorised reasons for being out of school and time off school will hinder your child’s learning and progress in school. They will appear on your child’s school report as unauthorised absences and can lead to legal action being taken against you as the parent/carer.</w:t>
      </w:r>
    </w:p>
    <w:p w14:paraId="46048EF3" w14:textId="77777777" w:rsidR="008A04A4" w:rsidRPr="001F4842" w:rsidRDefault="008A04A4" w:rsidP="006D4413">
      <w:pPr>
        <w:autoSpaceDE w:val="0"/>
        <w:autoSpaceDN w:val="0"/>
        <w:adjustRightInd w:val="0"/>
        <w:spacing w:after="0" w:line="240" w:lineRule="auto"/>
        <w:jc w:val="both"/>
        <w:rPr>
          <w:rFonts w:ascii="Candara" w:hAnsi="Candara" w:cs="Arial"/>
          <w:sz w:val="24"/>
          <w:szCs w:val="24"/>
        </w:rPr>
      </w:pPr>
    </w:p>
    <w:p w14:paraId="15615819" w14:textId="77777777" w:rsidR="00B61874" w:rsidRPr="001F4842" w:rsidRDefault="00B61874" w:rsidP="006D4413">
      <w:pPr>
        <w:autoSpaceDE w:val="0"/>
        <w:autoSpaceDN w:val="0"/>
        <w:adjustRightInd w:val="0"/>
        <w:spacing w:after="0" w:line="240" w:lineRule="auto"/>
        <w:jc w:val="both"/>
        <w:rPr>
          <w:rFonts w:ascii="Candara" w:hAnsi="Candara" w:cs="Arial"/>
          <w:b/>
          <w:bCs/>
          <w:color w:val="FF0000"/>
          <w:sz w:val="24"/>
          <w:szCs w:val="24"/>
        </w:rPr>
      </w:pPr>
    </w:p>
    <w:p w14:paraId="527D7592"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b/>
          <w:bCs/>
          <w:sz w:val="24"/>
          <w:szCs w:val="24"/>
        </w:rPr>
        <w:t xml:space="preserve">Remember school time is precious – don’t waste it! </w:t>
      </w:r>
    </w:p>
    <w:p w14:paraId="32144E9D"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95% Attendance = 9 school days missed per year </w:t>
      </w:r>
    </w:p>
    <w:p w14:paraId="50189814"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90% Attendance = half a day absent per week </w:t>
      </w:r>
    </w:p>
    <w:p w14:paraId="5A8F1633"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85% Attendance = 5 lessons missed per week </w:t>
      </w:r>
    </w:p>
    <w:p w14:paraId="3E5381B0" w14:textId="3DA975F2"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80% Attendance = </w:t>
      </w:r>
      <w:r w:rsidR="008C02AD" w:rsidRPr="001F4842">
        <w:rPr>
          <w:rFonts w:ascii="Candara" w:hAnsi="Candara" w:cs="Arial"/>
          <w:sz w:val="24"/>
          <w:szCs w:val="24"/>
        </w:rPr>
        <w:t>1 school day</w:t>
      </w:r>
      <w:r w:rsidRPr="001F4842">
        <w:rPr>
          <w:rFonts w:ascii="Candara" w:hAnsi="Candara" w:cs="Arial"/>
          <w:sz w:val="24"/>
          <w:szCs w:val="24"/>
        </w:rPr>
        <w:t xml:space="preserve"> absence per week = </w:t>
      </w:r>
      <w:r w:rsidR="008C02AD" w:rsidRPr="001F4842">
        <w:rPr>
          <w:rFonts w:ascii="Candara" w:hAnsi="Candara" w:cs="Arial"/>
          <w:sz w:val="24"/>
          <w:szCs w:val="24"/>
        </w:rPr>
        <w:t xml:space="preserve">up to </w:t>
      </w:r>
      <w:r w:rsidRPr="001F4842">
        <w:rPr>
          <w:rFonts w:ascii="Candara" w:hAnsi="Candara" w:cs="Arial"/>
          <w:sz w:val="24"/>
          <w:szCs w:val="24"/>
        </w:rPr>
        <w:t xml:space="preserve">20 </w:t>
      </w:r>
      <w:r w:rsidR="00942DDC" w:rsidRPr="001F4842">
        <w:rPr>
          <w:rFonts w:ascii="Candara" w:hAnsi="Candara" w:cs="Arial"/>
          <w:sz w:val="24"/>
          <w:szCs w:val="24"/>
        </w:rPr>
        <w:t>sessions</w:t>
      </w:r>
      <w:r w:rsidRPr="001F4842">
        <w:rPr>
          <w:rFonts w:ascii="Candara" w:hAnsi="Candara" w:cs="Arial"/>
          <w:sz w:val="24"/>
          <w:szCs w:val="24"/>
        </w:rPr>
        <w:t xml:space="preserve"> missed per month </w:t>
      </w:r>
    </w:p>
    <w:p w14:paraId="24A30AA4" w14:textId="69722E0F" w:rsidR="00D44075" w:rsidRPr="001F4842" w:rsidRDefault="00D44075" w:rsidP="006D4413">
      <w:pPr>
        <w:autoSpaceDE w:val="0"/>
        <w:autoSpaceDN w:val="0"/>
        <w:adjustRightInd w:val="0"/>
        <w:spacing w:after="0" w:line="240" w:lineRule="auto"/>
        <w:jc w:val="both"/>
        <w:rPr>
          <w:rFonts w:ascii="Candara" w:hAnsi="Candara" w:cs="Arial"/>
          <w:sz w:val="24"/>
          <w:szCs w:val="24"/>
        </w:rPr>
      </w:pPr>
    </w:p>
    <w:p w14:paraId="1DDBF6EB" w14:textId="5D381D0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Unnecessary days off school can soon mount up so that </w:t>
      </w:r>
      <w:r w:rsidR="002340C0" w:rsidRPr="001F4842">
        <w:rPr>
          <w:rFonts w:ascii="Candara" w:hAnsi="Candara" w:cs="Arial"/>
          <w:sz w:val="24"/>
          <w:szCs w:val="24"/>
        </w:rPr>
        <w:t>pupil</w:t>
      </w:r>
      <w:r w:rsidR="00B61874" w:rsidRPr="001F4842">
        <w:rPr>
          <w:rFonts w:ascii="Candara" w:hAnsi="Candara" w:cs="Arial"/>
          <w:sz w:val="24"/>
          <w:szCs w:val="24"/>
        </w:rPr>
        <w:t>s</w:t>
      </w:r>
      <w:r w:rsidRPr="001F4842">
        <w:rPr>
          <w:rFonts w:ascii="Candara" w:hAnsi="Candara" w:cs="Arial"/>
          <w:sz w:val="24"/>
          <w:szCs w:val="24"/>
        </w:rPr>
        <w:t xml:space="preserve"> have gaps in their knowledge which can be hard to fill. </w:t>
      </w:r>
      <w:r w:rsidR="008C02AD" w:rsidRPr="001F4842">
        <w:rPr>
          <w:rFonts w:ascii="Candara" w:hAnsi="Candara" w:cs="Arial"/>
          <w:sz w:val="24"/>
          <w:szCs w:val="24"/>
        </w:rPr>
        <w:t>These gaps could cause additional anxiety for children.</w:t>
      </w:r>
    </w:p>
    <w:sectPr w:rsidR="00D44075" w:rsidRPr="001F484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59387" w14:textId="77777777" w:rsidR="00597726" w:rsidRDefault="00597726" w:rsidP="00EA703D">
      <w:pPr>
        <w:spacing w:after="0" w:line="240" w:lineRule="auto"/>
      </w:pPr>
      <w:r>
        <w:separator/>
      </w:r>
    </w:p>
  </w:endnote>
  <w:endnote w:type="continuationSeparator" w:id="0">
    <w:p w14:paraId="15A8DD1D" w14:textId="77777777" w:rsidR="00597726" w:rsidRDefault="00597726" w:rsidP="00EA703D">
      <w:pPr>
        <w:spacing w:after="0" w:line="240" w:lineRule="auto"/>
      </w:pPr>
      <w:r>
        <w:continuationSeparator/>
      </w:r>
    </w:p>
  </w:endnote>
  <w:endnote w:type="continuationNotice" w:id="1">
    <w:p w14:paraId="066C3549" w14:textId="77777777" w:rsidR="00597726" w:rsidRDefault="00597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65615"/>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07805" w14:textId="77777777" w:rsidR="00597726" w:rsidRDefault="00597726" w:rsidP="00EA703D">
      <w:pPr>
        <w:spacing w:after="0" w:line="240" w:lineRule="auto"/>
      </w:pPr>
      <w:r>
        <w:separator/>
      </w:r>
    </w:p>
  </w:footnote>
  <w:footnote w:type="continuationSeparator" w:id="0">
    <w:p w14:paraId="1E1AD3FB" w14:textId="77777777" w:rsidR="00597726" w:rsidRDefault="00597726" w:rsidP="00EA703D">
      <w:pPr>
        <w:spacing w:after="0" w:line="240" w:lineRule="auto"/>
      </w:pPr>
      <w:r>
        <w:continuationSeparator/>
      </w:r>
    </w:p>
  </w:footnote>
  <w:footnote w:type="continuationNotice" w:id="1">
    <w:p w14:paraId="571A66E7" w14:textId="77777777" w:rsidR="00597726" w:rsidRDefault="005977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7"/>
  </w:num>
  <w:num w:numId="4">
    <w:abstractNumId w:val="12"/>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43039"/>
    <w:rsid w:val="00086EAA"/>
    <w:rsid w:val="00100438"/>
    <w:rsid w:val="00113068"/>
    <w:rsid w:val="001219C6"/>
    <w:rsid w:val="00164DDE"/>
    <w:rsid w:val="00197D3F"/>
    <w:rsid w:val="001A3AD8"/>
    <w:rsid w:val="001F4842"/>
    <w:rsid w:val="00204903"/>
    <w:rsid w:val="002340C0"/>
    <w:rsid w:val="00330A4D"/>
    <w:rsid w:val="00382238"/>
    <w:rsid w:val="003846D2"/>
    <w:rsid w:val="003D47AF"/>
    <w:rsid w:val="003D662A"/>
    <w:rsid w:val="003D75AF"/>
    <w:rsid w:val="00416FB3"/>
    <w:rsid w:val="0046620E"/>
    <w:rsid w:val="004A0C52"/>
    <w:rsid w:val="004D06F5"/>
    <w:rsid w:val="0051104C"/>
    <w:rsid w:val="00535953"/>
    <w:rsid w:val="0054144A"/>
    <w:rsid w:val="00597726"/>
    <w:rsid w:val="005C3D9A"/>
    <w:rsid w:val="006038B9"/>
    <w:rsid w:val="006C611D"/>
    <w:rsid w:val="006D4413"/>
    <w:rsid w:val="00703D2A"/>
    <w:rsid w:val="00711854"/>
    <w:rsid w:val="008368F5"/>
    <w:rsid w:val="008A04A4"/>
    <w:rsid w:val="008B52A3"/>
    <w:rsid w:val="008C02AD"/>
    <w:rsid w:val="00942DDC"/>
    <w:rsid w:val="009A7A2B"/>
    <w:rsid w:val="009F68B2"/>
    <w:rsid w:val="00A13881"/>
    <w:rsid w:val="00A1527B"/>
    <w:rsid w:val="00A35A73"/>
    <w:rsid w:val="00A70117"/>
    <w:rsid w:val="00A84026"/>
    <w:rsid w:val="00AA167C"/>
    <w:rsid w:val="00B50FFE"/>
    <w:rsid w:val="00B53570"/>
    <w:rsid w:val="00B56547"/>
    <w:rsid w:val="00B61874"/>
    <w:rsid w:val="00BE1947"/>
    <w:rsid w:val="00BF4068"/>
    <w:rsid w:val="00C17499"/>
    <w:rsid w:val="00C4022B"/>
    <w:rsid w:val="00CB0B43"/>
    <w:rsid w:val="00CB370F"/>
    <w:rsid w:val="00D113F4"/>
    <w:rsid w:val="00D44075"/>
    <w:rsid w:val="00DF2A07"/>
    <w:rsid w:val="00E52F56"/>
    <w:rsid w:val="00E5658C"/>
    <w:rsid w:val="00EA703D"/>
    <w:rsid w:val="00EC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893C6-ABEA-4D69-BF7E-06CFC3D5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Mr E. Wells</cp:lastModifiedBy>
  <cp:revision>12</cp:revision>
  <cp:lastPrinted>2018-08-04T13:06:00Z</cp:lastPrinted>
  <dcterms:created xsi:type="dcterms:W3CDTF">2018-04-29T20:30:00Z</dcterms:created>
  <dcterms:modified xsi:type="dcterms:W3CDTF">2019-07-13T09:34:00Z</dcterms:modified>
</cp:coreProperties>
</file>