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56241B"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56241B">
        <w:rPr>
          <w:rFonts w:ascii="Candara" w:eastAsia="Candara" w:hAnsi="Candara" w:cs="Candara"/>
          <w:b/>
          <w:color w:val="7030A0"/>
          <w:spacing w:val="2"/>
          <w:position w:val="4"/>
          <w:sz w:val="88"/>
          <w:szCs w:val="88"/>
          <w:lang w:val="en-US" w:eastAsia="en-US"/>
        </w:rPr>
        <w:t>Wribbenhall S</w:t>
      </w:r>
      <w:r w:rsidRPr="0056241B">
        <w:rPr>
          <w:rFonts w:ascii="Candara" w:eastAsia="Candara" w:hAnsi="Candara" w:cs="Candara"/>
          <w:b/>
          <w:color w:val="7030A0"/>
          <w:spacing w:val="1"/>
          <w:position w:val="4"/>
          <w:sz w:val="88"/>
          <w:szCs w:val="88"/>
          <w:lang w:val="en-US" w:eastAsia="en-US"/>
        </w:rPr>
        <w:t>c</w:t>
      </w:r>
      <w:r w:rsidRPr="0056241B">
        <w:rPr>
          <w:rFonts w:ascii="Candara" w:eastAsia="Candara" w:hAnsi="Candara" w:cs="Candara"/>
          <w:b/>
          <w:color w:val="7030A0"/>
          <w:position w:val="4"/>
          <w:sz w:val="88"/>
          <w:szCs w:val="88"/>
          <w:lang w:val="en-US" w:eastAsia="en-US"/>
        </w:rPr>
        <w:t>hool</w:t>
      </w:r>
    </w:p>
    <w:p w14:paraId="442F0318" w14:textId="77777777" w:rsidR="009F1B17" w:rsidRPr="0056241B" w:rsidRDefault="009F1B17" w:rsidP="009F1B17">
      <w:pPr>
        <w:spacing w:before="5" w:line="100" w:lineRule="exact"/>
        <w:rPr>
          <w:rFonts w:ascii="Candara" w:eastAsia="Times New Roman" w:hAnsi="Candara" w:cs="Times New Roman"/>
          <w:sz w:val="10"/>
          <w:szCs w:val="10"/>
          <w:lang w:val="en-US" w:eastAsia="en-US"/>
        </w:rPr>
      </w:pPr>
    </w:p>
    <w:p w14:paraId="5A9694B9" w14:textId="0D7AE5A8" w:rsidR="009F1B17" w:rsidRPr="0056241B" w:rsidRDefault="00D277A3" w:rsidP="009F1B17">
      <w:pPr>
        <w:ind w:right="89"/>
        <w:jc w:val="center"/>
        <w:rPr>
          <w:rFonts w:ascii="Candara" w:eastAsia="Candara" w:hAnsi="Candara" w:cs="Candara"/>
          <w:b/>
          <w:color w:val="0070C0"/>
          <w:sz w:val="66"/>
          <w:szCs w:val="66"/>
          <w:lang w:val="en-US" w:eastAsia="en-US"/>
        </w:rPr>
      </w:pPr>
      <w:r w:rsidRPr="0056241B">
        <w:rPr>
          <w:rFonts w:ascii="Candara" w:eastAsia="Candara" w:hAnsi="Candara" w:cs="Candara"/>
          <w:b/>
          <w:color w:val="0070C0"/>
          <w:spacing w:val="-2"/>
          <w:sz w:val="66"/>
          <w:szCs w:val="66"/>
          <w:lang w:val="en-US" w:eastAsia="en-US"/>
        </w:rPr>
        <w:t>Data</w:t>
      </w:r>
      <w:r w:rsidR="009F1B17" w:rsidRPr="0056241B">
        <w:rPr>
          <w:rFonts w:ascii="Candara" w:eastAsia="Candara" w:hAnsi="Candara" w:cs="Candara"/>
          <w:b/>
          <w:color w:val="0070C0"/>
          <w:sz w:val="66"/>
          <w:szCs w:val="66"/>
          <w:lang w:val="en-US" w:eastAsia="en-US"/>
        </w:rPr>
        <w:t xml:space="preserve"> Policy</w:t>
      </w:r>
    </w:p>
    <w:bookmarkEnd w:id="0"/>
    <w:p w14:paraId="159F6A57" w14:textId="59779ABF" w:rsidR="009F1B17" w:rsidRPr="0056241B" w:rsidRDefault="00456297"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365.5pt">
            <v:imagedata r:id="rId8" o:title="School Logo"/>
          </v:shape>
        </w:pict>
      </w:r>
    </w:p>
    <w:p w14:paraId="1FBF4168" w14:textId="77777777" w:rsidR="009F1B17" w:rsidRPr="0056241B" w:rsidRDefault="009F1B17" w:rsidP="009F1B17">
      <w:pPr>
        <w:spacing w:line="200" w:lineRule="exact"/>
        <w:rPr>
          <w:rFonts w:ascii="Candara" w:eastAsia="Times New Roman" w:hAnsi="Candara" w:cs="Times New Roman"/>
          <w:lang w:val="en-US" w:eastAsia="en-US"/>
        </w:rPr>
      </w:pPr>
    </w:p>
    <w:p w14:paraId="073CF64C" w14:textId="77777777" w:rsidR="009F1B17" w:rsidRPr="0056241B" w:rsidRDefault="009F1B17" w:rsidP="009F1B17">
      <w:pPr>
        <w:spacing w:line="200" w:lineRule="exact"/>
        <w:rPr>
          <w:rFonts w:ascii="Candara" w:eastAsia="Times New Roman" w:hAnsi="Candara" w:cs="Times New Roman"/>
          <w:lang w:val="en-US" w:eastAsia="en-US"/>
        </w:rPr>
      </w:pPr>
    </w:p>
    <w:p w14:paraId="48C167F9" w14:textId="77777777" w:rsidR="009F1B17" w:rsidRPr="0056241B" w:rsidRDefault="009F1B17" w:rsidP="009F1B17">
      <w:pPr>
        <w:spacing w:line="200" w:lineRule="exact"/>
        <w:rPr>
          <w:rFonts w:ascii="Candara" w:eastAsia="Times New Roman" w:hAnsi="Candara" w:cs="Times New Roman"/>
          <w:lang w:val="en-US" w:eastAsia="en-US"/>
        </w:rPr>
      </w:pPr>
    </w:p>
    <w:p w14:paraId="3EBE954C" w14:textId="77777777" w:rsidR="009F1B17" w:rsidRPr="0056241B" w:rsidRDefault="009F1B17" w:rsidP="009F1B17">
      <w:pPr>
        <w:spacing w:line="200" w:lineRule="exact"/>
        <w:rPr>
          <w:rFonts w:ascii="Candara" w:eastAsia="Times New Roman" w:hAnsi="Candara" w:cs="Times New Roman"/>
          <w:lang w:val="en-US" w:eastAsia="en-US"/>
        </w:rPr>
      </w:pPr>
    </w:p>
    <w:p w14:paraId="7B209911" w14:textId="77777777" w:rsidR="009F1B17" w:rsidRPr="0056241B"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56241B"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56241B" w:rsidRDefault="009F1B17" w:rsidP="009F1B17">
      <w:pPr>
        <w:ind w:left="2552" w:right="2416"/>
        <w:jc w:val="center"/>
        <w:rPr>
          <w:rFonts w:ascii="Candara" w:eastAsia="Candara" w:hAnsi="Candara" w:cs="Candara"/>
          <w:spacing w:val="2"/>
          <w:sz w:val="32"/>
          <w:szCs w:val="32"/>
          <w:lang w:val="en-US" w:eastAsia="en-US"/>
        </w:rPr>
      </w:pPr>
    </w:p>
    <w:p w14:paraId="615C8F12" w14:textId="49F59ABF" w:rsidR="00691397" w:rsidRPr="0056241B" w:rsidRDefault="009F1B17" w:rsidP="00691397">
      <w:pPr>
        <w:ind w:right="109"/>
        <w:jc w:val="center"/>
        <w:rPr>
          <w:rFonts w:ascii="Candara" w:eastAsia="Candara" w:hAnsi="Candara" w:cs="Candara"/>
          <w:sz w:val="32"/>
          <w:szCs w:val="32"/>
          <w:lang w:val="en-US" w:eastAsia="en-US"/>
        </w:rPr>
      </w:pPr>
      <w:r w:rsidRPr="0056241B">
        <w:rPr>
          <w:rFonts w:ascii="Candara" w:eastAsia="Candara" w:hAnsi="Candara" w:cs="Candara"/>
          <w:spacing w:val="2"/>
          <w:sz w:val="32"/>
          <w:szCs w:val="32"/>
          <w:lang w:val="en-US" w:eastAsia="en-US"/>
        </w:rPr>
        <w:t>Written</w:t>
      </w:r>
      <w:r w:rsidRPr="0056241B">
        <w:rPr>
          <w:rFonts w:ascii="Candara" w:eastAsia="Candara" w:hAnsi="Candara" w:cs="Candara"/>
          <w:sz w:val="32"/>
          <w:szCs w:val="32"/>
          <w:lang w:val="en-US" w:eastAsia="en-US"/>
        </w:rPr>
        <w:t>:</w:t>
      </w:r>
      <w:r w:rsidRPr="0056241B">
        <w:rPr>
          <w:rFonts w:ascii="Candara" w:eastAsia="Candara" w:hAnsi="Candara" w:cs="Candara"/>
          <w:spacing w:val="1"/>
          <w:sz w:val="32"/>
          <w:szCs w:val="32"/>
          <w:lang w:val="en-US" w:eastAsia="en-US"/>
        </w:rPr>
        <w:t xml:space="preserve"> </w:t>
      </w:r>
      <w:r w:rsidR="00DF0CB3" w:rsidRPr="0056241B">
        <w:rPr>
          <w:rFonts w:ascii="Candara" w:eastAsia="Candara" w:hAnsi="Candara" w:cs="Candara"/>
          <w:spacing w:val="-1"/>
          <w:sz w:val="32"/>
          <w:szCs w:val="32"/>
          <w:lang w:val="en-US" w:eastAsia="en-US"/>
        </w:rPr>
        <w:t>Summer</w:t>
      </w:r>
      <w:r w:rsidR="00691397" w:rsidRPr="0056241B">
        <w:rPr>
          <w:rFonts w:ascii="Candara" w:eastAsia="Candara" w:hAnsi="Candara" w:cs="Candara"/>
          <w:spacing w:val="-1"/>
          <w:sz w:val="32"/>
          <w:szCs w:val="32"/>
          <w:lang w:val="en-US" w:eastAsia="en-US"/>
        </w:rPr>
        <w:t xml:space="preserve"> </w:t>
      </w:r>
      <w:r w:rsidR="00691397" w:rsidRPr="0056241B">
        <w:rPr>
          <w:rFonts w:ascii="Candara" w:eastAsia="Candara" w:hAnsi="Candara" w:cs="Candara"/>
          <w:sz w:val="32"/>
          <w:szCs w:val="32"/>
          <w:lang w:val="en-US" w:eastAsia="en-US"/>
        </w:rPr>
        <w:t>T</w:t>
      </w:r>
      <w:r w:rsidR="00691397" w:rsidRPr="0056241B">
        <w:rPr>
          <w:rFonts w:ascii="Candara" w:eastAsia="Candara" w:hAnsi="Candara" w:cs="Candara"/>
          <w:spacing w:val="-2"/>
          <w:sz w:val="32"/>
          <w:szCs w:val="32"/>
          <w:lang w:val="en-US" w:eastAsia="en-US"/>
        </w:rPr>
        <w:t>e</w:t>
      </w:r>
      <w:r w:rsidR="00691397" w:rsidRPr="0056241B">
        <w:rPr>
          <w:rFonts w:ascii="Candara" w:eastAsia="Candara" w:hAnsi="Candara" w:cs="Candara"/>
          <w:spacing w:val="1"/>
          <w:sz w:val="32"/>
          <w:szCs w:val="32"/>
          <w:lang w:val="en-US" w:eastAsia="en-US"/>
        </w:rPr>
        <w:t>r</w:t>
      </w:r>
      <w:r w:rsidR="00691397" w:rsidRPr="0056241B">
        <w:rPr>
          <w:rFonts w:ascii="Candara" w:eastAsia="Candara" w:hAnsi="Candara" w:cs="Candara"/>
          <w:sz w:val="32"/>
          <w:szCs w:val="32"/>
          <w:lang w:val="en-US" w:eastAsia="en-US"/>
        </w:rPr>
        <w:t xml:space="preserve">m </w:t>
      </w:r>
      <w:r w:rsidR="00691397" w:rsidRPr="0056241B">
        <w:rPr>
          <w:rFonts w:ascii="Candara" w:eastAsia="Candara" w:hAnsi="Candara" w:cs="Candara"/>
          <w:spacing w:val="-4"/>
          <w:sz w:val="32"/>
          <w:szCs w:val="32"/>
          <w:lang w:val="en-US" w:eastAsia="en-US"/>
        </w:rPr>
        <w:t>20</w:t>
      </w:r>
      <w:r w:rsidR="00691397" w:rsidRPr="0056241B">
        <w:rPr>
          <w:rFonts w:ascii="Candara" w:eastAsia="Candara" w:hAnsi="Candara" w:cs="Candara"/>
          <w:spacing w:val="-1"/>
          <w:sz w:val="32"/>
          <w:szCs w:val="32"/>
          <w:lang w:val="en-US" w:eastAsia="en-US"/>
        </w:rPr>
        <w:t>18</w:t>
      </w:r>
    </w:p>
    <w:p w14:paraId="5073FD50" w14:textId="5606E3C3" w:rsidR="009F1B17" w:rsidRPr="0056241B" w:rsidRDefault="009F1B17" w:rsidP="00691397">
      <w:pPr>
        <w:ind w:right="109"/>
        <w:jc w:val="center"/>
        <w:rPr>
          <w:rFonts w:ascii="Candara" w:eastAsia="Candara" w:hAnsi="Candara" w:cs="Candara"/>
          <w:sz w:val="32"/>
          <w:szCs w:val="32"/>
          <w:lang w:val="en-US" w:eastAsia="en-US"/>
        </w:rPr>
      </w:pPr>
      <w:r w:rsidRPr="0056241B">
        <w:rPr>
          <w:rFonts w:ascii="Candara" w:eastAsia="Candara" w:hAnsi="Candara" w:cs="Candara"/>
          <w:sz w:val="32"/>
          <w:szCs w:val="32"/>
          <w:lang w:val="en-US" w:eastAsia="en-US"/>
        </w:rPr>
        <w:t>Date</w:t>
      </w:r>
      <w:r w:rsidRPr="0056241B">
        <w:rPr>
          <w:rFonts w:ascii="Candara" w:eastAsia="Candara" w:hAnsi="Candara" w:cs="Candara"/>
          <w:spacing w:val="1"/>
          <w:sz w:val="32"/>
          <w:szCs w:val="32"/>
          <w:lang w:val="en-US" w:eastAsia="en-US"/>
        </w:rPr>
        <w:t xml:space="preserve"> </w:t>
      </w:r>
      <w:r w:rsidRPr="0056241B">
        <w:rPr>
          <w:rFonts w:ascii="Candara" w:eastAsia="Candara" w:hAnsi="Candara" w:cs="Candara"/>
          <w:spacing w:val="-2"/>
          <w:sz w:val="32"/>
          <w:szCs w:val="32"/>
          <w:lang w:val="en-US" w:eastAsia="en-US"/>
        </w:rPr>
        <w:t>o</w:t>
      </w:r>
      <w:r w:rsidRPr="0056241B">
        <w:rPr>
          <w:rFonts w:ascii="Candara" w:eastAsia="Candara" w:hAnsi="Candara" w:cs="Candara"/>
          <w:sz w:val="32"/>
          <w:szCs w:val="32"/>
          <w:lang w:val="en-US" w:eastAsia="en-US"/>
        </w:rPr>
        <w:t>f</w:t>
      </w:r>
      <w:r w:rsidRPr="0056241B">
        <w:rPr>
          <w:rFonts w:ascii="Candara" w:eastAsia="Candara" w:hAnsi="Candara" w:cs="Candara"/>
          <w:spacing w:val="-1"/>
          <w:sz w:val="32"/>
          <w:szCs w:val="32"/>
          <w:lang w:val="en-US" w:eastAsia="en-US"/>
        </w:rPr>
        <w:t xml:space="preserve"> </w:t>
      </w:r>
      <w:r w:rsidRPr="0056241B">
        <w:rPr>
          <w:rFonts w:ascii="Candara" w:eastAsia="Candara" w:hAnsi="Candara" w:cs="Candara"/>
          <w:sz w:val="32"/>
          <w:szCs w:val="32"/>
          <w:lang w:val="en-US" w:eastAsia="en-US"/>
        </w:rPr>
        <w:t>N</w:t>
      </w:r>
      <w:r w:rsidRPr="0056241B">
        <w:rPr>
          <w:rFonts w:ascii="Candara" w:eastAsia="Candara" w:hAnsi="Candara" w:cs="Candara"/>
          <w:spacing w:val="-3"/>
          <w:sz w:val="32"/>
          <w:szCs w:val="32"/>
          <w:lang w:val="en-US" w:eastAsia="en-US"/>
        </w:rPr>
        <w:t>e</w:t>
      </w:r>
      <w:r w:rsidRPr="0056241B">
        <w:rPr>
          <w:rFonts w:ascii="Candara" w:eastAsia="Candara" w:hAnsi="Candara" w:cs="Candara"/>
          <w:spacing w:val="1"/>
          <w:sz w:val="32"/>
          <w:szCs w:val="32"/>
          <w:lang w:val="en-US" w:eastAsia="en-US"/>
        </w:rPr>
        <w:t>x</w:t>
      </w:r>
      <w:r w:rsidRPr="0056241B">
        <w:rPr>
          <w:rFonts w:ascii="Candara" w:eastAsia="Candara" w:hAnsi="Candara" w:cs="Candara"/>
          <w:sz w:val="32"/>
          <w:szCs w:val="32"/>
          <w:lang w:val="en-US" w:eastAsia="en-US"/>
        </w:rPr>
        <w:t>t</w:t>
      </w:r>
      <w:r w:rsidRPr="0056241B">
        <w:rPr>
          <w:rFonts w:ascii="Candara" w:eastAsia="Candara" w:hAnsi="Candara" w:cs="Candara"/>
          <w:spacing w:val="-3"/>
          <w:sz w:val="32"/>
          <w:szCs w:val="32"/>
          <w:lang w:val="en-US" w:eastAsia="en-US"/>
        </w:rPr>
        <w:t xml:space="preserve"> </w:t>
      </w:r>
      <w:r w:rsidRPr="0056241B">
        <w:rPr>
          <w:rFonts w:ascii="Candara" w:eastAsia="Candara" w:hAnsi="Candara" w:cs="Candara"/>
          <w:spacing w:val="1"/>
          <w:sz w:val="32"/>
          <w:szCs w:val="32"/>
          <w:lang w:val="en-US" w:eastAsia="en-US"/>
        </w:rPr>
        <w:t>r</w:t>
      </w:r>
      <w:r w:rsidRPr="0056241B">
        <w:rPr>
          <w:rFonts w:ascii="Candara" w:eastAsia="Candara" w:hAnsi="Candara" w:cs="Candara"/>
          <w:spacing w:val="-2"/>
          <w:sz w:val="32"/>
          <w:szCs w:val="32"/>
          <w:lang w:val="en-US" w:eastAsia="en-US"/>
        </w:rPr>
        <w:t>e</w:t>
      </w:r>
      <w:r w:rsidRPr="0056241B">
        <w:rPr>
          <w:rFonts w:ascii="Candara" w:eastAsia="Candara" w:hAnsi="Candara" w:cs="Candara"/>
          <w:sz w:val="32"/>
          <w:szCs w:val="32"/>
          <w:lang w:val="en-US" w:eastAsia="en-US"/>
        </w:rPr>
        <w:t>v</w:t>
      </w:r>
      <w:r w:rsidRPr="0056241B">
        <w:rPr>
          <w:rFonts w:ascii="Candara" w:eastAsia="Candara" w:hAnsi="Candara" w:cs="Candara"/>
          <w:spacing w:val="1"/>
          <w:sz w:val="32"/>
          <w:szCs w:val="32"/>
          <w:lang w:val="en-US" w:eastAsia="en-US"/>
        </w:rPr>
        <w:t>i</w:t>
      </w:r>
      <w:r w:rsidRPr="0056241B">
        <w:rPr>
          <w:rFonts w:ascii="Candara" w:eastAsia="Candara" w:hAnsi="Candara" w:cs="Candara"/>
          <w:spacing w:val="-2"/>
          <w:sz w:val="32"/>
          <w:szCs w:val="32"/>
          <w:lang w:val="en-US" w:eastAsia="en-US"/>
        </w:rPr>
        <w:t>ew</w:t>
      </w:r>
      <w:r w:rsidRPr="0056241B">
        <w:rPr>
          <w:rFonts w:ascii="Candara" w:eastAsia="Candara" w:hAnsi="Candara" w:cs="Candara"/>
          <w:sz w:val="32"/>
          <w:szCs w:val="32"/>
          <w:lang w:val="en-US" w:eastAsia="en-US"/>
        </w:rPr>
        <w:t>:</w:t>
      </w:r>
      <w:r w:rsidRPr="0056241B">
        <w:rPr>
          <w:rFonts w:ascii="Candara" w:eastAsia="Candara" w:hAnsi="Candara" w:cs="Candara"/>
          <w:spacing w:val="3"/>
          <w:sz w:val="32"/>
          <w:szCs w:val="32"/>
          <w:lang w:val="en-US" w:eastAsia="en-US"/>
        </w:rPr>
        <w:t xml:space="preserve"> </w:t>
      </w:r>
      <w:r w:rsidR="00691397" w:rsidRPr="0056241B">
        <w:rPr>
          <w:rFonts w:ascii="Candara" w:eastAsia="Candara" w:hAnsi="Candara" w:cs="Candara"/>
          <w:spacing w:val="-1"/>
          <w:sz w:val="32"/>
          <w:szCs w:val="32"/>
          <w:lang w:val="en-US" w:eastAsia="en-US"/>
        </w:rPr>
        <w:t>Autumn</w:t>
      </w:r>
      <w:r w:rsidR="00691397" w:rsidRPr="0056241B">
        <w:rPr>
          <w:rFonts w:ascii="Candara" w:eastAsia="Candara" w:hAnsi="Candara" w:cs="Candara"/>
          <w:spacing w:val="2"/>
          <w:sz w:val="32"/>
          <w:szCs w:val="32"/>
          <w:lang w:val="en-US" w:eastAsia="en-US"/>
        </w:rPr>
        <w:t xml:space="preserve"> </w:t>
      </w:r>
      <w:r w:rsidR="00691397" w:rsidRPr="0056241B">
        <w:rPr>
          <w:rFonts w:ascii="Candara" w:eastAsia="Candara" w:hAnsi="Candara" w:cs="Candara"/>
          <w:sz w:val="32"/>
          <w:szCs w:val="32"/>
          <w:lang w:val="en-US" w:eastAsia="en-US"/>
        </w:rPr>
        <w:t>T</w:t>
      </w:r>
      <w:r w:rsidR="00691397" w:rsidRPr="0056241B">
        <w:rPr>
          <w:rFonts w:ascii="Candara" w:eastAsia="Candara" w:hAnsi="Candara" w:cs="Candara"/>
          <w:spacing w:val="-2"/>
          <w:sz w:val="32"/>
          <w:szCs w:val="32"/>
          <w:lang w:val="en-US" w:eastAsia="en-US"/>
        </w:rPr>
        <w:t>e</w:t>
      </w:r>
      <w:r w:rsidR="00691397" w:rsidRPr="0056241B">
        <w:rPr>
          <w:rFonts w:ascii="Candara" w:eastAsia="Candara" w:hAnsi="Candara" w:cs="Candara"/>
          <w:spacing w:val="-4"/>
          <w:sz w:val="32"/>
          <w:szCs w:val="32"/>
          <w:lang w:val="en-US" w:eastAsia="en-US"/>
        </w:rPr>
        <w:t>r</w:t>
      </w:r>
      <w:r w:rsidR="00691397" w:rsidRPr="0056241B">
        <w:rPr>
          <w:rFonts w:ascii="Candara" w:eastAsia="Candara" w:hAnsi="Candara" w:cs="Candara"/>
          <w:sz w:val="32"/>
          <w:szCs w:val="32"/>
          <w:lang w:val="en-US" w:eastAsia="en-US"/>
        </w:rPr>
        <w:t>m</w:t>
      </w:r>
      <w:r w:rsidR="00691397" w:rsidRPr="0056241B">
        <w:rPr>
          <w:rFonts w:ascii="Candara" w:eastAsia="Candara" w:hAnsi="Candara" w:cs="Candara"/>
          <w:spacing w:val="3"/>
          <w:sz w:val="32"/>
          <w:szCs w:val="32"/>
          <w:lang w:val="en-US" w:eastAsia="en-US"/>
        </w:rPr>
        <w:t xml:space="preserve"> </w:t>
      </w:r>
      <w:r w:rsidR="00691397" w:rsidRPr="0056241B">
        <w:rPr>
          <w:rFonts w:ascii="Candara" w:eastAsia="Candara" w:hAnsi="Candara" w:cs="Candara"/>
          <w:spacing w:val="-4"/>
          <w:sz w:val="32"/>
          <w:szCs w:val="32"/>
          <w:lang w:val="en-US" w:eastAsia="en-US"/>
        </w:rPr>
        <w:t>2</w:t>
      </w:r>
      <w:r w:rsidR="00691397" w:rsidRPr="0056241B">
        <w:rPr>
          <w:rFonts w:ascii="Candara" w:eastAsia="Candara" w:hAnsi="Candara" w:cs="Candara"/>
          <w:spacing w:val="1"/>
          <w:sz w:val="32"/>
          <w:szCs w:val="32"/>
          <w:lang w:val="en-US" w:eastAsia="en-US"/>
        </w:rPr>
        <w:t>0</w:t>
      </w:r>
      <w:r w:rsidR="00691397" w:rsidRPr="0056241B">
        <w:rPr>
          <w:rFonts w:ascii="Candara" w:eastAsia="Candara" w:hAnsi="Candara" w:cs="Candara"/>
          <w:spacing w:val="-2"/>
          <w:sz w:val="32"/>
          <w:szCs w:val="32"/>
          <w:lang w:val="en-US" w:eastAsia="en-US"/>
        </w:rPr>
        <w:t>20</w:t>
      </w:r>
    </w:p>
    <w:p w14:paraId="0CC9D795" w14:textId="77777777" w:rsidR="009F1B17" w:rsidRPr="0056241B"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56241B" w:rsidRDefault="009F1B17" w:rsidP="005A7B2B">
      <w:pPr>
        <w:rPr>
          <w:rFonts w:ascii="Candara" w:eastAsia="Candara" w:hAnsi="Candara" w:cs="Candara"/>
          <w:sz w:val="24"/>
          <w:szCs w:val="24"/>
          <w:lang w:val="en-US" w:eastAsia="en-US"/>
        </w:rPr>
      </w:pPr>
      <w:r w:rsidRPr="0056241B">
        <w:rPr>
          <w:rFonts w:ascii="Candara" w:eastAsia="Candara" w:hAnsi="Candara" w:cs="Candara"/>
          <w:b/>
          <w:spacing w:val="-1"/>
          <w:sz w:val="24"/>
          <w:szCs w:val="24"/>
          <w:lang w:val="en-US" w:eastAsia="en-US"/>
        </w:rPr>
        <w:t>T</w:t>
      </w:r>
      <w:r w:rsidRPr="0056241B">
        <w:rPr>
          <w:rFonts w:ascii="Candara" w:eastAsia="Candara" w:hAnsi="Candara" w:cs="Candara"/>
          <w:b/>
          <w:sz w:val="24"/>
          <w:szCs w:val="24"/>
          <w:lang w:val="en-US" w:eastAsia="en-US"/>
        </w:rPr>
        <w:t>o</w:t>
      </w:r>
      <w:r w:rsidRPr="0056241B">
        <w:rPr>
          <w:rFonts w:ascii="Candara" w:eastAsia="Candara" w:hAnsi="Candara" w:cs="Candara"/>
          <w:b/>
          <w:spacing w:val="1"/>
          <w:sz w:val="24"/>
          <w:szCs w:val="24"/>
          <w:lang w:val="en-US" w:eastAsia="en-US"/>
        </w:rPr>
        <w:t xml:space="preserve"> b</w:t>
      </w:r>
      <w:r w:rsidRPr="0056241B">
        <w:rPr>
          <w:rFonts w:ascii="Candara" w:eastAsia="Candara" w:hAnsi="Candara" w:cs="Candara"/>
          <w:b/>
          <w:sz w:val="24"/>
          <w:szCs w:val="24"/>
          <w:lang w:val="en-US" w:eastAsia="en-US"/>
        </w:rPr>
        <w:t>e</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z w:val="24"/>
          <w:szCs w:val="24"/>
          <w:lang w:val="en-US" w:eastAsia="en-US"/>
        </w:rPr>
        <w:t>r</w:t>
      </w:r>
      <w:r w:rsidRPr="0056241B">
        <w:rPr>
          <w:rFonts w:ascii="Candara" w:eastAsia="Candara" w:hAnsi="Candara" w:cs="Candara"/>
          <w:b/>
          <w:spacing w:val="1"/>
          <w:sz w:val="24"/>
          <w:szCs w:val="24"/>
          <w:lang w:val="en-US" w:eastAsia="en-US"/>
        </w:rPr>
        <w:t>e</w:t>
      </w:r>
      <w:r w:rsidRPr="0056241B">
        <w:rPr>
          <w:rFonts w:ascii="Candara" w:eastAsia="Candara" w:hAnsi="Candara" w:cs="Candara"/>
          <w:b/>
          <w:spacing w:val="-3"/>
          <w:sz w:val="24"/>
          <w:szCs w:val="24"/>
          <w:lang w:val="en-US" w:eastAsia="en-US"/>
        </w:rPr>
        <w:t>a</w:t>
      </w:r>
      <w:r w:rsidRPr="0056241B">
        <w:rPr>
          <w:rFonts w:ascii="Candara" w:eastAsia="Candara" w:hAnsi="Candara" w:cs="Candara"/>
          <w:b/>
          <w:sz w:val="24"/>
          <w:szCs w:val="24"/>
          <w:lang w:val="en-US" w:eastAsia="en-US"/>
        </w:rPr>
        <w:t>d</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pacing w:val="-1"/>
          <w:sz w:val="24"/>
          <w:szCs w:val="24"/>
          <w:lang w:val="en-US" w:eastAsia="en-US"/>
        </w:rPr>
        <w:t>i</w:t>
      </w:r>
      <w:r w:rsidRPr="0056241B">
        <w:rPr>
          <w:rFonts w:ascii="Candara" w:eastAsia="Candara" w:hAnsi="Candara" w:cs="Candara"/>
          <w:b/>
          <w:sz w:val="24"/>
          <w:szCs w:val="24"/>
          <w:lang w:val="en-US" w:eastAsia="en-US"/>
        </w:rPr>
        <w:t>n</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z w:val="24"/>
          <w:szCs w:val="24"/>
          <w:lang w:val="en-US" w:eastAsia="en-US"/>
        </w:rPr>
        <w:t>co</w:t>
      </w:r>
      <w:r w:rsidRPr="0056241B">
        <w:rPr>
          <w:rFonts w:ascii="Candara" w:eastAsia="Candara" w:hAnsi="Candara" w:cs="Candara"/>
          <w:b/>
          <w:spacing w:val="-3"/>
          <w:sz w:val="24"/>
          <w:szCs w:val="24"/>
          <w:lang w:val="en-US" w:eastAsia="en-US"/>
        </w:rPr>
        <w:t>n</w:t>
      </w:r>
      <w:r w:rsidRPr="0056241B">
        <w:rPr>
          <w:rFonts w:ascii="Candara" w:eastAsia="Candara" w:hAnsi="Candara" w:cs="Candara"/>
          <w:b/>
          <w:spacing w:val="-2"/>
          <w:sz w:val="24"/>
          <w:szCs w:val="24"/>
          <w:lang w:val="en-US" w:eastAsia="en-US"/>
        </w:rPr>
        <w:t>j</w:t>
      </w:r>
      <w:r w:rsidRPr="0056241B">
        <w:rPr>
          <w:rFonts w:ascii="Candara" w:eastAsia="Candara" w:hAnsi="Candara" w:cs="Candara"/>
          <w:b/>
          <w:sz w:val="24"/>
          <w:szCs w:val="24"/>
          <w:lang w:val="en-US" w:eastAsia="en-US"/>
        </w:rPr>
        <w:t>u</w:t>
      </w:r>
      <w:r w:rsidRPr="0056241B">
        <w:rPr>
          <w:rFonts w:ascii="Candara" w:eastAsia="Candara" w:hAnsi="Candara" w:cs="Candara"/>
          <w:b/>
          <w:spacing w:val="2"/>
          <w:sz w:val="24"/>
          <w:szCs w:val="24"/>
          <w:lang w:val="en-US" w:eastAsia="en-US"/>
        </w:rPr>
        <w:t>n</w:t>
      </w:r>
      <w:r w:rsidRPr="0056241B">
        <w:rPr>
          <w:rFonts w:ascii="Candara" w:eastAsia="Candara" w:hAnsi="Candara" w:cs="Candara"/>
          <w:b/>
          <w:spacing w:val="-1"/>
          <w:sz w:val="24"/>
          <w:szCs w:val="24"/>
          <w:lang w:val="en-US" w:eastAsia="en-US"/>
        </w:rPr>
        <w:t>ct</w:t>
      </w:r>
      <w:r w:rsidRPr="0056241B">
        <w:rPr>
          <w:rFonts w:ascii="Candara" w:eastAsia="Candara" w:hAnsi="Candara" w:cs="Candara"/>
          <w:b/>
          <w:spacing w:val="-2"/>
          <w:sz w:val="24"/>
          <w:szCs w:val="24"/>
          <w:lang w:val="en-US" w:eastAsia="en-US"/>
        </w:rPr>
        <w:t>i</w:t>
      </w:r>
      <w:r w:rsidRPr="0056241B">
        <w:rPr>
          <w:rFonts w:ascii="Candara" w:eastAsia="Candara" w:hAnsi="Candara" w:cs="Candara"/>
          <w:b/>
          <w:spacing w:val="5"/>
          <w:sz w:val="24"/>
          <w:szCs w:val="24"/>
          <w:lang w:val="en-US" w:eastAsia="en-US"/>
        </w:rPr>
        <w:t>o</w:t>
      </w:r>
      <w:r w:rsidRPr="0056241B">
        <w:rPr>
          <w:rFonts w:ascii="Candara" w:eastAsia="Candara" w:hAnsi="Candara" w:cs="Candara"/>
          <w:b/>
          <w:sz w:val="24"/>
          <w:szCs w:val="24"/>
          <w:lang w:val="en-US" w:eastAsia="en-US"/>
        </w:rPr>
        <w:t>n</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pacing w:val="-1"/>
          <w:sz w:val="24"/>
          <w:szCs w:val="24"/>
          <w:lang w:val="en-US" w:eastAsia="en-US"/>
        </w:rPr>
        <w:t>w</w:t>
      </w:r>
      <w:r w:rsidRPr="0056241B">
        <w:rPr>
          <w:rFonts w:ascii="Candara" w:eastAsia="Candara" w:hAnsi="Candara" w:cs="Candara"/>
          <w:b/>
          <w:spacing w:val="-2"/>
          <w:sz w:val="24"/>
          <w:szCs w:val="24"/>
          <w:lang w:val="en-US" w:eastAsia="en-US"/>
        </w:rPr>
        <w:t>i</w:t>
      </w:r>
      <w:r w:rsidRPr="0056241B">
        <w:rPr>
          <w:rFonts w:ascii="Candara" w:eastAsia="Candara" w:hAnsi="Candara" w:cs="Candara"/>
          <w:b/>
          <w:spacing w:val="4"/>
          <w:sz w:val="24"/>
          <w:szCs w:val="24"/>
          <w:lang w:val="en-US" w:eastAsia="en-US"/>
        </w:rPr>
        <w:t>t</w:t>
      </w:r>
      <w:r w:rsidRPr="0056241B">
        <w:rPr>
          <w:rFonts w:ascii="Candara" w:eastAsia="Candara" w:hAnsi="Candara" w:cs="Candara"/>
          <w:b/>
          <w:spacing w:val="-2"/>
          <w:sz w:val="24"/>
          <w:szCs w:val="24"/>
          <w:lang w:val="en-US" w:eastAsia="en-US"/>
        </w:rPr>
        <w:t>h</w:t>
      </w:r>
      <w:r w:rsidRPr="0056241B">
        <w:rPr>
          <w:rFonts w:ascii="Candara" w:eastAsia="Candara" w:hAnsi="Candara" w:cs="Candara"/>
          <w:b/>
          <w:sz w:val="24"/>
          <w:szCs w:val="24"/>
          <w:lang w:val="en-US" w:eastAsia="en-US"/>
        </w:rPr>
        <w:t>:</w:t>
      </w:r>
    </w:p>
    <w:p w14:paraId="222D79B2" w14:textId="115B2A59" w:rsidR="009F1B17" w:rsidRDefault="009F1B17" w:rsidP="005A7B2B">
      <w:pPr>
        <w:spacing w:before="4"/>
        <w:rPr>
          <w:rFonts w:ascii="Candara" w:eastAsia="Candara" w:hAnsi="Candara" w:cs="Candara"/>
          <w:sz w:val="24"/>
          <w:szCs w:val="24"/>
          <w:lang w:val="en-US" w:eastAsia="en-US"/>
        </w:rPr>
      </w:pPr>
      <w:r w:rsidRPr="0056241B">
        <w:rPr>
          <w:rFonts w:ascii="Candara" w:eastAsia="Candara" w:hAnsi="Candara" w:cs="Candara"/>
          <w:spacing w:val="-1"/>
          <w:sz w:val="24"/>
          <w:szCs w:val="24"/>
          <w:lang w:val="en-US" w:eastAsia="en-US"/>
        </w:rPr>
        <w:t xml:space="preserve">Wribbenhall </w:t>
      </w:r>
      <w:r w:rsidRPr="0056241B">
        <w:rPr>
          <w:rFonts w:ascii="Candara" w:eastAsia="Candara" w:hAnsi="Candara" w:cs="Candara"/>
          <w:spacing w:val="-5"/>
          <w:sz w:val="24"/>
          <w:szCs w:val="24"/>
          <w:lang w:val="en-US" w:eastAsia="en-US"/>
        </w:rPr>
        <w:t>School</w:t>
      </w:r>
      <w:r w:rsidRPr="0056241B">
        <w:rPr>
          <w:rFonts w:ascii="Candara" w:eastAsia="Candara" w:hAnsi="Candara" w:cs="Candara"/>
          <w:spacing w:val="2"/>
          <w:sz w:val="24"/>
          <w:szCs w:val="24"/>
          <w:lang w:val="en-US" w:eastAsia="en-US"/>
        </w:rPr>
        <w:t xml:space="preserve"> </w:t>
      </w:r>
      <w:r w:rsidRPr="0056241B">
        <w:rPr>
          <w:rFonts w:ascii="Candara" w:eastAsia="Candara" w:hAnsi="Candara" w:cs="Candara"/>
          <w:spacing w:val="-3"/>
          <w:sz w:val="24"/>
          <w:szCs w:val="24"/>
          <w:lang w:val="en-US" w:eastAsia="en-US"/>
        </w:rPr>
        <w:t>P</w:t>
      </w:r>
      <w:r w:rsidRPr="0056241B">
        <w:rPr>
          <w:rFonts w:ascii="Candara" w:eastAsia="Candara" w:hAnsi="Candara" w:cs="Candara"/>
          <w:spacing w:val="1"/>
          <w:sz w:val="24"/>
          <w:szCs w:val="24"/>
          <w:lang w:val="en-US" w:eastAsia="en-US"/>
        </w:rPr>
        <w:t>r</w:t>
      </w:r>
      <w:r w:rsidRPr="0056241B">
        <w:rPr>
          <w:rFonts w:ascii="Candara" w:eastAsia="Candara" w:hAnsi="Candara" w:cs="Candara"/>
          <w:sz w:val="24"/>
          <w:szCs w:val="24"/>
          <w:lang w:val="en-US" w:eastAsia="en-US"/>
        </w:rPr>
        <w:t>os</w:t>
      </w:r>
      <w:r w:rsidRPr="0056241B">
        <w:rPr>
          <w:rFonts w:ascii="Candara" w:eastAsia="Candara" w:hAnsi="Candara" w:cs="Candara"/>
          <w:spacing w:val="1"/>
          <w:sz w:val="24"/>
          <w:szCs w:val="24"/>
          <w:lang w:val="en-US" w:eastAsia="en-US"/>
        </w:rPr>
        <w:t>p</w:t>
      </w:r>
      <w:r w:rsidRPr="0056241B">
        <w:rPr>
          <w:rFonts w:ascii="Candara" w:eastAsia="Candara" w:hAnsi="Candara" w:cs="Candara"/>
          <w:spacing w:val="-3"/>
          <w:sz w:val="24"/>
          <w:szCs w:val="24"/>
          <w:lang w:val="en-US" w:eastAsia="en-US"/>
        </w:rPr>
        <w:t>e</w:t>
      </w:r>
      <w:r w:rsidRPr="0056241B">
        <w:rPr>
          <w:rFonts w:ascii="Candara" w:eastAsia="Candara" w:hAnsi="Candara" w:cs="Candara"/>
          <w:spacing w:val="2"/>
          <w:sz w:val="24"/>
          <w:szCs w:val="24"/>
          <w:lang w:val="en-US" w:eastAsia="en-US"/>
        </w:rPr>
        <w:t>c</w:t>
      </w:r>
      <w:r w:rsidRPr="0056241B">
        <w:rPr>
          <w:rFonts w:ascii="Candara" w:eastAsia="Candara" w:hAnsi="Candara" w:cs="Candara"/>
          <w:sz w:val="24"/>
          <w:szCs w:val="24"/>
          <w:lang w:val="en-US" w:eastAsia="en-US"/>
        </w:rPr>
        <w:t>t</w:t>
      </w:r>
      <w:r w:rsidRPr="0056241B">
        <w:rPr>
          <w:rFonts w:ascii="Candara" w:eastAsia="Candara" w:hAnsi="Candara" w:cs="Candara"/>
          <w:spacing w:val="1"/>
          <w:sz w:val="24"/>
          <w:szCs w:val="24"/>
          <w:lang w:val="en-US" w:eastAsia="en-US"/>
        </w:rPr>
        <w:t>u</w:t>
      </w:r>
      <w:r w:rsidRPr="0056241B">
        <w:rPr>
          <w:rFonts w:ascii="Candara" w:eastAsia="Candara" w:hAnsi="Candara" w:cs="Candara"/>
          <w:sz w:val="24"/>
          <w:szCs w:val="24"/>
          <w:lang w:val="en-US" w:eastAsia="en-US"/>
        </w:rPr>
        <w:t>s</w:t>
      </w:r>
    </w:p>
    <w:p w14:paraId="717448F5" w14:textId="1AF586F1" w:rsidR="007A2974" w:rsidRPr="0056241B" w:rsidRDefault="007A2974" w:rsidP="005A7B2B">
      <w:pPr>
        <w:spacing w:before="4"/>
        <w:rPr>
          <w:rFonts w:ascii="Candara" w:eastAsia="Candara" w:hAnsi="Candara" w:cs="Candara"/>
          <w:sz w:val="24"/>
          <w:szCs w:val="24"/>
          <w:lang w:val="en-US" w:eastAsia="en-US"/>
        </w:rPr>
      </w:pPr>
      <w:r w:rsidRPr="0056241B">
        <w:rPr>
          <w:rFonts w:ascii="Candara" w:eastAsia="Arial" w:hAnsi="Candara"/>
          <w:sz w:val="24"/>
          <w:szCs w:val="24"/>
        </w:rPr>
        <w:t>Records Management Policy</w:t>
      </w:r>
    </w:p>
    <w:p w14:paraId="45A27330" w14:textId="77777777" w:rsidR="009323BC" w:rsidRPr="0056241B" w:rsidRDefault="009323BC" w:rsidP="005A7B2B">
      <w:pPr>
        <w:rPr>
          <w:rFonts w:ascii="Candara" w:eastAsia="Candara" w:hAnsi="Candara" w:cs="Candara"/>
          <w:b/>
          <w:spacing w:val="2"/>
          <w:sz w:val="24"/>
          <w:szCs w:val="24"/>
          <w:lang w:val="en-US" w:eastAsia="en-US"/>
        </w:rPr>
      </w:pPr>
    </w:p>
    <w:p w14:paraId="0429C3E5" w14:textId="77777777" w:rsidR="009F1B17" w:rsidRPr="0056241B" w:rsidRDefault="009F1B17" w:rsidP="005A7B2B">
      <w:pPr>
        <w:rPr>
          <w:rFonts w:ascii="Candara" w:eastAsia="Candara" w:hAnsi="Candara" w:cs="Candara"/>
          <w:b/>
          <w:sz w:val="24"/>
          <w:szCs w:val="24"/>
          <w:lang w:val="en-US" w:eastAsia="en-US"/>
        </w:rPr>
      </w:pPr>
      <w:r w:rsidRPr="0056241B">
        <w:rPr>
          <w:rFonts w:ascii="Candara" w:eastAsia="Candara" w:hAnsi="Candara" w:cs="Candara"/>
          <w:b/>
          <w:spacing w:val="2"/>
          <w:sz w:val="24"/>
          <w:szCs w:val="24"/>
          <w:lang w:val="en-US" w:eastAsia="en-US"/>
        </w:rPr>
        <w:t>A</w:t>
      </w:r>
      <w:r w:rsidRPr="0056241B">
        <w:rPr>
          <w:rFonts w:ascii="Candara" w:eastAsia="Candara" w:hAnsi="Candara" w:cs="Candara"/>
          <w:b/>
          <w:sz w:val="24"/>
          <w:szCs w:val="24"/>
          <w:lang w:val="en-US" w:eastAsia="en-US"/>
        </w:rPr>
        <w:t>pp</w:t>
      </w:r>
      <w:r w:rsidRPr="0056241B">
        <w:rPr>
          <w:rFonts w:ascii="Candara" w:eastAsia="Candara" w:hAnsi="Candara" w:cs="Candara"/>
          <w:b/>
          <w:spacing w:val="-1"/>
          <w:sz w:val="24"/>
          <w:szCs w:val="24"/>
          <w:lang w:val="en-US" w:eastAsia="en-US"/>
        </w:rPr>
        <w:t>r</w:t>
      </w:r>
      <w:r w:rsidRPr="0056241B">
        <w:rPr>
          <w:rFonts w:ascii="Candara" w:eastAsia="Candara" w:hAnsi="Candara" w:cs="Candara"/>
          <w:b/>
          <w:sz w:val="24"/>
          <w:szCs w:val="24"/>
          <w:lang w:val="en-US" w:eastAsia="en-US"/>
        </w:rPr>
        <w:t>o</w:t>
      </w:r>
      <w:r w:rsidRPr="0056241B">
        <w:rPr>
          <w:rFonts w:ascii="Candara" w:eastAsia="Candara" w:hAnsi="Candara" w:cs="Candara"/>
          <w:b/>
          <w:spacing w:val="-2"/>
          <w:sz w:val="24"/>
          <w:szCs w:val="24"/>
          <w:lang w:val="en-US" w:eastAsia="en-US"/>
        </w:rPr>
        <w:t>v</w:t>
      </w:r>
      <w:r w:rsidRPr="0056241B">
        <w:rPr>
          <w:rFonts w:ascii="Candara" w:eastAsia="Candara" w:hAnsi="Candara" w:cs="Candara"/>
          <w:b/>
          <w:spacing w:val="2"/>
          <w:sz w:val="24"/>
          <w:szCs w:val="24"/>
          <w:lang w:val="en-US" w:eastAsia="en-US"/>
        </w:rPr>
        <w:t>e</w:t>
      </w:r>
      <w:r w:rsidRPr="0056241B">
        <w:rPr>
          <w:rFonts w:ascii="Candara" w:eastAsia="Candara" w:hAnsi="Candara" w:cs="Candara"/>
          <w:b/>
          <w:sz w:val="24"/>
          <w:szCs w:val="24"/>
          <w:lang w:val="en-US" w:eastAsia="en-US"/>
        </w:rPr>
        <w:t>d</w:t>
      </w:r>
      <w:r w:rsidRPr="0056241B">
        <w:rPr>
          <w:rFonts w:ascii="Candara" w:eastAsia="Candara" w:hAnsi="Candara" w:cs="Candara"/>
          <w:b/>
          <w:spacing w:val="2"/>
          <w:sz w:val="24"/>
          <w:szCs w:val="24"/>
          <w:lang w:val="en-US" w:eastAsia="en-US"/>
        </w:rPr>
        <w:t xml:space="preserve"> b</w:t>
      </w:r>
      <w:r w:rsidRPr="0056241B">
        <w:rPr>
          <w:rFonts w:ascii="Candara" w:eastAsia="Candara" w:hAnsi="Candara" w:cs="Candara"/>
          <w:b/>
          <w:spacing w:val="-2"/>
          <w:sz w:val="24"/>
          <w:szCs w:val="24"/>
          <w:lang w:val="en-US" w:eastAsia="en-US"/>
        </w:rPr>
        <w:t>y</w:t>
      </w:r>
      <w:r w:rsidRPr="0056241B">
        <w:rPr>
          <w:rFonts w:ascii="Candara" w:eastAsia="Candara" w:hAnsi="Candara" w:cs="Candara"/>
          <w:b/>
          <w:sz w:val="24"/>
          <w:szCs w:val="24"/>
          <w:lang w:val="en-US" w:eastAsia="en-US"/>
        </w:rPr>
        <w:t>:</w:t>
      </w:r>
    </w:p>
    <w:p w14:paraId="514CD84B" w14:textId="7E671B8E" w:rsidR="009F1B17" w:rsidRPr="0056241B" w:rsidRDefault="00691397" w:rsidP="005A7B2B">
      <w:pPr>
        <w:rPr>
          <w:rFonts w:ascii="Candara" w:eastAsia="Candara" w:hAnsi="Candara" w:cs="Candara"/>
          <w:sz w:val="24"/>
          <w:szCs w:val="24"/>
          <w:lang w:val="en-US" w:eastAsia="en-US"/>
        </w:rPr>
      </w:pPr>
      <w:r w:rsidRPr="0056241B">
        <w:rPr>
          <w:rFonts w:ascii="Candara" w:eastAsia="Candara" w:hAnsi="Candara" w:cs="Candara"/>
          <w:sz w:val="24"/>
          <w:szCs w:val="24"/>
          <w:lang w:val="en-US" w:eastAsia="en-US"/>
        </w:rPr>
        <w:t>Proprietor</w:t>
      </w:r>
      <w:r w:rsidR="009F1B17" w:rsidRPr="0056241B">
        <w:rPr>
          <w:rFonts w:ascii="Candara" w:eastAsia="Candara" w:hAnsi="Candara" w:cs="Candara"/>
          <w:sz w:val="24"/>
          <w:szCs w:val="24"/>
          <w:lang w:val="en-US" w:eastAsia="en-US"/>
        </w:rPr>
        <w:t>: Ellis Wells</w:t>
      </w:r>
    </w:p>
    <w:p w14:paraId="0C12A69E" w14:textId="3F84E1A8" w:rsidR="009F1B17" w:rsidRPr="0056241B" w:rsidRDefault="005A7B2B" w:rsidP="005A7B2B">
      <w:pPr>
        <w:rPr>
          <w:rFonts w:ascii="Candara" w:eastAsia="Candara" w:hAnsi="Candara" w:cs="Candara"/>
          <w:sz w:val="24"/>
          <w:szCs w:val="24"/>
          <w:lang w:val="en-US" w:eastAsia="en-US"/>
        </w:rPr>
      </w:pPr>
      <w:r w:rsidRPr="0056241B">
        <w:rPr>
          <w:rFonts w:ascii="Candara" w:eastAsia="Candara" w:hAnsi="Candara" w:cs="Candara"/>
          <w:sz w:val="24"/>
          <w:szCs w:val="24"/>
          <w:lang w:val="en-US" w:eastAsia="en-US"/>
        </w:rPr>
        <w:t xml:space="preserve"> </w:t>
      </w:r>
      <w:r w:rsidR="007A2974">
        <w:rPr>
          <w:rFonts w:ascii="Candara" w:eastAsia="Candara" w:hAnsi="Candara" w:cs="Candara"/>
          <w:sz w:val="24"/>
          <w:szCs w:val="24"/>
          <w:lang w:val="en-US" w:eastAsia="en-US"/>
        </w:rPr>
        <w:t>15</w:t>
      </w:r>
      <w:r w:rsidR="007A2974" w:rsidRPr="007A2974">
        <w:rPr>
          <w:rFonts w:ascii="Candara" w:eastAsia="Candara" w:hAnsi="Candara" w:cs="Candara"/>
          <w:sz w:val="24"/>
          <w:szCs w:val="24"/>
          <w:vertAlign w:val="superscript"/>
          <w:lang w:val="en-US" w:eastAsia="en-US"/>
        </w:rPr>
        <w:t>th</w:t>
      </w:r>
      <w:r w:rsidR="007A2974">
        <w:rPr>
          <w:rFonts w:ascii="Candara" w:eastAsia="Candara" w:hAnsi="Candara" w:cs="Candara"/>
          <w:sz w:val="24"/>
          <w:szCs w:val="24"/>
          <w:lang w:val="en-US" w:eastAsia="en-US"/>
        </w:rPr>
        <w:t xml:space="preserve"> August</w:t>
      </w:r>
      <w:r w:rsidR="00FF1B5A" w:rsidRPr="0056241B">
        <w:rPr>
          <w:rFonts w:ascii="Candara" w:eastAsia="Candara" w:hAnsi="Candara" w:cs="Candara"/>
          <w:sz w:val="24"/>
          <w:szCs w:val="24"/>
          <w:lang w:val="en-US" w:eastAsia="en-US"/>
        </w:rPr>
        <w:t xml:space="preserve"> </w:t>
      </w:r>
      <w:r w:rsidR="00691397" w:rsidRPr="0056241B">
        <w:rPr>
          <w:rFonts w:ascii="Candara" w:eastAsia="Candara" w:hAnsi="Candara" w:cs="Candara"/>
          <w:sz w:val="24"/>
          <w:szCs w:val="24"/>
          <w:lang w:val="en-US" w:eastAsia="en-US"/>
        </w:rPr>
        <w:t>2018</w:t>
      </w:r>
    </w:p>
    <w:p w14:paraId="75B74555" w14:textId="77777777" w:rsidR="00D277A3" w:rsidRPr="0056241B" w:rsidRDefault="00691397" w:rsidP="00D277A3">
      <w:pPr>
        <w:spacing w:line="0" w:lineRule="atLeast"/>
        <w:jc w:val="both"/>
        <w:rPr>
          <w:rFonts w:ascii="Candara" w:eastAsia="Arial" w:hAnsi="Candara"/>
          <w:sz w:val="24"/>
          <w:szCs w:val="24"/>
        </w:rPr>
      </w:pPr>
      <w:bookmarkStart w:id="2" w:name="_GoBack"/>
      <w:bookmarkEnd w:id="1"/>
      <w:bookmarkEnd w:id="2"/>
      <w:r w:rsidRPr="0056241B">
        <w:rPr>
          <w:rFonts w:ascii="Candara" w:eastAsia="Arial" w:hAnsi="Candara"/>
          <w:b/>
          <w:sz w:val="28"/>
        </w:rPr>
        <w:lastRenderedPageBreak/>
        <w:br w:type="page"/>
      </w:r>
      <w:r w:rsidR="00D277A3" w:rsidRPr="0056241B">
        <w:rPr>
          <w:rFonts w:ascii="Candara" w:eastAsia="Arial" w:hAnsi="Candara"/>
          <w:sz w:val="24"/>
          <w:szCs w:val="24"/>
        </w:rPr>
        <w:lastRenderedPageBreak/>
        <w:t>GDPR</w:t>
      </w:r>
    </w:p>
    <w:p w14:paraId="12EBB85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(Data Regulations 2018)</w:t>
      </w:r>
    </w:p>
    <w:p w14:paraId="780C32E1"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0708C7F2"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Under data protection law, individuals have a right to be informed about how the school uses any personal data that we hold about them. We comply with this right by providing ‘privacy notices’ (sometimes called ‘fair processing notices’) to individuals where we are processing their personal data.</w:t>
      </w:r>
    </w:p>
    <w:p w14:paraId="76EB391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This privacy notice explains how we collect, store and use personal data about pupils.</w:t>
      </w:r>
    </w:p>
    <w:p w14:paraId="38FA580A" w14:textId="0EBD3441"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Wribbenhall School, 21 Crundalls Lane, Wribbenhall, Bewdley, Worcestershire DY12 1JL are the ‘data controller’ for the purposes of data protection law.</w:t>
      </w:r>
    </w:p>
    <w:p w14:paraId="77103718" w14:textId="03D9AAA9"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Our data protection officer is Mr Ellis Wells (see ‘Contact us’ below).</w:t>
      </w:r>
    </w:p>
    <w:p w14:paraId="441E8E27"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63404083"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The personal data we hold</w:t>
      </w:r>
    </w:p>
    <w:p w14:paraId="32F7D35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Personal data that we may collect, use, store and share (when appropriate) about pupils includes, but is not restricted to:    </w:t>
      </w:r>
    </w:p>
    <w:p w14:paraId="68733360"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Contact details, contact preferences, date of birth, identification documents</w:t>
      </w:r>
    </w:p>
    <w:p w14:paraId="2686DF5D"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Results of internal assessments and externally set tests</w:t>
      </w:r>
    </w:p>
    <w:p w14:paraId="1F33C56F"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Pupil and curricular records</w:t>
      </w:r>
    </w:p>
    <w:p w14:paraId="2029F437"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Characteristics, such as ethnic background, eligibility for free school meals, or special educational needs</w:t>
      </w:r>
    </w:p>
    <w:p w14:paraId="048AA100"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Exclusion information</w:t>
      </w:r>
    </w:p>
    <w:p w14:paraId="554F2742"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Details of any medical conditions, including physical and mental health</w:t>
      </w:r>
    </w:p>
    <w:p w14:paraId="58A1F9E6"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Attendance information</w:t>
      </w:r>
    </w:p>
    <w:p w14:paraId="58FCCE1C"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Safeguarding information</w:t>
      </w:r>
    </w:p>
    <w:p w14:paraId="757BF50A"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Details of any support received, including care packages, plans and support providers</w:t>
      </w:r>
    </w:p>
    <w:p w14:paraId="2F747DEA"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Photographs</w:t>
      </w:r>
    </w:p>
    <w:p w14:paraId="6C48CC3E"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CCTV images captured in school</w:t>
      </w:r>
    </w:p>
    <w:p w14:paraId="7AA7BC18" w14:textId="77777777" w:rsidR="00D277A3" w:rsidRPr="0056241B" w:rsidRDefault="00D277A3" w:rsidP="00D277A3">
      <w:pPr>
        <w:spacing w:line="0" w:lineRule="atLeast"/>
        <w:jc w:val="both"/>
        <w:rPr>
          <w:rFonts w:ascii="Candara" w:eastAsia="Arial" w:hAnsi="Candara"/>
          <w:sz w:val="24"/>
          <w:szCs w:val="24"/>
        </w:rPr>
      </w:pPr>
    </w:p>
    <w:p w14:paraId="4ADF0A97"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may also hold data about pupils that we have received from other organisations, including other schools, local authorities and the Department for Education.</w:t>
      </w:r>
    </w:p>
    <w:p w14:paraId="27BE26C6" w14:textId="77777777" w:rsidR="00D277A3" w:rsidRPr="0056241B" w:rsidRDefault="00D277A3" w:rsidP="00D277A3">
      <w:pPr>
        <w:spacing w:line="0" w:lineRule="atLeast"/>
        <w:jc w:val="both"/>
        <w:rPr>
          <w:rFonts w:ascii="Candara" w:eastAsia="Arial" w:hAnsi="Candara"/>
          <w:sz w:val="24"/>
          <w:szCs w:val="24"/>
        </w:rPr>
      </w:pPr>
    </w:p>
    <w:p w14:paraId="1C5B912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may also hold data about pupils that we have received from other organisations, including other schools, local authorities and the Department for Education.</w:t>
      </w:r>
    </w:p>
    <w:p w14:paraId="7FDCB7DE"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5186C804"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Why we use this data</w:t>
      </w:r>
    </w:p>
    <w:p w14:paraId="3AB431C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use this data to:</w:t>
      </w:r>
    </w:p>
    <w:p w14:paraId="2DE6371F"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Support pupil learning</w:t>
      </w:r>
    </w:p>
    <w:p w14:paraId="73DD70F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Monitor and report on pupil progress</w:t>
      </w:r>
    </w:p>
    <w:p w14:paraId="114358E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Provide appropriate pastoral care</w:t>
      </w:r>
    </w:p>
    <w:p w14:paraId="5FB626A0"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Protect pupil welfare</w:t>
      </w:r>
    </w:p>
    <w:p w14:paraId="69F4B55E"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Assess the quality of our services</w:t>
      </w:r>
    </w:p>
    <w:p w14:paraId="6BDED0E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Administer admissions waiting lists</w:t>
      </w:r>
    </w:p>
    <w:p w14:paraId="5E01347D"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Comply with the law regarding data sharing</w:t>
      </w:r>
    </w:p>
    <w:p w14:paraId="6F4781F0"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2550CEEC"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Our legal basis for using this data</w:t>
      </w:r>
    </w:p>
    <w:p w14:paraId="281EFB9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only collect and use pupils’ personal data when the law allows us to. Most commonly, we process it where:</w:t>
      </w:r>
    </w:p>
    <w:p w14:paraId="47A6B11D"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lastRenderedPageBreak/>
        <w:t>We need to comply with a legal obligation</w:t>
      </w:r>
    </w:p>
    <w:p w14:paraId="60E57688"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We need it to perform an official task in the public interest</w:t>
      </w:r>
    </w:p>
    <w:p w14:paraId="5E0126CE"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Less commonly, we may also process pupils’ personal data in situations where:</w:t>
      </w:r>
    </w:p>
    <w:p w14:paraId="6D3AA026"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We have obtained consent to use it in a certain way</w:t>
      </w:r>
    </w:p>
    <w:p w14:paraId="7D1EC08C"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 xml:space="preserve">We need to protect the individual’s vital interests (or someone else’s </w:t>
      </w:r>
      <w:proofErr w:type="gramStart"/>
      <w:r w:rsidRPr="0056241B">
        <w:rPr>
          <w:rFonts w:ascii="Candara" w:eastAsia="Arial" w:hAnsi="Candara"/>
          <w:sz w:val="24"/>
          <w:szCs w:val="24"/>
        </w:rPr>
        <w:t>interests)Some</w:t>
      </w:r>
      <w:proofErr w:type="gramEnd"/>
      <w:r w:rsidRPr="0056241B">
        <w:rPr>
          <w:rFonts w:ascii="Candara" w:eastAsia="Arial" w:hAnsi="Candara"/>
          <w:sz w:val="24"/>
          <w:szCs w:val="24"/>
        </w:rPr>
        <w:t xml:space="preserve"> of the reasons listed above for collecting and using pupils’ personal data overlap, and there may be several grounds which justify our use of this data.</w:t>
      </w:r>
    </w:p>
    <w:p w14:paraId="1FCDA6AF"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 xml:space="preserve">Where we have obtained consent to use pupils’ personal data, this consent can be withdrawn at any time. We will make this clear when we ask for </w:t>
      </w:r>
      <w:proofErr w:type="gramStart"/>
      <w:r w:rsidRPr="0056241B">
        <w:rPr>
          <w:rFonts w:ascii="Candara" w:eastAsia="Arial" w:hAnsi="Candara"/>
          <w:sz w:val="24"/>
          <w:szCs w:val="24"/>
        </w:rPr>
        <w:t>consent, and</w:t>
      </w:r>
      <w:proofErr w:type="gramEnd"/>
      <w:r w:rsidRPr="0056241B">
        <w:rPr>
          <w:rFonts w:ascii="Candara" w:eastAsia="Arial" w:hAnsi="Candara"/>
          <w:sz w:val="24"/>
          <w:szCs w:val="24"/>
        </w:rPr>
        <w:t xml:space="preserve"> explain how consent can be withdrawn.</w:t>
      </w:r>
    </w:p>
    <w:p w14:paraId="50D2FE88" w14:textId="77777777" w:rsidR="00D277A3" w:rsidRPr="0056241B" w:rsidRDefault="00D277A3" w:rsidP="00D277A3">
      <w:pPr>
        <w:spacing w:line="0" w:lineRule="atLeast"/>
        <w:jc w:val="both"/>
        <w:rPr>
          <w:rFonts w:ascii="Candara" w:eastAsia="Arial" w:hAnsi="Candara"/>
          <w:sz w:val="24"/>
          <w:szCs w:val="24"/>
        </w:rPr>
      </w:pPr>
    </w:p>
    <w:p w14:paraId="2F8049BD" w14:textId="29AC44AA"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Collecting this information</w:t>
      </w:r>
    </w:p>
    <w:p w14:paraId="67999A0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While </w:t>
      </w:r>
      <w:proofErr w:type="gramStart"/>
      <w:r w:rsidRPr="0056241B">
        <w:rPr>
          <w:rFonts w:ascii="Candara" w:eastAsia="Arial" w:hAnsi="Candara"/>
          <w:sz w:val="24"/>
          <w:szCs w:val="24"/>
        </w:rPr>
        <w:t>the majority of</w:t>
      </w:r>
      <w:proofErr w:type="gramEnd"/>
      <w:r w:rsidRPr="0056241B">
        <w:rPr>
          <w:rFonts w:ascii="Candara" w:eastAsia="Arial" w:hAnsi="Candara"/>
          <w:sz w:val="24"/>
          <w:szCs w:val="24"/>
        </w:rPr>
        <w:t xml:space="preserve"> information we collect about pupils is mandatory, there is some information that can be provided voluntarily.</w:t>
      </w:r>
    </w:p>
    <w:p w14:paraId="0AB795A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Whenever we seek to collect information from you or your child, we make it clear whether providing it is mandatory or optional. If it is mandatory, we will explain the possible consequences of not complying.</w:t>
      </w:r>
    </w:p>
    <w:p w14:paraId="3FF4F299"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330BA3A3"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How we store this data</w:t>
      </w:r>
    </w:p>
    <w:p w14:paraId="609165B3" w14:textId="02D8BA6D"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We keep personal information about pupils while they are attending our school. We may also keep it beyond their attendance at our school if this is necessary </w:t>
      </w:r>
      <w:proofErr w:type="gramStart"/>
      <w:r w:rsidRPr="0056241B">
        <w:rPr>
          <w:rFonts w:ascii="Candara" w:eastAsia="Arial" w:hAnsi="Candara"/>
          <w:sz w:val="24"/>
          <w:szCs w:val="24"/>
        </w:rPr>
        <w:t>in order to</w:t>
      </w:r>
      <w:proofErr w:type="gramEnd"/>
      <w:r w:rsidRPr="0056241B">
        <w:rPr>
          <w:rFonts w:ascii="Candara" w:eastAsia="Arial" w:hAnsi="Candara"/>
          <w:sz w:val="24"/>
          <w:szCs w:val="24"/>
        </w:rPr>
        <w:t xml:space="preserve"> comply with our legal obligations. Our </w:t>
      </w:r>
      <w:r w:rsidR="0056241B" w:rsidRPr="0056241B">
        <w:rPr>
          <w:rFonts w:ascii="Candara" w:eastAsia="Arial" w:hAnsi="Candara"/>
          <w:sz w:val="24"/>
          <w:szCs w:val="24"/>
        </w:rPr>
        <w:t>Records Management Policy</w:t>
      </w:r>
      <w:r w:rsidRPr="0056241B">
        <w:rPr>
          <w:rFonts w:ascii="Candara" w:eastAsia="Arial" w:hAnsi="Candara"/>
          <w:sz w:val="24"/>
          <w:szCs w:val="24"/>
        </w:rPr>
        <w:t xml:space="preserve"> sets out how long we keep information about pupils.</w:t>
      </w:r>
    </w:p>
    <w:p w14:paraId="44F77ACA" w14:textId="497EA5F5"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Copies of all policies can be found on our school website and can be requested from the school office.</w:t>
      </w:r>
    </w:p>
    <w:p w14:paraId="652E6D6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21006C3C" w14:textId="77777777" w:rsidR="00D277A3" w:rsidRPr="0056241B" w:rsidRDefault="00D277A3" w:rsidP="00D277A3">
      <w:pPr>
        <w:spacing w:line="0" w:lineRule="atLeast"/>
        <w:jc w:val="both"/>
        <w:rPr>
          <w:rFonts w:ascii="Candara" w:eastAsia="Arial" w:hAnsi="Candara"/>
          <w:sz w:val="24"/>
          <w:szCs w:val="24"/>
        </w:rPr>
      </w:pPr>
    </w:p>
    <w:p w14:paraId="4127CFFA" w14:textId="497B79E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Data sharing</w:t>
      </w:r>
    </w:p>
    <w:p w14:paraId="2F626F3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do not share information about pupils with any third party without consent unless the law and our policies allow us to do so.</w:t>
      </w:r>
    </w:p>
    <w:p w14:paraId="6E50FF5F"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Where it is legally required, or necessary (and it complies with data protection law) we may share personal information about pupils with:</w:t>
      </w:r>
    </w:p>
    <w:p w14:paraId="3461C56A"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Our local authority – to meet our legal obligations to share certain information with it, such as safeguarding concerns and exclusions</w:t>
      </w:r>
    </w:p>
    <w:p w14:paraId="25DF4E8C"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The Department for Education</w:t>
      </w:r>
    </w:p>
    <w:p w14:paraId="02D51EF0"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The pupil’s family and representatives</w:t>
      </w:r>
    </w:p>
    <w:p w14:paraId="45109B01"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Educators and examining bodies</w:t>
      </w:r>
    </w:p>
    <w:p w14:paraId="29174996"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Our regulator [specify as appropriate, e.g. Ofsted, Independent Schools Inspectorate]</w:t>
      </w:r>
    </w:p>
    <w:p w14:paraId="7D6ED043"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Suppliers and service providers – to enable them to provide the service we have contracted them for</w:t>
      </w:r>
    </w:p>
    <w:p w14:paraId="1F389334"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Financial organisations</w:t>
      </w:r>
    </w:p>
    <w:p w14:paraId="5873E4EA"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Central and local government</w:t>
      </w:r>
    </w:p>
    <w:p w14:paraId="7121D998"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Our auditors</w:t>
      </w:r>
    </w:p>
    <w:p w14:paraId="3AA58E56"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Health authorities</w:t>
      </w:r>
    </w:p>
    <w:p w14:paraId="7C52454B"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Security organisations</w:t>
      </w:r>
    </w:p>
    <w:p w14:paraId="7B393618"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Health and social welfare organisations</w:t>
      </w:r>
    </w:p>
    <w:p w14:paraId="5CDD2DA1"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lastRenderedPageBreak/>
        <w:t>Professional advisers and consultants</w:t>
      </w:r>
    </w:p>
    <w:p w14:paraId="2C2C5D85"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Police forces, courts, tribunals</w:t>
      </w:r>
    </w:p>
    <w:p w14:paraId="3D0C7D9A"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Professional bodies</w:t>
      </w:r>
    </w:p>
    <w:p w14:paraId="233B3EF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32EB17D1"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National Pupil Database</w:t>
      </w:r>
    </w:p>
    <w:p w14:paraId="7FFD8C7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are required to provide information about pupils to the Department for Education as part of statutory data collections such as the school census.</w:t>
      </w:r>
    </w:p>
    <w:p w14:paraId="3D02550C"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Some of this information is then stored in the National Pupil Database (NPD), which is owned and managed by the Department and provides evidence on school performance to inform research.</w:t>
      </w:r>
    </w:p>
    <w:p w14:paraId="1D85809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The database is held electronically so it can easily be turned into statistics. The information is securely collected from a range of sources including schools, local authorities and exam boards.</w:t>
      </w:r>
    </w:p>
    <w:p w14:paraId="25A38C9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The Department for Education may share information from the NPD with other organisations which promote children’s education or wellbeing in England. Such organisations must agree to strict terms and conditions about how they will use the data.</w:t>
      </w:r>
    </w:p>
    <w:p w14:paraId="0E54F48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For more information, see the Department’s webpage on how it collects and shares research data.</w:t>
      </w:r>
    </w:p>
    <w:p w14:paraId="6C3625C0"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You can also contact the Department for Education with any further questions about the NPD.</w:t>
      </w:r>
    </w:p>
    <w:p w14:paraId="16536AB7" w14:textId="77777777" w:rsidR="00D277A3" w:rsidRPr="0056241B" w:rsidRDefault="00D277A3" w:rsidP="00D277A3">
      <w:pPr>
        <w:spacing w:line="0" w:lineRule="atLeast"/>
        <w:jc w:val="both"/>
        <w:rPr>
          <w:rFonts w:ascii="Candara" w:eastAsia="Arial" w:hAnsi="Candara"/>
          <w:sz w:val="24"/>
          <w:szCs w:val="24"/>
        </w:rPr>
      </w:pPr>
    </w:p>
    <w:p w14:paraId="74532BDC" w14:textId="5AD77293"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Transferring data internationally</w:t>
      </w:r>
    </w:p>
    <w:p w14:paraId="35C69387" w14:textId="6CC4768B"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Where we transfer personal data to a country or territory outside the European Economic Area, we will do so in accordance with data protection law for Europe and for the destination country, unless there is a contradiction. In this case UK law will prevail.</w:t>
      </w:r>
    </w:p>
    <w:p w14:paraId="1E167E9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6002DA1E"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Parents and pupils’ rights regarding personal data</w:t>
      </w:r>
    </w:p>
    <w:p w14:paraId="68768F62"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Individuals have a right to make a ‘subject access request’ to gain access to personal information that the school holds about them.</w:t>
      </w:r>
    </w:p>
    <w:p w14:paraId="27677E51"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Parents/carers can make a request with respect to their child’s data where the child is not considered mature enough to understand their rights over their own data (usually under the age of 12), or where the child has provided consent.</w:t>
      </w:r>
    </w:p>
    <w:p w14:paraId="4865A97D"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Parents also have the right to make a subject access request with respect to any personal data the school holds about them.</w:t>
      </w:r>
    </w:p>
    <w:p w14:paraId="7F2405DC"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make a subject access request, and if we do hold information about you or your child, we will:</w:t>
      </w:r>
    </w:p>
    <w:p w14:paraId="2401C6E1"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Give you a description of it</w:t>
      </w:r>
    </w:p>
    <w:p w14:paraId="73376640"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Tell you why we are holding and processing it, and how long we will keep it for</w:t>
      </w:r>
    </w:p>
    <w:p w14:paraId="2F5A8E27"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Explain where we got it from, if not from you or your child</w:t>
      </w:r>
    </w:p>
    <w:p w14:paraId="400C2D08"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Tell you who it has been, or will be, shared with</w:t>
      </w:r>
    </w:p>
    <w:p w14:paraId="2E2874F5"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Let you know whether any automated decision-making is being applied to the data, and any consequences of this</w:t>
      </w:r>
    </w:p>
    <w:p w14:paraId="611BA7CE"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Give you a copy of the information in an intelligible form</w:t>
      </w:r>
    </w:p>
    <w:p w14:paraId="7D016AA4"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Individuals also have the right for their personal information to be transmitted electronically to another organisation in certain circumstances.</w:t>
      </w:r>
    </w:p>
    <w:p w14:paraId="3A65097E" w14:textId="55F54819"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would like to make a request, please contact our data protection officer.</w:t>
      </w:r>
    </w:p>
    <w:p w14:paraId="512A009D" w14:textId="2F7CB066"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Parents/carers also have a legal right to access to their child’s educational record. To request access, please contact </w:t>
      </w:r>
      <w:r w:rsidR="0056241B" w:rsidRPr="0056241B">
        <w:rPr>
          <w:rFonts w:ascii="Candara" w:eastAsia="Arial" w:hAnsi="Candara"/>
          <w:sz w:val="24"/>
          <w:szCs w:val="24"/>
        </w:rPr>
        <w:t>Mr Ellis Wells</w:t>
      </w:r>
      <w:r w:rsidRPr="0056241B">
        <w:rPr>
          <w:rFonts w:ascii="Candara" w:eastAsia="Arial" w:hAnsi="Candara"/>
          <w:sz w:val="24"/>
          <w:szCs w:val="24"/>
        </w:rPr>
        <w:t xml:space="preserve"> – </w:t>
      </w:r>
      <w:r w:rsidR="0056241B" w:rsidRPr="0056241B">
        <w:rPr>
          <w:rFonts w:ascii="Candara" w:eastAsia="Arial" w:hAnsi="Candara"/>
          <w:sz w:val="24"/>
          <w:szCs w:val="24"/>
        </w:rPr>
        <w:t>Proprietor.</w:t>
      </w:r>
    </w:p>
    <w:p w14:paraId="536658B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lastRenderedPageBreak/>
        <w:t xml:space="preserve"> </w:t>
      </w:r>
    </w:p>
    <w:p w14:paraId="1865F125"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Other rights</w:t>
      </w:r>
    </w:p>
    <w:p w14:paraId="19E0E6A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Under data protection law, individuals have certain rights regarding how their personal data is used and kept safe, including the right to:</w:t>
      </w:r>
    </w:p>
    <w:p w14:paraId="63FDF9DF"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Object to the use of personal data if it would cause, or is causing, damage or distress</w:t>
      </w:r>
    </w:p>
    <w:p w14:paraId="2167D25B"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Prevent it being used to send direct marketing</w:t>
      </w:r>
    </w:p>
    <w:p w14:paraId="26FDA794"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Object to decisions being taken by automated means (by a computer or machine, rather than by a person)</w:t>
      </w:r>
    </w:p>
    <w:p w14:paraId="6C12AD48"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In certain circumstances, have inaccurate personal data corrected, deleted or destroyed, or restrict processing</w:t>
      </w:r>
    </w:p>
    <w:p w14:paraId="238E9F2A"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Claim compensation for damages caused by a breach of the data protection regulations</w:t>
      </w:r>
    </w:p>
    <w:p w14:paraId="317CD969"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To exercise any of these rights, please contact our data protection officer.</w:t>
      </w:r>
    </w:p>
    <w:p w14:paraId="1DAD721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21FF2AEF"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Complaints</w:t>
      </w:r>
    </w:p>
    <w:p w14:paraId="551EE458" w14:textId="47354C9C"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take any complaints about our collection and use of personal information very seriously.</w:t>
      </w:r>
    </w:p>
    <w:p w14:paraId="62C8D1CA" w14:textId="4D251969" w:rsidR="00D277A3" w:rsidRPr="0056241B" w:rsidRDefault="00D277A3" w:rsidP="00D277A3">
      <w:pPr>
        <w:tabs>
          <w:tab w:val="left" w:pos="7173"/>
        </w:tabs>
        <w:rPr>
          <w:rFonts w:ascii="Candara" w:eastAsia="Arial" w:hAnsi="Candara"/>
          <w:sz w:val="24"/>
          <w:szCs w:val="24"/>
        </w:rPr>
      </w:pPr>
      <w:r w:rsidRPr="0056241B">
        <w:rPr>
          <w:rFonts w:ascii="Candara" w:eastAsia="Arial" w:hAnsi="Candara"/>
          <w:sz w:val="24"/>
          <w:szCs w:val="24"/>
        </w:rPr>
        <w:tab/>
      </w:r>
    </w:p>
    <w:p w14:paraId="1D2AF5C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think that our collection or use of personal information is unfair, misleading or inappropriate, or have any other concern about our data processing, please raise this with us in the first instance.</w:t>
      </w:r>
    </w:p>
    <w:p w14:paraId="1423F67D"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To make a complaint, please contact our data protection officer.</w:t>
      </w:r>
    </w:p>
    <w:p w14:paraId="42B3E46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Alternatively, you can make a complaint to the Information Commissioner’s Office:</w:t>
      </w:r>
    </w:p>
    <w:p w14:paraId="0A4E898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Report a concern online at https://</w:t>
      </w:r>
      <w:proofErr w:type="spellStart"/>
      <w:r w:rsidRPr="0056241B">
        <w:rPr>
          <w:rFonts w:ascii="Candara" w:eastAsia="Arial" w:hAnsi="Candara"/>
          <w:sz w:val="24"/>
          <w:szCs w:val="24"/>
        </w:rPr>
        <w:t>ico.org.uk</w:t>
      </w:r>
      <w:proofErr w:type="spellEnd"/>
      <w:r w:rsidRPr="0056241B">
        <w:rPr>
          <w:rFonts w:ascii="Candara" w:eastAsia="Arial" w:hAnsi="Candara"/>
          <w:sz w:val="24"/>
          <w:szCs w:val="24"/>
        </w:rPr>
        <w:t>/concerns/</w:t>
      </w:r>
    </w:p>
    <w:p w14:paraId="01FEE3C7"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Call 0303 123 1113</w:t>
      </w:r>
    </w:p>
    <w:p w14:paraId="2A74F3B4"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Or write to: Information Commissioner’s Office, Wycliffe House, Water Lane, Wilmslow, Cheshire, </w:t>
      </w:r>
      <w:proofErr w:type="spellStart"/>
      <w:r w:rsidRPr="0056241B">
        <w:rPr>
          <w:rFonts w:ascii="Candara" w:eastAsia="Arial" w:hAnsi="Candara"/>
          <w:sz w:val="24"/>
          <w:szCs w:val="24"/>
        </w:rPr>
        <w:t>SK9</w:t>
      </w:r>
      <w:proofErr w:type="spellEnd"/>
      <w:r w:rsidRPr="0056241B">
        <w:rPr>
          <w:rFonts w:ascii="Candara" w:eastAsia="Arial" w:hAnsi="Candara"/>
          <w:sz w:val="24"/>
          <w:szCs w:val="24"/>
        </w:rPr>
        <w:t xml:space="preserve"> </w:t>
      </w:r>
      <w:proofErr w:type="spellStart"/>
      <w:r w:rsidRPr="0056241B">
        <w:rPr>
          <w:rFonts w:ascii="Candara" w:eastAsia="Arial" w:hAnsi="Candara"/>
          <w:sz w:val="24"/>
          <w:szCs w:val="24"/>
        </w:rPr>
        <w:t>5AF</w:t>
      </w:r>
      <w:proofErr w:type="spellEnd"/>
    </w:p>
    <w:p w14:paraId="63B612E3"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5AFF7EC8"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Contact us</w:t>
      </w:r>
    </w:p>
    <w:p w14:paraId="16AFA33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have any questions, concerns or would like more information about anything mentioned in this privacy notice, please contact our data protection officer:</w:t>
      </w:r>
    </w:p>
    <w:p w14:paraId="6B151F50" w14:textId="1F97E9CB" w:rsidR="00D277A3"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Mr Ellis Wells</w:t>
      </w:r>
    </w:p>
    <w:p w14:paraId="21F0CFEA" w14:textId="3A6F5E74"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Proprietor</w:t>
      </w:r>
    </w:p>
    <w:p w14:paraId="5D876640" w14:textId="2EC9D275"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Wribbenhall School</w:t>
      </w:r>
    </w:p>
    <w:p w14:paraId="0F9BA0CF" w14:textId="6E42A5BF"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21 Crundalls Lane</w:t>
      </w:r>
    </w:p>
    <w:p w14:paraId="0DDD73D2" w14:textId="344B8C17"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Wribbenhall</w:t>
      </w:r>
    </w:p>
    <w:p w14:paraId="4BCDEC4B" w14:textId="514A15D6"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Bewdley</w:t>
      </w:r>
    </w:p>
    <w:p w14:paraId="22349786" w14:textId="23CA56AA"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Worcestershire</w:t>
      </w:r>
    </w:p>
    <w:p w14:paraId="246B8A8E" w14:textId="4081B582"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Dy12 1JL</w:t>
      </w:r>
    </w:p>
    <w:p w14:paraId="4B1D0F52" w14:textId="34E1A77D" w:rsidR="0056241B" w:rsidRPr="0056241B" w:rsidRDefault="0056241B" w:rsidP="00D277A3">
      <w:pPr>
        <w:spacing w:line="0" w:lineRule="atLeast"/>
        <w:jc w:val="both"/>
        <w:rPr>
          <w:rFonts w:ascii="Candara" w:eastAsia="Arial" w:hAnsi="Candara"/>
          <w:sz w:val="24"/>
          <w:szCs w:val="24"/>
        </w:rPr>
      </w:pPr>
    </w:p>
    <w:p w14:paraId="4FE33310" w14:textId="3E0E878A"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01299 405383</w:t>
      </w:r>
    </w:p>
    <w:p w14:paraId="4E728D94" w14:textId="1BAE3571" w:rsidR="0056241B" w:rsidRPr="0056241B" w:rsidRDefault="0056241B" w:rsidP="00D277A3">
      <w:pPr>
        <w:spacing w:line="0" w:lineRule="atLeast"/>
        <w:jc w:val="both"/>
        <w:rPr>
          <w:rFonts w:ascii="Candara" w:eastAsia="Arial" w:hAnsi="Candara"/>
          <w:sz w:val="24"/>
          <w:szCs w:val="24"/>
        </w:rPr>
      </w:pPr>
    </w:p>
    <w:p w14:paraId="0544FF41" w14:textId="7D2F66B7" w:rsidR="0056241B" w:rsidRPr="0056241B" w:rsidRDefault="00456297" w:rsidP="00D277A3">
      <w:pPr>
        <w:spacing w:line="0" w:lineRule="atLeast"/>
        <w:jc w:val="both"/>
        <w:rPr>
          <w:rFonts w:ascii="Candara" w:eastAsia="Arial" w:hAnsi="Candara"/>
          <w:sz w:val="24"/>
          <w:szCs w:val="24"/>
        </w:rPr>
      </w:pPr>
      <w:hyperlink r:id="rId9" w:history="1">
        <w:r w:rsidR="0056241B" w:rsidRPr="0056241B">
          <w:rPr>
            <w:rStyle w:val="Hyperlink"/>
            <w:rFonts w:ascii="Candara" w:eastAsia="Arial" w:hAnsi="Candara"/>
            <w:sz w:val="24"/>
            <w:szCs w:val="24"/>
          </w:rPr>
          <w:t>ewells@wribbenhallschool.co.uk</w:t>
        </w:r>
      </w:hyperlink>
    </w:p>
    <w:p w14:paraId="763D1CE0" w14:textId="1E847F2E" w:rsidR="0056241B" w:rsidRPr="0056241B" w:rsidRDefault="0056241B" w:rsidP="00D277A3">
      <w:pPr>
        <w:spacing w:line="0" w:lineRule="atLeast"/>
        <w:jc w:val="both"/>
        <w:rPr>
          <w:rFonts w:ascii="Candara" w:eastAsia="Arial" w:hAnsi="Candara"/>
          <w:sz w:val="24"/>
          <w:szCs w:val="24"/>
        </w:rPr>
      </w:pPr>
    </w:p>
    <w:p w14:paraId="5C0FD58F" w14:textId="6680C496" w:rsidR="0056241B" w:rsidRPr="0056241B" w:rsidRDefault="0056241B" w:rsidP="00D277A3">
      <w:pPr>
        <w:spacing w:line="0" w:lineRule="atLeast"/>
        <w:jc w:val="both"/>
        <w:rPr>
          <w:rFonts w:ascii="Candara" w:eastAsia="Arial" w:hAnsi="Candara"/>
          <w:sz w:val="24"/>
          <w:szCs w:val="24"/>
        </w:rPr>
      </w:pPr>
    </w:p>
    <w:p w14:paraId="75028F12" w14:textId="7E37AAE8" w:rsidR="0056241B" w:rsidRPr="0056241B" w:rsidRDefault="0056241B" w:rsidP="00D277A3">
      <w:pPr>
        <w:spacing w:line="0" w:lineRule="atLeast"/>
        <w:jc w:val="both"/>
        <w:rPr>
          <w:rFonts w:ascii="Candara" w:eastAsia="Arial" w:hAnsi="Candara"/>
          <w:sz w:val="24"/>
          <w:szCs w:val="24"/>
        </w:rPr>
      </w:pPr>
    </w:p>
    <w:p w14:paraId="38A492C6" w14:textId="77777777" w:rsidR="0056241B" w:rsidRPr="0056241B" w:rsidRDefault="0056241B" w:rsidP="00D277A3">
      <w:pPr>
        <w:spacing w:line="0" w:lineRule="atLeast"/>
        <w:jc w:val="both"/>
        <w:rPr>
          <w:rFonts w:ascii="Candara" w:eastAsia="Arial" w:hAnsi="Candara"/>
          <w:sz w:val="24"/>
          <w:szCs w:val="24"/>
        </w:rPr>
      </w:pPr>
    </w:p>
    <w:p w14:paraId="245F31F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lastRenderedPageBreak/>
        <w:t>This notice is based on the Department for Education’s model privacy notice for pupils, amended for parents and to reflect the way we use data in this school.</w:t>
      </w:r>
    </w:p>
    <w:p w14:paraId="730C3B13"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GDPR Policy (Data Regulations Policy 2018)- revised May 2018</w:t>
      </w:r>
    </w:p>
    <w:p w14:paraId="3743352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Privacy Notice for Parents 2018</w:t>
      </w:r>
    </w:p>
    <w:p w14:paraId="285AC65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Privacy Notice for Pupils 2018</w:t>
      </w:r>
    </w:p>
    <w:p w14:paraId="3D78327A" w14:textId="77777777" w:rsidR="00D277A3" w:rsidRPr="00D277A3"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CCTV Code of Conduct 2018</w:t>
      </w:r>
    </w:p>
    <w:p w14:paraId="342CB37E" w14:textId="2EDD2A94" w:rsidR="00697454" w:rsidRPr="00D277A3" w:rsidRDefault="00697454" w:rsidP="00D277A3">
      <w:pPr>
        <w:spacing w:line="0" w:lineRule="atLeast"/>
        <w:jc w:val="both"/>
        <w:rPr>
          <w:rFonts w:ascii="Candara" w:hAnsi="Candara"/>
          <w:sz w:val="24"/>
          <w:szCs w:val="24"/>
          <w:u w:val="single"/>
        </w:rPr>
      </w:pPr>
    </w:p>
    <w:sectPr w:rsidR="00697454" w:rsidRPr="00D277A3" w:rsidSect="009F1B17">
      <w:footerReference w:type="default" r:id="rId10"/>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28AE" w14:textId="77777777" w:rsidR="00DD43A4" w:rsidRDefault="00DD43A4" w:rsidP="009F1B17">
      <w:r>
        <w:separator/>
      </w:r>
    </w:p>
  </w:endnote>
  <w:endnote w:type="continuationSeparator" w:id="0">
    <w:p w14:paraId="403BA08E" w14:textId="77777777" w:rsidR="00DD43A4" w:rsidRDefault="00DD43A4" w:rsidP="009F1B17">
      <w:r>
        <w:continuationSeparator/>
      </w:r>
    </w:p>
  </w:endnote>
  <w:endnote w:type="continuationNotice" w:id="1">
    <w:p w14:paraId="58BEE246" w14:textId="77777777" w:rsidR="00DD43A4" w:rsidRDefault="00DD4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786192E2"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w:t>
    </w:r>
    <w:r w:rsidR="00D277A3">
      <w:rPr>
        <w:noProof/>
      </w:rPr>
      <w:t>Data</w:t>
    </w:r>
    <w:r>
      <w:rPr>
        <w:noProof/>
      </w:rPr>
      <w:t xml:space="preserve">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23CF3" w14:textId="77777777" w:rsidR="00DD43A4" w:rsidRDefault="00DD43A4" w:rsidP="009F1B17">
      <w:r>
        <w:separator/>
      </w:r>
    </w:p>
  </w:footnote>
  <w:footnote w:type="continuationSeparator" w:id="0">
    <w:p w14:paraId="15B9D80A" w14:textId="77777777" w:rsidR="00DD43A4" w:rsidRDefault="00DD43A4" w:rsidP="009F1B17">
      <w:r>
        <w:continuationSeparator/>
      </w:r>
    </w:p>
  </w:footnote>
  <w:footnote w:type="continuationNotice" w:id="1">
    <w:p w14:paraId="7598A991" w14:textId="77777777" w:rsidR="00DD43A4" w:rsidRDefault="00DD43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129FF"/>
    <w:multiLevelType w:val="hybridMultilevel"/>
    <w:tmpl w:val="8CA8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047522"/>
    <w:multiLevelType w:val="hybridMultilevel"/>
    <w:tmpl w:val="CAEC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42CE2"/>
    <w:multiLevelType w:val="hybridMultilevel"/>
    <w:tmpl w:val="3C84F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874413"/>
    <w:multiLevelType w:val="hybridMultilevel"/>
    <w:tmpl w:val="8F8C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3220C"/>
    <w:multiLevelType w:val="hybridMultilevel"/>
    <w:tmpl w:val="D840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20"/>
  <w:characterSpacingControl w:val="doNotCompress"/>
  <w:hdrShapeDefaults>
    <o:shapedefaults v:ext="edit" spidmax="26625"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80EB8"/>
    <w:rsid w:val="00043C55"/>
    <w:rsid w:val="00061360"/>
    <w:rsid w:val="000B22E9"/>
    <w:rsid w:val="00120EE4"/>
    <w:rsid w:val="00171E4D"/>
    <w:rsid w:val="00220A66"/>
    <w:rsid w:val="00222CD4"/>
    <w:rsid w:val="002F69E1"/>
    <w:rsid w:val="003641EC"/>
    <w:rsid w:val="00402A97"/>
    <w:rsid w:val="0041690C"/>
    <w:rsid w:val="004560F0"/>
    <w:rsid w:val="00456297"/>
    <w:rsid w:val="00491E98"/>
    <w:rsid w:val="004A23E7"/>
    <w:rsid w:val="004C51C1"/>
    <w:rsid w:val="0052652A"/>
    <w:rsid w:val="00540B63"/>
    <w:rsid w:val="00550464"/>
    <w:rsid w:val="0056241B"/>
    <w:rsid w:val="005725C7"/>
    <w:rsid w:val="00583841"/>
    <w:rsid w:val="005A7B2B"/>
    <w:rsid w:val="006321F6"/>
    <w:rsid w:val="0063697C"/>
    <w:rsid w:val="00676F3F"/>
    <w:rsid w:val="00691397"/>
    <w:rsid w:val="00697454"/>
    <w:rsid w:val="0071075C"/>
    <w:rsid w:val="00725DBF"/>
    <w:rsid w:val="007A2974"/>
    <w:rsid w:val="008722CB"/>
    <w:rsid w:val="00876A32"/>
    <w:rsid w:val="0088189C"/>
    <w:rsid w:val="008A1D0F"/>
    <w:rsid w:val="009323BC"/>
    <w:rsid w:val="00934A4A"/>
    <w:rsid w:val="0097204E"/>
    <w:rsid w:val="009B1C12"/>
    <w:rsid w:val="009F1B17"/>
    <w:rsid w:val="00A20C0D"/>
    <w:rsid w:val="00A80E0E"/>
    <w:rsid w:val="00A91BF0"/>
    <w:rsid w:val="00AB61BB"/>
    <w:rsid w:val="00AE693A"/>
    <w:rsid w:val="00B30865"/>
    <w:rsid w:val="00C10181"/>
    <w:rsid w:val="00C65C34"/>
    <w:rsid w:val="00CF0EA8"/>
    <w:rsid w:val="00D277A3"/>
    <w:rsid w:val="00D61471"/>
    <w:rsid w:val="00DA6986"/>
    <w:rsid w:val="00DB6CED"/>
    <w:rsid w:val="00DD43A4"/>
    <w:rsid w:val="00DF0CB3"/>
    <w:rsid w:val="00E537A8"/>
    <w:rsid w:val="00E80EB8"/>
    <w:rsid w:val="00E95B33"/>
    <w:rsid w:val="00EE69C4"/>
    <w:rsid w:val="00F83BF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basedOn w:val="DefaultParagraphFont"/>
    <w:uiPriority w:val="99"/>
    <w:unhideWhenUsed/>
    <w:rsid w:val="0052652A"/>
    <w:rPr>
      <w:color w:val="0563C1" w:themeColor="hyperlink"/>
      <w:u w:val="single"/>
    </w:rPr>
  </w:style>
  <w:style w:type="character" w:styleId="UnresolvedMention">
    <w:name w:val="Unresolved Mention"/>
    <w:basedOn w:val="DefaultParagraphFont"/>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wells@wribbenhallschoo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37BA-B3D2-4A6B-A3F4-F89FEB03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Mr E. Wells</cp:lastModifiedBy>
  <cp:revision>4</cp:revision>
  <cp:lastPrinted>2018-08-13T11:22:00Z</cp:lastPrinted>
  <dcterms:created xsi:type="dcterms:W3CDTF">2018-08-15T15:37:00Z</dcterms:created>
  <dcterms:modified xsi:type="dcterms:W3CDTF">2018-08-17T08:17:00Z</dcterms:modified>
</cp:coreProperties>
</file>