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B7514C"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B7514C">
        <w:rPr>
          <w:rFonts w:ascii="Candara" w:eastAsia="Candara" w:hAnsi="Candara" w:cs="Candara"/>
          <w:b/>
          <w:color w:val="7030A0"/>
          <w:spacing w:val="2"/>
          <w:position w:val="4"/>
          <w:sz w:val="88"/>
          <w:szCs w:val="88"/>
          <w:lang w:val="en-US" w:eastAsia="en-US"/>
        </w:rPr>
        <w:t>Wribbenhall S</w:t>
      </w:r>
      <w:r w:rsidRPr="00B7514C">
        <w:rPr>
          <w:rFonts w:ascii="Candara" w:eastAsia="Candara" w:hAnsi="Candara" w:cs="Candara"/>
          <w:b/>
          <w:color w:val="7030A0"/>
          <w:spacing w:val="1"/>
          <w:position w:val="4"/>
          <w:sz w:val="88"/>
          <w:szCs w:val="88"/>
          <w:lang w:val="en-US" w:eastAsia="en-US"/>
        </w:rPr>
        <w:t>c</w:t>
      </w:r>
      <w:r w:rsidRPr="00B7514C">
        <w:rPr>
          <w:rFonts w:ascii="Candara" w:eastAsia="Candara" w:hAnsi="Candara" w:cs="Candara"/>
          <w:b/>
          <w:color w:val="7030A0"/>
          <w:position w:val="4"/>
          <w:sz w:val="88"/>
          <w:szCs w:val="88"/>
          <w:lang w:val="en-US" w:eastAsia="en-US"/>
        </w:rPr>
        <w:t>hool</w:t>
      </w:r>
    </w:p>
    <w:p w14:paraId="442F0318" w14:textId="77777777" w:rsidR="009F1B17" w:rsidRPr="00B7514C" w:rsidRDefault="009F1B17" w:rsidP="009F1B17">
      <w:pPr>
        <w:spacing w:before="5" w:line="100" w:lineRule="exact"/>
        <w:rPr>
          <w:rFonts w:ascii="Candara" w:eastAsia="Times New Roman" w:hAnsi="Candara" w:cs="Times New Roman"/>
          <w:sz w:val="10"/>
          <w:szCs w:val="10"/>
          <w:lang w:val="en-US" w:eastAsia="en-US"/>
        </w:rPr>
      </w:pPr>
    </w:p>
    <w:p w14:paraId="5A9694B9" w14:textId="0AEE2292" w:rsidR="009F1B17" w:rsidRPr="00B7514C" w:rsidRDefault="005346CD" w:rsidP="009F1B17">
      <w:pPr>
        <w:ind w:right="89"/>
        <w:jc w:val="center"/>
        <w:rPr>
          <w:rFonts w:ascii="Candara" w:eastAsia="Candara" w:hAnsi="Candara" w:cs="Candara"/>
          <w:b/>
          <w:color w:val="0070C0"/>
          <w:sz w:val="66"/>
          <w:szCs w:val="66"/>
          <w:lang w:val="en-US" w:eastAsia="en-US"/>
        </w:rPr>
      </w:pPr>
      <w:r w:rsidRPr="00B7514C">
        <w:rPr>
          <w:rFonts w:ascii="Candara" w:eastAsia="Candara" w:hAnsi="Candara" w:cs="Candara"/>
          <w:b/>
          <w:color w:val="0070C0"/>
          <w:spacing w:val="-2"/>
          <w:sz w:val="66"/>
          <w:szCs w:val="66"/>
          <w:lang w:val="en-US" w:eastAsia="en-US"/>
        </w:rPr>
        <w:t>Records Management</w:t>
      </w:r>
      <w:r w:rsidR="009F1B17" w:rsidRPr="00B7514C">
        <w:rPr>
          <w:rFonts w:ascii="Candara" w:eastAsia="Candara" w:hAnsi="Candara" w:cs="Candara"/>
          <w:b/>
          <w:color w:val="0070C0"/>
          <w:sz w:val="66"/>
          <w:szCs w:val="66"/>
          <w:lang w:val="en-US" w:eastAsia="en-US"/>
        </w:rPr>
        <w:t xml:space="preserve"> Policy</w:t>
      </w:r>
    </w:p>
    <w:bookmarkEnd w:id="0"/>
    <w:p w14:paraId="159F6A57" w14:textId="59779ABF" w:rsidR="009F1B17" w:rsidRPr="00B7514C" w:rsidRDefault="0036030A"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8" o:title="School Logo"/>
          </v:shape>
        </w:pict>
      </w:r>
    </w:p>
    <w:p w14:paraId="1FBF4168" w14:textId="77777777" w:rsidR="009F1B17" w:rsidRPr="00B7514C" w:rsidRDefault="009F1B17" w:rsidP="009F1B17">
      <w:pPr>
        <w:spacing w:line="200" w:lineRule="exact"/>
        <w:rPr>
          <w:rFonts w:ascii="Candara" w:eastAsia="Times New Roman" w:hAnsi="Candara" w:cs="Times New Roman"/>
          <w:lang w:val="en-US" w:eastAsia="en-US"/>
        </w:rPr>
      </w:pPr>
    </w:p>
    <w:p w14:paraId="073CF64C" w14:textId="77777777" w:rsidR="009F1B17" w:rsidRPr="00B7514C" w:rsidRDefault="009F1B17" w:rsidP="009F1B17">
      <w:pPr>
        <w:spacing w:line="200" w:lineRule="exact"/>
        <w:rPr>
          <w:rFonts w:ascii="Candara" w:eastAsia="Times New Roman" w:hAnsi="Candara" w:cs="Times New Roman"/>
          <w:lang w:val="en-US" w:eastAsia="en-US"/>
        </w:rPr>
      </w:pPr>
    </w:p>
    <w:p w14:paraId="48C167F9" w14:textId="77777777" w:rsidR="009F1B17" w:rsidRPr="00B7514C" w:rsidRDefault="009F1B17" w:rsidP="009F1B17">
      <w:pPr>
        <w:spacing w:line="200" w:lineRule="exact"/>
        <w:rPr>
          <w:rFonts w:ascii="Candara" w:eastAsia="Times New Roman" w:hAnsi="Candara" w:cs="Times New Roman"/>
          <w:lang w:val="en-US" w:eastAsia="en-US"/>
        </w:rPr>
      </w:pPr>
    </w:p>
    <w:p w14:paraId="3EBE954C" w14:textId="77777777" w:rsidR="009F1B17" w:rsidRPr="00B7514C" w:rsidRDefault="009F1B17" w:rsidP="009F1B17">
      <w:pPr>
        <w:spacing w:line="200" w:lineRule="exact"/>
        <w:rPr>
          <w:rFonts w:ascii="Candara" w:eastAsia="Times New Roman" w:hAnsi="Candara" w:cs="Times New Roman"/>
          <w:lang w:val="en-US" w:eastAsia="en-US"/>
        </w:rPr>
      </w:pPr>
    </w:p>
    <w:p w14:paraId="7B209911" w14:textId="77777777" w:rsidR="009F1B17" w:rsidRPr="00B7514C"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B7514C"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B7514C" w:rsidRDefault="009F1B17" w:rsidP="009F1B17">
      <w:pPr>
        <w:ind w:left="2552" w:right="2416"/>
        <w:jc w:val="center"/>
        <w:rPr>
          <w:rFonts w:ascii="Candara" w:eastAsia="Candara" w:hAnsi="Candara" w:cs="Candara"/>
          <w:spacing w:val="2"/>
          <w:sz w:val="32"/>
          <w:szCs w:val="32"/>
          <w:lang w:val="en-US" w:eastAsia="en-US"/>
        </w:rPr>
      </w:pPr>
    </w:p>
    <w:p w14:paraId="615C8F12" w14:textId="49F59ABF" w:rsidR="00691397" w:rsidRPr="00B7514C" w:rsidRDefault="009F1B17" w:rsidP="00691397">
      <w:pPr>
        <w:ind w:right="109"/>
        <w:jc w:val="center"/>
        <w:rPr>
          <w:rFonts w:ascii="Candara" w:eastAsia="Candara" w:hAnsi="Candara" w:cs="Candara"/>
          <w:sz w:val="32"/>
          <w:szCs w:val="32"/>
          <w:lang w:val="en-US" w:eastAsia="en-US"/>
        </w:rPr>
      </w:pPr>
      <w:r w:rsidRPr="00B7514C">
        <w:rPr>
          <w:rFonts w:ascii="Candara" w:eastAsia="Candara" w:hAnsi="Candara" w:cs="Candara"/>
          <w:spacing w:val="2"/>
          <w:sz w:val="32"/>
          <w:szCs w:val="32"/>
          <w:lang w:val="en-US" w:eastAsia="en-US"/>
        </w:rPr>
        <w:t>Written</w:t>
      </w:r>
      <w:r w:rsidRPr="00B7514C">
        <w:rPr>
          <w:rFonts w:ascii="Candara" w:eastAsia="Candara" w:hAnsi="Candara" w:cs="Candara"/>
          <w:sz w:val="32"/>
          <w:szCs w:val="32"/>
          <w:lang w:val="en-US" w:eastAsia="en-US"/>
        </w:rPr>
        <w:t>:</w:t>
      </w:r>
      <w:r w:rsidRPr="00B7514C">
        <w:rPr>
          <w:rFonts w:ascii="Candara" w:eastAsia="Candara" w:hAnsi="Candara" w:cs="Candara"/>
          <w:spacing w:val="1"/>
          <w:sz w:val="32"/>
          <w:szCs w:val="32"/>
          <w:lang w:val="en-US" w:eastAsia="en-US"/>
        </w:rPr>
        <w:t xml:space="preserve"> </w:t>
      </w:r>
      <w:r w:rsidR="00DF0CB3" w:rsidRPr="00B7514C">
        <w:rPr>
          <w:rFonts w:ascii="Candara" w:eastAsia="Candara" w:hAnsi="Candara" w:cs="Candara"/>
          <w:spacing w:val="-1"/>
          <w:sz w:val="32"/>
          <w:szCs w:val="32"/>
          <w:lang w:val="en-US" w:eastAsia="en-US"/>
        </w:rPr>
        <w:t>Summer</w:t>
      </w:r>
      <w:r w:rsidR="00691397" w:rsidRPr="00B7514C">
        <w:rPr>
          <w:rFonts w:ascii="Candara" w:eastAsia="Candara" w:hAnsi="Candara" w:cs="Candara"/>
          <w:spacing w:val="-1"/>
          <w:sz w:val="32"/>
          <w:szCs w:val="32"/>
          <w:lang w:val="en-US" w:eastAsia="en-US"/>
        </w:rPr>
        <w:t xml:space="preserve"> </w:t>
      </w:r>
      <w:r w:rsidR="00691397" w:rsidRPr="00B7514C">
        <w:rPr>
          <w:rFonts w:ascii="Candara" w:eastAsia="Candara" w:hAnsi="Candara" w:cs="Candara"/>
          <w:sz w:val="32"/>
          <w:szCs w:val="32"/>
          <w:lang w:val="en-US" w:eastAsia="en-US"/>
        </w:rPr>
        <w:t>T</w:t>
      </w:r>
      <w:r w:rsidR="00691397" w:rsidRPr="00B7514C">
        <w:rPr>
          <w:rFonts w:ascii="Candara" w:eastAsia="Candara" w:hAnsi="Candara" w:cs="Candara"/>
          <w:spacing w:val="-2"/>
          <w:sz w:val="32"/>
          <w:szCs w:val="32"/>
          <w:lang w:val="en-US" w:eastAsia="en-US"/>
        </w:rPr>
        <w:t>e</w:t>
      </w:r>
      <w:r w:rsidR="00691397" w:rsidRPr="00B7514C">
        <w:rPr>
          <w:rFonts w:ascii="Candara" w:eastAsia="Candara" w:hAnsi="Candara" w:cs="Candara"/>
          <w:spacing w:val="1"/>
          <w:sz w:val="32"/>
          <w:szCs w:val="32"/>
          <w:lang w:val="en-US" w:eastAsia="en-US"/>
        </w:rPr>
        <w:t>r</w:t>
      </w:r>
      <w:r w:rsidR="00691397" w:rsidRPr="00B7514C">
        <w:rPr>
          <w:rFonts w:ascii="Candara" w:eastAsia="Candara" w:hAnsi="Candara" w:cs="Candara"/>
          <w:sz w:val="32"/>
          <w:szCs w:val="32"/>
          <w:lang w:val="en-US" w:eastAsia="en-US"/>
        </w:rPr>
        <w:t xml:space="preserve">m </w:t>
      </w:r>
      <w:r w:rsidR="00691397" w:rsidRPr="00B7514C">
        <w:rPr>
          <w:rFonts w:ascii="Candara" w:eastAsia="Candara" w:hAnsi="Candara" w:cs="Candara"/>
          <w:spacing w:val="-4"/>
          <w:sz w:val="32"/>
          <w:szCs w:val="32"/>
          <w:lang w:val="en-US" w:eastAsia="en-US"/>
        </w:rPr>
        <w:t>20</w:t>
      </w:r>
      <w:r w:rsidR="00691397" w:rsidRPr="00B7514C">
        <w:rPr>
          <w:rFonts w:ascii="Candara" w:eastAsia="Candara" w:hAnsi="Candara" w:cs="Candara"/>
          <w:spacing w:val="-1"/>
          <w:sz w:val="32"/>
          <w:szCs w:val="32"/>
          <w:lang w:val="en-US" w:eastAsia="en-US"/>
        </w:rPr>
        <w:t>18</w:t>
      </w:r>
    </w:p>
    <w:p w14:paraId="5073FD50" w14:textId="51DCF121" w:rsidR="009F1B17" w:rsidRPr="00B7514C" w:rsidRDefault="009F1B17" w:rsidP="00691397">
      <w:pPr>
        <w:ind w:right="109"/>
        <w:jc w:val="center"/>
        <w:rPr>
          <w:rFonts w:ascii="Candara" w:eastAsia="Candara" w:hAnsi="Candara" w:cs="Candara"/>
          <w:sz w:val="32"/>
          <w:szCs w:val="32"/>
          <w:lang w:val="en-US" w:eastAsia="en-US"/>
        </w:rPr>
      </w:pPr>
      <w:r w:rsidRPr="00B7514C">
        <w:rPr>
          <w:rFonts w:ascii="Candara" w:eastAsia="Candara" w:hAnsi="Candara" w:cs="Candara"/>
          <w:sz w:val="32"/>
          <w:szCs w:val="32"/>
          <w:lang w:val="en-US" w:eastAsia="en-US"/>
        </w:rPr>
        <w:t>Date</w:t>
      </w:r>
      <w:r w:rsidRPr="00B7514C">
        <w:rPr>
          <w:rFonts w:ascii="Candara" w:eastAsia="Candara" w:hAnsi="Candara" w:cs="Candara"/>
          <w:spacing w:val="1"/>
          <w:sz w:val="32"/>
          <w:szCs w:val="32"/>
          <w:lang w:val="en-US" w:eastAsia="en-US"/>
        </w:rPr>
        <w:t xml:space="preserve"> </w:t>
      </w:r>
      <w:r w:rsidRPr="00B7514C">
        <w:rPr>
          <w:rFonts w:ascii="Candara" w:eastAsia="Candara" w:hAnsi="Candara" w:cs="Candara"/>
          <w:spacing w:val="-2"/>
          <w:sz w:val="32"/>
          <w:szCs w:val="32"/>
          <w:lang w:val="en-US" w:eastAsia="en-US"/>
        </w:rPr>
        <w:t>o</w:t>
      </w:r>
      <w:r w:rsidRPr="00B7514C">
        <w:rPr>
          <w:rFonts w:ascii="Candara" w:eastAsia="Candara" w:hAnsi="Candara" w:cs="Candara"/>
          <w:sz w:val="32"/>
          <w:szCs w:val="32"/>
          <w:lang w:val="en-US" w:eastAsia="en-US"/>
        </w:rPr>
        <w:t>f</w:t>
      </w:r>
      <w:r w:rsidRPr="00B7514C">
        <w:rPr>
          <w:rFonts w:ascii="Candara" w:eastAsia="Candara" w:hAnsi="Candara" w:cs="Candara"/>
          <w:spacing w:val="-1"/>
          <w:sz w:val="32"/>
          <w:szCs w:val="32"/>
          <w:lang w:val="en-US" w:eastAsia="en-US"/>
        </w:rPr>
        <w:t xml:space="preserve"> </w:t>
      </w:r>
      <w:r w:rsidRPr="00B7514C">
        <w:rPr>
          <w:rFonts w:ascii="Candara" w:eastAsia="Candara" w:hAnsi="Candara" w:cs="Candara"/>
          <w:sz w:val="32"/>
          <w:szCs w:val="32"/>
          <w:lang w:val="en-US" w:eastAsia="en-US"/>
        </w:rPr>
        <w:t>N</w:t>
      </w:r>
      <w:r w:rsidRPr="00B7514C">
        <w:rPr>
          <w:rFonts w:ascii="Candara" w:eastAsia="Candara" w:hAnsi="Candara" w:cs="Candara"/>
          <w:spacing w:val="-3"/>
          <w:sz w:val="32"/>
          <w:szCs w:val="32"/>
          <w:lang w:val="en-US" w:eastAsia="en-US"/>
        </w:rPr>
        <w:t>e</w:t>
      </w:r>
      <w:r w:rsidRPr="00B7514C">
        <w:rPr>
          <w:rFonts w:ascii="Candara" w:eastAsia="Candara" w:hAnsi="Candara" w:cs="Candara"/>
          <w:spacing w:val="1"/>
          <w:sz w:val="32"/>
          <w:szCs w:val="32"/>
          <w:lang w:val="en-US" w:eastAsia="en-US"/>
        </w:rPr>
        <w:t>x</w:t>
      </w:r>
      <w:r w:rsidRPr="00B7514C">
        <w:rPr>
          <w:rFonts w:ascii="Candara" w:eastAsia="Candara" w:hAnsi="Candara" w:cs="Candara"/>
          <w:sz w:val="32"/>
          <w:szCs w:val="32"/>
          <w:lang w:val="en-US" w:eastAsia="en-US"/>
        </w:rPr>
        <w:t>t</w:t>
      </w:r>
      <w:r w:rsidRPr="00B7514C">
        <w:rPr>
          <w:rFonts w:ascii="Candara" w:eastAsia="Candara" w:hAnsi="Candara" w:cs="Candara"/>
          <w:spacing w:val="-3"/>
          <w:sz w:val="32"/>
          <w:szCs w:val="32"/>
          <w:lang w:val="en-US" w:eastAsia="en-US"/>
        </w:rPr>
        <w:t xml:space="preserve"> </w:t>
      </w:r>
      <w:r w:rsidRPr="00B7514C">
        <w:rPr>
          <w:rFonts w:ascii="Candara" w:eastAsia="Candara" w:hAnsi="Candara" w:cs="Candara"/>
          <w:spacing w:val="1"/>
          <w:sz w:val="32"/>
          <w:szCs w:val="32"/>
          <w:lang w:val="en-US" w:eastAsia="en-US"/>
        </w:rPr>
        <w:t>r</w:t>
      </w:r>
      <w:r w:rsidRPr="00B7514C">
        <w:rPr>
          <w:rFonts w:ascii="Candara" w:eastAsia="Candara" w:hAnsi="Candara" w:cs="Candara"/>
          <w:spacing w:val="-2"/>
          <w:sz w:val="32"/>
          <w:szCs w:val="32"/>
          <w:lang w:val="en-US" w:eastAsia="en-US"/>
        </w:rPr>
        <w:t>e</w:t>
      </w:r>
      <w:r w:rsidRPr="00B7514C">
        <w:rPr>
          <w:rFonts w:ascii="Candara" w:eastAsia="Candara" w:hAnsi="Candara" w:cs="Candara"/>
          <w:sz w:val="32"/>
          <w:szCs w:val="32"/>
          <w:lang w:val="en-US" w:eastAsia="en-US"/>
        </w:rPr>
        <w:t>v</w:t>
      </w:r>
      <w:r w:rsidRPr="00B7514C">
        <w:rPr>
          <w:rFonts w:ascii="Candara" w:eastAsia="Candara" w:hAnsi="Candara" w:cs="Candara"/>
          <w:spacing w:val="1"/>
          <w:sz w:val="32"/>
          <w:szCs w:val="32"/>
          <w:lang w:val="en-US" w:eastAsia="en-US"/>
        </w:rPr>
        <w:t>i</w:t>
      </w:r>
      <w:r w:rsidRPr="00B7514C">
        <w:rPr>
          <w:rFonts w:ascii="Candara" w:eastAsia="Candara" w:hAnsi="Candara" w:cs="Candara"/>
          <w:spacing w:val="-2"/>
          <w:sz w:val="32"/>
          <w:szCs w:val="32"/>
          <w:lang w:val="en-US" w:eastAsia="en-US"/>
        </w:rPr>
        <w:t>ew</w:t>
      </w:r>
      <w:r w:rsidRPr="00B7514C">
        <w:rPr>
          <w:rFonts w:ascii="Candara" w:eastAsia="Candara" w:hAnsi="Candara" w:cs="Candara"/>
          <w:sz w:val="32"/>
          <w:szCs w:val="32"/>
          <w:lang w:val="en-US" w:eastAsia="en-US"/>
        </w:rPr>
        <w:t>:</w:t>
      </w:r>
      <w:r w:rsidRPr="00B7514C">
        <w:rPr>
          <w:rFonts w:ascii="Candara" w:eastAsia="Candara" w:hAnsi="Candara" w:cs="Candara"/>
          <w:spacing w:val="3"/>
          <w:sz w:val="32"/>
          <w:szCs w:val="32"/>
          <w:lang w:val="en-US" w:eastAsia="en-US"/>
        </w:rPr>
        <w:t xml:space="preserve"> </w:t>
      </w:r>
      <w:r w:rsidR="00691397" w:rsidRPr="00B7514C">
        <w:rPr>
          <w:rFonts w:ascii="Candara" w:eastAsia="Candara" w:hAnsi="Candara" w:cs="Candara"/>
          <w:spacing w:val="-1"/>
          <w:sz w:val="32"/>
          <w:szCs w:val="32"/>
          <w:lang w:val="en-US" w:eastAsia="en-US"/>
        </w:rPr>
        <w:t>Autumn</w:t>
      </w:r>
      <w:r w:rsidR="00691397" w:rsidRPr="00B7514C">
        <w:rPr>
          <w:rFonts w:ascii="Candara" w:eastAsia="Candara" w:hAnsi="Candara" w:cs="Candara"/>
          <w:spacing w:val="2"/>
          <w:sz w:val="32"/>
          <w:szCs w:val="32"/>
          <w:lang w:val="en-US" w:eastAsia="en-US"/>
        </w:rPr>
        <w:t xml:space="preserve"> </w:t>
      </w:r>
      <w:r w:rsidR="00691397" w:rsidRPr="00B7514C">
        <w:rPr>
          <w:rFonts w:ascii="Candara" w:eastAsia="Candara" w:hAnsi="Candara" w:cs="Candara"/>
          <w:sz w:val="32"/>
          <w:szCs w:val="32"/>
          <w:lang w:val="en-US" w:eastAsia="en-US"/>
        </w:rPr>
        <w:t>T</w:t>
      </w:r>
      <w:r w:rsidR="00691397" w:rsidRPr="00B7514C">
        <w:rPr>
          <w:rFonts w:ascii="Candara" w:eastAsia="Candara" w:hAnsi="Candara" w:cs="Candara"/>
          <w:spacing w:val="-2"/>
          <w:sz w:val="32"/>
          <w:szCs w:val="32"/>
          <w:lang w:val="en-US" w:eastAsia="en-US"/>
        </w:rPr>
        <w:t>e</w:t>
      </w:r>
      <w:r w:rsidR="00691397" w:rsidRPr="00B7514C">
        <w:rPr>
          <w:rFonts w:ascii="Candara" w:eastAsia="Candara" w:hAnsi="Candara" w:cs="Candara"/>
          <w:spacing w:val="-4"/>
          <w:sz w:val="32"/>
          <w:szCs w:val="32"/>
          <w:lang w:val="en-US" w:eastAsia="en-US"/>
        </w:rPr>
        <w:t>r</w:t>
      </w:r>
      <w:r w:rsidR="00691397" w:rsidRPr="00B7514C">
        <w:rPr>
          <w:rFonts w:ascii="Candara" w:eastAsia="Candara" w:hAnsi="Candara" w:cs="Candara"/>
          <w:sz w:val="32"/>
          <w:szCs w:val="32"/>
          <w:lang w:val="en-US" w:eastAsia="en-US"/>
        </w:rPr>
        <w:t>m</w:t>
      </w:r>
      <w:r w:rsidR="00691397" w:rsidRPr="00B7514C">
        <w:rPr>
          <w:rFonts w:ascii="Candara" w:eastAsia="Candara" w:hAnsi="Candara" w:cs="Candara"/>
          <w:spacing w:val="3"/>
          <w:sz w:val="32"/>
          <w:szCs w:val="32"/>
          <w:lang w:val="en-US" w:eastAsia="en-US"/>
        </w:rPr>
        <w:t xml:space="preserve"> </w:t>
      </w:r>
      <w:r w:rsidR="00691397" w:rsidRPr="00B7514C">
        <w:rPr>
          <w:rFonts w:ascii="Candara" w:eastAsia="Candara" w:hAnsi="Candara" w:cs="Candara"/>
          <w:spacing w:val="-4"/>
          <w:sz w:val="32"/>
          <w:szCs w:val="32"/>
          <w:lang w:val="en-US" w:eastAsia="en-US"/>
        </w:rPr>
        <w:t>2</w:t>
      </w:r>
      <w:r w:rsidR="00691397" w:rsidRPr="00B7514C">
        <w:rPr>
          <w:rFonts w:ascii="Candara" w:eastAsia="Candara" w:hAnsi="Candara" w:cs="Candara"/>
          <w:spacing w:val="1"/>
          <w:sz w:val="32"/>
          <w:szCs w:val="32"/>
          <w:lang w:val="en-US" w:eastAsia="en-US"/>
        </w:rPr>
        <w:t>0</w:t>
      </w:r>
      <w:r w:rsidR="00E82F47">
        <w:rPr>
          <w:rFonts w:ascii="Candara" w:eastAsia="Candara" w:hAnsi="Candara" w:cs="Candara"/>
          <w:spacing w:val="-2"/>
          <w:sz w:val="32"/>
          <w:szCs w:val="32"/>
          <w:lang w:val="en-US" w:eastAsia="en-US"/>
        </w:rPr>
        <w:t>19</w:t>
      </w:r>
    </w:p>
    <w:p w14:paraId="0CC9D795" w14:textId="77777777" w:rsidR="009F1B17" w:rsidRPr="00B7514C"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B7514C" w:rsidRDefault="009F1B17" w:rsidP="005A7B2B">
      <w:pPr>
        <w:rPr>
          <w:rFonts w:ascii="Candara" w:eastAsia="Candara" w:hAnsi="Candara" w:cs="Candara"/>
          <w:sz w:val="24"/>
          <w:szCs w:val="24"/>
          <w:lang w:val="en-US" w:eastAsia="en-US"/>
        </w:rPr>
      </w:pPr>
      <w:r w:rsidRPr="00B7514C">
        <w:rPr>
          <w:rFonts w:ascii="Candara" w:eastAsia="Candara" w:hAnsi="Candara" w:cs="Candara"/>
          <w:b/>
          <w:spacing w:val="-1"/>
          <w:sz w:val="24"/>
          <w:szCs w:val="24"/>
          <w:lang w:val="en-US" w:eastAsia="en-US"/>
        </w:rPr>
        <w:t>T</w:t>
      </w:r>
      <w:r w:rsidRPr="00B7514C">
        <w:rPr>
          <w:rFonts w:ascii="Candara" w:eastAsia="Candara" w:hAnsi="Candara" w:cs="Candara"/>
          <w:b/>
          <w:sz w:val="24"/>
          <w:szCs w:val="24"/>
          <w:lang w:val="en-US" w:eastAsia="en-US"/>
        </w:rPr>
        <w:t>o</w:t>
      </w:r>
      <w:r w:rsidRPr="00B7514C">
        <w:rPr>
          <w:rFonts w:ascii="Candara" w:eastAsia="Candara" w:hAnsi="Candara" w:cs="Candara"/>
          <w:b/>
          <w:spacing w:val="1"/>
          <w:sz w:val="24"/>
          <w:szCs w:val="24"/>
          <w:lang w:val="en-US" w:eastAsia="en-US"/>
        </w:rPr>
        <w:t xml:space="preserve"> b</w:t>
      </w:r>
      <w:r w:rsidRPr="00B7514C">
        <w:rPr>
          <w:rFonts w:ascii="Candara" w:eastAsia="Candara" w:hAnsi="Candara" w:cs="Candara"/>
          <w:b/>
          <w:sz w:val="24"/>
          <w:szCs w:val="24"/>
          <w:lang w:val="en-US" w:eastAsia="en-US"/>
        </w:rPr>
        <w:t>e</w:t>
      </w:r>
      <w:r w:rsidRPr="00B7514C">
        <w:rPr>
          <w:rFonts w:ascii="Candara" w:eastAsia="Candara" w:hAnsi="Candara" w:cs="Candara"/>
          <w:b/>
          <w:spacing w:val="2"/>
          <w:sz w:val="24"/>
          <w:szCs w:val="24"/>
          <w:lang w:val="en-US" w:eastAsia="en-US"/>
        </w:rPr>
        <w:t xml:space="preserve"> </w:t>
      </w:r>
      <w:r w:rsidRPr="00B7514C">
        <w:rPr>
          <w:rFonts w:ascii="Candara" w:eastAsia="Candara" w:hAnsi="Candara" w:cs="Candara"/>
          <w:b/>
          <w:sz w:val="24"/>
          <w:szCs w:val="24"/>
          <w:lang w:val="en-US" w:eastAsia="en-US"/>
        </w:rPr>
        <w:t>r</w:t>
      </w:r>
      <w:r w:rsidRPr="00B7514C">
        <w:rPr>
          <w:rFonts w:ascii="Candara" w:eastAsia="Candara" w:hAnsi="Candara" w:cs="Candara"/>
          <w:b/>
          <w:spacing w:val="1"/>
          <w:sz w:val="24"/>
          <w:szCs w:val="24"/>
          <w:lang w:val="en-US" w:eastAsia="en-US"/>
        </w:rPr>
        <w:t>e</w:t>
      </w:r>
      <w:r w:rsidRPr="00B7514C">
        <w:rPr>
          <w:rFonts w:ascii="Candara" w:eastAsia="Candara" w:hAnsi="Candara" w:cs="Candara"/>
          <w:b/>
          <w:spacing w:val="-3"/>
          <w:sz w:val="24"/>
          <w:szCs w:val="24"/>
          <w:lang w:val="en-US" w:eastAsia="en-US"/>
        </w:rPr>
        <w:t>a</w:t>
      </w:r>
      <w:r w:rsidRPr="00B7514C">
        <w:rPr>
          <w:rFonts w:ascii="Candara" w:eastAsia="Candara" w:hAnsi="Candara" w:cs="Candara"/>
          <w:b/>
          <w:sz w:val="24"/>
          <w:szCs w:val="24"/>
          <w:lang w:val="en-US" w:eastAsia="en-US"/>
        </w:rPr>
        <w:t>d</w:t>
      </w:r>
      <w:r w:rsidRPr="00B7514C">
        <w:rPr>
          <w:rFonts w:ascii="Candara" w:eastAsia="Candara" w:hAnsi="Candara" w:cs="Candara"/>
          <w:b/>
          <w:spacing w:val="2"/>
          <w:sz w:val="24"/>
          <w:szCs w:val="24"/>
          <w:lang w:val="en-US" w:eastAsia="en-US"/>
        </w:rPr>
        <w:t xml:space="preserve"> </w:t>
      </w:r>
      <w:r w:rsidRPr="00B7514C">
        <w:rPr>
          <w:rFonts w:ascii="Candara" w:eastAsia="Candara" w:hAnsi="Candara" w:cs="Candara"/>
          <w:b/>
          <w:spacing w:val="-1"/>
          <w:sz w:val="24"/>
          <w:szCs w:val="24"/>
          <w:lang w:val="en-US" w:eastAsia="en-US"/>
        </w:rPr>
        <w:t>i</w:t>
      </w:r>
      <w:r w:rsidRPr="00B7514C">
        <w:rPr>
          <w:rFonts w:ascii="Candara" w:eastAsia="Candara" w:hAnsi="Candara" w:cs="Candara"/>
          <w:b/>
          <w:sz w:val="24"/>
          <w:szCs w:val="24"/>
          <w:lang w:val="en-US" w:eastAsia="en-US"/>
        </w:rPr>
        <w:t>n</w:t>
      </w:r>
      <w:r w:rsidRPr="00B7514C">
        <w:rPr>
          <w:rFonts w:ascii="Candara" w:eastAsia="Candara" w:hAnsi="Candara" w:cs="Candara"/>
          <w:b/>
          <w:spacing w:val="-2"/>
          <w:sz w:val="24"/>
          <w:szCs w:val="24"/>
          <w:lang w:val="en-US" w:eastAsia="en-US"/>
        </w:rPr>
        <w:t xml:space="preserve"> </w:t>
      </w:r>
      <w:r w:rsidRPr="00B7514C">
        <w:rPr>
          <w:rFonts w:ascii="Candara" w:eastAsia="Candara" w:hAnsi="Candara" w:cs="Candara"/>
          <w:b/>
          <w:sz w:val="24"/>
          <w:szCs w:val="24"/>
          <w:lang w:val="en-US" w:eastAsia="en-US"/>
        </w:rPr>
        <w:t>co</w:t>
      </w:r>
      <w:r w:rsidRPr="00B7514C">
        <w:rPr>
          <w:rFonts w:ascii="Candara" w:eastAsia="Candara" w:hAnsi="Candara" w:cs="Candara"/>
          <w:b/>
          <w:spacing w:val="-3"/>
          <w:sz w:val="24"/>
          <w:szCs w:val="24"/>
          <w:lang w:val="en-US" w:eastAsia="en-US"/>
        </w:rPr>
        <w:t>n</w:t>
      </w:r>
      <w:r w:rsidRPr="00B7514C">
        <w:rPr>
          <w:rFonts w:ascii="Candara" w:eastAsia="Candara" w:hAnsi="Candara" w:cs="Candara"/>
          <w:b/>
          <w:spacing w:val="-2"/>
          <w:sz w:val="24"/>
          <w:szCs w:val="24"/>
          <w:lang w:val="en-US" w:eastAsia="en-US"/>
        </w:rPr>
        <w:t>j</w:t>
      </w:r>
      <w:r w:rsidRPr="00B7514C">
        <w:rPr>
          <w:rFonts w:ascii="Candara" w:eastAsia="Candara" w:hAnsi="Candara" w:cs="Candara"/>
          <w:b/>
          <w:sz w:val="24"/>
          <w:szCs w:val="24"/>
          <w:lang w:val="en-US" w:eastAsia="en-US"/>
        </w:rPr>
        <w:t>u</w:t>
      </w:r>
      <w:r w:rsidRPr="00B7514C">
        <w:rPr>
          <w:rFonts w:ascii="Candara" w:eastAsia="Candara" w:hAnsi="Candara" w:cs="Candara"/>
          <w:b/>
          <w:spacing w:val="2"/>
          <w:sz w:val="24"/>
          <w:szCs w:val="24"/>
          <w:lang w:val="en-US" w:eastAsia="en-US"/>
        </w:rPr>
        <w:t>n</w:t>
      </w:r>
      <w:r w:rsidRPr="00B7514C">
        <w:rPr>
          <w:rFonts w:ascii="Candara" w:eastAsia="Candara" w:hAnsi="Candara" w:cs="Candara"/>
          <w:b/>
          <w:spacing w:val="-1"/>
          <w:sz w:val="24"/>
          <w:szCs w:val="24"/>
          <w:lang w:val="en-US" w:eastAsia="en-US"/>
        </w:rPr>
        <w:t>ct</w:t>
      </w:r>
      <w:r w:rsidRPr="00B7514C">
        <w:rPr>
          <w:rFonts w:ascii="Candara" w:eastAsia="Candara" w:hAnsi="Candara" w:cs="Candara"/>
          <w:b/>
          <w:spacing w:val="-2"/>
          <w:sz w:val="24"/>
          <w:szCs w:val="24"/>
          <w:lang w:val="en-US" w:eastAsia="en-US"/>
        </w:rPr>
        <w:t>i</w:t>
      </w:r>
      <w:r w:rsidRPr="00B7514C">
        <w:rPr>
          <w:rFonts w:ascii="Candara" w:eastAsia="Candara" w:hAnsi="Candara" w:cs="Candara"/>
          <w:b/>
          <w:spacing w:val="5"/>
          <w:sz w:val="24"/>
          <w:szCs w:val="24"/>
          <w:lang w:val="en-US" w:eastAsia="en-US"/>
        </w:rPr>
        <w:t>o</w:t>
      </w:r>
      <w:r w:rsidRPr="00B7514C">
        <w:rPr>
          <w:rFonts w:ascii="Candara" w:eastAsia="Candara" w:hAnsi="Candara" w:cs="Candara"/>
          <w:b/>
          <w:sz w:val="24"/>
          <w:szCs w:val="24"/>
          <w:lang w:val="en-US" w:eastAsia="en-US"/>
        </w:rPr>
        <w:t>n</w:t>
      </w:r>
      <w:r w:rsidRPr="00B7514C">
        <w:rPr>
          <w:rFonts w:ascii="Candara" w:eastAsia="Candara" w:hAnsi="Candara" w:cs="Candara"/>
          <w:b/>
          <w:spacing w:val="-2"/>
          <w:sz w:val="24"/>
          <w:szCs w:val="24"/>
          <w:lang w:val="en-US" w:eastAsia="en-US"/>
        </w:rPr>
        <w:t xml:space="preserve"> </w:t>
      </w:r>
      <w:r w:rsidRPr="00B7514C">
        <w:rPr>
          <w:rFonts w:ascii="Candara" w:eastAsia="Candara" w:hAnsi="Candara" w:cs="Candara"/>
          <w:b/>
          <w:spacing w:val="-1"/>
          <w:sz w:val="24"/>
          <w:szCs w:val="24"/>
          <w:lang w:val="en-US" w:eastAsia="en-US"/>
        </w:rPr>
        <w:t>w</w:t>
      </w:r>
      <w:r w:rsidRPr="00B7514C">
        <w:rPr>
          <w:rFonts w:ascii="Candara" w:eastAsia="Candara" w:hAnsi="Candara" w:cs="Candara"/>
          <w:b/>
          <w:spacing w:val="-2"/>
          <w:sz w:val="24"/>
          <w:szCs w:val="24"/>
          <w:lang w:val="en-US" w:eastAsia="en-US"/>
        </w:rPr>
        <w:t>i</w:t>
      </w:r>
      <w:r w:rsidRPr="00B7514C">
        <w:rPr>
          <w:rFonts w:ascii="Candara" w:eastAsia="Candara" w:hAnsi="Candara" w:cs="Candara"/>
          <w:b/>
          <w:spacing w:val="4"/>
          <w:sz w:val="24"/>
          <w:szCs w:val="24"/>
          <w:lang w:val="en-US" w:eastAsia="en-US"/>
        </w:rPr>
        <w:t>t</w:t>
      </w:r>
      <w:r w:rsidRPr="00B7514C">
        <w:rPr>
          <w:rFonts w:ascii="Candara" w:eastAsia="Candara" w:hAnsi="Candara" w:cs="Candara"/>
          <w:b/>
          <w:spacing w:val="-2"/>
          <w:sz w:val="24"/>
          <w:szCs w:val="24"/>
          <w:lang w:val="en-US" w:eastAsia="en-US"/>
        </w:rPr>
        <w:t>h</w:t>
      </w:r>
      <w:r w:rsidRPr="00B7514C">
        <w:rPr>
          <w:rFonts w:ascii="Candara" w:eastAsia="Candara" w:hAnsi="Candara" w:cs="Candara"/>
          <w:b/>
          <w:sz w:val="24"/>
          <w:szCs w:val="24"/>
          <w:lang w:val="en-US" w:eastAsia="en-US"/>
        </w:rPr>
        <w:t>:</w:t>
      </w:r>
    </w:p>
    <w:p w14:paraId="222D79B2" w14:textId="115B2A59" w:rsidR="009F1B17" w:rsidRPr="00B7514C" w:rsidRDefault="009F1B17" w:rsidP="005A7B2B">
      <w:pPr>
        <w:spacing w:before="4"/>
        <w:rPr>
          <w:rFonts w:ascii="Candara" w:eastAsia="Candara" w:hAnsi="Candara" w:cs="Candara"/>
          <w:sz w:val="24"/>
          <w:szCs w:val="24"/>
          <w:lang w:val="en-US" w:eastAsia="en-US"/>
        </w:rPr>
      </w:pPr>
      <w:r w:rsidRPr="00B7514C">
        <w:rPr>
          <w:rFonts w:ascii="Candara" w:eastAsia="Candara" w:hAnsi="Candara" w:cs="Candara"/>
          <w:spacing w:val="-1"/>
          <w:sz w:val="24"/>
          <w:szCs w:val="24"/>
          <w:lang w:val="en-US" w:eastAsia="en-US"/>
        </w:rPr>
        <w:t xml:space="preserve">Wribbenhall </w:t>
      </w:r>
      <w:r w:rsidRPr="00B7514C">
        <w:rPr>
          <w:rFonts w:ascii="Candara" w:eastAsia="Candara" w:hAnsi="Candara" w:cs="Candara"/>
          <w:spacing w:val="-5"/>
          <w:sz w:val="24"/>
          <w:szCs w:val="24"/>
          <w:lang w:val="en-US" w:eastAsia="en-US"/>
        </w:rPr>
        <w:t>School</w:t>
      </w:r>
      <w:r w:rsidRPr="00B7514C">
        <w:rPr>
          <w:rFonts w:ascii="Candara" w:eastAsia="Candara" w:hAnsi="Candara" w:cs="Candara"/>
          <w:spacing w:val="2"/>
          <w:sz w:val="24"/>
          <w:szCs w:val="24"/>
          <w:lang w:val="en-US" w:eastAsia="en-US"/>
        </w:rPr>
        <w:t xml:space="preserve"> </w:t>
      </w:r>
      <w:r w:rsidRPr="00B7514C">
        <w:rPr>
          <w:rFonts w:ascii="Candara" w:eastAsia="Candara" w:hAnsi="Candara" w:cs="Candara"/>
          <w:spacing w:val="-3"/>
          <w:sz w:val="24"/>
          <w:szCs w:val="24"/>
          <w:lang w:val="en-US" w:eastAsia="en-US"/>
        </w:rPr>
        <w:t>P</w:t>
      </w:r>
      <w:r w:rsidRPr="00B7514C">
        <w:rPr>
          <w:rFonts w:ascii="Candara" w:eastAsia="Candara" w:hAnsi="Candara" w:cs="Candara"/>
          <w:spacing w:val="1"/>
          <w:sz w:val="24"/>
          <w:szCs w:val="24"/>
          <w:lang w:val="en-US" w:eastAsia="en-US"/>
        </w:rPr>
        <w:t>r</w:t>
      </w:r>
      <w:r w:rsidRPr="00B7514C">
        <w:rPr>
          <w:rFonts w:ascii="Candara" w:eastAsia="Candara" w:hAnsi="Candara" w:cs="Candara"/>
          <w:sz w:val="24"/>
          <w:szCs w:val="24"/>
          <w:lang w:val="en-US" w:eastAsia="en-US"/>
        </w:rPr>
        <w:t>os</w:t>
      </w:r>
      <w:r w:rsidRPr="00B7514C">
        <w:rPr>
          <w:rFonts w:ascii="Candara" w:eastAsia="Candara" w:hAnsi="Candara" w:cs="Candara"/>
          <w:spacing w:val="1"/>
          <w:sz w:val="24"/>
          <w:szCs w:val="24"/>
          <w:lang w:val="en-US" w:eastAsia="en-US"/>
        </w:rPr>
        <w:t>p</w:t>
      </w:r>
      <w:r w:rsidRPr="00B7514C">
        <w:rPr>
          <w:rFonts w:ascii="Candara" w:eastAsia="Candara" w:hAnsi="Candara" w:cs="Candara"/>
          <w:spacing w:val="-3"/>
          <w:sz w:val="24"/>
          <w:szCs w:val="24"/>
          <w:lang w:val="en-US" w:eastAsia="en-US"/>
        </w:rPr>
        <w:t>e</w:t>
      </w:r>
      <w:r w:rsidRPr="00B7514C">
        <w:rPr>
          <w:rFonts w:ascii="Candara" w:eastAsia="Candara" w:hAnsi="Candara" w:cs="Candara"/>
          <w:spacing w:val="2"/>
          <w:sz w:val="24"/>
          <w:szCs w:val="24"/>
          <w:lang w:val="en-US" w:eastAsia="en-US"/>
        </w:rPr>
        <w:t>c</w:t>
      </w:r>
      <w:r w:rsidRPr="00B7514C">
        <w:rPr>
          <w:rFonts w:ascii="Candara" w:eastAsia="Candara" w:hAnsi="Candara" w:cs="Candara"/>
          <w:sz w:val="24"/>
          <w:szCs w:val="24"/>
          <w:lang w:val="en-US" w:eastAsia="en-US"/>
        </w:rPr>
        <w:t>t</w:t>
      </w:r>
      <w:r w:rsidRPr="00B7514C">
        <w:rPr>
          <w:rFonts w:ascii="Candara" w:eastAsia="Candara" w:hAnsi="Candara" w:cs="Candara"/>
          <w:spacing w:val="1"/>
          <w:sz w:val="24"/>
          <w:szCs w:val="24"/>
          <w:lang w:val="en-US" w:eastAsia="en-US"/>
        </w:rPr>
        <w:t>u</w:t>
      </w:r>
      <w:r w:rsidRPr="00B7514C">
        <w:rPr>
          <w:rFonts w:ascii="Candara" w:eastAsia="Candara" w:hAnsi="Candara" w:cs="Candara"/>
          <w:sz w:val="24"/>
          <w:szCs w:val="24"/>
          <w:lang w:val="en-US" w:eastAsia="en-US"/>
        </w:rPr>
        <w:t>s</w:t>
      </w:r>
    </w:p>
    <w:p w14:paraId="717448F5" w14:textId="43E325D8" w:rsidR="007A2974" w:rsidRPr="00B7514C" w:rsidRDefault="008654EB" w:rsidP="005A7B2B">
      <w:pPr>
        <w:spacing w:before="4"/>
        <w:rPr>
          <w:rFonts w:ascii="Candara" w:eastAsia="Candara" w:hAnsi="Candara" w:cs="Candara"/>
          <w:sz w:val="24"/>
          <w:szCs w:val="24"/>
          <w:lang w:val="en-US" w:eastAsia="en-US"/>
        </w:rPr>
      </w:pPr>
      <w:r w:rsidRPr="00B7514C">
        <w:rPr>
          <w:rFonts w:ascii="Candara" w:eastAsia="Arial" w:hAnsi="Candara"/>
          <w:sz w:val="24"/>
          <w:szCs w:val="24"/>
        </w:rPr>
        <w:t>Data</w:t>
      </w:r>
      <w:r w:rsidR="007A2974" w:rsidRPr="00B7514C">
        <w:rPr>
          <w:rFonts w:ascii="Candara" w:eastAsia="Arial" w:hAnsi="Candara"/>
          <w:sz w:val="24"/>
          <w:szCs w:val="24"/>
        </w:rPr>
        <w:t xml:space="preserve"> Policy</w:t>
      </w:r>
    </w:p>
    <w:p w14:paraId="45A27330" w14:textId="77777777" w:rsidR="009323BC" w:rsidRPr="00B7514C" w:rsidRDefault="009323BC" w:rsidP="005A7B2B">
      <w:pPr>
        <w:rPr>
          <w:rFonts w:ascii="Candara" w:eastAsia="Candara" w:hAnsi="Candara" w:cs="Candara"/>
          <w:b/>
          <w:spacing w:val="2"/>
          <w:sz w:val="24"/>
          <w:szCs w:val="24"/>
          <w:lang w:val="en-US" w:eastAsia="en-US"/>
        </w:rPr>
      </w:pPr>
    </w:p>
    <w:p w14:paraId="0429C3E5" w14:textId="77777777" w:rsidR="009F1B17" w:rsidRPr="00B7514C" w:rsidRDefault="009F1B17" w:rsidP="005A7B2B">
      <w:pPr>
        <w:rPr>
          <w:rFonts w:ascii="Candara" w:eastAsia="Candara" w:hAnsi="Candara" w:cs="Candara"/>
          <w:b/>
          <w:sz w:val="24"/>
          <w:szCs w:val="24"/>
          <w:lang w:val="en-US" w:eastAsia="en-US"/>
        </w:rPr>
      </w:pPr>
      <w:r w:rsidRPr="00B7514C">
        <w:rPr>
          <w:rFonts w:ascii="Candara" w:eastAsia="Candara" w:hAnsi="Candara" w:cs="Candara"/>
          <w:b/>
          <w:spacing w:val="2"/>
          <w:sz w:val="24"/>
          <w:szCs w:val="24"/>
          <w:lang w:val="en-US" w:eastAsia="en-US"/>
        </w:rPr>
        <w:t>A</w:t>
      </w:r>
      <w:r w:rsidRPr="00B7514C">
        <w:rPr>
          <w:rFonts w:ascii="Candara" w:eastAsia="Candara" w:hAnsi="Candara" w:cs="Candara"/>
          <w:b/>
          <w:sz w:val="24"/>
          <w:szCs w:val="24"/>
          <w:lang w:val="en-US" w:eastAsia="en-US"/>
        </w:rPr>
        <w:t>pp</w:t>
      </w:r>
      <w:r w:rsidRPr="00B7514C">
        <w:rPr>
          <w:rFonts w:ascii="Candara" w:eastAsia="Candara" w:hAnsi="Candara" w:cs="Candara"/>
          <w:b/>
          <w:spacing w:val="-1"/>
          <w:sz w:val="24"/>
          <w:szCs w:val="24"/>
          <w:lang w:val="en-US" w:eastAsia="en-US"/>
        </w:rPr>
        <w:t>r</w:t>
      </w:r>
      <w:r w:rsidRPr="00B7514C">
        <w:rPr>
          <w:rFonts w:ascii="Candara" w:eastAsia="Candara" w:hAnsi="Candara" w:cs="Candara"/>
          <w:b/>
          <w:sz w:val="24"/>
          <w:szCs w:val="24"/>
          <w:lang w:val="en-US" w:eastAsia="en-US"/>
        </w:rPr>
        <w:t>o</w:t>
      </w:r>
      <w:r w:rsidRPr="00B7514C">
        <w:rPr>
          <w:rFonts w:ascii="Candara" w:eastAsia="Candara" w:hAnsi="Candara" w:cs="Candara"/>
          <w:b/>
          <w:spacing w:val="-2"/>
          <w:sz w:val="24"/>
          <w:szCs w:val="24"/>
          <w:lang w:val="en-US" w:eastAsia="en-US"/>
        </w:rPr>
        <w:t>v</w:t>
      </w:r>
      <w:r w:rsidRPr="00B7514C">
        <w:rPr>
          <w:rFonts w:ascii="Candara" w:eastAsia="Candara" w:hAnsi="Candara" w:cs="Candara"/>
          <w:b/>
          <w:spacing w:val="2"/>
          <w:sz w:val="24"/>
          <w:szCs w:val="24"/>
          <w:lang w:val="en-US" w:eastAsia="en-US"/>
        </w:rPr>
        <w:t>e</w:t>
      </w:r>
      <w:r w:rsidRPr="00B7514C">
        <w:rPr>
          <w:rFonts w:ascii="Candara" w:eastAsia="Candara" w:hAnsi="Candara" w:cs="Candara"/>
          <w:b/>
          <w:sz w:val="24"/>
          <w:szCs w:val="24"/>
          <w:lang w:val="en-US" w:eastAsia="en-US"/>
        </w:rPr>
        <w:t>d</w:t>
      </w:r>
      <w:r w:rsidRPr="00B7514C">
        <w:rPr>
          <w:rFonts w:ascii="Candara" w:eastAsia="Candara" w:hAnsi="Candara" w:cs="Candara"/>
          <w:b/>
          <w:spacing w:val="2"/>
          <w:sz w:val="24"/>
          <w:szCs w:val="24"/>
          <w:lang w:val="en-US" w:eastAsia="en-US"/>
        </w:rPr>
        <w:t xml:space="preserve"> b</w:t>
      </w:r>
      <w:r w:rsidRPr="00B7514C">
        <w:rPr>
          <w:rFonts w:ascii="Candara" w:eastAsia="Candara" w:hAnsi="Candara" w:cs="Candara"/>
          <w:b/>
          <w:spacing w:val="-2"/>
          <w:sz w:val="24"/>
          <w:szCs w:val="24"/>
          <w:lang w:val="en-US" w:eastAsia="en-US"/>
        </w:rPr>
        <w:t>y</w:t>
      </w:r>
      <w:r w:rsidRPr="00B7514C">
        <w:rPr>
          <w:rFonts w:ascii="Candara" w:eastAsia="Candara" w:hAnsi="Candara" w:cs="Candara"/>
          <w:b/>
          <w:sz w:val="24"/>
          <w:szCs w:val="24"/>
          <w:lang w:val="en-US" w:eastAsia="en-US"/>
        </w:rPr>
        <w:t>:</w:t>
      </w:r>
    </w:p>
    <w:p w14:paraId="514CD84B" w14:textId="7E671B8E" w:rsidR="009F1B17" w:rsidRPr="00B7514C" w:rsidRDefault="00691397" w:rsidP="005A7B2B">
      <w:pPr>
        <w:rPr>
          <w:rFonts w:ascii="Candara" w:eastAsia="Candara" w:hAnsi="Candara" w:cs="Candara"/>
          <w:sz w:val="24"/>
          <w:szCs w:val="24"/>
          <w:lang w:val="en-US" w:eastAsia="en-US"/>
        </w:rPr>
      </w:pPr>
      <w:r w:rsidRPr="00B7514C">
        <w:rPr>
          <w:rFonts w:ascii="Candara" w:eastAsia="Candara" w:hAnsi="Candara" w:cs="Candara"/>
          <w:sz w:val="24"/>
          <w:szCs w:val="24"/>
          <w:lang w:val="en-US" w:eastAsia="en-US"/>
        </w:rPr>
        <w:t>Proprietor</w:t>
      </w:r>
      <w:r w:rsidR="009F1B17" w:rsidRPr="00B7514C">
        <w:rPr>
          <w:rFonts w:ascii="Candara" w:eastAsia="Candara" w:hAnsi="Candara" w:cs="Candara"/>
          <w:sz w:val="24"/>
          <w:szCs w:val="24"/>
          <w:lang w:val="en-US" w:eastAsia="en-US"/>
        </w:rPr>
        <w:t>: Ellis Wells</w:t>
      </w:r>
    </w:p>
    <w:p w14:paraId="0C12A69E" w14:textId="4ECC650C" w:rsidR="009F1B17" w:rsidRPr="00B7514C" w:rsidRDefault="005A7B2B" w:rsidP="005A7B2B">
      <w:pPr>
        <w:rPr>
          <w:rFonts w:ascii="Candara" w:eastAsia="Candara" w:hAnsi="Candara" w:cs="Candara"/>
          <w:sz w:val="24"/>
          <w:szCs w:val="24"/>
          <w:lang w:val="en-US" w:eastAsia="en-US"/>
        </w:rPr>
      </w:pPr>
      <w:r w:rsidRPr="00B7514C">
        <w:rPr>
          <w:rFonts w:ascii="Candara" w:eastAsia="Candara" w:hAnsi="Candara" w:cs="Candara"/>
          <w:sz w:val="24"/>
          <w:szCs w:val="24"/>
          <w:lang w:val="en-US" w:eastAsia="en-US"/>
        </w:rPr>
        <w:t xml:space="preserve"> </w:t>
      </w:r>
      <w:r w:rsidR="00E82F47">
        <w:rPr>
          <w:rFonts w:ascii="Candara" w:eastAsia="Candara" w:hAnsi="Candara" w:cs="Candara"/>
          <w:sz w:val="24"/>
          <w:szCs w:val="24"/>
          <w:lang w:val="en-US" w:eastAsia="en-US"/>
        </w:rPr>
        <w:t>17</w:t>
      </w:r>
      <w:r w:rsidR="007A2974" w:rsidRPr="00B7514C">
        <w:rPr>
          <w:rFonts w:ascii="Candara" w:eastAsia="Candara" w:hAnsi="Candara" w:cs="Candara"/>
          <w:sz w:val="24"/>
          <w:szCs w:val="24"/>
          <w:vertAlign w:val="superscript"/>
          <w:lang w:val="en-US" w:eastAsia="en-US"/>
        </w:rPr>
        <w:t>th</w:t>
      </w:r>
      <w:r w:rsidR="007A2974" w:rsidRPr="00B7514C">
        <w:rPr>
          <w:rFonts w:ascii="Candara" w:eastAsia="Candara" w:hAnsi="Candara" w:cs="Candara"/>
          <w:sz w:val="24"/>
          <w:szCs w:val="24"/>
          <w:lang w:val="en-US" w:eastAsia="en-US"/>
        </w:rPr>
        <w:t xml:space="preserve"> August</w:t>
      </w:r>
      <w:r w:rsidR="00FF1B5A" w:rsidRPr="00B7514C">
        <w:rPr>
          <w:rFonts w:ascii="Candara" w:eastAsia="Candara" w:hAnsi="Candara" w:cs="Candara"/>
          <w:sz w:val="24"/>
          <w:szCs w:val="24"/>
          <w:lang w:val="en-US" w:eastAsia="en-US"/>
        </w:rPr>
        <w:t xml:space="preserve"> </w:t>
      </w:r>
      <w:r w:rsidR="00691397" w:rsidRPr="00B7514C">
        <w:rPr>
          <w:rFonts w:ascii="Candara" w:eastAsia="Candara" w:hAnsi="Candara" w:cs="Candara"/>
          <w:sz w:val="24"/>
          <w:szCs w:val="24"/>
          <w:lang w:val="en-US" w:eastAsia="en-US"/>
        </w:rPr>
        <w:t>2018</w:t>
      </w:r>
    </w:p>
    <w:bookmarkEnd w:id="1"/>
    <w:p w14:paraId="088148A3" w14:textId="206A0083" w:rsidR="00E82F47" w:rsidRDefault="00E82F47" w:rsidP="005346CD">
      <w:pPr>
        <w:jc w:val="both"/>
        <w:rPr>
          <w:rFonts w:ascii="Candara" w:eastAsia="Arial" w:hAnsi="Candara"/>
          <w:sz w:val="24"/>
          <w:szCs w:val="24"/>
        </w:rPr>
      </w:pPr>
    </w:p>
    <w:p w14:paraId="6A582C44" w14:textId="77777777" w:rsidR="00E82F47" w:rsidRPr="00E82F47" w:rsidRDefault="00E82F47" w:rsidP="00E82F47">
      <w:pPr>
        <w:rPr>
          <w:rFonts w:ascii="Candara" w:eastAsia="Arial" w:hAnsi="Candara"/>
          <w:sz w:val="24"/>
          <w:szCs w:val="24"/>
        </w:rPr>
      </w:pPr>
    </w:p>
    <w:p w14:paraId="1DA27330" w14:textId="073FC943" w:rsidR="00E82F47" w:rsidRDefault="00E82F47" w:rsidP="00E82F47">
      <w:pPr>
        <w:tabs>
          <w:tab w:val="left" w:pos="7630"/>
        </w:tabs>
        <w:jc w:val="both"/>
        <w:rPr>
          <w:rFonts w:ascii="Candara" w:eastAsia="Arial" w:hAnsi="Candara"/>
          <w:sz w:val="24"/>
          <w:szCs w:val="24"/>
        </w:rPr>
      </w:pPr>
      <w:r>
        <w:rPr>
          <w:rFonts w:ascii="Candara" w:eastAsia="Arial" w:hAnsi="Candara"/>
          <w:sz w:val="24"/>
          <w:szCs w:val="24"/>
        </w:rPr>
        <w:tab/>
      </w:r>
    </w:p>
    <w:p w14:paraId="7D823532" w14:textId="77777777" w:rsidR="005346CD" w:rsidRPr="00B7514C" w:rsidRDefault="005346CD" w:rsidP="005346CD">
      <w:pPr>
        <w:jc w:val="both"/>
        <w:rPr>
          <w:rFonts w:ascii="Candara" w:eastAsia="Arial" w:hAnsi="Candara"/>
          <w:b/>
          <w:sz w:val="24"/>
          <w:szCs w:val="24"/>
        </w:rPr>
      </w:pPr>
      <w:r w:rsidRPr="00E82F47">
        <w:rPr>
          <w:rFonts w:ascii="Candara" w:eastAsia="Arial" w:hAnsi="Candara"/>
          <w:sz w:val="24"/>
          <w:szCs w:val="24"/>
        </w:rPr>
        <w:br w:type="page"/>
      </w:r>
      <w:r w:rsidRPr="00B7514C">
        <w:rPr>
          <w:rFonts w:ascii="Candara" w:eastAsia="Arial" w:hAnsi="Candara"/>
          <w:b/>
          <w:sz w:val="24"/>
          <w:szCs w:val="24"/>
        </w:rPr>
        <w:lastRenderedPageBreak/>
        <w:t>1 Introduction</w:t>
      </w:r>
    </w:p>
    <w:p w14:paraId="09339D49" w14:textId="1C25AA4D" w:rsidR="005346CD" w:rsidRPr="00B7514C" w:rsidRDefault="005346CD" w:rsidP="005346CD">
      <w:pPr>
        <w:jc w:val="both"/>
        <w:rPr>
          <w:rFonts w:ascii="Candara" w:eastAsia="Arial" w:hAnsi="Candara"/>
          <w:sz w:val="24"/>
          <w:szCs w:val="24"/>
        </w:rPr>
      </w:pPr>
    </w:p>
    <w:p w14:paraId="3BC0D9B8" w14:textId="641BC8CB" w:rsidR="005346CD" w:rsidRPr="00B7514C" w:rsidRDefault="005346CD" w:rsidP="005346CD">
      <w:pPr>
        <w:jc w:val="both"/>
        <w:rPr>
          <w:rFonts w:ascii="Candara" w:eastAsia="Arial" w:hAnsi="Candara"/>
          <w:sz w:val="24"/>
          <w:szCs w:val="24"/>
        </w:rPr>
      </w:pPr>
      <w:r w:rsidRPr="00B7514C">
        <w:rPr>
          <w:rFonts w:ascii="Candara" w:eastAsia="Arial" w:hAnsi="Candara"/>
          <w:sz w:val="24"/>
          <w:szCs w:val="24"/>
        </w:rPr>
        <w:t xml:space="preserve">The School recognises that by efficiently managing its records, it will be able to comply with its legal and regulatory obligations and to contribute to the effective overall management of the institution. Records provide evidence for protecting the legal rights and interests of the </w:t>
      </w:r>
      <w:r w:rsidR="00E82F47" w:rsidRPr="00B7514C">
        <w:rPr>
          <w:rFonts w:ascii="Candara" w:eastAsia="Arial" w:hAnsi="Candara"/>
          <w:sz w:val="24"/>
          <w:szCs w:val="24"/>
        </w:rPr>
        <w:t>school and</w:t>
      </w:r>
      <w:r w:rsidRPr="00B7514C">
        <w:rPr>
          <w:rFonts w:ascii="Candara" w:eastAsia="Arial" w:hAnsi="Candara"/>
          <w:sz w:val="24"/>
          <w:szCs w:val="24"/>
        </w:rPr>
        <w:t xml:space="preserve"> provide evidence for demonstrating performance and accountability. This document provides the policy framework through which</w:t>
      </w:r>
      <w:r w:rsidR="00B7514C" w:rsidRPr="00B7514C">
        <w:rPr>
          <w:rFonts w:ascii="Candara" w:eastAsia="Arial" w:hAnsi="Candara"/>
          <w:sz w:val="24"/>
          <w:szCs w:val="24"/>
        </w:rPr>
        <w:t xml:space="preserve"> </w:t>
      </w:r>
      <w:r w:rsidRPr="00B7514C">
        <w:rPr>
          <w:rFonts w:ascii="Candara" w:eastAsia="Arial" w:hAnsi="Candara"/>
          <w:sz w:val="24"/>
          <w:szCs w:val="24"/>
        </w:rPr>
        <w:t>this effective management can be achieved and audited.</w:t>
      </w:r>
    </w:p>
    <w:p w14:paraId="12EE07AC" w14:textId="77777777" w:rsidR="00B7514C" w:rsidRPr="00B7514C" w:rsidRDefault="00B7514C" w:rsidP="005346CD">
      <w:pPr>
        <w:jc w:val="both"/>
        <w:rPr>
          <w:rFonts w:ascii="Candara" w:eastAsia="Arial" w:hAnsi="Candara"/>
          <w:sz w:val="24"/>
          <w:szCs w:val="24"/>
        </w:rPr>
      </w:pPr>
    </w:p>
    <w:p w14:paraId="706D45E0" w14:textId="73A819AD" w:rsidR="005346CD" w:rsidRPr="00B7514C" w:rsidRDefault="005346CD" w:rsidP="005346CD">
      <w:pPr>
        <w:jc w:val="both"/>
        <w:rPr>
          <w:rFonts w:ascii="Candara" w:eastAsia="Arial" w:hAnsi="Candara"/>
          <w:b/>
          <w:sz w:val="24"/>
          <w:szCs w:val="24"/>
        </w:rPr>
      </w:pPr>
      <w:r w:rsidRPr="00B7514C">
        <w:rPr>
          <w:rFonts w:ascii="Candara" w:eastAsia="Arial" w:hAnsi="Candara"/>
          <w:b/>
          <w:sz w:val="24"/>
          <w:szCs w:val="24"/>
        </w:rPr>
        <w:t>2 Scope of the Policy</w:t>
      </w:r>
    </w:p>
    <w:p w14:paraId="019187A0" w14:textId="77777777" w:rsidR="00B7514C" w:rsidRPr="00B7514C" w:rsidRDefault="00B7514C" w:rsidP="005346CD">
      <w:pPr>
        <w:jc w:val="both"/>
        <w:rPr>
          <w:rFonts w:ascii="Candara" w:eastAsia="Arial" w:hAnsi="Candara"/>
          <w:sz w:val="24"/>
          <w:szCs w:val="24"/>
        </w:rPr>
      </w:pPr>
    </w:p>
    <w:p w14:paraId="51137C4D" w14:textId="7515691F"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 xml:space="preserve">2.1 This policy applies to all records that are created, received or maintained by staff of the school </w:t>
      </w:r>
      <w:proofErr w:type="gramStart"/>
      <w:r w:rsidRPr="00B7514C">
        <w:rPr>
          <w:rFonts w:ascii="Candara" w:eastAsia="Arial" w:hAnsi="Candara"/>
          <w:sz w:val="24"/>
          <w:szCs w:val="24"/>
        </w:rPr>
        <w:t>in the</w:t>
      </w:r>
      <w:r w:rsidR="00B7514C" w:rsidRPr="00B7514C">
        <w:rPr>
          <w:rFonts w:ascii="Candara" w:eastAsia="Arial" w:hAnsi="Candara"/>
          <w:sz w:val="24"/>
          <w:szCs w:val="24"/>
        </w:rPr>
        <w:t xml:space="preserve"> </w:t>
      </w:r>
      <w:r w:rsidRPr="00B7514C">
        <w:rPr>
          <w:rFonts w:ascii="Candara" w:eastAsia="Arial" w:hAnsi="Candara"/>
          <w:sz w:val="24"/>
          <w:szCs w:val="24"/>
        </w:rPr>
        <w:t>course of</w:t>
      </w:r>
      <w:proofErr w:type="gramEnd"/>
      <w:r w:rsidRPr="00B7514C">
        <w:rPr>
          <w:rFonts w:ascii="Candara" w:eastAsia="Arial" w:hAnsi="Candara"/>
          <w:sz w:val="24"/>
          <w:szCs w:val="24"/>
        </w:rPr>
        <w:t xml:space="preserve"> carrying out its functions.</w:t>
      </w:r>
    </w:p>
    <w:p w14:paraId="1FA78B43" w14:textId="60789918"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2.2 Records are defined as all those documents which facilitate the business carried out by the school and</w:t>
      </w:r>
      <w:r w:rsidR="00B7514C">
        <w:rPr>
          <w:rFonts w:ascii="Candara" w:eastAsia="Arial" w:hAnsi="Candara"/>
          <w:sz w:val="24"/>
          <w:szCs w:val="24"/>
        </w:rPr>
        <w:t xml:space="preserve"> </w:t>
      </w:r>
      <w:r w:rsidRPr="00B7514C">
        <w:rPr>
          <w:rFonts w:ascii="Candara" w:eastAsia="Arial" w:hAnsi="Candara"/>
          <w:sz w:val="24"/>
          <w:szCs w:val="24"/>
        </w:rPr>
        <w:t>which are thereafter retained (for a set period) to provide evidence of its transactions or activities. These</w:t>
      </w:r>
      <w:r w:rsidR="00B7514C">
        <w:rPr>
          <w:rFonts w:ascii="Candara" w:eastAsia="Arial" w:hAnsi="Candara"/>
          <w:sz w:val="24"/>
          <w:szCs w:val="24"/>
        </w:rPr>
        <w:t xml:space="preserve"> </w:t>
      </w:r>
      <w:r w:rsidRPr="00B7514C">
        <w:rPr>
          <w:rFonts w:ascii="Candara" w:eastAsia="Arial" w:hAnsi="Candara"/>
          <w:sz w:val="24"/>
          <w:szCs w:val="24"/>
        </w:rPr>
        <w:t>records may be created or received, and then stored, in hard copy or electronically.</w:t>
      </w:r>
    </w:p>
    <w:p w14:paraId="132C5529" w14:textId="29AA8FB3"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2.3 A small percentage of the school’s records may be selected for permanent preservation as part of the</w:t>
      </w:r>
      <w:r w:rsidR="00B7514C">
        <w:rPr>
          <w:rFonts w:ascii="Candara" w:eastAsia="Arial" w:hAnsi="Candara"/>
          <w:sz w:val="24"/>
          <w:szCs w:val="24"/>
        </w:rPr>
        <w:t xml:space="preserve"> </w:t>
      </w:r>
      <w:r w:rsidRPr="00B7514C">
        <w:rPr>
          <w:rFonts w:ascii="Candara" w:eastAsia="Arial" w:hAnsi="Candara"/>
          <w:sz w:val="24"/>
          <w:szCs w:val="24"/>
        </w:rPr>
        <w:t>institution’s archives and for historical research.</w:t>
      </w:r>
    </w:p>
    <w:p w14:paraId="22ECA275" w14:textId="77777777" w:rsidR="00B7514C" w:rsidRPr="00B7514C" w:rsidRDefault="00B7514C" w:rsidP="00B7514C">
      <w:pPr>
        <w:ind w:left="720"/>
        <w:jc w:val="both"/>
        <w:rPr>
          <w:rFonts w:ascii="Candara" w:eastAsia="Arial" w:hAnsi="Candara"/>
          <w:sz w:val="24"/>
          <w:szCs w:val="24"/>
        </w:rPr>
      </w:pPr>
    </w:p>
    <w:p w14:paraId="26CBD0C0" w14:textId="6B213778" w:rsidR="005346CD" w:rsidRPr="00B7514C" w:rsidRDefault="005346CD" w:rsidP="005346CD">
      <w:pPr>
        <w:jc w:val="both"/>
        <w:rPr>
          <w:rFonts w:ascii="Candara" w:eastAsia="Arial" w:hAnsi="Candara"/>
          <w:b/>
          <w:sz w:val="24"/>
          <w:szCs w:val="24"/>
        </w:rPr>
      </w:pPr>
      <w:r w:rsidRPr="00B7514C">
        <w:rPr>
          <w:rFonts w:ascii="Candara" w:eastAsia="Arial" w:hAnsi="Candara"/>
          <w:b/>
          <w:sz w:val="24"/>
          <w:szCs w:val="24"/>
        </w:rPr>
        <w:t>3 Responsibilities</w:t>
      </w:r>
    </w:p>
    <w:p w14:paraId="7459F60B" w14:textId="77777777" w:rsidR="00B7514C" w:rsidRPr="00B7514C" w:rsidRDefault="00B7514C" w:rsidP="005346CD">
      <w:pPr>
        <w:jc w:val="both"/>
        <w:rPr>
          <w:rFonts w:ascii="Candara" w:eastAsia="Arial" w:hAnsi="Candara"/>
          <w:sz w:val="24"/>
          <w:szCs w:val="24"/>
        </w:rPr>
      </w:pPr>
    </w:p>
    <w:p w14:paraId="0348D1CC" w14:textId="549A420E"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3.1 The school has a corporate responsibility to maintain its records and record keeping systems in</w:t>
      </w:r>
      <w:r w:rsidR="00B7514C">
        <w:rPr>
          <w:rFonts w:ascii="Candara" w:eastAsia="Arial" w:hAnsi="Candara"/>
          <w:sz w:val="24"/>
          <w:szCs w:val="24"/>
        </w:rPr>
        <w:t xml:space="preserve"> </w:t>
      </w:r>
      <w:r w:rsidRPr="00B7514C">
        <w:rPr>
          <w:rFonts w:ascii="Candara" w:eastAsia="Arial" w:hAnsi="Candara"/>
          <w:sz w:val="24"/>
          <w:szCs w:val="24"/>
        </w:rPr>
        <w:t>accordance with the regulatory environment. The person with overall responsibility for this policy is the</w:t>
      </w:r>
      <w:r w:rsidR="00B7514C">
        <w:rPr>
          <w:rFonts w:ascii="Candara" w:eastAsia="Arial" w:hAnsi="Candara"/>
          <w:sz w:val="24"/>
          <w:szCs w:val="24"/>
        </w:rPr>
        <w:t xml:space="preserve"> Proprietor</w:t>
      </w:r>
      <w:r w:rsidRPr="00B7514C">
        <w:rPr>
          <w:rFonts w:ascii="Candara" w:eastAsia="Arial" w:hAnsi="Candara"/>
          <w:sz w:val="24"/>
          <w:szCs w:val="24"/>
        </w:rPr>
        <w:t xml:space="preserve"> of the School</w:t>
      </w:r>
      <w:r w:rsidR="00B7514C">
        <w:rPr>
          <w:rFonts w:ascii="Candara" w:eastAsia="Arial" w:hAnsi="Candara"/>
          <w:sz w:val="24"/>
          <w:szCs w:val="24"/>
        </w:rPr>
        <w:t>, Mr Ellis Wells</w:t>
      </w:r>
      <w:r w:rsidRPr="00B7514C">
        <w:rPr>
          <w:rFonts w:ascii="Candara" w:eastAsia="Arial" w:hAnsi="Candara"/>
          <w:sz w:val="24"/>
          <w:szCs w:val="24"/>
        </w:rPr>
        <w:t>.</w:t>
      </w:r>
    </w:p>
    <w:p w14:paraId="5288C2DF" w14:textId="620FD689"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3.2 The person responsible for records management in the school will give guidance about good records</w:t>
      </w:r>
      <w:r w:rsidR="00B7514C">
        <w:rPr>
          <w:rFonts w:ascii="Candara" w:eastAsia="Arial" w:hAnsi="Candara"/>
          <w:sz w:val="24"/>
          <w:szCs w:val="24"/>
        </w:rPr>
        <w:t xml:space="preserve"> </w:t>
      </w:r>
      <w:r w:rsidRPr="00B7514C">
        <w:rPr>
          <w:rFonts w:ascii="Candara" w:eastAsia="Arial" w:hAnsi="Candara"/>
          <w:sz w:val="24"/>
          <w:szCs w:val="24"/>
        </w:rPr>
        <w:t>management practice and will promote compliance with this policy so that information will be retrieved</w:t>
      </w:r>
      <w:r w:rsidR="00B7514C">
        <w:rPr>
          <w:rFonts w:ascii="Candara" w:eastAsia="Arial" w:hAnsi="Candara"/>
          <w:sz w:val="24"/>
          <w:szCs w:val="24"/>
        </w:rPr>
        <w:t xml:space="preserve"> </w:t>
      </w:r>
      <w:r w:rsidRPr="00B7514C">
        <w:rPr>
          <w:rFonts w:ascii="Candara" w:eastAsia="Arial" w:hAnsi="Candara"/>
          <w:sz w:val="24"/>
          <w:szCs w:val="24"/>
        </w:rPr>
        <w:t>easily, appropriately and in a timely way. They will also monitor compliance with this policy by surveying at</w:t>
      </w:r>
      <w:r w:rsidR="00B7514C">
        <w:rPr>
          <w:rFonts w:ascii="Candara" w:eastAsia="Arial" w:hAnsi="Candara"/>
          <w:sz w:val="24"/>
          <w:szCs w:val="24"/>
        </w:rPr>
        <w:t xml:space="preserve"> </w:t>
      </w:r>
      <w:r w:rsidRPr="00B7514C">
        <w:rPr>
          <w:rFonts w:ascii="Candara" w:eastAsia="Arial" w:hAnsi="Candara"/>
          <w:sz w:val="24"/>
          <w:szCs w:val="24"/>
        </w:rPr>
        <w:t>least annually to check if records are stored securely and can be accessed appropriately.</w:t>
      </w:r>
    </w:p>
    <w:p w14:paraId="5E7779CC" w14:textId="2962E44D"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 xml:space="preserve">3.3 Individual staff and employees must ensure that records for which they are responsible are </w:t>
      </w:r>
      <w:r w:rsidR="00E82F47" w:rsidRPr="00B7514C">
        <w:rPr>
          <w:rFonts w:ascii="Candara" w:eastAsia="Arial" w:hAnsi="Candara"/>
          <w:sz w:val="24"/>
          <w:szCs w:val="24"/>
        </w:rPr>
        <w:t>accurate and</w:t>
      </w:r>
      <w:r w:rsidRPr="00B7514C">
        <w:rPr>
          <w:rFonts w:ascii="Candara" w:eastAsia="Arial" w:hAnsi="Candara"/>
          <w:sz w:val="24"/>
          <w:szCs w:val="24"/>
        </w:rPr>
        <w:t xml:space="preserve"> are maintained and disposed of in accordance with the school’s records management guidelines.</w:t>
      </w:r>
    </w:p>
    <w:p w14:paraId="0D053ED6" w14:textId="77777777" w:rsidR="00B7514C" w:rsidRDefault="00B7514C" w:rsidP="00B7514C">
      <w:pPr>
        <w:jc w:val="both"/>
        <w:rPr>
          <w:rFonts w:ascii="Candara" w:eastAsia="Arial" w:hAnsi="Candara"/>
          <w:sz w:val="24"/>
          <w:szCs w:val="24"/>
        </w:rPr>
      </w:pPr>
    </w:p>
    <w:p w14:paraId="28886539" w14:textId="2B9EFAB8" w:rsidR="005346CD" w:rsidRPr="00B7514C" w:rsidRDefault="005346CD" w:rsidP="00B7514C">
      <w:pPr>
        <w:jc w:val="both"/>
        <w:rPr>
          <w:rFonts w:ascii="Candara" w:eastAsia="Arial" w:hAnsi="Candara"/>
          <w:b/>
          <w:sz w:val="24"/>
          <w:szCs w:val="24"/>
        </w:rPr>
      </w:pPr>
      <w:r w:rsidRPr="00B7514C">
        <w:rPr>
          <w:rFonts w:ascii="Candara" w:eastAsia="Arial" w:hAnsi="Candara"/>
          <w:b/>
          <w:sz w:val="24"/>
          <w:szCs w:val="24"/>
        </w:rPr>
        <w:t>4 Recording Systems</w:t>
      </w:r>
    </w:p>
    <w:p w14:paraId="04EE587B" w14:textId="77777777" w:rsidR="00B7514C" w:rsidRDefault="00B7514C" w:rsidP="00B7514C">
      <w:pPr>
        <w:jc w:val="both"/>
        <w:rPr>
          <w:rFonts w:ascii="Candara" w:eastAsia="Arial" w:hAnsi="Candara"/>
          <w:sz w:val="24"/>
          <w:szCs w:val="24"/>
        </w:rPr>
      </w:pPr>
    </w:p>
    <w:p w14:paraId="7A76A66E" w14:textId="06A22396" w:rsidR="005346CD" w:rsidRPr="00B7514C" w:rsidRDefault="005346CD" w:rsidP="00B7514C">
      <w:pPr>
        <w:jc w:val="both"/>
        <w:rPr>
          <w:rFonts w:ascii="Candara" w:eastAsia="Arial" w:hAnsi="Candara"/>
          <w:sz w:val="24"/>
          <w:szCs w:val="24"/>
        </w:rPr>
      </w:pPr>
      <w:r w:rsidRPr="00B7514C">
        <w:rPr>
          <w:rFonts w:ascii="Candara" w:eastAsia="Arial" w:hAnsi="Candara"/>
          <w:sz w:val="24"/>
          <w:szCs w:val="24"/>
        </w:rPr>
        <w:t>Information created by the school must be managed against the same standards regardless of the media in</w:t>
      </w:r>
      <w:r w:rsidR="00B7514C">
        <w:rPr>
          <w:rFonts w:ascii="Candara" w:eastAsia="Arial" w:hAnsi="Candara"/>
          <w:sz w:val="24"/>
          <w:szCs w:val="24"/>
        </w:rPr>
        <w:t xml:space="preserve"> </w:t>
      </w:r>
      <w:r w:rsidRPr="00B7514C">
        <w:rPr>
          <w:rFonts w:ascii="Candara" w:eastAsia="Arial" w:hAnsi="Candara"/>
          <w:sz w:val="24"/>
          <w:szCs w:val="24"/>
        </w:rPr>
        <w:t>which it is stored.</w:t>
      </w:r>
    </w:p>
    <w:p w14:paraId="34DBD3E8" w14:textId="77777777"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4.1 Maintenance of Record Keeping Systems</w:t>
      </w:r>
    </w:p>
    <w:p w14:paraId="6154EF28" w14:textId="7804090B" w:rsidR="005346CD" w:rsidRPr="00B7514C" w:rsidRDefault="005346CD" w:rsidP="00B7514C">
      <w:pPr>
        <w:ind w:left="1440"/>
        <w:jc w:val="both"/>
        <w:rPr>
          <w:rFonts w:ascii="Candara" w:eastAsia="Arial" w:hAnsi="Candara"/>
          <w:sz w:val="24"/>
          <w:szCs w:val="24"/>
        </w:rPr>
      </w:pPr>
      <w:proofErr w:type="spellStart"/>
      <w:r w:rsidRPr="00B7514C">
        <w:rPr>
          <w:rFonts w:ascii="Candara" w:eastAsia="Arial" w:hAnsi="Candara"/>
          <w:sz w:val="24"/>
          <w:szCs w:val="24"/>
        </w:rPr>
        <w:t>i</w:t>
      </w:r>
      <w:proofErr w:type="spellEnd"/>
      <w:r w:rsidRPr="00B7514C">
        <w:rPr>
          <w:rFonts w:ascii="Candara" w:eastAsia="Arial" w:hAnsi="Candara"/>
          <w:sz w:val="24"/>
          <w:szCs w:val="24"/>
        </w:rPr>
        <w:t>. It is important that filing information is properly resourced and is carried out on a regular basis. It is</w:t>
      </w:r>
      <w:r w:rsidR="00B7514C">
        <w:rPr>
          <w:rFonts w:ascii="Candara" w:eastAsia="Arial" w:hAnsi="Candara"/>
          <w:sz w:val="24"/>
          <w:szCs w:val="24"/>
        </w:rPr>
        <w:t xml:space="preserve"> </w:t>
      </w:r>
      <w:r w:rsidRPr="00B7514C">
        <w:rPr>
          <w:rFonts w:ascii="Candara" w:eastAsia="Arial" w:hAnsi="Candara"/>
          <w:sz w:val="24"/>
          <w:szCs w:val="24"/>
        </w:rPr>
        <w:t>equally important that the files are weeded of extraneous information where appropriate on a regular</w:t>
      </w:r>
      <w:r w:rsidR="00B7514C">
        <w:rPr>
          <w:rFonts w:ascii="Candara" w:eastAsia="Arial" w:hAnsi="Candara"/>
          <w:sz w:val="24"/>
          <w:szCs w:val="24"/>
        </w:rPr>
        <w:t xml:space="preserve"> </w:t>
      </w:r>
      <w:r w:rsidRPr="00B7514C">
        <w:rPr>
          <w:rFonts w:ascii="Candara" w:eastAsia="Arial" w:hAnsi="Candara"/>
          <w:sz w:val="24"/>
          <w:szCs w:val="24"/>
        </w:rPr>
        <w:t>basis. Removing information from a file once a freedom of information request has been made will</w:t>
      </w:r>
      <w:r w:rsidR="00B7514C">
        <w:rPr>
          <w:rFonts w:ascii="Candara" w:eastAsia="Arial" w:hAnsi="Candara"/>
          <w:sz w:val="24"/>
          <w:szCs w:val="24"/>
        </w:rPr>
        <w:t xml:space="preserve"> </w:t>
      </w:r>
      <w:r w:rsidRPr="00B7514C">
        <w:rPr>
          <w:rFonts w:ascii="Candara" w:eastAsia="Arial" w:hAnsi="Candara"/>
          <w:sz w:val="24"/>
          <w:szCs w:val="24"/>
        </w:rPr>
        <w:t>be a criminal offence (unless it is part of normal processing).</w:t>
      </w:r>
    </w:p>
    <w:p w14:paraId="1267C719" w14:textId="77777777" w:rsidR="005346CD" w:rsidRPr="00B7514C" w:rsidRDefault="005346CD" w:rsidP="00B7514C">
      <w:pPr>
        <w:ind w:left="1440"/>
        <w:jc w:val="both"/>
        <w:rPr>
          <w:rFonts w:ascii="Candara" w:eastAsia="Arial" w:hAnsi="Candara"/>
          <w:sz w:val="24"/>
          <w:szCs w:val="24"/>
        </w:rPr>
      </w:pPr>
      <w:r w:rsidRPr="00B7514C">
        <w:rPr>
          <w:rFonts w:ascii="Candara" w:eastAsia="Arial" w:hAnsi="Candara"/>
          <w:sz w:val="24"/>
          <w:szCs w:val="24"/>
        </w:rPr>
        <w:t>ii. Applying retention periods is straightforward provided files are closed on a regular basis.</w:t>
      </w:r>
    </w:p>
    <w:p w14:paraId="27AEB77B" w14:textId="247C0BAE" w:rsidR="005346CD" w:rsidRPr="00B7514C" w:rsidRDefault="005346CD" w:rsidP="00B7514C">
      <w:pPr>
        <w:ind w:left="1440"/>
        <w:jc w:val="both"/>
        <w:rPr>
          <w:rFonts w:ascii="Candara" w:eastAsia="Arial" w:hAnsi="Candara"/>
          <w:sz w:val="24"/>
          <w:szCs w:val="24"/>
        </w:rPr>
      </w:pPr>
      <w:r w:rsidRPr="00B7514C">
        <w:rPr>
          <w:rFonts w:ascii="Candara" w:eastAsia="Arial" w:hAnsi="Candara"/>
          <w:sz w:val="24"/>
          <w:szCs w:val="24"/>
        </w:rPr>
        <w:t>iii. Once a file has been closed, it should be moved out of the current filing system and stored in</w:t>
      </w:r>
      <w:r w:rsidR="00B7514C">
        <w:rPr>
          <w:rFonts w:ascii="Candara" w:eastAsia="Arial" w:hAnsi="Candara"/>
          <w:sz w:val="24"/>
          <w:szCs w:val="24"/>
        </w:rPr>
        <w:t xml:space="preserve"> </w:t>
      </w:r>
      <w:r w:rsidRPr="00B7514C">
        <w:rPr>
          <w:rFonts w:ascii="Candara" w:eastAsia="Arial" w:hAnsi="Candara"/>
          <w:sz w:val="24"/>
          <w:szCs w:val="24"/>
        </w:rPr>
        <w:t xml:space="preserve">a </w:t>
      </w:r>
      <w:r w:rsidR="00B7514C">
        <w:rPr>
          <w:rFonts w:ascii="Candara" w:eastAsia="Arial" w:hAnsi="Candara"/>
          <w:sz w:val="24"/>
          <w:szCs w:val="24"/>
        </w:rPr>
        <w:t xml:space="preserve">locked filing cabinet in the school office, </w:t>
      </w:r>
      <w:r w:rsidRPr="00B7514C">
        <w:rPr>
          <w:rFonts w:ascii="Candara" w:eastAsia="Arial" w:hAnsi="Candara"/>
          <w:sz w:val="24"/>
          <w:szCs w:val="24"/>
        </w:rPr>
        <w:t>or in another appropriate place until it has reached the end of the</w:t>
      </w:r>
      <w:r w:rsidR="00B7514C">
        <w:rPr>
          <w:rFonts w:ascii="Candara" w:eastAsia="Arial" w:hAnsi="Candara"/>
          <w:sz w:val="24"/>
          <w:szCs w:val="24"/>
        </w:rPr>
        <w:t xml:space="preserve"> </w:t>
      </w:r>
      <w:r w:rsidRPr="00B7514C">
        <w:rPr>
          <w:rFonts w:ascii="Candara" w:eastAsia="Arial" w:hAnsi="Candara"/>
          <w:sz w:val="24"/>
          <w:szCs w:val="24"/>
        </w:rPr>
        <w:t>retention period.</w:t>
      </w:r>
    </w:p>
    <w:p w14:paraId="4693D314" w14:textId="34EFA5EB" w:rsidR="005346CD" w:rsidRPr="00B7514C" w:rsidRDefault="005346CD" w:rsidP="00B7514C">
      <w:pPr>
        <w:ind w:left="1440"/>
        <w:jc w:val="both"/>
        <w:rPr>
          <w:rFonts w:ascii="Candara" w:eastAsia="Arial" w:hAnsi="Candara"/>
          <w:sz w:val="24"/>
          <w:szCs w:val="24"/>
        </w:rPr>
      </w:pPr>
      <w:r w:rsidRPr="00B7514C">
        <w:rPr>
          <w:rFonts w:ascii="Candara" w:eastAsia="Arial" w:hAnsi="Candara"/>
          <w:sz w:val="24"/>
          <w:szCs w:val="24"/>
        </w:rPr>
        <w:t>iv. Information security is very important especially when dealing with personal information or sensitive</w:t>
      </w:r>
      <w:r w:rsidR="00B7514C">
        <w:rPr>
          <w:rFonts w:ascii="Candara" w:eastAsia="Arial" w:hAnsi="Candara"/>
          <w:sz w:val="24"/>
          <w:szCs w:val="24"/>
        </w:rPr>
        <w:t xml:space="preserve"> </w:t>
      </w:r>
      <w:r w:rsidRPr="00B7514C">
        <w:rPr>
          <w:rFonts w:ascii="Candara" w:eastAsia="Arial" w:hAnsi="Candara"/>
          <w:sz w:val="24"/>
          <w:szCs w:val="24"/>
        </w:rPr>
        <w:t xml:space="preserve">policy information. There are </w:t>
      </w:r>
      <w:proofErr w:type="gramStart"/>
      <w:r w:rsidRPr="00B7514C">
        <w:rPr>
          <w:rFonts w:ascii="Candara" w:eastAsia="Arial" w:hAnsi="Candara"/>
          <w:sz w:val="24"/>
          <w:szCs w:val="24"/>
        </w:rPr>
        <w:t>a number of</w:t>
      </w:r>
      <w:proofErr w:type="gramEnd"/>
      <w:r w:rsidRPr="00B7514C">
        <w:rPr>
          <w:rFonts w:ascii="Candara" w:eastAsia="Arial" w:hAnsi="Candara"/>
          <w:sz w:val="24"/>
          <w:szCs w:val="24"/>
        </w:rPr>
        <w:t xml:space="preserve"> basic rules:</w:t>
      </w:r>
    </w:p>
    <w:p w14:paraId="4419DAE5" w14:textId="4313743E" w:rsidR="005346CD" w:rsidRPr="00B7514C" w:rsidRDefault="005346CD" w:rsidP="00B7514C">
      <w:pPr>
        <w:ind w:left="2160"/>
        <w:jc w:val="both"/>
        <w:rPr>
          <w:rFonts w:ascii="Candara" w:eastAsia="Arial" w:hAnsi="Candara"/>
          <w:sz w:val="24"/>
          <w:szCs w:val="24"/>
        </w:rPr>
      </w:pPr>
      <w:r w:rsidRPr="00B7514C">
        <w:rPr>
          <w:rFonts w:ascii="Candara" w:eastAsia="Arial" w:hAnsi="Candara"/>
          <w:sz w:val="24"/>
          <w:szCs w:val="24"/>
        </w:rPr>
        <w:lastRenderedPageBreak/>
        <w:t>· All personal information should be kept in lockable filing cabinets which are kept locked when</w:t>
      </w:r>
      <w:r w:rsidR="00B7514C">
        <w:rPr>
          <w:rFonts w:ascii="Candara" w:eastAsia="Arial" w:hAnsi="Candara"/>
          <w:sz w:val="24"/>
          <w:szCs w:val="24"/>
        </w:rPr>
        <w:t xml:space="preserve"> </w:t>
      </w:r>
      <w:r w:rsidRPr="00B7514C">
        <w:rPr>
          <w:rFonts w:ascii="Candara" w:eastAsia="Arial" w:hAnsi="Candara"/>
          <w:sz w:val="24"/>
          <w:szCs w:val="24"/>
        </w:rPr>
        <w:t>the room is unattended;</w:t>
      </w:r>
    </w:p>
    <w:p w14:paraId="2EE5182F" w14:textId="2B3A47AF" w:rsidR="005346CD" w:rsidRPr="00B7514C" w:rsidRDefault="005346CD" w:rsidP="00B7514C">
      <w:pPr>
        <w:ind w:left="2160"/>
        <w:jc w:val="both"/>
        <w:rPr>
          <w:rFonts w:ascii="Candara" w:eastAsia="Arial" w:hAnsi="Candara"/>
          <w:sz w:val="24"/>
          <w:szCs w:val="24"/>
        </w:rPr>
      </w:pPr>
      <w:r w:rsidRPr="00B7514C">
        <w:rPr>
          <w:rFonts w:ascii="Candara" w:eastAsia="Arial" w:hAnsi="Candara"/>
          <w:sz w:val="24"/>
          <w:szCs w:val="24"/>
        </w:rPr>
        <w:t>· Personal information held on computer systems should be adequately password protected.</w:t>
      </w:r>
      <w:r w:rsidR="00B7514C">
        <w:rPr>
          <w:rFonts w:ascii="Candara" w:eastAsia="Arial" w:hAnsi="Candara"/>
          <w:sz w:val="24"/>
          <w:szCs w:val="24"/>
        </w:rPr>
        <w:t xml:space="preserve"> </w:t>
      </w:r>
      <w:r w:rsidRPr="00B7514C">
        <w:rPr>
          <w:rFonts w:ascii="Candara" w:eastAsia="Arial" w:hAnsi="Candara"/>
          <w:sz w:val="24"/>
          <w:szCs w:val="24"/>
        </w:rPr>
        <w:t>Information should never be left up on a screen if the computer is unattended;</w:t>
      </w:r>
    </w:p>
    <w:p w14:paraId="25DD951F" w14:textId="77777777" w:rsidR="005346CD" w:rsidRPr="00B7514C" w:rsidRDefault="005346CD" w:rsidP="00B7514C">
      <w:pPr>
        <w:ind w:left="2160"/>
        <w:jc w:val="both"/>
        <w:rPr>
          <w:rFonts w:ascii="Candara" w:eastAsia="Arial" w:hAnsi="Candara"/>
          <w:sz w:val="24"/>
          <w:szCs w:val="24"/>
        </w:rPr>
      </w:pPr>
      <w:r w:rsidRPr="00B7514C">
        <w:rPr>
          <w:rFonts w:ascii="Candara" w:eastAsia="Arial" w:hAnsi="Candara"/>
          <w:sz w:val="24"/>
          <w:szCs w:val="24"/>
        </w:rPr>
        <w:t>· Files containing personal or sensitive information should not be left out on desks over night;</w:t>
      </w:r>
    </w:p>
    <w:p w14:paraId="40AE9C21" w14:textId="77777777" w:rsidR="005346CD" w:rsidRPr="00B7514C" w:rsidRDefault="005346CD" w:rsidP="00B7514C">
      <w:pPr>
        <w:ind w:left="2160"/>
        <w:jc w:val="both"/>
        <w:rPr>
          <w:rFonts w:ascii="Candara" w:eastAsia="Arial" w:hAnsi="Candara"/>
          <w:sz w:val="24"/>
          <w:szCs w:val="24"/>
        </w:rPr>
      </w:pPr>
      <w:r w:rsidRPr="00B7514C">
        <w:rPr>
          <w:rFonts w:ascii="Candara" w:eastAsia="Arial" w:hAnsi="Candara"/>
          <w:sz w:val="24"/>
          <w:szCs w:val="24"/>
        </w:rPr>
        <w:t>· Where possible sensitive personal information should not be sent by e-mail;</w:t>
      </w:r>
    </w:p>
    <w:p w14:paraId="2BF58716" w14:textId="355EAF49" w:rsidR="005346CD" w:rsidRPr="00B7514C" w:rsidRDefault="005346CD" w:rsidP="00B7514C">
      <w:pPr>
        <w:ind w:left="2160"/>
        <w:jc w:val="both"/>
        <w:rPr>
          <w:rFonts w:ascii="Candara" w:eastAsia="Arial" w:hAnsi="Candara"/>
          <w:sz w:val="24"/>
          <w:szCs w:val="24"/>
        </w:rPr>
      </w:pPr>
      <w:r w:rsidRPr="00B7514C">
        <w:rPr>
          <w:rFonts w:ascii="Candara" w:eastAsia="Arial" w:hAnsi="Candara"/>
          <w:sz w:val="24"/>
          <w:szCs w:val="24"/>
        </w:rPr>
        <w:t>· If files need to be taken off the premises they should be secured in the boot of a car or in</w:t>
      </w:r>
      <w:r w:rsidR="00B7514C">
        <w:rPr>
          <w:rFonts w:ascii="Candara" w:eastAsia="Arial" w:hAnsi="Candara"/>
          <w:sz w:val="24"/>
          <w:szCs w:val="24"/>
        </w:rPr>
        <w:t xml:space="preserve"> </w:t>
      </w:r>
      <w:r w:rsidRPr="00B7514C">
        <w:rPr>
          <w:rFonts w:ascii="Candara" w:eastAsia="Arial" w:hAnsi="Candara"/>
          <w:sz w:val="24"/>
          <w:szCs w:val="24"/>
        </w:rPr>
        <w:t>lockable containers;</w:t>
      </w:r>
    </w:p>
    <w:p w14:paraId="6B196B08" w14:textId="5CD47395" w:rsidR="005346CD" w:rsidRPr="00B7514C" w:rsidRDefault="005346CD" w:rsidP="00B7514C">
      <w:pPr>
        <w:ind w:left="2160"/>
        <w:jc w:val="both"/>
        <w:rPr>
          <w:rFonts w:ascii="Candara" w:eastAsia="Arial" w:hAnsi="Candara"/>
          <w:sz w:val="24"/>
          <w:szCs w:val="24"/>
        </w:rPr>
      </w:pPr>
      <w:r w:rsidRPr="00B7514C">
        <w:rPr>
          <w:rFonts w:ascii="Candara" w:eastAsia="Arial" w:hAnsi="Candara"/>
          <w:sz w:val="24"/>
          <w:szCs w:val="24"/>
        </w:rPr>
        <w:t xml:space="preserve">· Teachers may carry data on memory sticks or other removable data carriers </w:t>
      </w:r>
      <w:proofErr w:type="gramStart"/>
      <w:r w:rsidRPr="00B7514C">
        <w:rPr>
          <w:rFonts w:ascii="Candara" w:eastAsia="Arial" w:hAnsi="Candara"/>
          <w:sz w:val="24"/>
          <w:szCs w:val="24"/>
        </w:rPr>
        <w:t>in order to</w:t>
      </w:r>
      <w:proofErr w:type="gramEnd"/>
      <w:r w:rsidRPr="00B7514C">
        <w:rPr>
          <w:rFonts w:ascii="Candara" w:eastAsia="Arial" w:hAnsi="Candara"/>
          <w:sz w:val="24"/>
          <w:szCs w:val="24"/>
        </w:rPr>
        <w:t xml:space="preserve"> access</w:t>
      </w:r>
      <w:r w:rsidR="00B7514C">
        <w:rPr>
          <w:rFonts w:ascii="Candara" w:eastAsia="Arial" w:hAnsi="Candara"/>
          <w:sz w:val="24"/>
          <w:szCs w:val="24"/>
        </w:rPr>
        <w:t xml:space="preserve"> </w:t>
      </w:r>
      <w:r w:rsidRPr="00B7514C">
        <w:rPr>
          <w:rFonts w:ascii="Candara" w:eastAsia="Arial" w:hAnsi="Candara"/>
          <w:sz w:val="24"/>
          <w:szCs w:val="24"/>
        </w:rPr>
        <w:t>their files both at home and at school. Any data carried in this way must be encrypted using</w:t>
      </w:r>
      <w:r w:rsidR="00B7514C">
        <w:rPr>
          <w:rFonts w:ascii="Candara" w:eastAsia="Arial" w:hAnsi="Candara"/>
          <w:sz w:val="24"/>
          <w:szCs w:val="24"/>
        </w:rPr>
        <w:t xml:space="preserve"> </w:t>
      </w:r>
      <w:r w:rsidRPr="00B7514C">
        <w:rPr>
          <w:rFonts w:ascii="Candara" w:eastAsia="Arial" w:hAnsi="Candara"/>
          <w:sz w:val="24"/>
          <w:szCs w:val="24"/>
        </w:rPr>
        <w:t xml:space="preserve">appropriate encryption software, e.g. </w:t>
      </w:r>
      <w:r w:rsidR="00B7514C">
        <w:rPr>
          <w:rFonts w:ascii="Candara" w:eastAsia="Arial" w:hAnsi="Candara"/>
          <w:sz w:val="24"/>
          <w:szCs w:val="24"/>
        </w:rPr>
        <w:t>Kingston</w:t>
      </w:r>
      <w:r w:rsidR="00910DB6">
        <w:rPr>
          <w:rFonts w:ascii="Candara" w:eastAsia="Arial" w:hAnsi="Candara"/>
          <w:sz w:val="24"/>
          <w:szCs w:val="24"/>
        </w:rPr>
        <w:t xml:space="preserve"> </w:t>
      </w:r>
      <w:proofErr w:type="spellStart"/>
      <w:r w:rsidR="00910DB6">
        <w:rPr>
          <w:rFonts w:ascii="Candara" w:eastAsia="Arial" w:hAnsi="Candara"/>
          <w:sz w:val="24"/>
          <w:szCs w:val="24"/>
        </w:rPr>
        <w:t>DTLplus</w:t>
      </w:r>
      <w:proofErr w:type="spellEnd"/>
      <w:r w:rsidRPr="00B7514C">
        <w:rPr>
          <w:rFonts w:ascii="Candara" w:eastAsia="Arial" w:hAnsi="Candara"/>
          <w:sz w:val="24"/>
          <w:szCs w:val="24"/>
        </w:rPr>
        <w:t>.</w:t>
      </w:r>
    </w:p>
    <w:p w14:paraId="386C889D" w14:textId="0E8C0481" w:rsidR="005346CD" w:rsidRPr="00B7514C" w:rsidRDefault="005346CD" w:rsidP="00B7514C">
      <w:pPr>
        <w:ind w:left="2160"/>
        <w:jc w:val="both"/>
        <w:rPr>
          <w:rFonts w:ascii="Candara" w:eastAsia="Arial" w:hAnsi="Candara"/>
          <w:sz w:val="24"/>
          <w:szCs w:val="24"/>
        </w:rPr>
      </w:pPr>
      <w:r w:rsidRPr="00B7514C">
        <w:rPr>
          <w:rFonts w:ascii="Candara" w:eastAsia="Arial" w:hAnsi="Candara"/>
          <w:sz w:val="24"/>
          <w:szCs w:val="24"/>
        </w:rPr>
        <w:t>· All computer information should be backed up regularly and the back-up should be stored off the</w:t>
      </w:r>
      <w:r w:rsidR="00910DB6">
        <w:rPr>
          <w:rFonts w:ascii="Candara" w:eastAsia="Arial" w:hAnsi="Candara"/>
          <w:sz w:val="24"/>
          <w:szCs w:val="24"/>
        </w:rPr>
        <w:t xml:space="preserve"> </w:t>
      </w:r>
      <w:r w:rsidRPr="00B7514C">
        <w:rPr>
          <w:rFonts w:ascii="Candara" w:eastAsia="Arial" w:hAnsi="Candara"/>
          <w:sz w:val="24"/>
          <w:szCs w:val="24"/>
        </w:rPr>
        <w:t>site.</w:t>
      </w:r>
    </w:p>
    <w:p w14:paraId="448E9C2D" w14:textId="417634CE" w:rsidR="005346CD" w:rsidRDefault="005346CD" w:rsidP="00910DB6">
      <w:pPr>
        <w:ind w:left="1440"/>
        <w:jc w:val="both"/>
        <w:rPr>
          <w:rFonts w:ascii="Candara" w:eastAsia="Arial" w:hAnsi="Candara"/>
          <w:sz w:val="24"/>
          <w:szCs w:val="24"/>
        </w:rPr>
      </w:pPr>
      <w:r w:rsidRPr="00B7514C">
        <w:rPr>
          <w:rFonts w:ascii="Candara" w:eastAsia="Arial" w:hAnsi="Candara"/>
          <w:sz w:val="24"/>
          <w:szCs w:val="24"/>
        </w:rPr>
        <w:t>v. Information contained in email, fax should be filed into the appropriate electronic or manual filing</w:t>
      </w:r>
      <w:r w:rsidR="00910DB6">
        <w:rPr>
          <w:rFonts w:ascii="Candara" w:eastAsia="Arial" w:hAnsi="Candara"/>
          <w:sz w:val="24"/>
          <w:szCs w:val="24"/>
        </w:rPr>
        <w:t xml:space="preserve"> </w:t>
      </w:r>
      <w:r w:rsidRPr="00B7514C">
        <w:rPr>
          <w:rFonts w:ascii="Candara" w:eastAsia="Arial" w:hAnsi="Candara"/>
          <w:sz w:val="24"/>
          <w:szCs w:val="24"/>
        </w:rPr>
        <w:t>system once it has been dealt with.</w:t>
      </w:r>
    </w:p>
    <w:p w14:paraId="33E045E2" w14:textId="77777777" w:rsidR="00B7514C" w:rsidRPr="00B7514C" w:rsidRDefault="00B7514C" w:rsidP="00B7514C">
      <w:pPr>
        <w:ind w:left="720" w:firstLine="720"/>
        <w:jc w:val="both"/>
        <w:rPr>
          <w:rFonts w:ascii="Candara" w:eastAsia="Arial" w:hAnsi="Candara"/>
          <w:sz w:val="24"/>
          <w:szCs w:val="24"/>
        </w:rPr>
      </w:pPr>
    </w:p>
    <w:p w14:paraId="2E0A362D" w14:textId="3DE5B04A" w:rsidR="005346CD" w:rsidRPr="00B7514C" w:rsidRDefault="005346CD" w:rsidP="00910DB6">
      <w:pPr>
        <w:jc w:val="both"/>
        <w:rPr>
          <w:rFonts w:ascii="Candara" w:eastAsia="Arial" w:hAnsi="Candara"/>
          <w:b/>
          <w:sz w:val="24"/>
          <w:szCs w:val="24"/>
        </w:rPr>
      </w:pPr>
      <w:r w:rsidRPr="00B7514C">
        <w:rPr>
          <w:rFonts w:ascii="Candara" w:eastAsia="Arial" w:hAnsi="Candara"/>
          <w:b/>
          <w:sz w:val="24"/>
          <w:szCs w:val="24"/>
        </w:rPr>
        <w:t>4 The Safe Disposal of Information Using the Retention Schedule</w:t>
      </w:r>
    </w:p>
    <w:p w14:paraId="2FA8E1C6" w14:textId="77777777" w:rsidR="00B7514C" w:rsidRPr="00B7514C" w:rsidRDefault="00B7514C" w:rsidP="00B7514C">
      <w:pPr>
        <w:ind w:left="720"/>
        <w:jc w:val="both"/>
        <w:rPr>
          <w:rFonts w:ascii="Candara" w:eastAsia="Arial" w:hAnsi="Candara"/>
          <w:sz w:val="24"/>
          <w:szCs w:val="24"/>
        </w:rPr>
      </w:pPr>
    </w:p>
    <w:p w14:paraId="529C2D02" w14:textId="1A393FA0"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4.1 Files should be disposed of in line with the attached retention schedule (see appendix). This is a process</w:t>
      </w:r>
      <w:r w:rsidR="00910DB6">
        <w:rPr>
          <w:rFonts w:ascii="Candara" w:eastAsia="Arial" w:hAnsi="Candara"/>
          <w:sz w:val="24"/>
          <w:szCs w:val="24"/>
        </w:rPr>
        <w:t xml:space="preserve"> </w:t>
      </w:r>
      <w:r w:rsidRPr="00B7514C">
        <w:rPr>
          <w:rFonts w:ascii="Candara" w:eastAsia="Arial" w:hAnsi="Candara"/>
          <w:sz w:val="24"/>
          <w:szCs w:val="24"/>
        </w:rPr>
        <w:t>which should be undertaken on an annual basis during the month of August.</w:t>
      </w:r>
    </w:p>
    <w:p w14:paraId="2CDD75F0" w14:textId="3DF20C5B"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4.2 Paper records containing personal information should be shredded using a cross-cutting shredder.</w:t>
      </w:r>
      <w:r w:rsidR="00910DB6">
        <w:rPr>
          <w:rFonts w:ascii="Candara" w:eastAsia="Arial" w:hAnsi="Candara"/>
          <w:sz w:val="24"/>
          <w:szCs w:val="24"/>
        </w:rPr>
        <w:t xml:space="preserve"> </w:t>
      </w:r>
      <w:r w:rsidRPr="00B7514C">
        <w:rPr>
          <w:rFonts w:ascii="Candara" w:eastAsia="Arial" w:hAnsi="Candara"/>
          <w:sz w:val="24"/>
          <w:szCs w:val="24"/>
        </w:rPr>
        <w:t>Other files can be bundled up and put in a skip or disposed of to the waste paper merchant. Loose papers</w:t>
      </w:r>
      <w:r w:rsidR="00910DB6">
        <w:rPr>
          <w:rFonts w:ascii="Candara" w:eastAsia="Arial" w:hAnsi="Candara"/>
          <w:sz w:val="24"/>
          <w:szCs w:val="24"/>
        </w:rPr>
        <w:t xml:space="preserve"> </w:t>
      </w:r>
      <w:r w:rsidRPr="00B7514C">
        <w:rPr>
          <w:rFonts w:ascii="Candara" w:eastAsia="Arial" w:hAnsi="Candara"/>
          <w:sz w:val="24"/>
          <w:szCs w:val="24"/>
        </w:rPr>
        <w:t>should not be put in skips unless the skip has a lid. CD’s/DVD’s/Floppy disks should be cut into pieces.</w:t>
      </w:r>
    </w:p>
    <w:p w14:paraId="4702540D" w14:textId="77777777" w:rsidR="005346CD" w:rsidRPr="00B7514C" w:rsidRDefault="005346CD" w:rsidP="00B7514C">
      <w:pPr>
        <w:ind w:left="720"/>
        <w:jc w:val="both"/>
        <w:rPr>
          <w:rFonts w:ascii="Candara" w:eastAsia="Arial" w:hAnsi="Candara"/>
          <w:sz w:val="24"/>
          <w:szCs w:val="24"/>
        </w:rPr>
      </w:pPr>
      <w:r w:rsidRPr="00B7514C">
        <w:rPr>
          <w:rFonts w:ascii="Candara" w:eastAsia="Arial" w:hAnsi="Candara"/>
          <w:sz w:val="24"/>
          <w:szCs w:val="24"/>
        </w:rPr>
        <w:t>Audio/Video tapes and fax rolls should be dismantled and shredded.</w:t>
      </w:r>
    </w:p>
    <w:p w14:paraId="44DC4A6B" w14:textId="36114FC5" w:rsidR="005346CD" w:rsidRDefault="005346CD" w:rsidP="00B7514C">
      <w:pPr>
        <w:ind w:left="720"/>
        <w:jc w:val="both"/>
        <w:rPr>
          <w:rFonts w:ascii="Candara" w:eastAsia="Arial" w:hAnsi="Candara"/>
          <w:sz w:val="24"/>
          <w:szCs w:val="24"/>
        </w:rPr>
      </w:pPr>
      <w:r w:rsidRPr="00B7514C">
        <w:rPr>
          <w:rFonts w:ascii="Candara" w:eastAsia="Arial" w:hAnsi="Candara"/>
          <w:sz w:val="24"/>
          <w:szCs w:val="24"/>
        </w:rPr>
        <w:t xml:space="preserve">4.3 Electronic data should be archived on </w:t>
      </w:r>
      <w:r w:rsidR="00910DB6">
        <w:rPr>
          <w:rFonts w:ascii="Candara" w:eastAsia="Arial" w:hAnsi="Candara"/>
          <w:sz w:val="24"/>
          <w:szCs w:val="24"/>
        </w:rPr>
        <w:t>OneDrive</w:t>
      </w:r>
      <w:r w:rsidRPr="00B7514C">
        <w:rPr>
          <w:rFonts w:ascii="Candara" w:eastAsia="Arial" w:hAnsi="Candara"/>
          <w:sz w:val="24"/>
          <w:szCs w:val="24"/>
        </w:rPr>
        <w:t xml:space="preserve"> and ‘deleted’ appropriately at the end of the</w:t>
      </w:r>
      <w:r w:rsidR="00910DB6">
        <w:rPr>
          <w:rFonts w:ascii="Candara" w:eastAsia="Arial" w:hAnsi="Candara"/>
          <w:sz w:val="24"/>
          <w:szCs w:val="24"/>
        </w:rPr>
        <w:t xml:space="preserve"> </w:t>
      </w:r>
      <w:r w:rsidRPr="00B7514C">
        <w:rPr>
          <w:rFonts w:ascii="Candara" w:eastAsia="Arial" w:hAnsi="Candara"/>
          <w:sz w:val="24"/>
          <w:szCs w:val="24"/>
        </w:rPr>
        <w:t>retention period.</w:t>
      </w:r>
    </w:p>
    <w:p w14:paraId="512DF8B4" w14:textId="77777777" w:rsidR="00910DB6" w:rsidRPr="00B7514C" w:rsidRDefault="00910DB6" w:rsidP="00B7514C">
      <w:pPr>
        <w:ind w:left="720"/>
        <w:jc w:val="both"/>
        <w:rPr>
          <w:rFonts w:ascii="Candara" w:eastAsia="Arial" w:hAnsi="Candara"/>
          <w:sz w:val="24"/>
          <w:szCs w:val="24"/>
        </w:rPr>
      </w:pPr>
    </w:p>
    <w:p w14:paraId="521FC336" w14:textId="6BAAFDCF" w:rsidR="005346CD" w:rsidRPr="00910DB6" w:rsidRDefault="005346CD" w:rsidP="005346CD">
      <w:pPr>
        <w:jc w:val="both"/>
        <w:rPr>
          <w:rFonts w:ascii="Candara" w:eastAsia="Arial" w:hAnsi="Candara"/>
          <w:b/>
          <w:sz w:val="24"/>
          <w:szCs w:val="24"/>
        </w:rPr>
      </w:pPr>
      <w:r w:rsidRPr="00910DB6">
        <w:rPr>
          <w:rFonts w:ascii="Candara" w:eastAsia="Arial" w:hAnsi="Candara"/>
          <w:b/>
          <w:sz w:val="24"/>
          <w:szCs w:val="24"/>
        </w:rPr>
        <w:t>5 Monitoring and Review</w:t>
      </w:r>
    </w:p>
    <w:p w14:paraId="19D7E809" w14:textId="77777777" w:rsidR="00910DB6" w:rsidRPr="00B7514C" w:rsidRDefault="00910DB6" w:rsidP="005346CD">
      <w:pPr>
        <w:jc w:val="both"/>
        <w:rPr>
          <w:rFonts w:ascii="Candara" w:eastAsia="Arial" w:hAnsi="Candara"/>
          <w:sz w:val="24"/>
          <w:szCs w:val="24"/>
        </w:rPr>
      </w:pPr>
    </w:p>
    <w:p w14:paraId="2790CE61" w14:textId="09EEEF49" w:rsidR="005346CD" w:rsidRPr="00B7514C" w:rsidRDefault="005346CD" w:rsidP="005346CD">
      <w:pPr>
        <w:jc w:val="both"/>
        <w:rPr>
          <w:rFonts w:ascii="Candara" w:eastAsia="Arial" w:hAnsi="Candara"/>
          <w:sz w:val="24"/>
          <w:szCs w:val="24"/>
        </w:rPr>
      </w:pPr>
      <w:r w:rsidRPr="00B7514C">
        <w:rPr>
          <w:rFonts w:ascii="Candara" w:eastAsia="Arial" w:hAnsi="Candara"/>
          <w:sz w:val="24"/>
          <w:szCs w:val="24"/>
        </w:rPr>
        <w:t xml:space="preserve">This policy has been reviewed and approved by the </w:t>
      </w:r>
      <w:r w:rsidR="00910DB6">
        <w:rPr>
          <w:rFonts w:ascii="Candara" w:eastAsia="Arial" w:hAnsi="Candara"/>
          <w:sz w:val="24"/>
          <w:szCs w:val="24"/>
        </w:rPr>
        <w:t>Proprietor</w:t>
      </w:r>
      <w:r w:rsidRPr="00B7514C">
        <w:rPr>
          <w:rFonts w:ascii="Candara" w:eastAsia="Arial" w:hAnsi="Candara"/>
          <w:sz w:val="24"/>
          <w:szCs w:val="24"/>
        </w:rPr>
        <w:t>. The Records Management</w:t>
      </w:r>
    </w:p>
    <w:p w14:paraId="794A17F5" w14:textId="77777777" w:rsidR="005346CD" w:rsidRPr="00B7514C" w:rsidRDefault="005346CD" w:rsidP="005346CD">
      <w:pPr>
        <w:jc w:val="both"/>
        <w:rPr>
          <w:rFonts w:ascii="Candara" w:eastAsia="Arial" w:hAnsi="Candara"/>
          <w:sz w:val="24"/>
          <w:szCs w:val="24"/>
        </w:rPr>
      </w:pPr>
      <w:r w:rsidRPr="00B7514C">
        <w:rPr>
          <w:rFonts w:ascii="Candara" w:eastAsia="Arial" w:hAnsi="Candara"/>
          <w:sz w:val="24"/>
          <w:szCs w:val="24"/>
        </w:rPr>
        <w:t>Policy will be reviewed and updated as necessary every 2 years.</w:t>
      </w:r>
    </w:p>
    <w:p w14:paraId="71984DE7" w14:textId="5E5A1DCE" w:rsidR="005346CD" w:rsidRPr="00B7514C" w:rsidRDefault="007465DE" w:rsidP="005346CD">
      <w:pPr>
        <w:jc w:val="both"/>
        <w:rPr>
          <w:rFonts w:ascii="Candara" w:eastAsia="Arial" w:hAnsi="Candara"/>
          <w:sz w:val="24"/>
          <w:szCs w:val="24"/>
        </w:rPr>
      </w:pPr>
      <w:r>
        <w:rPr>
          <w:rFonts w:ascii="Candara" w:eastAsia="Arial" w:hAnsi="Candara"/>
          <w:sz w:val="24"/>
          <w:szCs w:val="24"/>
        </w:rPr>
        <w:br w:type="page"/>
      </w:r>
      <w:r w:rsidR="00910DB6" w:rsidRPr="00B7514C">
        <w:rPr>
          <w:rFonts w:ascii="Candara" w:eastAsia="Arial" w:hAnsi="Candara"/>
          <w:sz w:val="24"/>
          <w:szCs w:val="24"/>
        </w:rPr>
        <w:lastRenderedPageBreak/>
        <w:t xml:space="preserve"> </w:t>
      </w:r>
      <w:r w:rsidR="005346CD" w:rsidRPr="00B7514C">
        <w:rPr>
          <w:rFonts w:ascii="Candara" w:eastAsia="Arial" w:hAnsi="Candara"/>
          <w:sz w:val="24"/>
          <w:szCs w:val="24"/>
        </w:rPr>
        <w:t>(a) Retention Schedule</w:t>
      </w:r>
    </w:p>
    <w:p w14:paraId="51B2FE4E" w14:textId="77777777" w:rsidR="00910DB6" w:rsidRDefault="00910DB6" w:rsidP="005346CD">
      <w:pPr>
        <w:jc w:val="both"/>
        <w:rPr>
          <w:rFonts w:ascii="Candara" w:eastAsia="Arial" w:hAnsi="Candara"/>
          <w:sz w:val="24"/>
          <w:szCs w:val="24"/>
        </w:rPr>
      </w:pPr>
    </w:p>
    <w:tbl>
      <w:tblPr>
        <w:tblStyle w:val="TableGrid"/>
        <w:tblW w:w="10598" w:type="dxa"/>
        <w:tblLook w:val="04A0" w:firstRow="1" w:lastRow="0" w:firstColumn="1" w:lastColumn="0" w:noHBand="0" w:noVBand="1"/>
      </w:tblPr>
      <w:tblGrid>
        <w:gridCol w:w="1991"/>
        <w:gridCol w:w="1991"/>
        <w:gridCol w:w="1991"/>
        <w:gridCol w:w="1991"/>
        <w:gridCol w:w="2634"/>
      </w:tblGrid>
      <w:tr w:rsidR="00910DB6" w:rsidRPr="007465DE" w14:paraId="2CA42E0D" w14:textId="77777777" w:rsidTr="007465DE">
        <w:tc>
          <w:tcPr>
            <w:tcW w:w="10598" w:type="dxa"/>
            <w:gridSpan w:val="5"/>
            <w:shd w:val="clear" w:color="auto" w:fill="D5DCE4" w:themeFill="text2" w:themeFillTint="33"/>
          </w:tcPr>
          <w:p w14:paraId="18C8A433" w14:textId="77777777" w:rsidR="00910DB6" w:rsidRPr="007465DE" w:rsidRDefault="00910DB6" w:rsidP="00910DB6">
            <w:pPr>
              <w:jc w:val="both"/>
              <w:rPr>
                <w:rFonts w:ascii="Candara" w:eastAsia="Arial" w:hAnsi="Candara"/>
                <w:szCs w:val="24"/>
              </w:rPr>
            </w:pPr>
            <w:r w:rsidRPr="007465DE">
              <w:rPr>
                <w:rFonts w:ascii="Candara" w:eastAsia="Arial" w:hAnsi="Candara"/>
                <w:szCs w:val="24"/>
              </w:rPr>
              <w:t>Child Protection</w:t>
            </w:r>
          </w:p>
          <w:p w14:paraId="73C6CC9A" w14:textId="357C0ED2" w:rsidR="00910DB6" w:rsidRPr="007465DE" w:rsidRDefault="00910DB6" w:rsidP="007465DE">
            <w:pPr>
              <w:jc w:val="both"/>
              <w:rPr>
                <w:rFonts w:ascii="Candara" w:eastAsia="Arial" w:hAnsi="Candara"/>
                <w:szCs w:val="24"/>
              </w:rPr>
            </w:pPr>
            <w:r w:rsidRPr="007465DE">
              <w:rPr>
                <w:rFonts w:ascii="Candara" w:eastAsia="Arial" w:hAnsi="Candara"/>
                <w:szCs w:val="24"/>
              </w:rPr>
              <w:t xml:space="preserve">The retention and use of records relating to child protection matters concerning pupils, and child protection allegations against staff requires specific guidance in this schedule. </w:t>
            </w:r>
          </w:p>
        </w:tc>
      </w:tr>
      <w:tr w:rsidR="00910DB6" w:rsidRPr="007465DE" w14:paraId="0CD9DA8B" w14:textId="77777777" w:rsidTr="007465DE">
        <w:tc>
          <w:tcPr>
            <w:tcW w:w="1991" w:type="dxa"/>
            <w:shd w:val="clear" w:color="auto" w:fill="ACB9CA" w:themeFill="text2" w:themeFillTint="66"/>
          </w:tcPr>
          <w:p w14:paraId="3187772C" w14:textId="3850B775" w:rsidR="00910DB6" w:rsidRPr="007465DE" w:rsidRDefault="00910DB6" w:rsidP="00910DB6">
            <w:pPr>
              <w:rPr>
                <w:rFonts w:ascii="Candara" w:eastAsia="Arial" w:hAnsi="Candara"/>
                <w:szCs w:val="24"/>
              </w:rPr>
            </w:pPr>
            <w:r w:rsidRPr="007465DE">
              <w:rPr>
                <w:rFonts w:ascii="Candara" w:eastAsia="Arial" w:hAnsi="Candara"/>
                <w:szCs w:val="24"/>
              </w:rPr>
              <w:t>Basic File Description</w:t>
            </w:r>
          </w:p>
        </w:tc>
        <w:tc>
          <w:tcPr>
            <w:tcW w:w="1991" w:type="dxa"/>
            <w:shd w:val="clear" w:color="auto" w:fill="ACB9CA" w:themeFill="text2" w:themeFillTint="66"/>
          </w:tcPr>
          <w:p w14:paraId="40D7F2F0" w14:textId="157CC883" w:rsidR="00910DB6" w:rsidRPr="007465DE" w:rsidRDefault="00910DB6" w:rsidP="00910DB6">
            <w:pPr>
              <w:rPr>
                <w:rFonts w:ascii="Candara" w:eastAsia="Arial" w:hAnsi="Candara"/>
                <w:szCs w:val="24"/>
              </w:rPr>
            </w:pPr>
            <w:r w:rsidRPr="007465DE">
              <w:rPr>
                <w:rFonts w:ascii="Candara" w:eastAsia="Arial" w:hAnsi="Candara"/>
                <w:szCs w:val="24"/>
              </w:rPr>
              <w:t>Data Prot</w:t>
            </w:r>
            <w:r w:rsidR="007465DE">
              <w:rPr>
                <w:rFonts w:ascii="Candara" w:eastAsia="Arial" w:hAnsi="Candara"/>
                <w:szCs w:val="24"/>
              </w:rPr>
              <w:t>ection</w:t>
            </w:r>
          </w:p>
          <w:p w14:paraId="34F3B3A5" w14:textId="378FB8EE" w:rsidR="00910DB6" w:rsidRPr="007465DE" w:rsidRDefault="00910DB6" w:rsidP="00910DB6">
            <w:pPr>
              <w:rPr>
                <w:rFonts w:ascii="Candara" w:eastAsia="Arial" w:hAnsi="Candara"/>
                <w:szCs w:val="24"/>
              </w:rPr>
            </w:pPr>
            <w:r w:rsidRPr="007465DE">
              <w:rPr>
                <w:rFonts w:ascii="Candara" w:eastAsia="Arial" w:hAnsi="Candara"/>
                <w:szCs w:val="24"/>
              </w:rPr>
              <w:t>Issues</w:t>
            </w:r>
          </w:p>
        </w:tc>
        <w:tc>
          <w:tcPr>
            <w:tcW w:w="1991" w:type="dxa"/>
            <w:shd w:val="clear" w:color="auto" w:fill="ACB9CA" w:themeFill="text2" w:themeFillTint="66"/>
          </w:tcPr>
          <w:p w14:paraId="043F808F" w14:textId="130937F1" w:rsidR="00910DB6" w:rsidRPr="007465DE" w:rsidRDefault="00910DB6" w:rsidP="00910DB6">
            <w:pPr>
              <w:rPr>
                <w:rFonts w:ascii="Candara" w:eastAsia="Arial" w:hAnsi="Candara"/>
                <w:szCs w:val="24"/>
              </w:rPr>
            </w:pPr>
            <w:r w:rsidRPr="007465DE">
              <w:rPr>
                <w:rFonts w:ascii="Candara" w:eastAsia="Arial" w:hAnsi="Candara"/>
                <w:szCs w:val="24"/>
              </w:rPr>
              <w:t>Statutory Provisions</w:t>
            </w:r>
          </w:p>
        </w:tc>
        <w:tc>
          <w:tcPr>
            <w:tcW w:w="1991" w:type="dxa"/>
            <w:shd w:val="clear" w:color="auto" w:fill="ACB9CA" w:themeFill="text2" w:themeFillTint="66"/>
          </w:tcPr>
          <w:p w14:paraId="1333A998" w14:textId="4FB7DBEF" w:rsidR="00910DB6" w:rsidRPr="007465DE" w:rsidRDefault="00910DB6" w:rsidP="00910DB6">
            <w:pPr>
              <w:rPr>
                <w:rFonts w:ascii="Candara" w:eastAsia="Arial" w:hAnsi="Candara"/>
                <w:szCs w:val="24"/>
              </w:rPr>
            </w:pPr>
            <w:r w:rsidRPr="007465DE">
              <w:rPr>
                <w:rFonts w:ascii="Candara" w:eastAsia="Arial" w:hAnsi="Candara"/>
                <w:szCs w:val="24"/>
              </w:rPr>
              <w:t>Retention Period [operational]</w:t>
            </w:r>
          </w:p>
        </w:tc>
        <w:tc>
          <w:tcPr>
            <w:tcW w:w="2634" w:type="dxa"/>
            <w:shd w:val="clear" w:color="auto" w:fill="ACB9CA" w:themeFill="text2" w:themeFillTint="66"/>
          </w:tcPr>
          <w:p w14:paraId="4F5BF4E3" w14:textId="77777777" w:rsidR="00910DB6" w:rsidRPr="007465DE" w:rsidRDefault="00910DB6" w:rsidP="00910DB6">
            <w:pPr>
              <w:jc w:val="both"/>
              <w:rPr>
                <w:rFonts w:ascii="Candara" w:eastAsia="Arial" w:hAnsi="Candara"/>
                <w:szCs w:val="24"/>
              </w:rPr>
            </w:pPr>
            <w:r w:rsidRPr="007465DE">
              <w:rPr>
                <w:rFonts w:ascii="Candara" w:eastAsia="Arial" w:hAnsi="Candara"/>
                <w:szCs w:val="24"/>
              </w:rPr>
              <w:t>Action at the end of the administrative life of the record</w:t>
            </w:r>
          </w:p>
          <w:p w14:paraId="3FFDF62C" w14:textId="77777777" w:rsidR="00910DB6" w:rsidRPr="007465DE" w:rsidRDefault="00910DB6" w:rsidP="00910DB6">
            <w:pPr>
              <w:rPr>
                <w:rFonts w:ascii="Candara" w:eastAsia="Arial" w:hAnsi="Candara"/>
                <w:szCs w:val="24"/>
              </w:rPr>
            </w:pPr>
          </w:p>
        </w:tc>
      </w:tr>
      <w:tr w:rsidR="00910DB6" w:rsidRPr="007465DE" w14:paraId="469C923C" w14:textId="77777777" w:rsidTr="007465DE">
        <w:tc>
          <w:tcPr>
            <w:tcW w:w="1991" w:type="dxa"/>
          </w:tcPr>
          <w:p w14:paraId="1CA1B0D5" w14:textId="6D8FE0E3" w:rsidR="00910DB6" w:rsidRPr="007465DE" w:rsidRDefault="00910DB6" w:rsidP="005346CD">
            <w:pPr>
              <w:jc w:val="both"/>
              <w:rPr>
                <w:rFonts w:ascii="Candara" w:eastAsia="Arial" w:hAnsi="Candara"/>
                <w:szCs w:val="24"/>
              </w:rPr>
            </w:pPr>
            <w:r w:rsidRPr="007465DE">
              <w:rPr>
                <w:rFonts w:ascii="Candara" w:eastAsia="Arial" w:hAnsi="Candara"/>
                <w:szCs w:val="24"/>
              </w:rPr>
              <w:t>Child Protection files</w:t>
            </w:r>
          </w:p>
        </w:tc>
        <w:tc>
          <w:tcPr>
            <w:tcW w:w="1991" w:type="dxa"/>
          </w:tcPr>
          <w:p w14:paraId="0209A6E9" w14:textId="1D96329F" w:rsidR="00910DB6" w:rsidRPr="007465DE" w:rsidRDefault="00910DB6" w:rsidP="005346CD">
            <w:pPr>
              <w:jc w:val="both"/>
              <w:rPr>
                <w:rFonts w:ascii="Candara" w:eastAsia="Arial" w:hAnsi="Candara"/>
                <w:szCs w:val="24"/>
              </w:rPr>
            </w:pPr>
            <w:r w:rsidRPr="007465DE">
              <w:rPr>
                <w:rFonts w:ascii="Candara" w:eastAsia="Arial" w:hAnsi="Candara"/>
                <w:szCs w:val="24"/>
              </w:rPr>
              <w:t>Yes</w:t>
            </w:r>
          </w:p>
        </w:tc>
        <w:tc>
          <w:tcPr>
            <w:tcW w:w="1991" w:type="dxa"/>
          </w:tcPr>
          <w:p w14:paraId="7859585B" w14:textId="77777777" w:rsidR="00910DB6" w:rsidRPr="007465DE" w:rsidRDefault="00910DB6" w:rsidP="00E82F47">
            <w:pPr>
              <w:rPr>
                <w:rFonts w:ascii="Candara" w:eastAsia="Arial" w:hAnsi="Candara"/>
                <w:szCs w:val="24"/>
              </w:rPr>
            </w:pPr>
            <w:r w:rsidRPr="007465DE">
              <w:rPr>
                <w:rFonts w:ascii="Candara" w:eastAsia="Arial" w:hAnsi="Candara"/>
                <w:szCs w:val="24"/>
              </w:rPr>
              <w:t xml:space="preserve">Education Act 2002, </w:t>
            </w:r>
            <w:proofErr w:type="spellStart"/>
            <w:r w:rsidRPr="007465DE">
              <w:rPr>
                <w:rFonts w:ascii="Candara" w:eastAsia="Arial" w:hAnsi="Candara"/>
                <w:szCs w:val="24"/>
              </w:rPr>
              <w:t>s175</w:t>
            </w:r>
            <w:proofErr w:type="spellEnd"/>
            <w:r w:rsidRPr="007465DE">
              <w:rPr>
                <w:rFonts w:ascii="Candara" w:eastAsia="Arial" w:hAnsi="Candara"/>
                <w:szCs w:val="24"/>
              </w:rPr>
              <w:t>, related guidance</w:t>
            </w:r>
          </w:p>
          <w:p w14:paraId="169F9E7C" w14:textId="77777777" w:rsidR="00910DB6" w:rsidRPr="007465DE" w:rsidRDefault="00910DB6" w:rsidP="00E82F47">
            <w:pPr>
              <w:rPr>
                <w:rFonts w:ascii="Candara" w:eastAsia="Arial" w:hAnsi="Candara"/>
                <w:szCs w:val="24"/>
              </w:rPr>
            </w:pPr>
            <w:r w:rsidRPr="007465DE">
              <w:rPr>
                <w:rFonts w:ascii="Candara" w:eastAsia="Arial" w:hAnsi="Candara"/>
                <w:szCs w:val="24"/>
              </w:rPr>
              <w:t>‘Safeguarding Children in Education’,</w:t>
            </w:r>
          </w:p>
          <w:p w14:paraId="4754EFB7" w14:textId="048FC59B" w:rsidR="00910DB6" w:rsidRPr="007465DE" w:rsidRDefault="00910DB6" w:rsidP="00E82F47">
            <w:pPr>
              <w:rPr>
                <w:rFonts w:ascii="Candara" w:eastAsia="Arial" w:hAnsi="Candara"/>
                <w:szCs w:val="24"/>
              </w:rPr>
            </w:pPr>
            <w:r w:rsidRPr="007465DE">
              <w:rPr>
                <w:rFonts w:ascii="Candara" w:eastAsia="Arial" w:hAnsi="Candara"/>
                <w:szCs w:val="24"/>
              </w:rPr>
              <w:t>September 2004</w:t>
            </w:r>
          </w:p>
        </w:tc>
        <w:tc>
          <w:tcPr>
            <w:tcW w:w="1991" w:type="dxa"/>
          </w:tcPr>
          <w:p w14:paraId="207D2CBB" w14:textId="38C4BCF0" w:rsidR="00910DB6" w:rsidRPr="007465DE" w:rsidRDefault="00910DB6" w:rsidP="005346CD">
            <w:pPr>
              <w:jc w:val="both"/>
              <w:rPr>
                <w:rFonts w:ascii="Candara" w:eastAsia="Arial" w:hAnsi="Candara"/>
                <w:szCs w:val="24"/>
              </w:rPr>
            </w:pPr>
            <w:r w:rsidRPr="007465DE">
              <w:rPr>
                <w:rFonts w:ascii="Candara" w:eastAsia="Arial" w:hAnsi="Candara"/>
                <w:szCs w:val="24"/>
              </w:rPr>
              <w:t xml:space="preserve">DOB + 25 years </w:t>
            </w:r>
            <w:r w:rsidRPr="007465DE">
              <w:rPr>
                <w:rFonts w:ascii="Candara" w:eastAsia="Arial" w:hAnsi="Candara"/>
                <w:szCs w:val="24"/>
                <w:vertAlign w:val="superscript"/>
              </w:rPr>
              <w:t>(1)</w:t>
            </w:r>
          </w:p>
        </w:tc>
        <w:tc>
          <w:tcPr>
            <w:tcW w:w="2634" w:type="dxa"/>
          </w:tcPr>
          <w:p w14:paraId="38ECCEC3" w14:textId="77777777" w:rsidR="00910DB6" w:rsidRPr="007465DE" w:rsidRDefault="00910DB6" w:rsidP="00910DB6">
            <w:pPr>
              <w:jc w:val="both"/>
              <w:rPr>
                <w:rFonts w:ascii="Candara" w:eastAsia="Arial" w:hAnsi="Candara"/>
                <w:szCs w:val="24"/>
              </w:rPr>
            </w:pPr>
            <w:r w:rsidRPr="007465DE">
              <w:rPr>
                <w:rFonts w:ascii="Candara" w:eastAsia="Arial" w:hAnsi="Candara"/>
                <w:szCs w:val="24"/>
              </w:rPr>
              <w:t>SECURE DISPOSAL</w:t>
            </w:r>
          </w:p>
          <w:p w14:paraId="7D29C5F7" w14:textId="77777777" w:rsidR="00910DB6" w:rsidRPr="007465DE" w:rsidRDefault="00910DB6" w:rsidP="005346CD">
            <w:pPr>
              <w:jc w:val="both"/>
              <w:rPr>
                <w:rFonts w:ascii="Candara" w:eastAsia="Arial" w:hAnsi="Candara"/>
                <w:szCs w:val="24"/>
              </w:rPr>
            </w:pPr>
          </w:p>
        </w:tc>
      </w:tr>
      <w:tr w:rsidR="00910DB6" w:rsidRPr="007465DE" w14:paraId="1E646115" w14:textId="77777777" w:rsidTr="007465DE">
        <w:tc>
          <w:tcPr>
            <w:tcW w:w="1991" w:type="dxa"/>
          </w:tcPr>
          <w:p w14:paraId="5A66CEE9" w14:textId="77777777" w:rsidR="00910DB6" w:rsidRPr="007465DE" w:rsidRDefault="00910DB6" w:rsidP="00910DB6">
            <w:pPr>
              <w:rPr>
                <w:rFonts w:ascii="Candara" w:eastAsia="Arial" w:hAnsi="Candara"/>
                <w:szCs w:val="24"/>
              </w:rPr>
            </w:pPr>
            <w:r w:rsidRPr="007465DE">
              <w:rPr>
                <w:rFonts w:ascii="Candara" w:eastAsia="Arial" w:hAnsi="Candara"/>
                <w:szCs w:val="24"/>
              </w:rPr>
              <w:t>Allegation of a child</w:t>
            </w:r>
          </w:p>
          <w:p w14:paraId="351CAABE" w14:textId="77777777" w:rsidR="00910DB6" w:rsidRPr="007465DE" w:rsidRDefault="00910DB6" w:rsidP="00910DB6">
            <w:pPr>
              <w:rPr>
                <w:rFonts w:ascii="Candara" w:eastAsia="Arial" w:hAnsi="Candara"/>
                <w:szCs w:val="24"/>
              </w:rPr>
            </w:pPr>
            <w:r w:rsidRPr="007465DE">
              <w:rPr>
                <w:rFonts w:ascii="Candara" w:eastAsia="Arial" w:hAnsi="Candara"/>
                <w:szCs w:val="24"/>
              </w:rPr>
              <w:t>protection nature against a</w:t>
            </w:r>
          </w:p>
          <w:p w14:paraId="27CF1CA8" w14:textId="77777777" w:rsidR="00910DB6" w:rsidRPr="007465DE" w:rsidRDefault="00910DB6" w:rsidP="00910DB6">
            <w:pPr>
              <w:rPr>
                <w:rFonts w:ascii="Candara" w:eastAsia="Arial" w:hAnsi="Candara"/>
                <w:szCs w:val="24"/>
              </w:rPr>
            </w:pPr>
            <w:r w:rsidRPr="007465DE">
              <w:rPr>
                <w:rFonts w:ascii="Candara" w:eastAsia="Arial" w:hAnsi="Candara"/>
                <w:szCs w:val="24"/>
              </w:rPr>
              <w:t>member of staff, including</w:t>
            </w:r>
          </w:p>
          <w:p w14:paraId="4F8B2682" w14:textId="77777777" w:rsidR="00910DB6" w:rsidRPr="007465DE" w:rsidRDefault="00910DB6" w:rsidP="00910DB6">
            <w:pPr>
              <w:rPr>
                <w:rFonts w:ascii="Candara" w:eastAsia="Arial" w:hAnsi="Candara"/>
                <w:szCs w:val="24"/>
              </w:rPr>
            </w:pPr>
            <w:r w:rsidRPr="007465DE">
              <w:rPr>
                <w:rFonts w:ascii="Candara" w:eastAsia="Arial" w:hAnsi="Candara"/>
                <w:szCs w:val="24"/>
              </w:rPr>
              <w:t>where the allegation is</w:t>
            </w:r>
          </w:p>
          <w:p w14:paraId="28511C06" w14:textId="77777777" w:rsidR="00910DB6" w:rsidRPr="007465DE" w:rsidRDefault="00910DB6" w:rsidP="00910DB6">
            <w:pPr>
              <w:rPr>
                <w:rFonts w:ascii="Candara" w:eastAsia="Arial" w:hAnsi="Candara"/>
                <w:szCs w:val="24"/>
              </w:rPr>
            </w:pPr>
            <w:r w:rsidRPr="007465DE">
              <w:rPr>
                <w:rFonts w:ascii="Candara" w:eastAsia="Arial" w:hAnsi="Candara"/>
                <w:szCs w:val="24"/>
              </w:rPr>
              <w:t>unfounded</w:t>
            </w:r>
          </w:p>
          <w:p w14:paraId="7FA2EB39" w14:textId="77777777" w:rsidR="00910DB6" w:rsidRPr="007465DE" w:rsidRDefault="00910DB6" w:rsidP="00910DB6">
            <w:pPr>
              <w:rPr>
                <w:rFonts w:ascii="Candara" w:eastAsia="Arial" w:hAnsi="Candara"/>
                <w:szCs w:val="24"/>
              </w:rPr>
            </w:pPr>
          </w:p>
        </w:tc>
        <w:tc>
          <w:tcPr>
            <w:tcW w:w="1991" w:type="dxa"/>
          </w:tcPr>
          <w:p w14:paraId="2826EB56" w14:textId="670F8B09" w:rsidR="00910DB6" w:rsidRPr="007465DE" w:rsidRDefault="00910DB6" w:rsidP="00910DB6">
            <w:pPr>
              <w:rPr>
                <w:rFonts w:ascii="Candara" w:eastAsia="Arial" w:hAnsi="Candara"/>
                <w:szCs w:val="24"/>
              </w:rPr>
            </w:pPr>
            <w:r w:rsidRPr="007465DE">
              <w:rPr>
                <w:rFonts w:ascii="Candara" w:eastAsia="Arial" w:hAnsi="Candara"/>
                <w:szCs w:val="24"/>
              </w:rPr>
              <w:t>Yes</w:t>
            </w:r>
          </w:p>
        </w:tc>
        <w:tc>
          <w:tcPr>
            <w:tcW w:w="1991" w:type="dxa"/>
          </w:tcPr>
          <w:p w14:paraId="1780E27A" w14:textId="77777777" w:rsidR="00910DB6" w:rsidRPr="007465DE" w:rsidRDefault="00910DB6" w:rsidP="00910DB6">
            <w:pPr>
              <w:rPr>
                <w:rFonts w:ascii="Candara" w:eastAsia="Arial" w:hAnsi="Candara"/>
                <w:szCs w:val="24"/>
              </w:rPr>
            </w:pPr>
            <w:r w:rsidRPr="007465DE">
              <w:rPr>
                <w:rFonts w:ascii="Candara" w:eastAsia="Arial" w:hAnsi="Candara"/>
                <w:szCs w:val="24"/>
              </w:rPr>
              <w:t>Employment Practices Code:</w:t>
            </w:r>
          </w:p>
          <w:p w14:paraId="467D1832" w14:textId="77777777" w:rsidR="00910DB6" w:rsidRPr="007465DE" w:rsidRDefault="00910DB6" w:rsidP="00910DB6">
            <w:pPr>
              <w:rPr>
                <w:rFonts w:ascii="Candara" w:eastAsia="Arial" w:hAnsi="Candara"/>
                <w:szCs w:val="24"/>
              </w:rPr>
            </w:pPr>
            <w:r w:rsidRPr="007465DE">
              <w:rPr>
                <w:rFonts w:ascii="Candara" w:eastAsia="Arial" w:hAnsi="Candara"/>
                <w:szCs w:val="24"/>
              </w:rPr>
              <w:t>Supplementary Guidance 2.13.1 (Records of</w:t>
            </w:r>
          </w:p>
          <w:p w14:paraId="481600A5" w14:textId="77777777" w:rsidR="00910DB6" w:rsidRPr="007465DE" w:rsidRDefault="00910DB6" w:rsidP="00910DB6">
            <w:pPr>
              <w:rPr>
                <w:rFonts w:ascii="Candara" w:eastAsia="Arial" w:hAnsi="Candara"/>
                <w:szCs w:val="24"/>
              </w:rPr>
            </w:pPr>
            <w:r w:rsidRPr="007465DE">
              <w:rPr>
                <w:rFonts w:ascii="Candara" w:eastAsia="Arial" w:hAnsi="Candara"/>
                <w:szCs w:val="24"/>
              </w:rPr>
              <w:t>Disciplinary and Grievance)</w:t>
            </w:r>
          </w:p>
          <w:p w14:paraId="60540F12" w14:textId="370B9215" w:rsidR="00910DB6" w:rsidRPr="007465DE" w:rsidRDefault="00910DB6" w:rsidP="00910DB6">
            <w:pPr>
              <w:rPr>
                <w:rFonts w:ascii="Candara" w:eastAsia="Arial" w:hAnsi="Candara"/>
                <w:szCs w:val="24"/>
              </w:rPr>
            </w:pPr>
            <w:r w:rsidRPr="007465DE">
              <w:rPr>
                <w:rFonts w:ascii="Candara" w:eastAsia="Arial" w:hAnsi="Candara"/>
                <w:szCs w:val="24"/>
              </w:rPr>
              <w:t>Education Act 2002 guidance ‘Dealing with</w:t>
            </w:r>
            <w:r w:rsidR="00E82F47">
              <w:rPr>
                <w:rFonts w:ascii="Candara" w:eastAsia="Arial" w:hAnsi="Candara"/>
                <w:szCs w:val="24"/>
              </w:rPr>
              <w:t xml:space="preserve"> </w:t>
            </w:r>
            <w:r w:rsidRPr="007465DE">
              <w:rPr>
                <w:rFonts w:ascii="Candara" w:eastAsia="Arial" w:hAnsi="Candara"/>
                <w:szCs w:val="24"/>
              </w:rPr>
              <w:t>allegations of Abuse against teachers and</w:t>
            </w:r>
          </w:p>
          <w:p w14:paraId="13D31A0E" w14:textId="77777777" w:rsidR="00910DB6" w:rsidRPr="007465DE" w:rsidRDefault="00910DB6" w:rsidP="00910DB6">
            <w:pPr>
              <w:rPr>
                <w:rFonts w:ascii="Candara" w:eastAsia="Arial" w:hAnsi="Candara"/>
                <w:szCs w:val="24"/>
              </w:rPr>
            </w:pPr>
            <w:r w:rsidRPr="007465DE">
              <w:rPr>
                <w:rFonts w:ascii="Candara" w:eastAsia="Arial" w:hAnsi="Candara"/>
                <w:szCs w:val="24"/>
              </w:rPr>
              <w:t>Other Staff’ November 2005</w:t>
            </w:r>
          </w:p>
          <w:p w14:paraId="781EFF02" w14:textId="77777777" w:rsidR="00910DB6" w:rsidRPr="007465DE" w:rsidRDefault="00910DB6" w:rsidP="00910DB6">
            <w:pPr>
              <w:rPr>
                <w:rFonts w:ascii="Candara" w:eastAsia="Arial" w:hAnsi="Candara"/>
                <w:szCs w:val="24"/>
              </w:rPr>
            </w:pPr>
          </w:p>
        </w:tc>
        <w:tc>
          <w:tcPr>
            <w:tcW w:w="1991" w:type="dxa"/>
          </w:tcPr>
          <w:p w14:paraId="14378C7C" w14:textId="48BE2817" w:rsidR="00910DB6" w:rsidRPr="007465DE" w:rsidRDefault="00910DB6" w:rsidP="00E82F47">
            <w:pPr>
              <w:rPr>
                <w:rFonts w:ascii="Candara" w:eastAsia="Arial" w:hAnsi="Candara"/>
                <w:szCs w:val="24"/>
              </w:rPr>
            </w:pPr>
            <w:r w:rsidRPr="007465DE">
              <w:rPr>
                <w:rFonts w:ascii="Candara" w:eastAsia="Arial" w:hAnsi="Candara"/>
                <w:szCs w:val="24"/>
              </w:rPr>
              <w:t>Until the person’s normal</w:t>
            </w:r>
            <w:r w:rsidR="00E82F47">
              <w:rPr>
                <w:rFonts w:ascii="Candara" w:eastAsia="Arial" w:hAnsi="Candara"/>
                <w:szCs w:val="24"/>
              </w:rPr>
              <w:t xml:space="preserve"> </w:t>
            </w:r>
            <w:r w:rsidRPr="007465DE">
              <w:rPr>
                <w:rFonts w:ascii="Candara" w:eastAsia="Arial" w:hAnsi="Candara"/>
                <w:szCs w:val="24"/>
              </w:rPr>
              <w:t>retirement age, or 10 years from</w:t>
            </w:r>
          </w:p>
          <w:p w14:paraId="321530F6" w14:textId="77777777" w:rsidR="00910DB6" w:rsidRPr="007465DE" w:rsidRDefault="00910DB6" w:rsidP="00E82F47">
            <w:pPr>
              <w:rPr>
                <w:rFonts w:ascii="Candara" w:eastAsia="Arial" w:hAnsi="Candara"/>
                <w:szCs w:val="24"/>
              </w:rPr>
            </w:pPr>
            <w:r w:rsidRPr="007465DE">
              <w:rPr>
                <w:rFonts w:ascii="Candara" w:eastAsia="Arial" w:hAnsi="Candara"/>
                <w:szCs w:val="24"/>
              </w:rPr>
              <w:t>the date of the allegation if that is</w:t>
            </w:r>
          </w:p>
          <w:p w14:paraId="720424E1" w14:textId="77777777" w:rsidR="00910DB6" w:rsidRPr="007465DE" w:rsidRDefault="00910DB6" w:rsidP="00E82F47">
            <w:pPr>
              <w:rPr>
                <w:rFonts w:ascii="Candara" w:eastAsia="Arial" w:hAnsi="Candara"/>
                <w:szCs w:val="24"/>
              </w:rPr>
            </w:pPr>
            <w:r w:rsidRPr="007465DE">
              <w:rPr>
                <w:rFonts w:ascii="Candara" w:eastAsia="Arial" w:hAnsi="Candara"/>
                <w:szCs w:val="24"/>
              </w:rPr>
              <w:t>longer</w:t>
            </w:r>
          </w:p>
          <w:p w14:paraId="5829D57A" w14:textId="77777777" w:rsidR="00910DB6" w:rsidRPr="007465DE" w:rsidRDefault="00910DB6" w:rsidP="00910DB6">
            <w:pPr>
              <w:rPr>
                <w:rFonts w:ascii="Candara" w:eastAsia="Arial" w:hAnsi="Candara"/>
                <w:szCs w:val="24"/>
              </w:rPr>
            </w:pPr>
          </w:p>
        </w:tc>
        <w:tc>
          <w:tcPr>
            <w:tcW w:w="2634" w:type="dxa"/>
          </w:tcPr>
          <w:p w14:paraId="4DBF6D48" w14:textId="77777777" w:rsidR="00910DB6" w:rsidRPr="007465DE" w:rsidRDefault="00910DB6" w:rsidP="00910DB6">
            <w:pPr>
              <w:jc w:val="both"/>
              <w:rPr>
                <w:rFonts w:ascii="Candara" w:eastAsia="Arial" w:hAnsi="Candara"/>
                <w:szCs w:val="24"/>
              </w:rPr>
            </w:pPr>
            <w:r w:rsidRPr="007465DE">
              <w:rPr>
                <w:rFonts w:ascii="Candara" w:eastAsia="Arial" w:hAnsi="Candara"/>
                <w:szCs w:val="24"/>
              </w:rPr>
              <w:t>SECURE DISPOSAL</w:t>
            </w:r>
          </w:p>
          <w:p w14:paraId="57EF9CEF" w14:textId="77777777" w:rsidR="00910DB6" w:rsidRPr="007465DE" w:rsidRDefault="00910DB6" w:rsidP="00910DB6">
            <w:pPr>
              <w:rPr>
                <w:rFonts w:ascii="Candara" w:eastAsia="Arial" w:hAnsi="Candara"/>
                <w:szCs w:val="24"/>
              </w:rPr>
            </w:pPr>
          </w:p>
        </w:tc>
      </w:tr>
    </w:tbl>
    <w:p w14:paraId="30BAE91F" w14:textId="59FEAA48" w:rsidR="005346CD" w:rsidRPr="007465DE" w:rsidRDefault="00910DB6" w:rsidP="005346CD">
      <w:pPr>
        <w:jc w:val="both"/>
        <w:rPr>
          <w:rFonts w:ascii="Candara" w:eastAsia="Arial" w:hAnsi="Candara"/>
        </w:rPr>
      </w:pPr>
      <w:r w:rsidRPr="007465DE">
        <w:rPr>
          <w:rFonts w:ascii="Candara" w:eastAsia="Arial" w:hAnsi="Candara"/>
        </w:rPr>
        <w:t xml:space="preserve"> </w:t>
      </w:r>
      <w:r w:rsidR="005346CD" w:rsidRPr="007465DE">
        <w:rPr>
          <w:rFonts w:ascii="Candara" w:eastAsia="Arial" w:hAnsi="Candara"/>
        </w:rPr>
        <w:t xml:space="preserve">(1) This amendment has been made in consultation with the </w:t>
      </w:r>
      <w:r w:rsidRPr="007465DE">
        <w:rPr>
          <w:rFonts w:ascii="Candara" w:eastAsia="Arial" w:hAnsi="Candara"/>
        </w:rPr>
        <w:t xml:space="preserve">Worcestershire </w:t>
      </w:r>
      <w:r w:rsidR="007465DE" w:rsidRPr="007465DE">
        <w:rPr>
          <w:rFonts w:ascii="Candara" w:eastAsia="Arial" w:hAnsi="Candara"/>
        </w:rPr>
        <w:t xml:space="preserve">Children’s </w:t>
      </w:r>
      <w:r w:rsidR="005346CD" w:rsidRPr="007465DE">
        <w:rPr>
          <w:rFonts w:ascii="Candara" w:eastAsia="Arial" w:hAnsi="Candara"/>
        </w:rPr>
        <w:t xml:space="preserve">Safeguarding </w:t>
      </w:r>
      <w:r w:rsidR="007465DE" w:rsidRPr="007465DE">
        <w:rPr>
          <w:rFonts w:ascii="Candara" w:eastAsia="Arial" w:hAnsi="Candara"/>
        </w:rPr>
        <w:t>Board</w:t>
      </w:r>
      <w:r w:rsidR="005346CD" w:rsidRPr="007465DE">
        <w:rPr>
          <w:rFonts w:ascii="Candara" w:eastAsia="Arial" w:hAnsi="Candara"/>
        </w:rPr>
        <w:t>.</w:t>
      </w:r>
    </w:p>
    <w:p w14:paraId="19D78432" w14:textId="77777777" w:rsidR="007465DE" w:rsidRPr="007465DE" w:rsidRDefault="007465DE" w:rsidP="005346CD">
      <w:pPr>
        <w:jc w:val="both"/>
        <w:rPr>
          <w:rFonts w:ascii="Candara" w:eastAsia="Arial" w:hAnsi="Candara"/>
        </w:rPr>
      </w:pPr>
    </w:p>
    <w:p w14:paraId="3C631037" w14:textId="77777777" w:rsidR="00E82F47" w:rsidRDefault="00E82F47">
      <w:r>
        <w:br w:type="page"/>
      </w:r>
    </w:p>
    <w:tbl>
      <w:tblPr>
        <w:tblStyle w:val="TableGrid"/>
        <w:tblW w:w="10598" w:type="dxa"/>
        <w:tblLook w:val="04A0" w:firstRow="1" w:lastRow="0" w:firstColumn="1" w:lastColumn="0" w:noHBand="0" w:noVBand="1"/>
      </w:tblPr>
      <w:tblGrid>
        <w:gridCol w:w="1991"/>
        <w:gridCol w:w="1991"/>
        <w:gridCol w:w="1991"/>
        <w:gridCol w:w="1991"/>
        <w:gridCol w:w="2634"/>
      </w:tblGrid>
      <w:tr w:rsidR="007465DE" w:rsidRPr="007465DE" w14:paraId="2038240B" w14:textId="77777777" w:rsidTr="00124722">
        <w:tc>
          <w:tcPr>
            <w:tcW w:w="10598" w:type="dxa"/>
            <w:gridSpan w:val="5"/>
            <w:shd w:val="clear" w:color="auto" w:fill="D5DCE4" w:themeFill="text2" w:themeFillTint="33"/>
          </w:tcPr>
          <w:p w14:paraId="3E0D530E" w14:textId="18F2F9BA" w:rsidR="007465DE" w:rsidRPr="007465DE" w:rsidRDefault="007465DE" w:rsidP="00124722">
            <w:pPr>
              <w:rPr>
                <w:rFonts w:ascii="Candara" w:eastAsia="Arial" w:hAnsi="Candara"/>
              </w:rPr>
            </w:pPr>
            <w:r>
              <w:rPr>
                <w:rFonts w:ascii="Candara" w:eastAsia="Arial" w:hAnsi="Candara"/>
              </w:rPr>
              <w:t>Governors</w:t>
            </w:r>
          </w:p>
        </w:tc>
      </w:tr>
      <w:tr w:rsidR="007465DE" w:rsidRPr="007465DE" w14:paraId="5506359D" w14:textId="77777777" w:rsidTr="00124722">
        <w:tc>
          <w:tcPr>
            <w:tcW w:w="1991" w:type="dxa"/>
            <w:shd w:val="clear" w:color="auto" w:fill="ACB9CA" w:themeFill="text2" w:themeFillTint="66"/>
          </w:tcPr>
          <w:p w14:paraId="24CB7950" w14:textId="16F6425C" w:rsidR="007465DE" w:rsidRPr="007465DE" w:rsidRDefault="007465DE" w:rsidP="00124722">
            <w:pPr>
              <w:rPr>
                <w:rFonts w:ascii="Candara" w:eastAsia="Arial" w:hAnsi="Candara"/>
                <w:szCs w:val="24"/>
              </w:rPr>
            </w:pPr>
            <w:r w:rsidRPr="007465DE">
              <w:rPr>
                <w:rFonts w:ascii="Candara" w:eastAsia="Arial" w:hAnsi="Candara"/>
              </w:rPr>
              <w:t>Basic File Description</w:t>
            </w:r>
          </w:p>
        </w:tc>
        <w:tc>
          <w:tcPr>
            <w:tcW w:w="1991" w:type="dxa"/>
            <w:shd w:val="clear" w:color="auto" w:fill="ACB9CA" w:themeFill="text2" w:themeFillTint="66"/>
          </w:tcPr>
          <w:p w14:paraId="031C309B" w14:textId="6418D32C" w:rsidR="007465DE" w:rsidRPr="007465DE" w:rsidRDefault="007465DE" w:rsidP="00124722">
            <w:pPr>
              <w:rPr>
                <w:rFonts w:ascii="Candara" w:eastAsia="Arial" w:hAnsi="Candara"/>
                <w:szCs w:val="24"/>
              </w:rPr>
            </w:pPr>
            <w:r w:rsidRPr="007465DE">
              <w:rPr>
                <w:rFonts w:ascii="Candara" w:eastAsia="Arial" w:hAnsi="Candara"/>
              </w:rPr>
              <w:t>Data Pro</w:t>
            </w:r>
            <w:r>
              <w:rPr>
                <w:rFonts w:ascii="Candara" w:eastAsia="Arial" w:hAnsi="Candara"/>
              </w:rPr>
              <w:t>tection</w:t>
            </w:r>
            <w:r w:rsidRPr="007465DE">
              <w:rPr>
                <w:rFonts w:ascii="Candara" w:eastAsia="Arial" w:hAnsi="Candara"/>
              </w:rPr>
              <w:t xml:space="preserve"> Issues</w:t>
            </w:r>
          </w:p>
        </w:tc>
        <w:tc>
          <w:tcPr>
            <w:tcW w:w="1991" w:type="dxa"/>
            <w:shd w:val="clear" w:color="auto" w:fill="ACB9CA" w:themeFill="text2" w:themeFillTint="66"/>
          </w:tcPr>
          <w:p w14:paraId="6B816700" w14:textId="1D60F587" w:rsidR="007465DE" w:rsidRPr="007465DE" w:rsidRDefault="007465DE" w:rsidP="00124722">
            <w:pPr>
              <w:rPr>
                <w:rFonts w:ascii="Candara" w:eastAsia="Arial" w:hAnsi="Candara"/>
                <w:szCs w:val="24"/>
              </w:rPr>
            </w:pPr>
            <w:r w:rsidRPr="007465DE">
              <w:rPr>
                <w:rFonts w:ascii="Candara" w:eastAsia="Arial" w:hAnsi="Candara"/>
              </w:rPr>
              <w:t xml:space="preserve">Statutory Provisions </w:t>
            </w:r>
          </w:p>
        </w:tc>
        <w:tc>
          <w:tcPr>
            <w:tcW w:w="1991" w:type="dxa"/>
            <w:shd w:val="clear" w:color="auto" w:fill="ACB9CA" w:themeFill="text2" w:themeFillTint="66"/>
          </w:tcPr>
          <w:p w14:paraId="2BB7ED6C" w14:textId="77777777" w:rsidR="007465DE" w:rsidRPr="007465DE" w:rsidRDefault="007465DE" w:rsidP="00124722">
            <w:pPr>
              <w:rPr>
                <w:rFonts w:ascii="Candara" w:eastAsia="Arial" w:hAnsi="Candara"/>
              </w:rPr>
            </w:pPr>
            <w:r w:rsidRPr="007465DE">
              <w:rPr>
                <w:rFonts w:ascii="Candara" w:eastAsia="Arial" w:hAnsi="Candara"/>
              </w:rPr>
              <w:t>Retention Period</w:t>
            </w:r>
          </w:p>
          <w:p w14:paraId="4A1C169C" w14:textId="77777777" w:rsidR="007465DE" w:rsidRPr="007465DE" w:rsidRDefault="007465DE" w:rsidP="00124722">
            <w:pPr>
              <w:rPr>
                <w:rFonts w:ascii="Candara" w:eastAsia="Arial" w:hAnsi="Candara"/>
              </w:rPr>
            </w:pPr>
            <w:r w:rsidRPr="007465DE">
              <w:rPr>
                <w:rFonts w:ascii="Candara" w:eastAsia="Arial" w:hAnsi="Candara"/>
              </w:rPr>
              <w:t>[operational]</w:t>
            </w:r>
          </w:p>
          <w:p w14:paraId="5E5949C9" w14:textId="47C148CA" w:rsidR="007465DE" w:rsidRPr="007465DE" w:rsidRDefault="007465DE" w:rsidP="00124722">
            <w:pPr>
              <w:rPr>
                <w:rFonts w:ascii="Candara" w:eastAsia="Arial" w:hAnsi="Candara"/>
                <w:szCs w:val="24"/>
              </w:rPr>
            </w:pPr>
          </w:p>
        </w:tc>
        <w:tc>
          <w:tcPr>
            <w:tcW w:w="2634" w:type="dxa"/>
            <w:shd w:val="clear" w:color="auto" w:fill="ACB9CA" w:themeFill="text2" w:themeFillTint="66"/>
          </w:tcPr>
          <w:p w14:paraId="1BB1BE01" w14:textId="77777777" w:rsidR="007465DE" w:rsidRPr="007465DE" w:rsidRDefault="007465DE" w:rsidP="00124722">
            <w:pPr>
              <w:rPr>
                <w:rFonts w:ascii="Candara" w:eastAsia="Arial" w:hAnsi="Candara"/>
              </w:rPr>
            </w:pPr>
            <w:r w:rsidRPr="007465DE">
              <w:rPr>
                <w:rFonts w:ascii="Candara" w:eastAsia="Arial" w:hAnsi="Candara"/>
              </w:rPr>
              <w:t>Action at the end of the administrative life of the record</w:t>
            </w:r>
          </w:p>
          <w:p w14:paraId="52C119C3" w14:textId="77777777" w:rsidR="007465DE" w:rsidRPr="007465DE" w:rsidRDefault="007465DE" w:rsidP="00124722">
            <w:pPr>
              <w:rPr>
                <w:rFonts w:ascii="Candara" w:eastAsia="Arial" w:hAnsi="Candara"/>
                <w:szCs w:val="24"/>
              </w:rPr>
            </w:pPr>
          </w:p>
        </w:tc>
      </w:tr>
      <w:tr w:rsidR="007465DE" w:rsidRPr="007465DE" w14:paraId="1C5B9524" w14:textId="77777777" w:rsidTr="00124722">
        <w:tc>
          <w:tcPr>
            <w:tcW w:w="1991" w:type="dxa"/>
          </w:tcPr>
          <w:p w14:paraId="6A43B7D3" w14:textId="3B072BF2" w:rsidR="007465DE" w:rsidRPr="007465DE" w:rsidRDefault="007465DE" w:rsidP="00124722">
            <w:pPr>
              <w:rPr>
                <w:rFonts w:ascii="Candara" w:eastAsia="Arial" w:hAnsi="Candara"/>
                <w:szCs w:val="24"/>
              </w:rPr>
            </w:pPr>
            <w:r w:rsidRPr="007465DE">
              <w:rPr>
                <w:rFonts w:ascii="Candara" w:eastAsia="Arial" w:hAnsi="Candara"/>
              </w:rPr>
              <w:t>Minutes</w:t>
            </w:r>
          </w:p>
        </w:tc>
        <w:tc>
          <w:tcPr>
            <w:tcW w:w="1991" w:type="dxa"/>
          </w:tcPr>
          <w:p w14:paraId="42F01A28" w14:textId="1775158C" w:rsidR="007465DE" w:rsidRPr="007465DE" w:rsidRDefault="007465DE" w:rsidP="00124722">
            <w:pPr>
              <w:rPr>
                <w:rFonts w:ascii="Candara" w:eastAsia="Arial" w:hAnsi="Candara"/>
                <w:szCs w:val="24"/>
              </w:rPr>
            </w:pPr>
          </w:p>
        </w:tc>
        <w:tc>
          <w:tcPr>
            <w:tcW w:w="1991" w:type="dxa"/>
          </w:tcPr>
          <w:p w14:paraId="59C315B0" w14:textId="2675FCEF" w:rsidR="007465DE" w:rsidRPr="007465DE" w:rsidRDefault="007465DE" w:rsidP="00124722">
            <w:pPr>
              <w:rPr>
                <w:rFonts w:ascii="Candara" w:eastAsia="Arial" w:hAnsi="Candara"/>
                <w:szCs w:val="24"/>
              </w:rPr>
            </w:pPr>
          </w:p>
        </w:tc>
        <w:tc>
          <w:tcPr>
            <w:tcW w:w="1991" w:type="dxa"/>
          </w:tcPr>
          <w:p w14:paraId="2C23E4F8" w14:textId="247BF076" w:rsidR="007465DE" w:rsidRPr="007465DE" w:rsidRDefault="007465DE" w:rsidP="00124722">
            <w:pPr>
              <w:rPr>
                <w:rFonts w:ascii="Candara" w:eastAsia="Arial" w:hAnsi="Candara"/>
                <w:szCs w:val="24"/>
              </w:rPr>
            </w:pPr>
          </w:p>
        </w:tc>
        <w:tc>
          <w:tcPr>
            <w:tcW w:w="2634" w:type="dxa"/>
          </w:tcPr>
          <w:p w14:paraId="29617F40" w14:textId="77777777" w:rsidR="007465DE" w:rsidRPr="007465DE" w:rsidRDefault="007465DE" w:rsidP="00124722">
            <w:pPr>
              <w:rPr>
                <w:rFonts w:ascii="Candara" w:eastAsia="Arial" w:hAnsi="Candara"/>
                <w:szCs w:val="24"/>
              </w:rPr>
            </w:pPr>
          </w:p>
        </w:tc>
      </w:tr>
      <w:tr w:rsidR="007465DE" w:rsidRPr="007465DE" w14:paraId="409A17EF" w14:textId="77777777" w:rsidTr="00124722">
        <w:tc>
          <w:tcPr>
            <w:tcW w:w="1991" w:type="dxa"/>
          </w:tcPr>
          <w:p w14:paraId="77669ECE" w14:textId="2E371D73" w:rsidR="007465DE" w:rsidRPr="007465DE" w:rsidRDefault="007465DE" w:rsidP="00124722">
            <w:pPr>
              <w:rPr>
                <w:rFonts w:ascii="Candara" w:eastAsia="Arial" w:hAnsi="Candara"/>
                <w:szCs w:val="24"/>
              </w:rPr>
            </w:pPr>
            <w:r w:rsidRPr="007465DE">
              <w:rPr>
                <w:rFonts w:ascii="Candara" w:eastAsia="Arial" w:hAnsi="Candara"/>
              </w:rPr>
              <w:t>Principal set (signed)</w:t>
            </w:r>
          </w:p>
        </w:tc>
        <w:tc>
          <w:tcPr>
            <w:tcW w:w="1991" w:type="dxa"/>
          </w:tcPr>
          <w:p w14:paraId="36E72D49" w14:textId="5CE51C7F" w:rsidR="007465DE" w:rsidRPr="007465DE" w:rsidRDefault="007465DE" w:rsidP="00124722">
            <w:pPr>
              <w:rPr>
                <w:rFonts w:ascii="Candara" w:eastAsia="Arial" w:hAnsi="Candara"/>
                <w:szCs w:val="24"/>
              </w:rPr>
            </w:pPr>
            <w:r w:rsidRPr="007465DE">
              <w:rPr>
                <w:rFonts w:ascii="Candara" w:eastAsia="Arial" w:hAnsi="Candara"/>
              </w:rPr>
              <w:t>No</w:t>
            </w:r>
          </w:p>
        </w:tc>
        <w:tc>
          <w:tcPr>
            <w:tcW w:w="1991" w:type="dxa"/>
          </w:tcPr>
          <w:p w14:paraId="5BF74CE9" w14:textId="294A7DFB" w:rsidR="007465DE" w:rsidRPr="007465DE" w:rsidRDefault="007465DE" w:rsidP="00124722">
            <w:pPr>
              <w:rPr>
                <w:rFonts w:ascii="Candara" w:eastAsia="Arial" w:hAnsi="Candara"/>
                <w:szCs w:val="24"/>
              </w:rPr>
            </w:pPr>
          </w:p>
        </w:tc>
        <w:tc>
          <w:tcPr>
            <w:tcW w:w="1991" w:type="dxa"/>
          </w:tcPr>
          <w:p w14:paraId="41E12948" w14:textId="29CFE14C" w:rsidR="007465DE" w:rsidRPr="007465DE" w:rsidRDefault="007465DE" w:rsidP="00124722">
            <w:pPr>
              <w:rPr>
                <w:rFonts w:ascii="Candara" w:eastAsia="Arial" w:hAnsi="Candara"/>
                <w:szCs w:val="24"/>
              </w:rPr>
            </w:pPr>
            <w:r w:rsidRPr="007465DE">
              <w:rPr>
                <w:rFonts w:ascii="Candara" w:eastAsia="Arial" w:hAnsi="Candara"/>
              </w:rPr>
              <w:t>Permanent</w:t>
            </w:r>
          </w:p>
        </w:tc>
        <w:tc>
          <w:tcPr>
            <w:tcW w:w="2634" w:type="dxa"/>
          </w:tcPr>
          <w:p w14:paraId="0176AB66" w14:textId="7031F466" w:rsidR="007465DE" w:rsidRPr="007465DE" w:rsidRDefault="007465DE" w:rsidP="00124722">
            <w:pPr>
              <w:rPr>
                <w:rFonts w:ascii="Candara" w:eastAsia="Arial" w:hAnsi="Candara"/>
                <w:szCs w:val="24"/>
              </w:rPr>
            </w:pPr>
            <w:r w:rsidRPr="007465DE">
              <w:rPr>
                <w:rFonts w:ascii="Candara" w:eastAsia="Arial" w:hAnsi="Candara"/>
              </w:rPr>
              <w:t>Retain in school for 6 years from date of meeting</w:t>
            </w:r>
          </w:p>
        </w:tc>
      </w:tr>
      <w:tr w:rsidR="00124722" w:rsidRPr="007465DE" w14:paraId="028C5AE0" w14:textId="77777777" w:rsidTr="00124722">
        <w:tc>
          <w:tcPr>
            <w:tcW w:w="1991" w:type="dxa"/>
          </w:tcPr>
          <w:p w14:paraId="35E403ED" w14:textId="307AD389" w:rsidR="00124722" w:rsidRPr="007465DE" w:rsidRDefault="00124722" w:rsidP="00124722">
            <w:pPr>
              <w:rPr>
                <w:rFonts w:ascii="Candara" w:eastAsia="Arial" w:hAnsi="Candara"/>
              </w:rPr>
            </w:pPr>
            <w:r w:rsidRPr="007465DE">
              <w:rPr>
                <w:rFonts w:ascii="Candara" w:eastAsia="Arial" w:hAnsi="Candara"/>
              </w:rPr>
              <w:t>Inspection Copies</w:t>
            </w:r>
          </w:p>
        </w:tc>
        <w:tc>
          <w:tcPr>
            <w:tcW w:w="1991" w:type="dxa"/>
          </w:tcPr>
          <w:p w14:paraId="0777783D" w14:textId="41B667F7"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0D4C672C" w14:textId="77777777" w:rsidR="00124722" w:rsidRPr="007465DE" w:rsidRDefault="00124722" w:rsidP="00124722">
            <w:pPr>
              <w:rPr>
                <w:rFonts w:ascii="Candara" w:eastAsia="Arial" w:hAnsi="Candara"/>
                <w:szCs w:val="24"/>
              </w:rPr>
            </w:pPr>
          </w:p>
        </w:tc>
        <w:tc>
          <w:tcPr>
            <w:tcW w:w="1991" w:type="dxa"/>
          </w:tcPr>
          <w:p w14:paraId="471EC080" w14:textId="1B519BA0" w:rsidR="00124722" w:rsidRPr="007465DE" w:rsidRDefault="00124722" w:rsidP="00124722">
            <w:pPr>
              <w:rPr>
                <w:rFonts w:ascii="Candara" w:eastAsia="Arial" w:hAnsi="Candara"/>
              </w:rPr>
            </w:pPr>
            <w:r w:rsidRPr="007465DE">
              <w:rPr>
                <w:rFonts w:ascii="Candara" w:eastAsia="Arial" w:hAnsi="Candara"/>
              </w:rPr>
              <w:t>Date of meeting + 3 years</w:t>
            </w:r>
          </w:p>
        </w:tc>
        <w:tc>
          <w:tcPr>
            <w:tcW w:w="2634" w:type="dxa"/>
          </w:tcPr>
          <w:p w14:paraId="04403DB4" w14:textId="77777777" w:rsidR="00124722" w:rsidRPr="007465DE" w:rsidRDefault="00124722" w:rsidP="00124722">
            <w:pPr>
              <w:rPr>
                <w:rFonts w:ascii="Candara" w:eastAsia="Arial" w:hAnsi="Candara"/>
              </w:rPr>
            </w:pPr>
            <w:r w:rsidRPr="007465DE">
              <w:rPr>
                <w:rFonts w:ascii="Candara" w:eastAsia="Arial" w:hAnsi="Candara"/>
              </w:rPr>
              <w:t>SECURE DISPOSAL [If these minutes contain any</w:t>
            </w:r>
          </w:p>
          <w:p w14:paraId="01CBCD37" w14:textId="2E76F94E" w:rsidR="00124722" w:rsidRPr="007465DE" w:rsidRDefault="00124722" w:rsidP="00124722">
            <w:pPr>
              <w:rPr>
                <w:rFonts w:ascii="Candara" w:eastAsia="Arial" w:hAnsi="Candara"/>
              </w:rPr>
            </w:pPr>
            <w:r w:rsidRPr="007465DE">
              <w:rPr>
                <w:rFonts w:ascii="Candara" w:eastAsia="Arial" w:hAnsi="Candara"/>
              </w:rPr>
              <w:t>sensitive personal information they must be shredded]</w:t>
            </w:r>
          </w:p>
        </w:tc>
      </w:tr>
      <w:tr w:rsidR="00124722" w:rsidRPr="007465DE" w14:paraId="2BB1DB80" w14:textId="77777777" w:rsidTr="00124722">
        <w:tc>
          <w:tcPr>
            <w:tcW w:w="1991" w:type="dxa"/>
          </w:tcPr>
          <w:p w14:paraId="0969B519" w14:textId="5A6C532E" w:rsidR="00124722" w:rsidRPr="007465DE" w:rsidRDefault="00124722" w:rsidP="00124722">
            <w:pPr>
              <w:rPr>
                <w:rFonts w:ascii="Candara" w:eastAsia="Arial" w:hAnsi="Candara"/>
              </w:rPr>
            </w:pPr>
            <w:r w:rsidRPr="007465DE">
              <w:rPr>
                <w:rFonts w:ascii="Candara" w:eastAsia="Arial" w:hAnsi="Candara"/>
              </w:rPr>
              <w:t>Agendas</w:t>
            </w:r>
          </w:p>
        </w:tc>
        <w:tc>
          <w:tcPr>
            <w:tcW w:w="1991" w:type="dxa"/>
          </w:tcPr>
          <w:p w14:paraId="37553AAD" w14:textId="487C849A"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5BB8DA55" w14:textId="77777777" w:rsidR="00124722" w:rsidRPr="007465DE" w:rsidRDefault="00124722" w:rsidP="00124722">
            <w:pPr>
              <w:rPr>
                <w:rFonts w:ascii="Candara" w:eastAsia="Arial" w:hAnsi="Candara"/>
                <w:szCs w:val="24"/>
              </w:rPr>
            </w:pPr>
          </w:p>
        </w:tc>
        <w:tc>
          <w:tcPr>
            <w:tcW w:w="1991" w:type="dxa"/>
          </w:tcPr>
          <w:p w14:paraId="5D9CE6C3" w14:textId="0E931033" w:rsidR="00124722" w:rsidRPr="007465DE" w:rsidRDefault="00124722" w:rsidP="00124722">
            <w:pPr>
              <w:rPr>
                <w:rFonts w:ascii="Candara" w:eastAsia="Arial" w:hAnsi="Candara"/>
              </w:rPr>
            </w:pPr>
            <w:r w:rsidRPr="007465DE">
              <w:rPr>
                <w:rFonts w:ascii="Candara" w:eastAsia="Arial" w:hAnsi="Candara"/>
              </w:rPr>
              <w:t>Date of meeting</w:t>
            </w:r>
          </w:p>
        </w:tc>
        <w:tc>
          <w:tcPr>
            <w:tcW w:w="2634" w:type="dxa"/>
          </w:tcPr>
          <w:p w14:paraId="674DB8A7" w14:textId="50A3FED3" w:rsidR="00124722" w:rsidRPr="007465DE" w:rsidRDefault="00124722" w:rsidP="00124722">
            <w:pPr>
              <w:rPr>
                <w:rFonts w:ascii="Candara" w:eastAsia="Arial" w:hAnsi="Candara"/>
              </w:rPr>
            </w:pPr>
            <w:r w:rsidRPr="007465DE">
              <w:rPr>
                <w:rFonts w:ascii="Candara" w:eastAsia="Arial" w:hAnsi="Candara"/>
              </w:rPr>
              <w:t>SECURE DISPOSAL</w:t>
            </w:r>
          </w:p>
        </w:tc>
      </w:tr>
      <w:tr w:rsidR="00124722" w:rsidRPr="007465DE" w14:paraId="3D0A3813" w14:textId="77777777" w:rsidTr="00124722">
        <w:tc>
          <w:tcPr>
            <w:tcW w:w="1991" w:type="dxa"/>
          </w:tcPr>
          <w:p w14:paraId="2040CB7D" w14:textId="58C8A85E" w:rsidR="00124722" w:rsidRPr="007465DE" w:rsidRDefault="00124722" w:rsidP="00124722">
            <w:pPr>
              <w:rPr>
                <w:rFonts w:ascii="Candara" w:eastAsia="Arial" w:hAnsi="Candara"/>
              </w:rPr>
            </w:pPr>
            <w:r w:rsidRPr="007465DE">
              <w:rPr>
                <w:rFonts w:ascii="Candara" w:eastAsia="Arial" w:hAnsi="Candara"/>
              </w:rPr>
              <w:t>Reports</w:t>
            </w:r>
          </w:p>
        </w:tc>
        <w:tc>
          <w:tcPr>
            <w:tcW w:w="1991" w:type="dxa"/>
          </w:tcPr>
          <w:p w14:paraId="70CB4376" w14:textId="5F80EF5D"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40E809E4" w14:textId="77777777" w:rsidR="00124722" w:rsidRPr="007465DE" w:rsidRDefault="00124722" w:rsidP="00124722">
            <w:pPr>
              <w:rPr>
                <w:rFonts w:ascii="Candara" w:eastAsia="Arial" w:hAnsi="Candara"/>
                <w:szCs w:val="24"/>
              </w:rPr>
            </w:pPr>
          </w:p>
        </w:tc>
        <w:tc>
          <w:tcPr>
            <w:tcW w:w="1991" w:type="dxa"/>
          </w:tcPr>
          <w:p w14:paraId="20D04BC4" w14:textId="29936EE1" w:rsidR="00124722" w:rsidRPr="007465DE" w:rsidRDefault="00124722" w:rsidP="00124722">
            <w:pPr>
              <w:rPr>
                <w:rFonts w:ascii="Candara" w:eastAsia="Arial" w:hAnsi="Candara"/>
              </w:rPr>
            </w:pPr>
            <w:r w:rsidRPr="007465DE">
              <w:rPr>
                <w:rFonts w:ascii="Candara" w:eastAsia="Arial" w:hAnsi="Candara"/>
              </w:rPr>
              <w:t xml:space="preserve">Date of report + 6 years </w:t>
            </w:r>
          </w:p>
        </w:tc>
        <w:tc>
          <w:tcPr>
            <w:tcW w:w="2634" w:type="dxa"/>
          </w:tcPr>
          <w:p w14:paraId="71F7732B" w14:textId="1811760C" w:rsidR="00124722" w:rsidRPr="007465DE" w:rsidRDefault="00124722" w:rsidP="00124722">
            <w:pPr>
              <w:rPr>
                <w:rFonts w:ascii="Candara" w:eastAsia="Arial" w:hAnsi="Candara"/>
              </w:rPr>
            </w:pPr>
            <w:r w:rsidRPr="007465DE">
              <w:rPr>
                <w:rFonts w:ascii="Candara" w:eastAsia="Arial" w:hAnsi="Candara"/>
              </w:rPr>
              <w:t>Retain in school for 6 years from date of meeting</w:t>
            </w:r>
          </w:p>
        </w:tc>
      </w:tr>
      <w:tr w:rsidR="00124722" w:rsidRPr="007465DE" w14:paraId="302D91E9" w14:textId="77777777" w:rsidTr="00124722">
        <w:tc>
          <w:tcPr>
            <w:tcW w:w="1991" w:type="dxa"/>
          </w:tcPr>
          <w:p w14:paraId="769C13EE" w14:textId="670EE9F2" w:rsidR="00124722" w:rsidRPr="007465DE" w:rsidRDefault="00124722" w:rsidP="00124722">
            <w:pPr>
              <w:rPr>
                <w:rFonts w:ascii="Candara" w:eastAsia="Arial" w:hAnsi="Candara"/>
              </w:rPr>
            </w:pPr>
            <w:r>
              <w:rPr>
                <w:rFonts w:ascii="Candara" w:eastAsia="Arial" w:hAnsi="Candara"/>
              </w:rPr>
              <w:t xml:space="preserve">Annual </w:t>
            </w:r>
            <w:r w:rsidRPr="007465DE">
              <w:rPr>
                <w:rFonts w:ascii="Candara" w:eastAsia="Arial" w:hAnsi="Candara"/>
              </w:rPr>
              <w:t>Parents’ meeting</w:t>
            </w:r>
            <w:r>
              <w:rPr>
                <w:rFonts w:ascii="Candara" w:eastAsia="Arial" w:hAnsi="Candara"/>
              </w:rPr>
              <w:t xml:space="preserve"> </w:t>
            </w:r>
            <w:r w:rsidRPr="007465DE">
              <w:rPr>
                <w:rFonts w:ascii="Candara" w:eastAsia="Arial" w:hAnsi="Candara"/>
              </w:rPr>
              <w:t>papers</w:t>
            </w:r>
          </w:p>
        </w:tc>
        <w:tc>
          <w:tcPr>
            <w:tcW w:w="1991" w:type="dxa"/>
          </w:tcPr>
          <w:p w14:paraId="5CB58CCB" w14:textId="198C3EA5"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3BE720FC" w14:textId="77777777" w:rsidR="00124722" w:rsidRPr="007465DE" w:rsidRDefault="00124722" w:rsidP="00124722">
            <w:pPr>
              <w:rPr>
                <w:rFonts w:ascii="Candara" w:eastAsia="Arial" w:hAnsi="Candara"/>
                <w:szCs w:val="24"/>
              </w:rPr>
            </w:pPr>
          </w:p>
        </w:tc>
        <w:tc>
          <w:tcPr>
            <w:tcW w:w="1991" w:type="dxa"/>
          </w:tcPr>
          <w:p w14:paraId="2CE94A33" w14:textId="593C7160" w:rsidR="00124722" w:rsidRPr="007465DE" w:rsidRDefault="00124722" w:rsidP="00124722">
            <w:pPr>
              <w:rPr>
                <w:rFonts w:ascii="Candara" w:eastAsia="Arial" w:hAnsi="Candara"/>
              </w:rPr>
            </w:pPr>
            <w:r w:rsidRPr="007465DE">
              <w:rPr>
                <w:rFonts w:ascii="Candara" w:eastAsia="Arial" w:hAnsi="Candara"/>
              </w:rPr>
              <w:t>Date of report + 6 years</w:t>
            </w:r>
          </w:p>
        </w:tc>
        <w:tc>
          <w:tcPr>
            <w:tcW w:w="2634" w:type="dxa"/>
          </w:tcPr>
          <w:p w14:paraId="0CD05A87" w14:textId="0C909F1D" w:rsidR="00124722" w:rsidRPr="007465DE" w:rsidRDefault="00124722" w:rsidP="00124722">
            <w:pPr>
              <w:jc w:val="both"/>
              <w:rPr>
                <w:rFonts w:ascii="Candara" w:eastAsia="Arial" w:hAnsi="Candara"/>
              </w:rPr>
            </w:pPr>
            <w:r w:rsidRPr="007465DE">
              <w:rPr>
                <w:rFonts w:ascii="Candara" w:eastAsia="Arial" w:hAnsi="Candara"/>
              </w:rPr>
              <w:t>Retain in school for 6 years from date of meeting</w:t>
            </w:r>
          </w:p>
        </w:tc>
      </w:tr>
      <w:tr w:rsidR="00124722" w:rsidRPr="007465DE" w14:paraId="4526AF5A" w14:textId="77777777" w:rsidTr="00124722">
        <w:tc>
          <w:tcPr>
            <w:tcW w:w="1991" w:type="dxa"/>
          </w:tcPr>
          <w:p w14:paraId="3C91204C" w14:textId="10EA6A10" w:rsidR="00124722" w:rsidRDefault="00124722" w:rsidP="00124722">
            <w:pPr>
              <w:rPr>
                <w:rFonts w:ascii="Candara" w:eastAsia="Arial" w:hAnsi="Candara"/>
              </w:rPr>
            </w:pPr>
            <w:r w:rsidRPr="007465DE">
              <w:rPr>
                <w:rFonts w:ascii="Candara" w:eastAsia="Arial" w:hAnsi="Candara"/>
              </w:rPr>
              <w:t>Instruments of Government</w:t>
            </w:r>
          </w:p>
        </w:tc>
        <w:tc>
          <w:tcPr>
            <w:tcW w:w="1991" w:type="dxa"/>
          </w:tcPr>
          <w:p w14:paraId="2690D3DC" w14:textId="75B54563"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1D1C6701" w14:textId="77777777" w:rsidR="00124722" w:rsidRPr="007465DE" w:rsidRDefault="00124722" w:rsidP="00124722">
            <w:pPr>
              <w:rPr>
                <w:rFonts w:ascii="Candara" w:eastAsia="Arial" w:hAnsi="Candara"/>
                <w:szCs w:val="24"/>
              </w:rPr>
            </w:pPr>
          </w:p>
        </w:tc>
        <w:tc>
          <w:tcPr>
            <w:tcW w:w="1991" w:type="dxa"/>
          </w:tcPr>
          <w:p w14:paraId="65A86129" w14:textId="3FD2F60F" w:rsidR="00124722" w:rsidRPr="007465DE" w:rsidRDefault="00124722" w:rsidP="00124722">
            <w:pPr>
              <w:rPr>
                <w:rFonts w:ascii="Candara" w:eastAsia="Arial" w:hAnsi="Candara"/>
              </w:rPr>
            </w:pPr>
            <w:r w:rsidRPr="007465DE">
              <w:rPr>
                <w:rFonts w:ascii="Candara" w:eastAsia="Arial" w:hAnsi="Candara"/>
              </w:rPr>
              <w:t>Permanent</w:t>
            </w:r>
          </w:p>
        </w:tc>
        <w:tc>
          <w:tcPr>
            <w:tcW w:w="2634" w:type="dxa"/>
          </w:tcPr>
          <w:p w14:paraId="07A44CE5" w14:textId="6FDAD8E8" w:rsidR="00124722" w:rsidRPr="007465DE" w:rsidRDefault="00124722" w:rsidP="00124722">
            <w:pPr>
              <w:jc w:val="both"/>
              <w:rPr>
                <w:rFonts w:ascii="Candara" w:eastAsia="Arial" w:hAnsi="Candara"/>
              </w:rPr>
            </w:pPr>
            <w:r w:rsidRPr="007465DE">
              <w:rPr>
                <w:rFonts w:ascii="Candara" w:eastAsia="Arial" w:hAnsi="Candara"/>
              </w:rPr>
              <w:t>Retain in school whilst school is open</w:t>
            </w:r>
          </w:p>
        </w:tc>
      </w:tr>
      <w:tr w:rsidR="00124722" w:rsidRPr="007465DE" w14:paraId="6208F94E" w14:textId="77777777" w:rsidTr="00124722">
        <w:tc>
          <w:tcPr>
            <w:tcW w:w="1991" w:type="dxa"/>
          </w:tcPr>
          <w:p w14:paraId="0A83DBBF" w14:textId="1D00986D" w:rsidR="00124722" w:rsidRPr="007465DE" w:rsidRDefault="00124722" w:rsidP="00124722">
            <w:pPr>
              <w:rPr>
                <w:rFonts w:ascii="Candara" w:eastAsia="Arial" w:hAnsi="Candara"/>
              </w:rPr>
            </w:pPr>
            <w:r w:rsidRPr="007465DE">
              <w:rPr>
                <w:rFonts w:ascii="Candara" w:eastAsia="Arial" w:hAnsi="Candara"/>
              </w:rPr>
              <w:t>Action Plans</w:t>
            </w:r>
          </w:p>
        </w:tc>
        <w:tc>
          <w:tcPr>
            <w:tcW w:w="1991" w:type="dxa"/>
          </w:tcPr>
          <w:p w14:paraId="7F91EC46" w14:textId="52DC78B9"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1C223AFC" w14:textId="77777777" w:rsidR="00124722" w:rsidRPr="007465DE" w:rsidRDefault="00124722" w:rsidP="00124722">
            <w:pPr>
              <w:rPr>
                <w:rFonts w:ascii="Candara" w:eastAsia="Arial" w:hAnsi="Candara"/>
                <w:szCs w:val="24"/>
              </w:rPr>
            </w:pPr>
          </w:p>
        </w:tc>
        <w:tc>
          <w:tcPr>
            <w:tcW w:w="1991" w:type="dxa"/>
          </w:tcPr>
          <w:p w14:paraId="683D8B45" w14:textId="2CC9266A" w:rsidR="00124722" w:rsidRPr="007465DE" w:rsidRDefault="00124722" w:rsidP="00124722">
            <w:pPr>
              <w:rPr>
                <w:rFonts w:ascii="Candara" w:eastAsia="Arial" w:hAnsi="Candara"/>
              </w:rPr>
            </w:pPr>
            <w:r w:rsidRPr="007465DE">
              <w:rPr>
                <w:rFonts w:ascii="Candara" w:eastAsia="Arial" w:hAnsi="Candara"/>
              </w:rPr>
              <w:t>Date of action plan + 3 years</w:t>
            </w:r>
          </w:p>
        </w:tc>
        <w:tc>
          <w:tcPr>
            <w:tcW w:w="2634" w:type="dxa"/>
          </w:tcPr>
          <w:p w14:paraId="6FC71DFD" w14:textId="77777777" w:rsidR="00124722" w:rsidRPr="007465DE" w:rsidRDefault="00124722" w:rsidP="00124722">
            <w:pPr>
              <w:jc w:val="both"/>
              <w:rPr>
                <w:rFonts w:ascii="Candara" w:eastAsia="Arial" w:hAnsi="Candara"/>
              </w:rPr>
            </w:pPr>
            <w:r w:rsidRPr="007465DE">
              <w:rPr>
                <w:rFonts w:ascii="Candara" w:eastAsia="Arial" w:hAnsi="Candara"/>
              </w:rPr>
              <w:t>SECURE DISPOSAL</w:t>
            </w:r>
          </w:p>
          <w:p w14:paraId="1C14B8F9" w14:textId="77777777" w:rsidR="00124722" w:rsidRPr="007465DE" w:rsidRDefault="00124722" w:rsidP="00124722">
            <w:pPr>
              <w:jc w:val="both"/>
              <w:rPr>
                <w:rFonts w:ascii="Candara" w:eastAsia="Arial" w:hAnsi="Candara"/>
              </w:rPr>
            </w:pPr>
          </w:p>
        </w:tc>
      </w:tr>
      <w:tr w:rsidR="00124722" w:rsidRPr="007465DE" w14:paraId="06322B7D" w14:textId="77777777" w:rsidTr="00124722">
        <w:tc>
          <w:tcPr>
            <w:tcW w:w="1991" w:type="dxa"/>
          </w:tcPr>
          <w:p w14:paraId="4DB2BB09" w14:textId="4D1601A1" w:rsidR="00124722" w:rsidRPr="007465DE" w:rsidRDefault="00124722" w:rsidP="00124722">
            <w:pPr>
              <w:rPr>
                <w:rFonts w:ascii="Candara" w:eastAsia="Arial" w:hAnsi="Candara"/>
              </w:rPr>
            </w:pPr>
            <w:r w:rsidRPr="007465DE">
              <w:rPr>
                <w:rFonts w:ascii="Candara" w:eastAsia="Arial" w:hAnsi="Candara"/>
              </w:rPr>
              <w:t>Policy documents</w:t>
            </w:r>
          </w:p>
        </w:tc>
        <w:tc>
          <w:tcPr>
            <w:tcW w:w="1991" w:type="dxa"/>
          </w:tcPr>
          <w:p w14:paraId="5CBE342A" w14:textId="1896FA52"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07E41EAE" w14:textId="77777777" w:rsidR="00124722" w:rsidRPr="007465DE" w:rsidRDefault="00124722" w:rsidP="00124722">
            <w:pPr>
              <w:rPr>
                <w:rFonts w:ascii="Candara" w:eastAsia="Arial" w:hAnsi="Candara"/>
                <w:szCs w:val="24"/>
              </w:rPr>
            </w:pPr>
          </w:p>
        </w:tc>
        <w:tc>
          <w:tcPr>
            <w:tcW w:w="1991" w:type="dxa"/>
          </w:tcPr>
          <w:p w14:paraId="5579B082" w14:textId="571DF37F" w:rsidR="00124722" w:rsidRPr="007465DE" w:rsidRDefault="00124722" w:rsidP="00124722">
            <w:pPr>
              <w:rPr>
                <w:rFonts w:ascii="Candara" w:eastAsia="Arial" w:hAnsi="Candara"/>
              </w:rPr>
            </w:pPr>
            <w:r w:rsidRPr="007465DE">
              <w:rPr>
                <w:rFonts w:ascii="Candara" w:eastAsia="Arial" w:hAnsi="Candara"/>
              </w:rPr>
              <w:t>Expiry of policy</w:t>
            </w:r>
          </w:p>
        </w:tc>
        <w:tc>
          <w:tcPr>
            <w:tcW w:w="2634" w:type="dxa"/>
          </w:tcPr>
          <w:p w14:paraId="56177D74" w14:textId="27AC6033" w:rsidR="00124722" w:rsidRPr="007465DE" w:rsidRDefault="00124722" w:rsidP="00124722">
            <w:pPr>
              <w:jc w:val="both"/>
              <w:rPr>
                <w:rFonts w:ascii="Candara" w:eastAsia="Arial" w:hAnsi="Candara"/>
              </w:rPr>
            </w:pPr>
            <w:r>
              <w:rPr>
                <w:rFonts w:ascii="Candara" w:eastAsia="Arial" w:hAnsi="Candara"/>
              </w:rPr>
              <w:t>R</w:t>
            </w:r>
            <w:r w:rsidRPr="007465DE">
              <w:rPr>
                <w:rFonts w:ascii="Candara" w:eastAsia="Arial" w:hAnsi="Candara"/>
              </w:rPr>
              <w:t>etain in school whilst policy is operational (this includes if</w:t>
            </w:r>
          </w:p>
          <w:p w14:paraId="38754704" w14:textId="4C68C39F" w:rsidR="00124722" w:rsidRPr="007465DE" w:rsidRDefault="00124722" w:rsidP="00124722">
            <w:pPr>
              <w:jc w:val="both"/>
              <w:rPr>
                <w:rFonts w:ascii="Candara" w:eastAsia="Arial" w:hAnsi="Candara"/>
              </w:rPr>
            </w:pPr>
            <w:r w:rsidRPr="007465DE">
              <w:rPr>
                <w:rFonts w:ascii="Candara" w:eastAsia="Arial" w:hAnsi="Candara"/>
              </w:rPr>
              <w:t>the expired policy is part of a past decision making process)</w:t>
            </w:r>
          </w:p>
        </w:tc>
      </w:tr>
      <w:tr w:rsidR="00124722" w:rsidRPr="007465DE" w14:paraId="30A2E1B5" w14:textId="77777777" w:rsidTr="00124722">
        <w:tc>
          <w:tcPr>
            <w:tcW w:w="1991" w:type="dxa"/>
          </w:tcPr>
          <w:p w14:paraId="133E89B5" w14:textId="024F6FEA" w:rsidR="00124722" w:rsidRPr="007465DE" w:rsidRDefault="00124722" w:rsidP="00124722">
            <w:pPr>
              <w:rPr>
                <w:rFonts w:ascii="Candara" w:eastAsia="Arial" w:hAnsi="Candara"/>
              </w:rPr>
            </w:pPr>
            <w:r w:rsidRPr="007465DE">
              <w:rPr>
                <w:rFonts w:ascii="Candara" w:eastAsia="Arial" w:hAnsi="Candara"/>
              </w:rPr>
              <w:t>Complaints files</w:t>
            </w:r>
          </w:p>
        </w:tc>
        <w:tc>
          <w:tcPr>
            <w:tcW w:w="1991" w:type="dxa"/>
          </w:tcPr>
          <w:p w14:paraId="613590E3" w14:textId="061A8D63" w:rsidR="00124722" w:rsidRPr="007465DE" w:rsidRDefault="00124722" w:rsidP="00124722">
            <w:pPr>
              <w:rPr>
                <w:rFonts w:ascii="Candara" w:eastAsia="Arial" w:hAnsi="Candara"/>
              </w:rPr>
            </w:pPr>
            <w:r w:rsidRPr="007465DE">
              <w:rPr>
                <w:rFonts w:ascii="Candara" w:eastAsia="Arial" w:hAnsi="Candara"/>
              </w:rPr>
              <w:t>Yes</w:t>
            </w:r>
          </w:p>
        </w:tc>
        <w:tc>
          <w:tcPr>
            <w:tcW w:w="1991" w:type="dxa"/>
          </w:tcPr>
          <w:p w14:paraId="5F042DC7" w14:textId="77777777" w:rsidR="00124722" w:rsidRPr="007465DE" w:rsidRDefault="00124722" w:rsidP="00124722">
            <w:pPr>
              <w:rPr>
                <w:rFonts w:ascii="Candara" w:eastAsia="Arial" w:hAnsi="Candara"/>
                <w:szCs w:val="24"/>
              </w:rPr>
            </w:pPr>
          </w:p>
        </w:tc>
        <w:tc>
          <w:tcPr>
            <w:tcW w:w="1991" w:type="dxa"/>
          </w:tcPr>
          <w:p w14:paraId="3E5D18EA" w14:textId="2EFDA1DF" w:rsidR="00124722" w:rsidRPr="007465DE" w:rsidRDefault="00124722" w:rsidP="00124722">
            <w:pPr>
              <w:rPr>
                <w:rFonts w:ascii="Candara" w:eastAsia="Arial" w:hAnsi="Candara"/>
              </w:rPr>
            </w:pPr>
            <w:r w:rsidRPr="007465DE">
              <w:rPr>
                <w:rFonts w:ascii="Candara" w:eastAsia="Arial" w:hAnsi="Candara"/>
              </w:rPr>
              <w:t>Date of resolution of complaint + 6 years</w:t>
            </w:r>
          </w:p>
        </w:tc>
        <w:tc>
          <w:tcPr>
            <w:tcW w:w="2634" w:type="dxa"/>
          </w:tcPr>
          <w:p w14:paraId="1E969E43" w14:textId="77777777" w:rsidR="00124722" w:rsidRPr="007465DE" w:rsidRDefault="00124722" w:rsidP="00124722">
            <w:pPr>
              <w:jc w:val="both"/>
              <w:rPr>
                <w:rFonts w:ascii="Candara" w:eastAsia="Arial" w:hAnsi="Candara"/>
              </w:rPr>
            </w:pPr>
            <w:r w:rsidRPr="007465DE">
              <w:rPr>
                <w:rFonts w:ascii="Candara" w:eastAsia="Arial" w:hAnsi="Candara"/>
              </w:rPr>
              <w:t>Retain in school for the first six years. Review for further</w:t>
            </w:r>
          </w:p>
          <w:p w14:paraId="13423188" w14:textId="77777777" w:rsidR="00124722" w:rsidRPr="007465DE" w:rsidRDefault="00124722" w:rsidP="00124722">
            <w:pPr>
              <w:jc w:val="both"/>
              <w:rPr>
                <w:rFonts w:ascii="Candara" w:eastAsia="Arial" w:hAnsi="Candara"/>
              </w:rPr>
            </w:pPr>
            <w:r w:rsidRPr="007465DE">
              <w:rPr>
                <w:rFonts w:ascii="Candara" w:eastAsia="Arial" w:hAnsi="Candara"/>
              </w:rPr>
              <w:t>retention in the case of contentious disputes.</w:t>
            </w:r>
          </w:p>
          <w:p w14:paraId="149198E2" w14:textId="6E0F4D3D" w:rsidR="00124722" w:rsidRDefault="00124722" w:rsidP="00124722">
            <w:pPr>
              <w:jc w:val="both"/>
              <w:rPr>
                <w:rFonts w:ascii="Candara" w:eastAsia="Arial" w:hAnsi="Candara"/>
              </w:rPr>
            </w:pPr>
            <w:r w:rsidRPr="007465DE">
              <w:rPr>
                <w:rFonts w:ascii="Candara" w:eastAsia="Arial" w:hAnsi="Candara"/>
              </w:rPr>
              <w:t>SECU</w:t>
            </w:r>
            <w:r>
              <w:rPr>
                <w:rFonts w:ascii="Candara" w:eastAsia="Arial" w:hAnsi="Candara"/>
              </w:rPr>
              <w:t>RE DISPOSAL routine complaints.</w:t>
            </w:r>
          </w:p>
        </w:tc>
      </w:tr>
      <w:tr w:rsidR="00124722" w:rsidRPr="007465DE" w14:paraId="5141CF1A" w14:textId="77777777" w:rsidTr="00124722">
        <w:tc>
          <w:tcPr>
            <w:tcW w:w="1991" w:type="dxa"/>
          </w:tcPr>
          <w:p w14:paraId="0CD389FF" w14:textId="77777777" w:rsidR="00124722" w:rsidRPr="007465DE" w:rsidRDefault="00124722" w:rsidP="00124722">
            <w:pPr>
              <w:jc w:val="both"/>
              <w:rPr>
                <w:rFonts w:ascii="Candara" w:eastAsia="Arial" w:hAnsi="Candara"/>
              </w:rPr>
            </w:pPr>
            <w:r w:rsidRPr="007465DE">
              <w:rPr>
                <w:rFonts w:ascii="Candara" w:eastAsia="Arial" w:hAnsi="Candara"/>
              </w:rPr>
              <w:t>Annual Reports required by</w:t>
            </w:r>
          </w:p>
          <w:p w14:paraId="2A61B3C2" w14:textId="77777777" w:rsidR="00124722" w:rsidRPr="007465DE" w:rsidRDefault="00124722" w:rsidP="00124722">
            <w:pPr>
              <w:jc w:val="both"/>
              <w:rPr>
                <w:rFonts w:ascii="Candara" w:eastAsia="Arial" w:hAnsi="Candara"/>
              </w:rPr>
            </w:pPr>
            <w:r w:rsidRPr="007465DE">
              <w:rPr>
                <w:rFonts w:ascii="Candara" w:eastAsia="Arial" w:hAnsi="Candara"/>
              </w:rPr>
              <w:t>the Department for</w:t>
            </w:r>
          </w:p>
          <w:p w14:paraId="1D24F949" w14:textId="0139F531" w:rsidR="00124722" w:rsidRPr="007465DE" w:rsidRDefault="00124722" w:rsidP="00124722">
            <w:pPr>
              <w:rPr>
                <w:rFonts w:ascii="Candara" w:eastAsia="Arial" w:hAnsi="Candara"/>
              </w:rPr>
            </w:pPr>
            <w:r w:rsidRPr="007465DE">
              <w:rPr>
                <w:rFonts w:ascii="Candara" w:eastAsia="Arial" w:hAnsi="Candara"/>
              </w:rPr>
              <w:t>Education</w:t>
            </w:r>
          </w:p>
        </w:tc>
        <w:tc>
          <w:tcPr>
            <w:tcW w:w="1991" w:type="dxa"/>
          </w:tcPr>
          <w:p w14:paraId="2E7C2848" w14:textId="5EBD3F96" w:rsidR="00124722" w:rsidRPr="007465DE" w:rsidRDefault="00124722" w:rsidP="00124722">
            <w:pPr>
              <w:rPr>
                <w:rFonts w:ascii="Candara" w:eastAsia="Arial" w:hAnsi="Candara"/>
              </w:rPr>
            </w:pPr>
            <w:r w:rsidRPr="007465DE">
              <w:rPr>
                <w:rFonts w:ascii="Candara" w:eastAsia="Arial" w:hAnsi="Candara"/>
              </w:rPr>
              <w:t>No</w:t>
            </w:r>
          </w:p>
        </w:tc>
        <w:tc>
          <w:tcPr>
            <w:tcW w:w="1991" w:type="dxa"/>
          </w:tcPr>
          <w:p w14:paraId="22CA5DED" w14:textId="77777777" w:rsidR="00124722" w:rsidRPr="007465DE" w:rsidRDefault="00124722" w:rsidP="00124722">
            <w:pPr>
              <w:jc w:val="both"/>
              <w:rPr>
                <w:rFonts w:ascii="Candara" w:eastAsia="Arial" w:hAnsi="Candara"/>
              </w:rPr>
            </w:pPr>
            <w:r w:rsidRPr="007465DE">
              <w:rPr>
                <w:rFonts w:ascii="Candara" w:eastAsia="Arial" w:hAnsi="Candara"/>
              </w:rPr>
              <w:t>Education (Governors’ Annual</w:t>
            </w:r>
          </w:p>
          <w:p w14:paraId="48820DC3" w14:textId="77777777" w:rsidR="00124722" w:rsidRPr="007465DE" w:rsidRDefault="00124722" w:rsidP="00124722">
            <w:pPr>
              <w:jc w:val="both"/>
              <w:rPr>
                <w:rFonts w:ascii="Candara" w:eastAsia="Arial" w:hAnsi="Candara"/>
              </w:rPr>
            </w:pPr>
            <w:r w:rsidRPr="007465DE">
              <w:rPr>
                <w:rFonts w:ascii="Candara" w:eastAsia="Arial" w:hAnsi="Candara"/>
              </w:rPr>
              <w:t>Reports) (England) (Amendment)</w:t>
            </w:r>
          </w:p>
          <w:p w14:paraId="6C2225EC" w14:textId="7EB9A720" w:rsidR="00124722" w:rsidRPr="007465DE" w:rsidRDefault="00124722" w:rsidP="00E82F47">
            <w:pPr>
              <w:jc w:val="both"/>
              <w:rPr>
                <w:rFonts w:ascii="Candara" w:eastAsia="Arial" w:hAnsi="Candara"/>
                <w:szCs w:val="24"/>
              </w:rPr>
            </w:pPr>
            <w:r w:rsidRPr="007465DE">
              <w:rPr>
                <w:rFonts w:ascii="Candara" w:eastAsia="Arial" w:hAnsi="Candara"/>
              </w:rPr>
              <w:t>Regulations 2002.</w:t>
            </w:r>
            <w:r w:rsidR="00E82F47">
              <w:rPr>
                <w:rFonts w:ascii="Candara" w:eastAsia="Arial" w:hAnsi="Candara"/>
              </w:rPr>
              <w:t xml:space="preserve"> </w:t>
            </w:r>
            <w:proofErr w:type="spellStart"/>
            <w:r w:rsidRPr="007465DE">
              <w:rPr>
                <w:rFonts w:ascii="Candara" w:eastAsia="Arial" w:hAnsi="Candara"/>
              </w:rPr>
              <w:t>S1</w:t>
            </w:r>
            <w:proofErr w:type="spellEnd"/>
            <w:r w:rsidRPr="007465DE">
              <w:rPr>
                <w:rFonts w:ascii="Candara" w:eastAsia="Arial" w:hAnsi="Candara"/>
              </w:rPr>
              <w:t xml:space="preserve"> 2002 No</w:t>
            </w:r>
            <w:r w:rsidR="00E82F47">
              <w:rPr>
                <w:rFonts w:ascii="Candara" w:eastAsia="Arial" w:hAnsi="Candara"/>
              </w:rPr>
              <w:t xml:space="preserve"> </w:t>
            </w:r>
            <w:r w:rsidRPr="007465DE">
              <w:rPr>
                <w:rFonts w:ascii="Candara" w:eastAsia="Arial" w:hAnsi="Candara"/>
              </w:rPr>
              <w:t>1171</w:t>
            </w:r>
          </w:p>
        </w:tc>
        <w:tc>
          <w:tcPr>
            <w:tcW w:w="1991" w:type="dxa"/>
          </w:tcPr>
          <w:p w14:paraId="035B8035" w14:textId="77777777" w:rsidR="00124722" w:rsidRPr="007465DE" w:rsidRDefault="00124722" w:rsidP="00124722">
            <w:pPr>
              <w:jc w:val="both"/>
              <w:rPr>
                <w:rFonts w:ascii="Candara" w:eastAsia="Arial" w:hAnsi="Candara"/>
              </w:rPr>
            </w:pPr>
            <w:r w:rsidRPr="007465DE">
              <w:rPr>
                <w:rFonts w:ascii="Candara" w:eastAsia="Arial" w:hAnsi="Candara"/>
              </w:rPr>
              <w:t>Date of report + 10 years</w:t>
            </w:r>
          </w:p>
          <w:p w14:paraId="7515D1C8" w14:textId="77777777" w:rsidR="00124722" w:rsidRPr="007465DE" w:rsidRDefault="00124722" w:rsidP="00124722">
            <w:pPr>
              <w:rPr>
                <w:rFonts w:ascii="Candara" w:eastAsia="Arial" w:hAnsi="Candara"/>
              </w:rPr>
            </w:pPr>
          </w:p>
        </w:tc>
        <w:tc>
          <w:tcPr>
            <w:tcW w:w="2634" w:type="dxa"/>
          </w:tcPr>
          <w:p w14:paraId="611DDA05" w14:textId="77777777" w:rsidR="00124722" w:rsidRDefault="00124722" w:rsidP="00124722">
            <w:pPr>
              <w:jc w:val="both"/>
              <w:rPr>
                <w:rFonts w:ascii="Candara" w:eastAsia="Arial" w:hAnsi="Candara"/>
              </w:rPr>
            </w:pPr>
          </w:p>
        </w:tc>
      </w:tr>
    </w:tbl>
    <w:p w14:paraId="49D7B333" w14:textId="4959BC48" w:rsidR="005346CD" w:rsidRPr="007465DE" w:rsidRDefault="005346CD" w:rsidP="00124722">
      <w:pPr>
        <w:jc w:val="both"/>
        <w:rPr>
          <w:rFonts w:ascii="Candara" w:eastAsia="Arial" w:hAnsi="Candara"/>
        </w:rPr>
      </w:pPr>
    </w:p>
    <w:p w14:paraId="0D75D062" w14:textId="77777777" w:rsidR="00E82F47" w:rsidRDefault="00E82F47">
      <w:r>
        <w:br w:type="page"/>
      </w:r>
    </w:p>
    <w:tbl>
      <w:tblPr>
        <w:tblStyle w:val="TableGrid"/>
        <w:tblW w:w="10598" w:type="dxa"/>
        <w:tblLook w:val="04A0" w:firstRow="1" w:lastRow="0" w:firstColumn="1" w:lastColumn="0" w:noHBand="0" w:noVBand="1"/>
      </w:tblPr>
      <w:tblGrid>
        <w:gridCol w:w="1991"/>
        <w:gridCol w:w="1991"/>
        <w:gridCol w:w="1991"/>
        <w:gridCol w:w="1991"/>
        <w:gridCol w:w="2634"/>
      </w:tblGrid>
      <w:tr w:rsidR="00124722" w:rsidRPr="007465DE" w14:paraId="72A53334" w14:textId="77777777" w:rsidTr="00124722">
        <w:tc>
          <w:tcPr>
            <w:tcW w:w="10598" w:type="dxa"/>
            <w:gridSpan w:val="5"/>
            <w:shd w:val="clear" w:color="auto" w:fill="D5DCE4"/>
          </w:tcPr>
          <w:p w14:paraId="5A25AE86" w14:textId="3F71D7EF" w:rsidR="00124722" w:rsidRPr="007465DE" w:rsidRDefault="00124722" w:rsidP="00722BCE">
            <w:pPr>
              <w:rPr>
                <w:rFonts w:ascii="Candara" w:eastAsia="Arial" w:hAnsi="Candara"/>
              </w:rPr>
            </w:pPr>
            <w:r>
              <w:rPr>
                <w:rFonts w:ascii="Candara" w:eastAsia="Arial" w:hAnsi="Candara"/>
              </w:rPr>
              <w:t>Management</w:t>
            </w:r>
          </w:p>
        </w:tc>
      </w:tr>
      <w:tr w:rsidR="00124722" w:rsidRPr="007465DE" w14:paraId="59EFE003" w14:textId="77777777" w:rsidTr="00124722">
        <w:tc>
          <w:tcPr>
            <w:tcW w:w="1991" w:type="dxa"/>
            <w:shd w:val="clear" w:color="auto" w:fill="ACB9CA"/>
          </w:tcPr>
          <w:p w14:paraId="46AA3AA4" w14:textId="77777777" w:rsidR="00124722" w:rsidRPr="007465DE" w:rsidRDefault="00124722" w:rsidP="00722BCE">
            <w:pPr>
              <w:rPr>
                <w:rFonts w:ascii="Candara" w:eastAsia="Arial" w:hAnsi="Candara"/>
                <w:szCs w:val="24"/>
              </w:rPr>
            </w:pPr>
            <w:r w:rsidRPr="007465DE">
              <w:rPr>
                <w:rFonts w:ascii="Candara" w:eastAsia="Arial" w:hAnsi="Candara"/>
              </w:rPr>
              <w:t>Basic File Description</w:t>
            </w:r>
          </w:p>
        </w:tc>
        <w:tc>
          <w:tcPr>
            <w:tcW w:w="1991" w:type="dxa"/>
            <w:shd w:val="clear" w:color="auto" w:fill="ACB9CA"/>
          </w:tcPr>
          <w:p w14:paraId="0B987D06" w14:textId="77777777" w:rsidR="00124722" w:rsidRPr="007465DE" w:rsidRDefault="00124722" w:rsidP="00722BCE">
            <w:pPr>
              <w:rPr>
                <w:rFonts w:ascii="Candara" w:eastAsia="Arial" w:hAnsi="Candara"/>
                <w:szCs w:val="24"/>
              </w:rPr>
            </w:pPr>
            <w:r w:rsidRPr="007465DE">
              <w:rPr>
                <w:rFonts w:ascii="Candara" w:eastAsia="Arial" w:hAnsi="Candara"/>
              </w:rPr>
              <w:t>Data Pro</w:t>
            </w:r>
            <w:r>
              <w:rPr>
                <w:rFonts w:ascii="Candara" w:eastAsia="Arial" w:hAnsi="Candara"/>
              </w:rPr>
              <w:t>tection</w:t>
            </w:r>
            <w:r w:rsidRPr="007465DE">
              <w:rPr>
                <w:rFonts w:ascii="Candara" w:eastAsia="Arial" w:hAnsi="Candara"/>
              </w:rPr>
              <w:t xml:space="preserve"> Issues</w:t>
            </w:r>
          </w:p>
        </w:tc>
        <w:tc>
          <w:tcPr>
            <w:tcW w:w="1991" w:type="dxa"/>
            <w:shd w:val="clear" w:color="auto" w:fill="ACB9CA"/>
          </w:tcPr>
          <w:p w14:paraId="740101AE" w14:textId="77777777" w:rsidR="00124722" w:rsidRPr="007465DE" w:rsidRDefault="00124722" w:rsidP="00722BCE">
            <w:pPr>
              <w:rPr>
                <w:rFonts w:ascii="Candara" w:eastAsia="Arial" w:hAnsi="Candara"/>
                <w:szCs w:val="24"/>
              </w:rPr>
            </w:pPr>
            <w:r w:rsidRPr="007465DE">
              <w:rPr>
                <w:rFonts w:ascii="Candara" w:eastAsia="Arial" w:hAnsi="Candara"/>
              </w:rPr>
              <w:t xml:space="preserve">Statutory Provisions </w:t>
            </w:r>
          </w:p>
        </w:tc>
        <w:tc>
          <w:tcPr>
            <w:tcW w:w="1991" w:type="dxa"/>
            <w:shd w:val="clear" w:color="auto" w:fill="ACB9CA"/>
          </w:tcPr>
          <w:p w14:paraId="65AA5A62" w14:textId="77777777" w:rsidR="00124722" w:rsidRPr="007465DE" w:rsidRDefault="00124722" w:rsidP="00722BCE">
            <w:pPr>
              <w:rPr>
                <w:rFonts w:ascii="Candara" w:eastAsia="Arial" w:hAnsi="Candara"/>
              </w:rPr>
            </w:pPr>
            <w:r w:rsidRPr="007465DE">
              <w:rPr>
                <w:rFonts w:ascii="Candara" w:eastAsia="Arial" w:hAnsi="Candara"/>
              </w:rPr>
              <w:t>Retention Period</w:t>
            </w:r>
          </w:p>
          <w:p w14:paraId="535A4A47" w14:textId="77777777" w:rsidR="00124722" w:rsidRPr="007465DE" w:rsidRDefault="00124722" w:rsidP="00722BCE">
            <w:pPr>
              <w:rPr>
                <w:rFonts w:ascii="Candara" w:eastAsia="Arial" w:hAnsi="Candara"/>
              </w:rPr>
            </w:pPr>
            <w:r w:rsidRPr="007465DE">
              <w:rPr>
                <w:rFonts w:ascii="Candara" w:eastAsia="Arial" w:hAnsi="Candara"/>
              </w:rPr>
              <w:t>[operational]</w:t>
            </w:r>
          </w:p>
          <w:p w14:paraId="49E0561E" w14:textId="77777777" w:rsidR="00124722" w:rsidRPr="007465DE" w:rsidRDefault="00124722" w:rsidP="00722BCE">
            <w:pPr>
              <w:rPr>
                <w:rFonts w:ascii="Candara" w:eastAsia="Arial" w:hAnsi="Candara"/>
                <w:szCs w:val="24"/>
              </w:rPr>
            </w:pPr>
          </w:p>
        </w:tc>
        <w:tc>
          <w:tcPr>
            <w:tcW w:w="2634" w:type="dxa"/>
            <w:shd w:val="clear" w:color="auto" w:fill="ACB9CA"/>
          </w:tcPr>
          <w:p w14:paraId="3E548BF3" w14:textId="77777777" w:rsidR="00124722" w:rsidRPr="007465DE" w:rsidRDefault="00124722" w:rsidP="00722BCE">
            <w:pPr>
              <w:rPr>
                <w:rFonts w:ascii="Candara" w:eastAsia="Arial" w:hAnsi="Candara"/>
              </w:rPr>
            </w:pPr>
            <w:r w:rsidRPr="007465DE">
              <w:rPr>
                <w:rFonts w:ascii="Candara" w:eastAsia="Arial" w:hAnsi="Candara"/>
              </w:rPr>
              <w:t>Action at the end of the administrative life of the record</w:t>
            </w:r>
          </w:p>
          <w:p w14:paraId="4C89B4F4" w14:textId="77777777" w:rsidR="00124722" w:rsidRPr="007465DE" w:rsidRDefault="00124722" w:rsidP="00722BCE">
            <w:pPr>
              <w:rPr>
                <w:rFonts w:ascii="Candara" w:eastAsia="Arial" w:hAnsi="Candara"/>
                <w:szCs w:val="24"/>
              </w:rPr>
            </w:pPr>
          </w:p>
        </w:tc>
      </w:tr>
      <w:tr w:rsidR="00124722" w:rsidRPr="007465DE" w14:paraId="16E0C667" w14:textId="77777777" w:rsidTr="00722BCE">
        <w:tc>
          <w:tcPr>
            <w:tcW w:w="1991" w:type="dxa"/>
          </w:tcPr>
          <w:p w14:paraId="1A7BC563" w14:textId="77777777" w:rsidR="00124722" w:rsidRPr="007465DE" w:rsidRDefault="00124722" w:rsidP="008B50AD">
            <w:pPr>
              <w:rPr>
                <w:rFonts w:ascii="Candara" w:eastAsia="Arial" w:hAnsi="Candara"/>
              </w:rPr>
            </w:pPr>
            <w:r w:rsidRPr="007465DE">
              <w:rPr>
                <w:rFonts w:ascii="Candara" w:eastAsia="Arial" w:hAnsi="Candara"/>
              </w:rPr>
              <w:t>Log Books</w:t>
            </w:r>
          </w:p>
          <w:p w14:paraId="195014E6" w14:textId="77777777" w:rsidR="00124722" w:rsidRPr="007465DE" w:rsidRDefault="00124722" w:rsidP="008B50AD">
            <w:pPr>
              <w:rPr>
                <w:rFonts w:ascii="Candara" w:eastAsia="Arial" w:hAnsi="Candara"/>
              </w:rPr>
            </w:pPr>
            <w:r w:rsidRPr="007465DE">
              <w:rPr>
                <w:rFonts w:ascii="Candara" w:eastAsia="Arial" w:hAnsi="Candara"/>
              </w:rPr>
              <w:t>[Books where the Headteacher or</w:t>
            </w:r>
          </w:p>
          <w:p w14:paraId="303E7C4B" w14:textId="77777777" w:rsidR="00124722" w:rsidRPr="007465DE" w:rsidRDefault="00124722" w:rsidP="008B50AD">
            <w:pPr>
              <w:rPr>
                <w:rFonts w:ascii="Candara" w:eastAsia="Arial" w:hAnsi="Candara"/>
              </w:rPr>
            </w:pPr>
            <w:r w:rsidRPr="007465DE">
              <w:rPr>
                <w:rFonts w:ascii="Candara" w:eastAsia="Arial" w:hAnsi="Candara"/>
              </w:rPr>
              <w:t>another member of staff keeps a</w:t>
            </w:r>
          </w:p>
          <w:p w14:paraId="683320AF" w14:textId="77777777" w:rsidR="00124722" w:rsidRPr="007465DE" w:rsidRDefault="00124722" w:rsidP="008B50AD">
            <w:pPr>
              <w:rPr>
                <w:rFonts w:ascii="Candara" w:eastAsia="Arial" w:hAnsi="Candara"/>
              </w:rPr>
            </w:pPr>
            <w:r w:rsidRPr="007465DE">
              <w:rPr>
                <w:rFonts w:ascii="Candara" w:eastAsia="Arial" w:hAnsi="Candara"/>
              </w:rPr>
              <w:t>record of what happens in the</w:t>
            </w:r>
          </w:p>
          <w:p w14:paraId="0C79D8CE" w14:textId="77777777" w:rsidR="00124722" w:rsidRPr="007465DE" w:rsidRDefault="00124722" w:rsidP="008B50AD">
            <w:pPr>
              <w:rPr>
                <w:rFonts w:ascii="Candara" w:eastAsia="Arial" w:hAnsi="Candara"/>
              </w:rPr>
            </w:pPr>
            <w:r w:rsidRPr="007465DE">
              <w:rPr>
                <w:rFonts w:ascii="Candara" w:eastAsia="Arial" w:hAnsi="Candara"/>
              </w:rPr>
              <w:t>school, this may include details of</w:t>
            </w:r>
          </w:p>
          <w:p w14:paraId="397F1AA6" w14:textId="77777777" w:rsidR="00124722" w:rsidRPr="007465DE" w:rsidRDefault="00124722" w:rsidP="008B50AD">
            <w:pPr>
              <w:rPr>
                <w:rFonts w:ascii="Candara" w:eastAsia="Arial" w:hAnsi="Candara"/>
              </w:rPr>
            </w:pPr>
            <w:r w:rsidRPr="007465DE">
              <w:rPr>
                <w:rFonts w:ascii="Candara" w:eastAsia="Arial" w:hAnsi="Candara"/>
              </w:rPr>
              <w:t>events, photographs and other</w:t>
            </w:r>
          </w:p>
          <w:p w14:paraId="6271B817" w14:textId="5D59EEDA" w:rsidR="00124722" w:rsidRPr="007465DE" w:rsidRDefault="00124722" w:rsidP="008B50AD">
            <w:pPr>
              <w:rPr>
                <w:rFonts w:ascii="Candara" w:eastAsia="Arial" w:hAnsi="Candara"/>
                <w:szCs w:val="24"/>
              </w:rPr>
            </w:pPr>
            <w:r w:rsidRPr="007465DE">
              <w:rPr>
                <w:rFonts w:ascii="Candara" w:eastAsia="Arial" w:hAnsi="Candara"/>
              </w:rPr>
              <w:t>information]</w:t>
            </w:r>
          </w:p>
        </w:tc>
        <w:tc>
          <w:tcPr>
            <w:tcW w:w="1991" w:type="dxa"/>
          </w:tcPr>
          <w:p w14:paraId="3FB044DD" w14:textId="467D92EF" w:rsidR="00124722" w:rsidRPr="007465DE" w:rsidRDefault="00124722" w:rsidP="008B50AD">
            <w:pPr>
              <w:rPr>
                <w:rFonts w:ascii="Candara" w:eastAsia="Arial" w:hAnsi="Candara"/>
                <w:szCs w:val="24"/>
              </w:rPr>
            </w:pPr>
            <w:r w:rsidRPr="007465DE">
              <w:rPr>
                <w:rFonts w:ascii="Candara" w:eastAsia="Arial" w:hAnsi="Candara"/>
              </w:rPr>
              <w:t>Yes</w:t>
            </w:r>
          </w:p>
        </w:tc>
        <w:tc>
          <w:tcPr>
            <w:tcW w:w="1991" w:type="dxa"/>
          </w:tcPr>
          <w:p w14:paraId="684EAB73" w14:textId="77777777" w:rsidR="00124722" w:rsidRPr="007465DE" w:rsidRDefault="00124722" w:rsidP="008B50AD">
            <w:pPr>
              <w:rPr>
                <w:rFonts w:ascii="Candara" w:eastAsia="Arial" w:hAnsi="Candara"/>
                <w:szCs w:val="24"/>
              </w:rPr>
            </w:pPr>
          </w:p>
        </w:tc>
        <w:tc>
          <w:tcPr>
            <w:tcW w:w="1991" w:type="dxa"/>
          </w:tcPr>
          <w:p w14:paraId="2D143A76" w14:textId="19DC050B" w:rsidR="00124722" w:rsidRPr="007465DE" w:rsidRDefault="00124722" w:rsidP="008B50AD">
            <w:pPr>
              <w:rPr>
                <w:rFonts w:ascii="Candara" w:eastAsia="Arial" w:hAnsi="Candara"/>
                <w:szCs w:val="24"/>
              </w:rPr>
            </w:pPr>
            <w:r w:rsidRPr="007465DE">
              <w:rPr>
                <w:rFonts w:ascii="Candara" w:eastAsia="Arial" w:hAnsi="Candara"/>
              </w:rPr>
              <w:t>Date of last entry in the book + 6 years</w:t>
            </w:r>
          </w:p>
        </w:tc>
        <w:tc>
          <w:tcPr>
            <w:tcW w:w="2634" w:type="dxa"/>
          </w:tcPr>
          <w:p w14:paraId="4300E4AD" w14:textId="169A72DE" w:rsidR="00124722" w:rsidRPr="007465DE" w:rsidRDefault="00124722" w:rsidP="008B50AD">
            <w:pPr>
              <w:rPr>
                <w:rFonts w:ascii="Candara" w:eastAsia="Arial" w:hAnsi="Candara"/>
              </w:rPr>
            </w:pPr>
            <w:r w:rsidRPr="007465DE">
              <w:rPr>
                <w:rFonts w:ascii="Candara" w:eastAsia="Arial" w:hAnsi="Candara"/>
              </w:rPr>
              <w:t>Retain in the school for 6 years from the date of the last</w:t>
            </w:r>
            <w:r w:rsidR="008B50AD">
              <w:rPr>
                <w:rFonts w:ascii="Candara" w:eastAsia="Arial" w:hAnsi="Candara"/>
              </w:rPr>
              <w:t xml:space="preserve"> </w:t>
            </w:r>
            <w:r w:rsidRPr="007465DE">
              <w:rPr>
                <w:rFonts w:ascii="Candara" w:eastAsia="Arial" w:hAnsi="Candara"/>
              </w:rPr>
              <w:t>entry</w:t>
            </w:r>
          </w:p>
          <w:p w14:paraId="7C1398FB" w14:textId="77777777" w:rsidR="00124722" w:rsidRPr="007465DE" w:rsidRDefault="00124722" w:rsidP="008B50AD">
            <w:pPr>
              <w:rPr>
                <w:rFonts w:ascii="Candara" w:eastAsia="Arial" w:hAnsi="Candara"/>
                <w:szCs w:val="24"/>
              </w:rPr>
            </w:pPr>
          </w:p>
        </w:tc>
      </w:tr>
      <w:tr w:rsidR="00124722" w:rsidRPr="007465DE" w14:paraId="75C772ED" w14:textId="77777777" w:rsidTr="00722BCE">
        <w:tc>
          <w:tcPr>
            <w:tcW w:w="1991" w:type="dxa"/>
          </w:tcPr>
          <w:p w14:paraId="719C5FE1" w14:textId="77777777" w:rsidR="00124722" w:rsidRPr="007465DE" w:rsidRDefault="00124722" w:rsidP="008B50AD">
            <w:pPr>
              <w:rPr>
                <w:rFonts w:ascii="Candara" w:eastAsia="Arial" w:hAnsi="Candara"/>
              </w:rPr>
            </w:pPr>
            <w:r w:rsidRPr="007465DE">
              <w:rPr>
                <w:rFonts w:ascii="Candara" w:eastAsia="Arial" w:hAnsi="Candara"/>
              </w:rPr>
              <w:t>Minutes of the Senior</w:t>
            </w:r>
          </w:p>
          <w:p w14:paraId="17173121" w14:textId="77777777" w:rsidR="00124722" w:rsidRPr="007465DE" w:rsidRDefault="00124722" w:rsidP="008B50AD">
            <w:pPr>
              <w:rPr>
                <w:rFonts w:ascii="Candara" w:eastAsia="Arial" w:hAnsi="Candara"/>
              </w:rPr>
            </w:pPr>
            <w:r w:rsidRPr="007465DE">
              <w:rPr>
                <w:rFonts w:ascii="Candara" w:eastAsia="Arial" w:hAnsi="Candara"/>
              </w:rPr>
              <w:t>Management Team and other</w:t>
            </w:r>
          </w:p>
          <w:p w14:paraId="48282294" w14:textId="1FC493FD" w:rsidR="00124722" w:rsidRPr="007465DE" w:rsidRDefault="00124722" w:rsidP="008B50AD">
            <w:pPr>
              <w:rPr>
                <w:rFonts w:ascii="Candara" w:eastAsia="Arial" w:hAnsi="Candara"/>
                <w:szCs w:val="24"/>
              </w:rPr>
            </w:pPr>
            <w:r w:rsidRPr="007465DE">
              <w:rPr>
                <w:rFonts w:ascii="Candara" w:eastAsia="Arial" w:hAnsi="Candara"/>
              </w:rPr>
              <w:t>internal administrative bodies</w:t>
            </w:r>
          </w:p>
        </w:tc>
        <w:tc>
          <w:tcPr>
            <w:tcW w:w="1991" w:type="dxa"/>
          </w:tcPr>
          <w:p w14:paraId="46C35458" w14:textId="11F06FC2" w:rsidR="00124722" w:rsidRPr="007465DE" w:rsidRDefault="00124722" w:rsidP="008B50AD">
            <w:pPr>
              <w:rPr>
                <w:rFonts w:ascii="Candara" w:eastAsia="Arial" w:hAnsi="Candara"/>
                <w:szCs w:val="24"/>
              </w:rPr>
            </w:pPr>
            <w:r w:rsidRPr="007465DE">
              <w:rPr>
                <w:rFonts w:ascii="Candara" w:eastAsia="Arial" w:hAnsi="Candara"/>
              </w:rPr>
              <w:t>Yes</w:t>
            </w:r>
          </w:p>
        </w:tc>
        <w:tc>
          <w:tcPr>
            <w:tcW w:w="1991" w:type="dxa"/>
          </w:tcPr>
          <w:p w14:paraId="4E877FDF" w14:textId="77777777" w:rsidR="00124722" w:rsidRPr="007465DE" w:rsidRDefault="00124722" w:rsidP="008B50AD">
            <w:pPr>
              <w:rPr>
                <w:rFonts w:ascii="Candara" w:eastAsia="Arial" w:hAnsi="Candara"/>
                <w:szCs w:val="24"/>
              </w:rPr>
            </w:pPr>
          </w:p>
        </w:tc>
        <w:tc>
          <w:tcPr>
            <w:tcW w:w="1991" w:type="dxa"/>
          </w:tcPr>
          <w:p w14:paraId="3F4167ED" w14:textId="44C7F89C" w:rsidR="00124722" w:rsidRPr="007465DE" w:rsidRDefault="00124722" w:rsidP="008B50AD">
            <w:pPr>
              <w:rPr>
                <w:rFonts w:ascii="Candara" w:eastAsia="Arial" w:hAnsi="Candara"/>
                <w:szCs w:val="24"/>
              </w:rPr>
            </w:pPr>
            <w:r w:rsidRPr="007465DE">
              <w:rPr>
                <w:rFonts w:ascii="Candara" w:eastAsia="Arial" w:hAnsi="Candara"/>
              </w:rPr>
              <w:t>Date of meeting + 5 years</w:t>
            </w:r>
          </w:p>
        </w:tc>
        <w:tc>
          <w:tcPr>
            <w:tcW w:w="2634" w:type="dxa"/>
          </w:tcPr>
          <w:p w14:paraId="181CE8D6" w14:textId="77777777" w:rsidR="00124722" w:rsidRPr="007465DE" w:rsidRDefault="00124722" w:rsidP="008B50AD">
            <w:pPr>
              <w:rPr>
                <w:rFonts w:ascii="Candara" w:eastAsia="Arial" w:hAnsi="Candara"/>
              </w:rPr>
            </w:pPr>
            <w:r w:rsidRPr="007465DE">
              <w:rPr>
                <w:rFonts w:ascii="Candara" w:eastAsia="Arial" w:hAnsi="Candara"/>
              </w:rPr>
              <w:t>Retain in the school for 5 years from meeting</w:t>
            </w:r>
          </w:p>
          <w:p w14:paraId="4B3CC7BD" w14:textId="470ABE4A" w:rsidR="00124722" w:rsidRPr="007465DE" w:rsidRDefault="00124722" w:rsidP="008B50AD">
            <w:pPr>
              <w:rPr>
                <w:rFonts w:ascii="Candara" w:eastAsia="Arial" w:hAnsi="Candara"/>
                <w:szCs w:val="24"/>
              </w:rPr>
            </w:pPr>
          </w:p>
        </w:tc>
      </w:tr>
      <w:tr w:rsidR="00124722" w:rsidRPr="007465DE" w14:paraId="40C4B113" w14:textId="77777777" w:rsidTr="00722BCE">
        <w:tc>
          <w:tcPr>
            <w:tcW w:w="1991" w:type="dxa"/>
          </w:tcPr>
          <w:p w14:paraId="288B4627" w14:textId="77777777" w:rsidR="00124722" w:rsidRPr="007465DE" w:rsidRDefault="00124722" w:rsidP="008B50AD">
            <w:pPr>
              <w:rPr>
                <w:rFonts w:ascii="Candara" w:eastAsia="Arial" w:hAnsi="Candara"/>
              </w:rPr>
            </w:pPr>
            <w:r w:rsidRPr="007465DE">
              <w:rPr>
                <w:rFonts w:ascii="Candara" w:eastAsia="Arial" w:hAnsi="Candara"/>
              </w:rPr>
              <w:t>Reports made by the</w:t>
            </w:r>
          </w:p>
          <w:p w14:paraId="020F0423" w14:textId="3BE403A0" w:rsidR="00124722" w:rsidRPr="007465DE" w:rsidRDefault="00124722" w:rsidP="008B50AD">
            <w:pPr>
              <w:rPr>
                <w:rFonts w:ascii="Candara" w:eastAsia="Arial" w:hAnsi="Candara"/>
              </w:rPr>
            </w:pPr>
            <w:r>
              <w:rPr>
                <w:rFonts w:ascii="Candara" w:eastAsia="Arial" w:hAnsi="Candara"/>
              </w:rPr>
              <w:t>proprietor</w:t>
            </w:r>
            <w:r w:rsidRPr="007465DE">
              <w:rPr>
                <w:rFonts w:ascii="Candara" w:eastAsia="Arial" w:hAnsi="Candara"/>
              </w:rPr>
              <w:t xml:space="preserve"> or the management</w:t>
            </w:r>
          </w:p>
          <w:p w14:paraId="7F90E30F" w14:textId="3B72EED3" w:rsidR="00124722" w:rsidRPr="007465DE" w:rsidRDefault="00124722" w:rsidP="008B50AD">
            <w:pPr>
              <w:rPr>
                <w:rFonts w:ascii="Candara" w:eastAsia="Arial" w:hAnsi="Candara"/>
              </w:rPr>
            </w:pPr>
            <w:r w:rsidRPr="007465DE">
              <w:rPr>
                <w:rFonts w:ascii="Candara" w:eastAsia="Arial" w:hAnsi="Candara"/>
              </w:rPr>
              <w:t>team</w:t>
            </w:r>
          </w:p>
        </w:tc>
        <w:tc>
          <w:tcPr>
            <w:tcW w:w="1991" w:type="dxa"/>
          </w:tcPr>
          <w:p w14:paraId="7463A51E" w14:textId="69CEC2CA" w:rsidR="00124722" w:rsidRPr="007465DE" w:rsidRDefault="008B50AD" w:rsidP="008B50AD">
            <w:pPr>
              <w:rPr>
                <w:rFonts w:ascii="Candara" w:eastAsia="Arial" w:hAnsi="Candara"/>
              </w:rPr>
            </w:pPr>
            <w:r w:rsidRPr="007465DE">
              <w:rPr>
                <w:rFonts w:ascii="Candara" w:eastAsia="Arial" w:hAnsi="Candara"/>
              </w:rPr>
              <w:t>Yes</w:t>
            </w:r>
          </w:p>
        </w:tc>
        <w:tc>
          <w:tcPr>
            <w:tcW w:w="1991" w:type="dxa"/>
          </w:tcPr>
          <w:p w14:paraId="2DC254AE" w14:textId="77777777" w:rsidR="00124722" w:rsidRPr="007465DE" w:rsidRDefault="00124722" w:rsidP="008B50AD">
            <w:pPr>
              <w:rPr>
                <w:rFonts w:ascii="Candara" w:eastAsia="Arial" w:hAnsi="Candara"/>
                <w:szCs w:val="24"/>
              </w:rPr>
            </w:pPr>
          </w:p>
        </w:tc>
        <w:tc>
          <w:tcPr>
            <w:tcW w:w="1991" w:type="dxa"/>
          </w:tcPr>
          <w:p w14:paraId="13375687" w14:textId="064DF459" w:rsidR="00124722" w:rsidRPr="007465DE" w:rsidRDefault="008B50AD" w:rsidP="008B50AD">
            <w:pPr>
              <w:rPr>
                <w:rFonts w:ascii="Candara" w:eastAsia="Arial" w:hAnsi="Candara"/>
              </w:rPr>
            </w:pPr>
            <w:r w:rsidRPr="007465DE">
              <w:rPr>
                <w:rFonts w:ascii="Candara" w:eastAsia="Arial" w:hAnsi="Candara"/>
              </w:rPr>
              <w:t>Date of report + 3 years</w:t>
            </w:r>
          </w:p>
        </w:tc>
        <w:tc>
          <w:tcPr>
            <w:tcW w:w="2634" w:type="dxa"/>
          </w:tcPr>
          <w:p w14:paraId="221C6EDE" w14:textId="77777777" w:rsidR="008B50AD" w:rsidRPr="007465DE" w:rsidRDefault="008B50AD" w:rsidP="008B50AD">
            <w:pPr>
              <w:rPr>
                <w:rFonts w:ascii="Candara" w:eastAsia="Arial" w:hAnsi="Candara"/>
              </w:rPr>
            </w:pPr>
            <w:r w:rsidRPr="007465DE">
              <w:rPr>
                <w:rFonts w:ascii="Candara" w:eastAsia="Arial" w:hAnsi="Candara"/>
              </w:rPr>
              <w:t>Retain in the school for 3 years from meeting</w:t>
            </w:r>
          </w:p>
          <w:p w14:paraId="77277BC8" w14:textId="55451E19" w:rsidR="00124722" w:rsidRPr="007465DE" w:rsidRDefault="00124722" w:rsidP="008B50AD">
            <w:pPr>
              <w:rPr>
                <w:rFonts w:ascii="Candara" w:eastAsia="Arial" w:hAnsi="Candara"/>
              </w:rPr>
            </w:pPr>
          </w:p>
        </w:tc>
      </w:tr>
      <w:tr w:rsidR="00124722" w:rsidRPr="007465DE" w14:paraId="007B058C" w14:textId="77777777" w:rsidTr="00722BCE">
        <w:tc>
          <w:tcPr>
            <w:tcW w:w="1991" w:type="dxa"/>
          </w:tcPr>
          <w:p w14:paraId="54CA04D6" w14:textId="51B29A20" w:rsidR="00124722" w:rsidRPr="007465DE" w:rsidRDefault="008B50AD" w:rsidP="008B50AD">
            <w:pPr>
              <w:rPr>
                <w:rFonts w:ascii="Candara" w:eastAsia="Arial" w:hAnsi="Candara"/>
              </w:rPr>
            </w:pPr>
            <w:r w:rsidRPr="007465DE">
              <w:rPr>
                <w:rFonts w:ascii="Candara" w:eastAsia="Arial" w:hAnsi="Candara"/>
              </w:rPr>
              <w:t>Records created by head</w:t>
            </w:r>
            <w:r>
              <w:rPr>
                <w:rFonts w:ascii="Candara" w:eastAsia="Arial" w:hAnsi="Candara"/>
              </w:rPr>
              <w:t xml:space="preserve"> </w:t>
            </w:r>
            <w:r w:rsidRPr="007465DE">
              <w:rPr>
                <w:rFonts w:ascii="Candara" w:eastAsia="Arial" w:hAnsi="Candara"/>
              </w:rPr>
              <w:t>teachers, deputy head teachers,</w:t>
            </w:r>
            <w:r>
              <w:rPr>
                <w:rFonts w:ascii="Candara" w:eastAsia="Arial" w:hAnsi="Candara"/>
              </w:rPr>
              <w:t xml:space="preserve"> </w:t>
            </w:r>
            <w:r w:rsidRPr="007465DE">
              <w:rPr>
                <w:rFonts w:ascii="Candara" w:eastAsia="Arial" w:hAnsi="Candara"/>
              </w:rPr>
              <w:t>heads of year and other</w:t>
            </w:r>
            <w:r>
              <w:rPr>
                <w:rFonts w:ascii="Candara" w:eastAsia="Arial" w:hAnsi="Candara"/>
              </w:rPr>
              <w:t xml:space="preserve"> </w:t>
            </w:r>
            <w:r w:rsidRPr="007465DE">
              <w:rPr>
                <w:rFonts w:ascii="Candara" w:eastAsia="Arial" w:hAnsi="Candara"/>
              </w:rPr>
              <w:t>members of staff with</w:t>
            </w:r>
            <w:r>
              <w:rPr>
                <w:rFonts w:ascii="Candara" w:eastAsia="Arial" w:hAnsi="Candara"/>
              </w:rPr>
              <w:t xml:space="preserve"> </w:t>
            </w:r>
            <w:r w:rsidRPr="007465DE">
              <w:rPr>
                <w:rFonts w:ascii="Candara" w:eastAsia="Arial" w:hAnsi="Candara"/>
              </w:rPr>
              <w:t>administrative responsibilities.</w:t>
            </w:r>
            <w:r>
              <w:rPr>
                <w:rFonts w:ascii="Candara" w:eastAsia="Arial" w:hAnsi="Candara"/>
              </w:rPr>
              <w:t xml:space="preserve"> </w:t>
            </w:r>
          </w:p>
        </w:tc>
        <w:tc>
          <w:tcPr>
            <w:tcW w:w="1991" w:type="dxa"/>
          </w:tcPr>
          <w:p w14:paraId="652864E6" w14:textId="420A01E1" w:rsidR="00124722" w:rsidRPr="007465DE" w:rsidRDefault="008B50AD" w:rsidP="008B50AD">
            <w:pPr>
              <w:rPr>
                <w:rFonts w:ascii="Candara" w:eastAsia="Arial" w:hAnsi="Candara"/>
              </w:rPr>
            </w:pPr>
            <w:r w:rsidRPr="007465DE">
              <w:rPr>
                <w:rFonts w:ascii="Candara" w:eastAsia="Arial" w:hAnsi="Candara"/>
              </w:rPr>
              <w:t>Yes</w:t>
            </w:r>
          </w:p>
        </w:tc>
        <w:tc>
          <w:tcPr>
            <w:tcW w:w="1991" w:type="dxa"/>
          </w:tcPr>
          <w:p w14:paraId="59B3BF9E" w14:textId="77777777" w:rsidR="00124722" w:rsidRPr="007465DE" w:rsidRDefault="00124722" w:rsidP="008B50AD">
            <w:pPr>
              <w:rPr>
                <w:rFonts w:ascii="Candara" w:eastAsia="Arial" w:hAnsi="Candara"/>
                <w:szCs w:val="24"/>
              </w:rPr>
            </w:pPr>
          </w:p>
        </w:tc>
        <w:tc>
          <w:tcPr>
            <w:tcW w:w="1991" w:type="dxa"/>
          </w:tcPr>
          <w:p w14:paraId="5FCAF819" w14:textId="5D53CB96" w:rsidR="00124722" w:rsidRPr="007465DE" w:rsidRDefault="008B50AD" w:rsidP="008B50AD">
            <w:pPr>
              <w:rPr>
                <w:rFonts w:ascii="Candara" w:eastAsia="Arial" w:hAnsi="Candara"/>
              </w:rPr>
            </w:pPr>
            <w:r w:rsidRPr="007465DE">
              <w:rPr>
                <w:rFonts w:ascii="Candara" w:eastAsia="Arial" w:hAnsi="Candara"/>
              </w:rPr>
              <w:t>Closure of file + 6 years</w:t>
            </w:r>
          </w:p>
        </w:tc>
        <w:tc>
          <w:tcPr>
            <w:tcW w:w="2634" w:type="dxa"/>
          </w:tcPr>
          <w:p w14:paraId="7472DD8C" w14:textId="77777777" w:rsidR="008B50AD" w:rsidRPr="007465DE" w:rsidRDefault="008B50AD" w:rsidP="008B50AD">
            <w:pPr>
              <w:jc w:val="both"/>
              <w:rPr>
                <w:rFonts w:ascii="Candara" w:eastAsia="Arial" w:hAnsi="Candara"/>
              </w:rPr>
            </w:pPr>
            <w:r w:rsidRPr="007465DE">
              <w:rPr>
                <w:rFonts w:ascii="Candara" w:eastAsia="Arial" w:hAnsi="Candara"/>
              </w:rPr>
              <w:t>SECURE DISPOSAL</w:t>
            </w:r>
          </w:p>
          <w:p w14:paraId="089CBFE9" w14:textId="3B605718" w:rsidR="00124722" w:rsidRPr="007465DE" w:rsidRDefault="00124722" w:rsidP="008B50AD">
            <w:pPr>
              <w:rPr>
                <w:rFonts w:ascii="Candara" w:eastAsia="Arial" w:hAnsi="Candara"/>
              </w:rPr>
            </w:pPr>
          </w:p>
        </w:tc>
      </w:tr>
      <w:tr w:rsidR="00124722" w:rsidRPr="007465DE" w14:paraId="4107E975" w14:textId="77777777" w:rsidTr="00722BCE">
        <w:tc>
          <w:tcPr>
            <w:tcW w:w="1991" w:type="dxa"/>
          </w:tcPr>
          <w:p w14:paraId="2FD001F1" w14:textId="77777777" w:rsidR="008B50AD" w:rsidRPr="007465DE" w:rsidRDefault="008B50AD" w:rsidP="008B50AD">
            <w:pPr>
              <w:jc w:val="both"/>
              <w:rPr>
                <w:rFonts w:ascii="Candara" w:eastAsia="Arial" w:hAnsi="Candara"/>
              </w:rPr>
            </w:pPr>
            <w:r w:rsidRPr="007465DE">
              <w:rPr>
                <w:rFonts w:ascii="Candara" w:eastAsia="Arial" w:hAnsi="Candara"/>
              </w:rPr>
              <w:t>Correspondence created by</w:t>
            </w:r>
          </w:p>
          <w:p w14:paraId="59E7579C" w14:textId="77777777" w:rsidR="008B50AD" w:rsidRPr="007465DE" w:rsidRDefault="008B50AD" w:rsidP="008B50AD">
            <w:pPr>
              <w:jc w:val="both"/>
              <w:rPr>
                <w:rFonts w:ascii="Candara" w:eastAsia="Arial" w:hAnsi="Candara"/>
              </w:rPr>
            </w:pPr>
            <w:r>
              <w:rPr>
                <w:rFonts w:ascii="Candara" w:eastAsia="Arial" w:hAnsi="Candara"/>
              </w:rPr>
              <w:t>Proprietor</w:t>
            </w:r>
          </w:p>
          <w:p w14:paraId="1B18EC71" w14:textId="77777777" w:rsidR="008B50AD" w:rsidRPr="007465DE" w:rsidRDefault="008B50AD" w:rsidP="008B50AD">
            <w:pPr>
              <w:jc w:val="both"/>
              <w:rPr>
                <w:rFonts w:ascii="Candara" w:eastAsia="Arial" w:hAnsi="Candara"/>
              </w:rPr>
            </w:pPr>
            <w:r w:rsidRPr="007465DE">
              <w:rPr>
                <w:rFonts w:ascii="Candara" w:eastAsia="Arial" w:hAnsi="Candara"/>
              </w:rPr>
              <w:t>and other members of staff with</w:t>
            </w:r>
          </w:p>
          <w:p w14:paraId="0A906C4F" w14:textId="63A3C28F" w:rsidR="00124722" w:rsidRPr="007465DE" w:rsidRDefault="008B50AD" w:rsidP="008B50AD">
            <w:pPr>
              <w:jc w:val="both"/>
              <w:rPr>
                <w:rFonts w:ascii="Candara" w:eastAsia="Arial" w:hAnsi="Candara"/>
              </w:rPr>
            </w:pPr>
            <w:r w:rsidRPr="007465DE">
              <w:rPr>
                <w:rFonts w:ascii="Candara" w:eastAsia="Arial" w:hAnsi="Candara"/>
              </w:rPr>
              <w:t>administrative responsibilities</w:t>
            </w:r>
          </w:p>
        </w:tc>
        <w:tc>
          <w:tcPr>
            <w:tcW w:w="1991" w:type="dxa"/>
          </w:tcPr>
          <w:p w14:paraId="6197B8C3" w14:textId="2B669121" w:rsidR="00124722" w:rsidRPr="007465DE" w:rsidRDefault="008B50AD" w:rsidP="008B50AD">
            <w:pPr>
              <w:rPr>
                <w:rFonts w:ascii="Candara" w:eastAsia="Arial" w:hAnsi="Candara"/>
              </w:rPr>
            </w:pPr>
            <w:r w:rsidRPr="007465DE">
              <w:rPr>
                <w:rFonts w:ascii="Candara" w:eastAsia="Arial" w:hAnsi="Candara"/>
              </w:rPr>
              <w:t>No</w:t>
            </w:r>
          </w:p>
        </w:tc>
        <w:tc>
          <w:tcPr>
            <w:tcW w:w="1991" w:type="dxa"/>
          </w:tcPr>
          <w:p w14:paraId="149800AC" w14:textId="77777777" w:rsidR="00124722" w:rsidRPr="007465DE" w:rsidRDefault="00124722" w:rsidP="008B50AD">
            <w:pPr>
              <w:rPr>
                <w:rFonts w:ascii="Candara" w:eastAsia="Arial" w:hAnsi="Candara"/>
                <w:szCs w:val="24"/>
              </w:rPr>
            </w:pPr>
          </w:p>
        </w:tc>
        <w:tc>
          <w:tcPr>
            <w:tcW w:w="1991" w:type="dxa"/>
          </w:tcPr>
          <w:p w14:paraId="265E90F7" w14:textId="7FC88F6E" w:rsidR="00124722" w:rsidRPr="007465DE" w:rsidRDefault="008B50AD" w:rsidP="008B50AD">
            <w:pPr>
              <w:rPr>
                <w:rFonts w:ascii="Candara" w:eastAsia="Arial" w:hAnsi="Candara"/>
              </w:rPr>
            </w:pPr>
            <w:r w:rsidRPr="007465DE">
              <w:rPr>
                <w:rFonts w:ascii="Candara" w:eastAsia="Arial" w:hAnsi="Candara"/>
              </w:rPr>
              <w:t>Date of correspondence + 3 years</w:t>
            </w:r>
          </w:p>
        </w:tc>
        <w:tc>
          <w:tcPr>
            <w:tcW w:w="2634" w:type="dxa"/>
          </w:tcPr>
          <w:p w14:paraId="674A8B84" w14:textId="77777777" w:rsidR="008B50AD" w:rsidRPr="007465DE" w:rsidRDefault="008B50AD" w:rsidP="008B50AD">
            <w:pPr>
              <w:jc w:val="both"/>
              <w:rPr>
                <w:rFonts w:ascii="Candara" w:eastAsia="Arial" w:hAnsi="Candara"/>
              </w:rPr>
            </w:pPr>
            <w:r w:rsidRPr="007465DE">
              <w:rPr>
                <w:rFonts w:ascii="Candara" w:eastAsia="Arial" w:hAnsi="Candara"/>
              </w:rPr>
              <w:t>SECURE DISPOSAL</w:t>
            </w:r>
          </w:p>
          <w:p w14:paraId="14EC1C57" w14:textId="26E351E7" w:rsidR="00124722" w:rsidRPr="007465DE" w:rsidRDefault="00124722" w:rsidP="008B50AD">
            <w:pPr>
              <w:rPr>
                <w:rFonts w:ascii="Candara" w:eastAsia="Arial" w:hAnsi="Candara"/>
              </w:rPr>
            </w:pPr>
          </w:p>
        </w:tc>
      </w:tr>
      <w:tr w:rsidR="00124722" w:rsidRPr="007465DE" w14:paraId="2E4A9C12" w14:textId="77777777" w:rsidTr="00722BCE">
        <w:tc>
          <w:tcPr>
            <w:tcW w:w="1991" w:type="dxa"/>
          </w:tcPr>
          <w:p w14:paraId="6793FBA7" w14:textId="26FAB052" w:rsidR="00124722" w:rsidRPr="007465DE" w:rsidRDefault="008B50AD" w:rsidP="008B50AD">
            <w:pPr>
              <w:rPr>
                <w:rFonts w:ascii="Candara" w:eastAsia="Arial" w:hAnsi="Candara"/>
              </w:rPr>
            </w:pPr>
            <w:r w:rsidRPr="007465DE">
              <w:rPr>
                <w:rFonts w:ascii="Candara" w:eastAsia="Arial" w:hAnsi="Candara"/>
              </w:rPr>
              <w:t>Professional development plans</w:t>
            </w:r>
          </w:p>
        </w:tc>
        <w:tc>
          <w:tcPr>
            <w:tcW w:w="1991" w:type="dxa"/>
          </w:tcPr>
          <w:p w14:paraId="332A20D1" w14:textId="7A60AEAC" w:rsidR="00124722" w:rsidRPr="007465DE" w:rsidRDefault="008B50AD" w:rsidP="008B50AD">
            <w:pPr>
              <w:rPr>
                <w:rFonts w:ascii="Candara" w:eastAsia="Arial" w:hAnsi="Candara"/>
              </w:rPr>
            </w:pPr>
            <w:r w:rsidRPr="007465DE">
              <w:rPr>
                <w:rFonts w:ascii="Candara" w:eastAsia="Arial" w:hAnsi="Candara"/>
              </w:rPr>
              <w:t>Yes</w:t>
            </w:r>
          </w:p>
        </w:tc>
        <w:tc>
          <w:tcPr>
            <w:tcW w:w="1991" w:type="dxa"/>
          </w:tcPr>
          <w:p w14:paraId="7239C205" w14:textId="77777777" w:rsidR="00124722" w:rsidRPr="007465DE" w:rsidRDefault="00124722" w:rsidP="008B50AD">
            <w:pPr>
              <w:rPr>
                <w:rFonts w:ascii="Candara" w:eastAsia="Arial" w:hAnsi="Candara"/>
                <w:szCs w:val="24"/>
              </w:rPr>
            </w:pPr>
          </w:p>
        </w:tc>
        <w:tc>
          <w:tcPr>
            <w:tcW w:w="1991" w:type="dxa"/>
          </w:tcPr>
          <w:p w14:paraId="2CD540B0" w14:textId="79932B61" w:rsidR="00124722" w:rsidRPr="007465DE" w:rsidRDefault="008B50AD" w:rsidP="008B50AD">
            <w:pPr>
              <w:rPr>
                <w:rFonts w:ascii="Candara" w:eastAsia="Arial" w:hAnsi="Candara"/>
              </w:rPr>
            </w:pPr>
            <w:r w:rsidRPr="007465DE">
              <w:rPr>
                <w:rFonts w:ascii="Candara" w:eastAsia="Arial" w:hAnsi="Candara"/>
              </w:rPr>
              <w:t>Closure + 6 years</w:t>
            </w:r>
          </w:p>
        </w:tc>
        <w:tc>
          <w:tcPr>
            <w:tcW w:w="2634" w:type="dxa"/>
          </w:tcPr>
          <w:p w14:paraId="1637CB67" w14:textId="77777777" w:rsidR="008B50AD" w:rsidRPr="007465DE" w:rsidRDefault="008B50AD" w:rsidP="008B50AD">
            <w:pPr>
              <w:jc w:val="both"/>
              <w:rPr>
                <w:rFonts w:ascii="Candara" w:eastAsia="Arial" w:hAnsi="Candara"/>
              </w:rPr>
            </w:pPr>
            <w:r w:rsidRPr="007465DE">
              <w:rPr>
                <w:rFonts w:ascii="Candara" w:eastAsia="Arial" w:hAnsi="Candara"/>
              </w:rPr>
              <w:t>SECURE DISPOSAL</w:t>
            </w:r>
          </w:p>
          <w:p w14:paraId="0C1F77FB" w14:textId="7FA27AF1" w:rsidR="00124722" w:rsidRPr="007465DE" w:rsidRDefault="00124722" w:rsidP="008B50AD">
            <w:pPr>
              <w:rPr>
                <w:rFonts w:ascii="Candara" w:eastAsia="Arial" w:hAnsi="Candara"/>
              </w:rPr>
            </w:pPr>
          </w:p>
        </w:tc>
      </w:tr>
      <w:tr w:rsidR="00124722" w:rsidRPr="007465DE" w14:paraId="48215D93" w14:textId="77777777" w:rsidTr="00722BCE">
        <w:tc>
          <w:tcPr>
            <w:tcW w:w="1991" w:type="dxa"/>
          </w:tcPr>
          <w:p w14:paraId="7F5227BE" w14:textId="1EABC1F1" w:rsidR="00124722" w:rsidRDefault="008B50AD" w:rsidP="008B50AD">
            <w:pPr>
              <w:rPr>
                <w:rFonts w:ascii="Candara" w:eastAsia="Arial" w:hAnsi="Candara"/>
              </w:rPr>
            </w:pPr>
            <w:r w:rsidRPr="007465DE">
              <w:rPr>
                <w:rFonts w:ascii="Candara" w:eastAsia="Arial" w:hAnsi="Candara"/>
              </w:rPr>
              <w:t>School Development Plans</w:t>
            </w:r>
          </w:p>
        </w:tc>
        <w:tc>
          <w:tcPr>
            <w:tcW w:w="1991" w:type="dxa"/>
          </w:tcPr>
          <w:p w14:paraId="0DCB8FA0" w14:textId="7D07A8D6" w:rsidR="00124722" w:rsidRPr="007465DE" w:rsidRDefault="008B50AD" w:rsidP="008B50AD">
            <w:pPr>
              <w:rPr>
                <w:rFonts w:ascii="Candara" w:eastAsia="Arial" w:hAnsi="Candara"/>
              </w:rPr>
            </w:pPr>
            <w:r w:rsidRPr="007465DE">
              <w:rPr>
                <w:rFonts w:ascii="Candara" w:eastAsia="Arial" w:hAnsi="Candara"/>
              </w:rPr>
              <w:t>Yes</w:t>
            </w:r>
          </w:p>
        </w:tc>
        <w:tc>
          <w:tcPr>
            <w:tcW w:w="1991" w:type="dxa"/>
          </w:tcPr>
          <w:p w14:paraId="55519A4E" w14:textId="77777777" w:rsidR="00124722" w:rsidRPr="007465DE" w:rsidRDefault="00124722" w:rsidP="008B50AD">
            <w:pPr>
              <w:rPr>
                <w:rFonts w:ascii="Candara" w:eastAsia="Arial" w:hAnsi="Candara"/>
                <w:szCs w:val="24"/>
              </w:rPr>
            </w:pPr>
          </w:p>
        </w:tc>
        <w:tc>
          <w:tcPr>
            <w:tcW w:w="1991" w:type="dxa"/>
          </w:tcPr>
          <w:p w14:paraId="3699907B" w14:textId="3F11D379" w:rsidR="00124722" w:rsidRPr="007465DE" w:rsidRDefault="008B50AD" w:rsidP="008B50AD">
            <w:pPr>
              <w:rPr>
                <w:rFonts w:ascii="Candara" w:eastAsia="Arial" w:hAnsi="Candara"/>
              </w:rPr>
            </w:pPr>
            <w:r w:rsidRPr="007465DE">
              <w:rPr>
                <w:rFonts w:ascii="Candara" w:eastAsia="Arial" w:hAnsi="Candara"/>
              </w:rPr>
              <w:t>Closure + 6 years</w:t>
            </w:r>
          </w:p>
        </w:tc>
        <w:tc>
          <w:tcPr>
            <w:tcW w:w="2634" w:type="dxa"/>
          </w:tcPr>
          <w:p w14:paraId="134C7844" w14:textId="77777777" w:rsidR="008B50AD" w:rsidRPr="007465DE" w:rsidRDefault="008B50AD" w:rsidP="008B50AD">
            <w:pPr>
              <w:jc w:val="both"/>
              <w:rPr>
                <w:rFonts w:ascii="Candara" w:eastAsia="Arial" w:hAnsi="Candara"/>
              </w:rPr>
            </w:pPr>
            <w:r w:rsidRPr="007465DE">
              <w:rPr>
                <w:rFonts w:ascii="Candara" w:eastAsia="Arial" w:hAnsi="Candara"/>
              </w:rPr>
              <w:t>Review</w:t>
            </w:r>
          </w:p>
          <w:p w14:paraId="3C4898F9" w14:textId="355E4666" w:rsidR="00124722" w:rsidRPr="007465DE" w:rsidRDefault="00124722" w:rsidP="008B50AD">
            <w:pPr>
              <w:rPr>
                <w:rFonts w:ascii="Candara" w:eastAsia="Arial" w:hAnsi="Candara"/>
              </w:rPr>
            </w:pPr>
          </w:p>
        </w:tc>
      </w:tr>
    </w:tbl>
    <w:p w14:paraId="51958662" w14:textId="5D832FF4" w:rsidR="005346CD" w:rsidRPr="007465DE" w:rsidRDefault="005346CD" w:rsidP="005346CD">
      <w:pPr>
        <w:jc w:val="both"/>
        <w:rPr>
          <w:rFonts w:ascii="Candara" w:eastAsia="Arial" w:hAnsi="Candara"/>
        </w:rPr>
      </w:pPr>
    </w:p>
    <w:p w14:paraId="4C0E5481" w14:textId="77777777" w:rsidR="00E82F47" w:rsidRPr="007465DE" w:rsidRDefault="00E82F47" w:rsidP="005346CD">
      <w:pPr>
        <w:jc w:val="both"/>
        <w:rPr>
          <w:rFonts w:ascii="Candara" w:eastAsia="Arial" w:hAnsi="Candara"/>
        </w:rPr>
      </w:pPr>
      <w:r>
        <w:rPr>
          <w:rFonts w:ascii="Candara" w:eastAsia="Arial" w:hAnsi="Candara"/>
        </w:rPr>
        <w:br w:type="page"/>
      </w:r>
    </w:p>
    <w:tbl>
      <w:tblPr>
        <w:tblStyle w:val="TableGrid"/>
        <w:tblW w:w="10598" w:type="dxa"/>
        <w:tblLook w:val="04A0" w:firstRow="1" w:lastRow="0" w:firstColumn="1" w:lastColumn="0" w:noHBand="0" w:noVBand="1"/>
      </w:tblPr>
      <w:tblGrid>
        <w:gridCol w:w="1979"/>
        <w:gridCol w:w="1110"/>
        <w:gridCol w:w="2064"/>
        <w:gridCol w:w="2847"/>
        <w:gridCol w:w="2598"/>
      </w:tblGrid>
      <w:tr w:rsidR="00E82F47" w:rsidRPr="007465DE" w14:paraId="35382652" w14:textId="77777777" w:rsidTr="00E82F47">
        <w:tc>
          <w:tcPr>
            <w:tcW w:w="10598" w:type="dxa"/>
            <w:gridSpan w:val="5"/>
            <w:shd w:val="clear" w:color="auto" w:fill="D5DCE4"/>
          </w:tcPr>
          <w:p w14:paraId="5CCCBB3E" w14:textId="64FB10FD" w:rsidR="00E82F47" w:rsidRPr="007465DE" w:rsidRDefault="00E82F47" w:rsidP="00E82F47">
            <w:pPr>
              <w:rPr>
                <w:rFonts w:ascii="Candara" w:eastAsia="Arial" w:hAnsi="Candara"/>
              </w:rPr>
            </w:pPr>
            <w:r>
              <w:rPr>
                <w:rFonts w:ascii="Candara" w:eastAsia="Arial" w:hAnsi="Candara"/>
              </w:rPr>
              <w:t>Pupils</w:t>
            </w:r>
          </w:p>
        </w:tc>
      </w:tr>
      <w:tr w:rsidR="00E82F47" w:rsidRPr="007465DE" w14:paraId="346811CD" w14:textId="77777777" w:rsidTr="00E82F47">
        <w:tc>
          <w:tcPr>
            <w:tcW w:w="1979" w:type="dxa"/>
            <w:shd w:val="clear" w:color="auto" w:fill="ACB9CA"/>
          </w:tcPr>
          <w:p w14:paraId="4622E7BD" w14:textId="77777777" w:rsidR="00E82F47" w:rsidRPr="007465DE" w:rsidRDefault="00E82F47" w:rsidP="00E82F47">
            <w:pPr>
              <w:rPr>
                <w:rFonts w:ascii="Candara" w:eastAsia="Arial" w:hAnsi="Candara"/>
                <w:szCs w:val="24"/>
              </w:rPr>
            </w:pPr>
            <w:r w:rsidRPr="007465DE">
              <w:rPr>
                <w:rFonts w:ascii="Candara" w:eastAsia="Arial" w:hAnsi="Candara"/>
              </w:rPr>
              <w:t>Basic File Description</w:t>
            </w:r>
          </w:p>
        </w:tc>
        <w:tc>
          <w:tcPr>
            <w:tcW w:w="1110" w:type="dxa"/>
            <w:shd w:val="clear" w:color="auto" w:fill="ACB9CA"/>
          </w:tcPr>
          <w:p w14:paraId="4421103B" w14:textId="77777777" w:rsidR="00E82F47" w:rsidRPr="007465DE" w:rsidRDefault="00E82F47" w:rsidP="00E82F47">
            <w:pPr>
              <w:rPr>
                <w:rFonts w:ascii="Candara" w:eastAsia="Arial" w:hAnsi="Candara"/>
                <w:szCs w:val="24"/>
              </w:rPr>
            </w:pPr>
            <w:r w:rsidRPr="007465DE">
              <w:rPr>
                <w:rFonts w:ascii="Candara" w:eastAsia="Arial" w:hAnsi="Candara"/>
              </w:rPr>
              <w:t>Data Pro</w:t>
            </w:r>
            <w:r>
              <w:rPr>
                <w:rFonts w:ascii="Candara" w:eastAsia="Arial" w:hAnsi="Candara"/>
              </w:rPr>
              <w:t>tection</w:t>
            </w:r>
            <w:r w:rsidRPr="007465DE">
              <w:rPr>
                <w:rFonts w:ascii="Candara" w:eastAsia="Arial" w:hAnsi="Candara"/>
              </w:rPr>
              <w:t xml:space="preserve"> Issues</w:t>
            </w:r>
          </w:p>
        </w:tc>
        <w:tc>
          <w:tcPr>
            <w:tcW w:w="2064" w:type="dxa"/>
            <w:shd w:val="clear" w:color="auto" w:fill="ACB9CA"/>
          </w:tcPr>
          <w:p w14:paraId="437887B7" w14:textId="77777777" w:rsidR="00E82F47" w:rsidRPr="007465DE" w:rsidRDefault="00E82F47" w:rsidP="00E82F47">
            <w:pPr>
              <w:rPr>
                <w:rFonts w:ascii="Candara" w:eastAsia="Arial" w:hAnsi="Candara"/>
                <w:szCs w:val="24"/>
              </w:rPr>
            </w:pPr>
            <w:r w:rsidRPr="007465DE">
              <w:rPr>
                <w:rFonts w:ascii="Candara" w:eastAsia="Arial" w:hAnsi="Candara"/>
              </w:rPr>
              <w:t xml:space="preserve">Statutory Provisions </w:t>
            </w:r>
          </w:p>
        </w:tc>
        <w:tc>
          <w:tcPr>
            <w:tcW w:w="2847" w:type="dxa"/>
            <w:shd w:val="clear" w:color="auto" w:fill="ACB9CA"/>
          </w:tcPr>
          <w:p w14:paraId="01FB60FC" w14:textId="77777777" w:rsidR="00E82F47" w:rsidRPr="007465DE" w:rsidRDefault="00E82F47" w:rsidP="00E82F47">
            <w:pPr>
              <w:rPr>
                <w:rFonts w:ascii="Candara" w:eastAsia="Arial" w:hAnsi="Candara"/>
              </w:rPr>
            </w:pPr>
            <w:r w:rsidRPr="007465DE">
              <w:rPr>
                <w:rFonts w:ascii="Candara" w:eastAsia="Arial" w:hAnsi="Candara"/>
              </w:rPr>
              <w:t>Retention Period</w:t>
            </w:r>
          </w:p>
          <w:p w14:paraId="23C44D6F" w14:textId="77777777" w:rsidR="00E82F47" w:rsidRPr="007465DE" w:rsidRDefault="00E82F47" w:rsidP="00E82F47">
            <w:pPr>
              <w:rPr>
                <w:rFonts w:ascii="Candara" w:eastAsia="Arial" w:hAnsi="Candara"/>
              </w:rPr>
            </w:pPr>
            <w:r w:rsidRPr="007465DE">
              <w:rPr>
                <w:rFonts w:ascii="Candara" w:eastAsia="Arial" w:hAnsi="Candara"/>
              </w:rPr>
              <w:t>[operational]</w:t>
            </w:r>
          </w:p>
          <w:p w14:paraId="3CDB6368" w14:textId="77777777" w:rsidR="00E82F47" w:rsidRPr="007465DE" w:rsidRDefault="00E82F47" w:rsidP="00E82F47">
            <w:pPr>
              <w:rPr>
                <w:rFonts w:ascii="Candara" w:eastAsia="Arial" w:hAnsi="Candara"/>
                <w:szCs w:val="24"/>
              </w:rPr>
            </w:pPr>
          </w:p>
        </w:tc>
        <w:tc>
          <w:tcPr>
            <w:tcW w:w="2598" w:type="dxa"/>
            <w:shd w:val="clear" w:color="auto" w:fill="ACB9CA"/>
          </w:tcPr>
          <w:p w14:paraId="47817395" w14:textId="77777777" w:rsidR="00E82F47" w:rsidRPr="007465DE" w:rsidRDefault="00E82F47" w:rsidP="00E82F47">
            <w:pPr>
              <w:rPr>
                <w:rFonts w:ascii="Candara" w:eastAsia="Arial" w:hAnsi="Candara"/>
              </w:rPr>
            </w:pPr>
            <w:r w:rsidRPr="007465DE">
              <w:rPr>
                <w:rFonts w:ascii="Candara" w:eastAsia="Arial" w:hAnsi="Candara"/>
              </w:rPr>
              <w:t>Action at the end of the administrative life of the record</w:t>
            </w:r>
          </w:p>
          <w:p w14:paraId="4C3BFD0F" w14:textId="77777777" w:rsidR="00E82F47" w:rsidRPr="007465DE" w:rsidRDefault="00E82F47" w:rsidP="00E82F47">
            <w:pPr>
              <w:rPr>
                <w:rFonts w:ascii="Candara" w:eastAsia="Arial" w:hAnsi="Candara"/>
                <w:szCs w:val="24"/>
              </w:rPr>
            </w:pPr>
          </w:p>
        </w:tc>
      </w:tr>
      <w:tr w:rsidR="00E82F47" w:rsidRPr="007465DE" w14:paraId="7A10C184" w14:textId="77777777" w:rsidTr="00E82F47">
        <w:tc>
          <w:tcPr>
            <w:tcW w:w="1979" w:type="dxa"/>
          </w:tcPr>
          <w:p w14:paraId="177FA7C9" w14:textId="45C821AB" w:rsidR="00E82F47" w:rsidRPr="007465DE" w:rsidRDefault="00E82F47" w:rsidP="00E82F47">
            <w:pPr>
              <w:rPr>
                <w:rFonts w:ascii="Candara" w:eastAsia="Arial" w:hAnsi="Candara"/>
                <w:szCs w:val="24"/>
              </w:rPr>
            </w:pPr>
            <w:r w:rsidRPr="007465DE">
              <w:rPr>
                <w:rFonts w:ascii="Candara" w:eastAsia="Arial" w:hAnsi="Candara"/>
              </w:rPr>
              <w:t>Admission Registers</w:t>
            </w:r>
          </w:p>
        </w:tc>
        <w:tc>
          <w:tcPr>
            <w:tcW w:w="1110" w:type="dxa"/>
          </w:tcPr>
          <w:p w14:paraId="17549A58" w14:textId="256ED741" w:rsidR="00E82F47" w:rsidRPr="007465DE" w:rsidRDefault="00E82F47" w:rsidP="00E82F47">
            <w:pPr>
              <w:rPr>
                <w:rFonts w:ascii="Candara" w:eastAsia="Arial" w:hAnsi="Candara"/>
                <w:szCs w:val="24"/>
              </w:rPr>
            </w:pPr>
            <w:r w:rsidRPr="007465DE">
              <w:rPr>
                <w:rFonts w:ascii="Candara" w:eastAsia="Arial" w:hAnsi="Candara"/>
              </w:rPr>
              <w:t>Yes</w:t>
            </w:r>
          </w:p>
        </w:tc>
        <w:tc>
          <w:tcPr>
            <w:tcW w:w="2064" w:type="dxa"/>
          </w:tcPr>
          <w:p w14:paraId="23B1F105" w14:textId="77777777" w:rsidR="00E82F47" w:rsidRPr="007465DE" w:rsidRDefault="00E82F47" w:rsidP="00E82F47">
            <w:pPr>
              <w:rPr>
                <w:rFonts w:ascii="Candara" w:eastAsia="Arial" w:hAnsi="Candara"/>
                <w:szCs w:val="24"/>
              </w:rPr>
            </w:pPr>
          </w:p>
        </w:tc>
        <w:tc>
          <w:tcPr>
            <w:tcW w:w="2847" w:type="dxa"/>
          </w:tcPr>
          <w:p w14:paraId="7C78187E" w14:textId="5FF16161" w:rsidR="00E82F47" w:rsidRPr="007465DE" w:rsidRDefault="00E82F47" w:rsidP="00E82F47">
            <w:pPr>
              <w:rPr>
                <w:rFonts w:ascii="Candara" w:eastAsia="Arial" w:hAnsi="Candara"/>
                <w:szCs w:val="24"/>
              </w:rPr>
            </w:pPr>
            <w:r w:rsidRPr="007465DE">
              <w:rPr>
                <w:rFonts w:ascii="Candara" w:eastAsia="Arial" w:hAnsi="Candara"/>
              </w:rPr>
              <w:t>Date of last entry in the book (or file) + 6 years</w:t>
            </w:r>
          </w:p>
        </w:tc>
        <w:tc>
          <w:tcPr>
            <w:tcW w:w="2598" w:type="dxa"/>
          </w:tcPr>
          <w:p w14:paraId="26508526" w14:textId="3ED1006F" w:rsidR="00E82F47" w:rsidRPr="00E82F47" w:rsidRDefault="00E82F47" w:rsidP="00E82F47">
            <w:pPr>
              <w:rPr>
                <w:rFonts w:ascii="Candara" w:eastAsia="Arial" w:hAnsi="Candara"/>
              </w:rPr>
            </w:pPr>
            <w:r w:rsidRPr="007465DE">
              <w:rPr>
                <w:rFonts w:ascii="Candara" w:eastAsia="Arial" w:hAnsi="Candara"/>
              </w:rPr>
              <w:t>Retain in the school for 6 years from the date of the last</w:t>
            </w:r>
            <w:r>
              <w:rPr>
                <w:rFonts w:ascii="Candara" w:eastAsia="Arial" w:hAnsi="Candara"/>
              </w:rPr>
              <w:t xml:space="preserve"> </w:t>
            </w:r>
            <w:r w:rsidRPr="007465DE">
              <w:rPr>
                <w:rFonts w:ascii="Candara" w:eastAsia="Arial" w:hAnsi="Candara"/>
              </w:rPr>
              <w:t>entry then con</w:t>
            </w:r>
            <w:r>
              <w:rPr>
                <w:rFonts w:ascii="Candara" w:eastAsia="Arial" w:hAnsi="Candara"/>
              </w:rPr>
              <w:t>sider transfer to the archives.</w:t>
            </w:r>
          </w:p>
        </w:tc>
      </w:tr>
      <w:tr w:rsidR="00E82F47" w:rsidRPr="007465DE" w14:paraId="606C3CA6" w14:textId="77777777" w:rsidTr="00E82F47">
        <w:tc>
          <w:tcPr>
            <w:tcW w:w="1979" w:type="dxa"/>
          </w:tcPr>
          <w:p w14:paraId="6FDCE66D" w14:textId="35ECA726" w:rsidR="00E82F47" w:rsidRPr="007465DE" w:rsidRDefault="00E82F47" w:rsidP="00E82F47">
            <w:pPr>
              <w:rPr>
                <w:rFonts w:ascii="Candara" w:eastAsia="Arial" w:hAnsi="Candara"/>
                <w:szCs w:val="24"/>
              </w:rPr>
            </w:pPr>
            <w:r w:rsidRPr="007465DE">
              <w:rPr>
                <w:rFonts w:ascii="Candara" w:eastAsia="Arial" w:hAnsi="Candara"/>
              </w:rPr>
              <w:t>Attendance registers</w:t>
            </w:r>
          </w:p>
        </w:tc>
        <w:tc>
          <w:tcPr>
            <w:tcW w:w="1110" w:type="dxa"/>
          </w:tcPr>
          <w:p w14:paraId="0880DF02" w14:textId="24723E14" w:rsidR="00E82F47" w:rsidRPr="007465DE" w:rsidRDefault="00E82F47" w:rsidP="00E82F47">
            <w:pPr>
              <w:rPr>
                <w:rFonts w:ascii="Candara" w:eastAsia="Arial" w:hAnsi="Candara"/>
                <w:szCs w:val="24"/>
              </w:rPr>
            </w:pPr>
            <w:r w:rsidRPr="007465DE">
              <w:rPr>
                <w:rFonts w:ascii="Candara" w:eastAsia="Arial" w:hAnsi="Candara"/>
              </w:rPr>
              <w:t>Yes</w:t>
            </w:r>
          </w:p>
        </w:tc>
        <w:tc>
          <w:tcPr>
            <w:tcW w:w="2064" w:type="dxa"/>
          </w:tcPr>
          <w:p w14:paraId="52F8097F" w14:textId="77777777" w:rsidR="00E82F47" w:rsidRPr="007465DE" w:rsidRDefault="00E82F47" w:rsidP="00E82F47">
            <w:pPr>
              <w:rPr>
                <w:rFonts w:ascii="Candara" w:eastAsia="Arial" w:hAnsi="Candara"/>
                <w:szCs w:val="24"/>
              </w:rPr>
            </w:pPr>
          </w:p>
        </w:tc>
        <w:tc>
          <w:tcPr>
            <w:tcW w:w="2847" w:type="dxa"/>
          </w:tcPr>
          <w:p w14:paraId="109128B4" w14:textId="0AC87717" w:rsidR="00E82F47" w:rsidRPr="007465DE" w:rsidRDefault="00E82F47" w:rsidP="00E82F47">
            <w:pPr>
              <w:rPr>
                <w:rFonts w:ascii="Candara" w:eastAsia="Arial" w:hAnsi="Candara"/>
                <w:szCs w:val="24"/>
              </w:rPr>
            </w:pPr>
            <w:r w:rsidRPr="007465DE">
              <w:rPr>
                <w:rFonts w:ascii="Candara" w:eastAsia="Arial" w:hAnsi="Candara"/>
              </w:rPr>
              <w:t>Date of register + 3 years</w:t>
            </w:r>
          </w:p>
        </w:tc>
        <w:tc>
          <w:tcPr>
            <w:tcW w:w="2598" w:type="dxa"/>
          </w:tcPr>
          <w:p w14:paraId="2BD33385" w14:textId="7BEED17E" w:rsidR="00E82F47" w:rsidRPr="007465DE" w:rsidRDefault="00E82F47" w:rsidP="00E82F47">
            <w:pPr>
              <w:rPr>
                <w:rFonts w:ascii="Candara" w:eastAsia="Arial" w:hAnsi="Candara"/>
                <w:szCs w:val="24"/>
              </w:rPr>
            </w:pPr>
            <w:r w:rsidRPr="007465DE">
              <w:rPr>
                <w:rFonts w:ascii="Candara" w:eastAsia="Arial" w:hAnsi="Candara"/>
              </w:rPr>
              <w:t>SECURE DISPOSAL [If these records are retained</w:t>
            </w:r>
            <w:r>
              <w:rPr>
                <w:rFonts w:ascii="Candara" w:eastAsia="Arial" w:hAnsi="Candara"/>
              </w:rPr>
              <w:t xml:space="preserve"> electronically any back-</w:t>
            </w:r>
            <w:r w:rsidRPr="007465DE">
              <w:rPr>
                <w:rFonts w:ascii="Candara" w:eastAsia="Arial" w:hAnsi="Candara"/>
              </w:rPr>
              <w:t>up copies should be destroyed at</w:t>
            </w:r>
            <w:r>
              <w:rPr>
                <w:rFonts w:ascii="Candara" w:eastAsia="Arial" w:hAnsi="Candara"/>
              </w:rPr>
              <w:t xml:space="preserve"> </w:t>
            </w:r>
            <w:r w:rsidRPr="007465DE">
              <w:rPr>
                <w:rFonts w:ascii="Candara" w:eastAsia="Arial" w:hAnsi="Candara"/>
              </w:rPr>
              <w:t>the same time]</w:t>
            </w:r>
          </w:p>
        </w:tc>
      </w:tr>
      <w:tr w:rsidR="00E82F47" w:rsidRPr="007465DE" w14:paraId="426C7BE2" w14:textId="77777777" w:rsidTr="00E82F47">
        <w:tc>
          <w:tcPr>
            <w:tcW w:w="1979" w:type="dxa"/>
          </w:tcPr>
          <w:p w14:paraId="335F8326" w14:textId="77D8DAA2" w:rsidR="00E82F47" w:rsidRPr="007465DE" w:rsidRDefault="00E82F47" w:rsidP="00E82F47">
            <w:pPr>
              <w:rPr>
                <w:rFonts w:ascii="Candara" w:eastAsia="Arial" w:hAnsi="Candara"/>
              </w:rPr>
            </w:pPr>
            <w:r w:rsidRPr="007465DE">
              <w:rPr>
                <w:rFonts w:ascii="Candara" w:eastAsia="Arial" w:hAnsi="Candara"/>
              </w:rPr>
              <w:t>Pupil record cards</w:t>
            </w:r>
          </w:p>
        </w:tc>
        <w:tc>
          <w:tcPr>
            <w:tcW w:w="1110" w:type="dxa"/>
          </w:tcPr>
          <w:p w14:paraId="7B6A069C" w14:textId="77777777" w:rsidR="00E82F47" w:rsidRPr="007465DE" w:rsidRDefault="00E82F47" w:rsidP="00E82F47">
            <w:pPr>
              <w:jc w:val="both"/>
              <w:rPr>
                <w:rFonts w:ascii="Candara" w:eastAsia="Arial" w:hAnsi="Candara"/>
              </w:rPr>
            </w:pPr>
            <w:r w:rsidRPr="007465DE">
              <w:rPr>
                <w:rFonts w:ascii="Candara" w:eastAsia="Arial" w:hAnsi="Candara"/>
              </w:rPr>
              <w:t>Yes</w:t>
            </w:r>
          </w:p>
          <w:p w14:paraId="72371049" w14:textId="6D7A6916" w:rsidR="00E82F47" w:rsidRPr="007465DE" w:rsidRDefault="00E82F47" w:rsidP="00E82F47">
            <w:pPr>
              <w:rPr>
                <w:rFonts w:ascii="Candara" w:eastAsia="Arial" w:hAnsi="Candara"/>
              </w:rPr>
            </w:pPr>
          </w:p>
        </w:tc>
        <w:tc>
          <w:tcPr>
            <w:tcW w:w="2064" w:type="dxa"/>
          </w:tcPr>
          <w:p w14:paraId="4578A54C" w14:textId="77777777" w:rsidR="00E82F47" w:rsidRPr="007465DE" w:rsidRDefault="00E82F47" w:rsidP="00E82F47">
            <w:pPr>
              <w:rPr>
                <w:rFonts w:ascii="Candara" w:eastAsia="Arial" w:hAnsi="Candara"/>
                <w:szCs w:val="24"/>
              </w:rPr>
            </w:pPr>
          </w:p>
        </w:tc>
        <w:tc>
          <w:tcPr>
            <w:tcW w:w="2847" w:type="dxa"/>
          </w:tcPr>
          <w:p w14:paraId="490821DD" w14:textId="77777777" w:rsidR="00E82F47" w:rsidRPr="007465DE" w:rsidRDefault="00E82F47" w:rsidP="00E82F47">
            <w:pPr>
              <w:rPr>
                <w:rFonts w:ascii="Candara" w:eastAsia="Arial" w:hAnsi="Candara"/>
              </w:rPr>
            </w:pPr>
            <w:r w:rsidRPr="007465DE">
              <w:rPr>
                <w:rFonts w:ascii="Candara" w:eastAsia="Arial" w:hAnsi="Candara"/>
              </w:rPr>
              <w:t>Primary Retain for the time which the pupil remains at the</w:t>
            </w:r>
          </w:p>
          <w:p w14:paraId="406A3A4A" w14:textId="25357F7B" w:rsidR="00E82F47" w:rsidRPr="007465DE" w:rsidRDefault="00E82F47" w:rsidP="00E82F47">
            <w:pPr>
              <w:rPr>
                <w:rFonts w:ascii="Candara" w:eastAsia="Arial" w:hAnsi="Candara"/>
              </w:rPr>
            </w:pPr>
            <w:r w:rsidRPr="007465DE">
              <w:rPr>
                <w:rFonts w:ascii="Candara" w:eastAsia="Arial" w:hAnsi="Candara"/>
              </w:rPr>
              <w:t>primary school</w:t>
            </w:r>
          </w:p>
        </w:tc>
        <w:tc>
          <w:tcPr>
            <w:tcW w:w="2598" w:type="dxa"/>
          </w:tcPr>
          <w:p w14:paraId="1F233859" w14:textId="0B7D0498" w:rsidR="00E82F47" w:rsidRPr="007465DE" w:rsidRDefault="00E82F47" w:rsidP="00E82F47">
            <w:pPr>
              <w:rPr>
                <w:rFonts w:ascii="Candara" w:eastAsia="Arial" w:hAnsi="Candara"/>
              </w:rPr>
            </w:pPr>
            <w:r w:rsidRPr="007465DE">
              <w:rPr>
                <w:rFonts w:ascii="Candara" w:eastAsia="Arial" w:hAnsi="Candara"/>
              </w:rPr>
              <w:t>Transfer to the secondary school (or other primary school)</w:t>
            </w:r>
            <w:r>
              <w:rPr>
                <w:rFonts w:ascii="Candara" w:eastAsia="Arial" w:hAnsi="Candara"/>
              </w:rPr>
              <w:t xml:space="preserve"> </w:t>
            </w:r>
            <w:r w:rsidRPr="007465DE">
              <w:rPr>
                <w:rFonts w:ascii="Candara" w:eastAsia="Arial" w:hAnsi="Candara"/>
              </w:rPr>
              <w:t>when the child leaves the school.</w:t>
            </w:r>
          </w:p>
          <w:p w14:paraId="43C046E4" w14:textId="73C5BFE6" w:rsidR="00E82F47" w:rsidRPr="007465DE" w:rsidRDefault="00E82F47" w:rsidP="00E82F47">
            <w:pPr>
              <w:rPr>
                <w:rFonts w:ascii="Candara" w:eastAsia="Arial" w:hAnsi="Candara"/>
              </w:rPr>
            </w:pPr>
          </w:p>
        </w:tc>
      </w:tr>
      <w:tr w:rsidR="00E82F47" w:rsidRPr="007465DE" w14:paraId="2DADC7B5" w14:textId="77777777" w:rsidTr="00E82F47">
        <w:tc>
          <w:tcPr>
            <w:tcW w:w="1979" w:type="dxa"/>
          </w:tcPr>
          <w:p w14:paraId="56D96BE3" w14:textId="5BD2F812" w:rsidR="00E82F47" w:rsidRPr="007465DE" w:rsidRDefault="00E82F47" w:rsidP="00E82F47">
            <w:pPr>
              <w:rPr>
                <w:rFonts w:ascii="Candara" w:eastAsia="Arial" w:hAnsi="Candara"/>
              </w:rPr>
            </w:pPr>
            <w:r w:rsidRPr="007465DE">
              <w:rPr>
                <w:rFonts w:ascii="Candara" w:eastAsia="Arial" w:hAnsi="Candara"/>
              </w:rPr>
              <w:t>Pupil files</w:t>
            </w:r>
          </w:p>
        </w:tc>
        <w:tc>
          <w:tcPr>
            <w:tcW w:w="1110" w:type="dxa"/>
          </w:tcPr>
          <w:p w14:paraId="11053FBF" w14:textId="77777777" w:rsidR="00E82F47" w:rsidRPr="007465DE" w:rsidRDefault="00E82F47" w:rsidP="00E82F47">
            <w:pPr>
              <w:rPr>
                <w:rFonts w:ascii="Candara" w:eastAsia="Arial" w:hAnsi="Candara"/>
              </w:rPr>
            </w:pPr>
            <w:r w:rsidRPr="007465DE">
              <w:rPr>
                <w:rFonts w:ascii="Candara" w:eastAsia="Arial" w:hAnsi="Candara"/>
              </w:rPr>
              <w:t>Yes</w:t>
            </w:r>
          </w:p>
          <w:p w14:paraId="6E0CB4AF" w14:textId="2D812BF1" w:rsidR="00E82F47" w:rsidRPr="007465DE" w:rsidRDefault="00E82F47" w:rsidP="00E82F47">
            <w:pPr>
              <w:rPr>
                <w:rFonts w:ascii="Candara" w:eastAsia="Arial" w:hAnsi="Candara"/>
              </w:rPr>
            </w:pPr>
          </w:p>
        </w:tc>
        <w:tc>
          <w:tcPr>
            <w:tcW w:w="2064" w:type="dxa"/>
          </w:tcPr>
          <w:p w14:paraId="787C99E1" w14:textId="77777777" w:rsidR="00E82F47" w:rsidRPr="007465DE" w:rsidRDefault="00E82F47" w:rsidP="00E82F47">
            <w:pPr>
              <w:rPr>
                <w:rFonts w:ascii="Candara" w:eastAsia="Arial" w:hAnsi="Candara"/>
                <w:szCs w:val="24"/>
              </w:rPr>
            </w:pPr>
          </w:p>
        </w:tc>
        <w:tc>
          <w:tcPr>
            <w:tcW w:w="2847" w:type="dxa"/>
          </w:tcPr>
          <w:p w14:paraId="1FF9565D" w14:textId="77777777" w:rsidR="00E82F47" w:rsidRPr="007465DE" w:rsidRDefault="00E82F47" w:rsidP="00E82F47">
            <w:pPr>
              <w:rPr>
                <w:rFonts w:ascii="Candara" w:eastAsia="Arial" w:hAnsi="Candara"/>
              </w:rPr>
            </w:pPr>
            <w:r w:rsidRPr="007465DE">
              <w:rPr>
                <w:rFonts w:ascii="Candara" w:eastAsia="Arial" w:hAnsi="Candara"/>
              </w:rPr>
              <w:t>Primary Retain for the time which the pupil remains at the</w:t>
            </w:r>
          </w:p>
          <w:p w14:paraId="5F2833C3" w14:textId="4D0C7AB3" w:rsidR="00E82F47" w:rsidRPr="007465DE" w:rsidRDefault="00E82F47" w:rsidP="00E82F47">
            <w:pPr>
              <w:rPr>
                <w:rFonts w:ascii="Candara" w:eastAsia="Arial" w:hAnsi="Candara"/>
              </w:rPr>
            </w:pPr>
            <w:r w:rsidRPr="007465DE">
              <w:rPr>
                <w:rFonts w:ascii="Candara" w:eastAsia="Arial" w:hAnsi="Candara"/>
              </w:rPr>
              <w:t>primary school</w:t>
            </w:r>
          </w:p>
        </w:tc>
        <w:tc>
          <w:tcPr>
            <w:tcW w:w="2598" w:type="dxa"/>
          </w:tcPr>
          <w:p w14:paraId="2456B6C1" w14:textId="5B4B194E" w:rsidR="00E82F47" w:rsidRPr="007465DE" w:rsidRDefault="00E82F47" w:rsidP="00E82F47">
            <w:pPr>
              <w:rPr>
                <w:rFonts w:ascii="Candara" w:eastAsia="Arial" w:hAnsi="Candara"/>
              </w:rPr>
            </w:pPr>
            <w:r w:rsidRPr="007465DE">
              <w:rPr>
                <w:rFonts w:ascii="Candara" w:eastAsia="Arial" w:hAnsi="Candara"/>
              </w:rPr>
              <w:t>Transfer to the Secondary school (or other primary school)</w:t>
            </w:r>
            <w:r>
              <w:rPr>
                <w:rFonts w:ascii="Candara" w:eastAsia="Arial" w:hAnsi="Candara"/>
              </w:rPr>
              <w:t xml:space="preserve"> </w:t>
            </w:r>
            <w:r w:rsidRPr="007465DE">
              <w:rPr>
                <w:rFonts w:ascii="Candara" w:eastAsia="Arial" w:hAnsi="Candara"/>
              </w:rPr>
              <w:t>when the child leaves the school.</w:t>
            </w:r>
          </w:p>
        </w:tc>
      </w:tr>
      <w:tr w:rsidR="00E82F47" w:rsidRPr="007465DE" w14:paraId="073990EC" w14:textId="77777777" w:rsidTr="00E82F47">
        <w:tc>
          <w:tcPr>
            <w:tcW w:w="1979" w:type="dxa"/>
          </w:tcPr>
          <w:p w14:paraId="202BCDAB" w14:textId="0D849407" w:rsidR="00E82F47" w:rsidRPr="007465DE" w:rsidRDefault="00E82F47" w:rsidP="00E82F47">
            <w:pPr>
              <w:rPr>
                <w:rFonts w:ascii="Candara" w:eastAsia="Arial" w:hAnsi="Candara"/>
              </w:rPr>
            </w:pPr>
            <w:r w:rsidRPr="007465DE">
              <w:rPr>
                <w:rFonts w:ascii="Candara" w:eastAsia="Arial" w:hAnsi="Candara"/>
              </w:rPr>
              <w:t>Special Educational Needs</w:t>
            </w:r>
            <w:r>
              <w:rPr>
                <w:rFonts w:ascii="Candara" w:eastAsia="Arial" w:hAnsi="Candara"/>
              </w:rPr>
              <w:t xml:space="preserve"> </w:t>
            </w:r>
            <w:r w:rsidRPr="007465DE">
              <w:rPr>
                <w:rFonts w:ascii="Candara" w:eastAsia="Arial" w:hAnsi="Candara"/>
              </w:rPr>
              <w:t>files, reviews and</w:t>
            </w:r>
            <w:r>
              <w:rPr>
                <w:rFonts w:ascii="Candara" w:eastAsia="Arial" w:hAnsi="Candara"/>
              </w:rPr>
              <w:t xml:space="preserve"> </w:t>
            </w:r>
            <w:r w:rsidRPr="007465DE">
              <w:rPr>
                <w:rFonts w:ascii="Candara" w:eastAsia="Arial" w:hAnsi="Candara"/>
              </w:rPr>
              <w:t xml:space="preserve">Individual </w:t>
            </w:r>
            <w:r>
              <w:rPr>
                <w:rFonts w:ascii="Candara" w:eastAsia="Arial" w:hAnsi="Candara"/>
              </w:rPr>
              <w:t>E</w:t>
            </w:r>
            <w:r w:rsidRPr="007465DE">
              <w:rPr>
                <w:rFonts w:ascii="Candara" w:eastAsia="Arial" w:hAnsi="Candara"/>
              </w:rPr>
              <w:t xml:space="preserve">ducation </w:t>
            </w:r>
            <w:r>
              <w:rPr>
                <w:rFonts w:ascii="Candara" w:eastAsia="Arial" w:hAnsi="Candara"/>
              </w:rPr>
              <w:t xml:space="preserve">Health Care </w:t>
            </w:r>
            <w:r w:rsidRPr="007465DE">
              <w:rPr>
                <w:rFonts w:ascii="Candara" w:eastAsia="Arial" w:hAnsi="Candara"/>
              </w:rPr>
              <w:t>Plans</w:t>
            </w:r>
          </w:p>
          <w:p w14:paraId="7ED32A11" w14:textId="3610C807" w:rsidR="00E82F47" w:rsidRPr="007465DE" w:rsidRDefault="00E82F47" w:rsidP="00E82F47">
            <w:pPr>
              <w:rPr>
                <w:rFonts w:ascii="Candara" w:eastAsia="Arial" w:hAnsi="Candara"/>
              </w:rPr>
            </w:pPr>
          </w:p>
        </w:tc>
        <w:tc>
          <w:tcPr>
            <w:tcW w:w="1110" w:type="dxa"/>
          </w:tcPr>
          <w:p w14:paraId="0601BAAD" w14:textId="046EC336" w:rsidR="00E82F47" w:rsidRPr="007465DE" w:rsidRDefault="00E82F47" w:rsidP="00E82F47">
            <w:pPr>
              <w:rPr>
                <w:rFonts w:ascii="Candara" w:eastAsia="Arial" w:hAnsi="Candara"/>
              </w:rPr>
            </w:pPr>
            <w:r w:rsidRPr="007465DE">
              <w:rPr>
                <w:rFonts w:ascii="Candara" w:eastAsia="Arial" w:hAnsi="Candara"/>
              </w:rPr>
              <w:t>Yes</w:t>
            </w:r>
          </w:p>
        </w:tc>
        <w:tc>
          <w:tcPr>
            <w:tcW w:w="2064" w:type="dxa"/>
          </w:tcPr>
          <w:p w14:paraId="0B6332ED" w14:textId="77777777" w:rsidR="00E82F47" w:rsidRPr="007465DE" w:rsidRDefault="00E82F47" w:rsidP="00E82F47">
            <w:pPr>
              <w:rPr>
                <w:rFonts w:ascii="Candara" w:eastAsia="Arial" w:hAnsi="Candara"/>
                <w:szCs w:val="24"/>
              </w:rPr>
            </w:pPr>
          </w:p>
        </w:tc>
        <w:tc>
          <w:tcPr>
            <w:tcW w:w="2847" w:type="dxa"/>
          </w:tcPr>
          <w:p w14:paraId="77A56AC9" w14:textId="4CFB4B57" w:rsidR="00E82F47" w:rsidRPr="007465DE" w:rsidRDefault="00E82F47" w:rsidP="00E82F47">
            <w:pPr>
              <w:rPr>
                <w:rFonts w:ascii="Candara" w:eastAsia="Arial" w:hAnsi="Candara"/>
              </w:rPr>
            </w:pPr>
            <w:r w:rsidRPr="007465DE">
              <w:rPr>
                <w:rFonts w:ascii="Candara" w:eastAsia="Arial" w:hAnsi="Candara"/>
              </w:rPr>
              <w:t>DOB of the pupil + 25 years then review.</w:t>
            </w:r>
            <w:r>
              <w:rPr>
                <w:rFonts w:ascii="Candara" w:eastAsia="Arial" w:hAnsi="Candara"/>
              </w:rPr>
              <w:t xml:space="preserve"> </w:t>
            </w:r>
            <w:r w:rsidRPr="007465DE">
              <w:rPr>
                <w:rFonts w:ascii="Candara" w:eastAsia="Arial" w:hAnsi="Candara"/>
              </w:rPr>
              <w:t>NOTE: This retention period is the minimum</w:t>
            </w:r>
            <w:r>
              <w:rPr>
                <w:rFonts w:ascii="Candara" w:eastAsia="Arial" w:hAnsi="Candara"/>
              </w:rPr>
              <w:t xml:space="preserve"> </w:t>
            </w:r>
            <w:r w:rsidRPr="007465DE">
              <w:rPr>
                <w:rFonts w:ascii="Candara" w:eastAsia="Arial" w:hAnsi="Candara"/>
              </w:rPr>
              <w:t>period that any pupil file should be kept. Some</w:t>
            </w:r>
            <w:r>
              <w:rPr>
                <w:rFonts w:ascii="Candara" w:eastAsia="Arial" w:hAnsi="Candara"/>
              </w:rPr>
              <w:t xml:space="preserve"> </w:t>
            </w:r>
            <w:r w:rsidRPr="007465DE">
              <w:rPr>
                <w:rFonts w:ascii="Candara" w:eastAsia="Arial" w:hAnsi="Candara"/>
              </w:rPr>
              <w:t>authorities choose to keep SEN files for a longer</w:t>
            </w:r>
            <w:r>
              <w:rPr>
                <w:rFonts w:ascii="Candara" w:eastAsia="Arial" w:hAnsi="Candara"/>
              </w:rPr>
              <w:t xml:space="preserve"> </w:t>
            </w:r>
            <w:proofErr w:type="gramStart"/>
            <w:r w:rsidRPr="007465DE">
              <w:rPr>
                <w:rFonts w:ascii="Candara" w:eastAsia="Arial" w:hAnsi="Candara"/>
              </w:rPr>
              <w:t>period of time</w:t>
            </w:r>
            <w:proofErr w:type="gramEnd"/>
            <w:r w:rsidRPr="007465DE">
              <w:rPr>
                <w:rFonts w:ascii="Candara" w:eastAsia="Arial" w:hAnsi="Candara"/>
              </w:rPr>
              <w:t xml:space="preserve"> to defend themselves in a “failure</w:t>
            </w:r>
            <w:r>
              <w:rPr>
                <w:rFonts w:ascii="Candara" w:eastAsia="Arial" w:hAnsi="Candara"/>
              </w:rPr>
              <w:t xml:space="preserve"> </w:t>
            </w:r>
            <w:r w:rsidRPr="007465DE">
              <w:rPr>
                <w:rFonts w:ascii="Candara" w:eastAsia="Arial" w:hAnsi="Candara"/>
              </w:rPr>
              <w:t>to provide a sufficient education” case. There</w:t>
            </w:r>
            <w:r>
              <w:rPr>
                <w:rFonts w:ascii="Candara" w:eastAsia="Arial" w:hAnsi="Candara"/>
              </w:rPr>
              <w:t xml:space="preserve"> </w:t>
            </w:r>
            <w:r w:rsidRPr="007465DE">
              <w:rPr>
                <w:rFonts w:ascii="Candara" w:eastAsia="Arial" w:hAnsi="Candara"/>
              </w:rPr>
              <w:t>is an element of business risk analysis involved</w:t>
            </w:r>
            <w:r>
              <w:rPr>
                <w:rFonts w:ascii="Candara" w:eastAsia="Arial" w:hAnsi="Candara"/>
              </w:rPr>
              <w:t xml:space="preserve"> </w:t>
            </w:r>
            <w:r w:rsidRPr="007465DE">
              <w:rPr>
                <w:rFonts w:ascii="Candara" w:eastAsia="Arial" w:hAnsi="Candara"/>
              </w:rPr>
              <w:t>in any decision to keep the records longer than</w:t>
            </w:r>
            <w:r>
              <w:rPr>
                <w:rFonts w:ascii="Candara" w:eastAsia="Arial" w:hAnsi="Candara"/>
              </w:rPr>
              <w:t xml:space="preserve"> </w:t>
            </w:r>
            <w:r w:rsidRPr="007465DE">
              <w:rPr>
                <w:rFonts w:ascii="Candara" w:eastAsia="Arial" w:hAnsi="Candara"/>
              </w:rPr>
              <w:t>the minimum retention period</w:t>
            </w:r>
          </w:p>
        </w:tc>
        <w:tc>
          <w:tcPr>
            <w:tcW w:w="2598" w:type="dxa"/>
          </w:tcPr>
          <w:p w14:paraId="76314B15" w14:textId="77777777" w:rsidR="00E82F47" w:rsidRPr="007465DE" w:rsidRDefault="00E82F47" w:rsidP="00E82F47">
            <w:pPr>
              <w:rPr>
                <w:rFonts w:ascii="Candara" w:eastAsia="Arial" w:hAnsi="Candara"/>
              </w:rPr>
            </w:pPr>
            <w:r w:rsidRPr="007465DE">
              <w:rPr>
                <w:rFonts w:ascii="Candara" w:eastAsia="Arial" w:hAnsi="Candara"/>
              </w:rPr>
              <w:t>SECURE DISPOSAL</w:t>
            </w:r>
          </w:p>
          <w:p w14:paraId="1FFEA62B" w14:textId="6B325D96" w:rsidR="00E82F47" w:rsidRPr="007465DE" w:rsidRDefault="00E82F47" w:rsidP="00E82F47">
            <w:pPr>
              <w:rPr>
                <w:rFonts w:ascii="Candara" w:eastAsia="Arial" w:hAnsi="Candara"/>
              </w:rPr>
            </w:pPr>
          </w:p>
        </w:tc>
      </w:tr>
      <w:tr w:rsidR="00E82F47" w:rsidRPr="007465DE" w14:paraId="2033532A" w14:textId="77777777" w:rsidTr="00E82F47">
        <w:tc>
          <w:tcPr>
            <w:tcW w:w="1979" w:type="dxa"/>
          </w:tcPr>
          <w:p w14:paraId="7DFA0E26" w14:textId="77777777" w:rsidR="00E82F47" w:rsidRPr="007465DE" w:rsidRDefault="00E82F47" w:rsidP="00E82F47">
            <w:pPr>
              <w:rPr>
                <w:rFonts w:ascii="Candara" w:eastAsia="Arial" w:hAnsi="Candara"/>
              </w:rPr>
            </w:pPr>
            <w:r w:rsidRPr="007465DE">
              <w:rPr>
                <w:rFonts w:ascii="Candara" w:eastAsia="Arial" w:hAnsi="Candara"/>
              </w:rPr>
              <w:t>Correspondence Relating</w:t>
            </w:r>
          </w:p>
          <w:p w14:paraId="7CFDB293" w14:textId="77777777" w:rsidR="00E82F47" w:rsidRPr="007465DE" w:rsidRDefault="00E82F47" w:rsidP="00E82F47">
            <w:pPr>
              <w:rPr>
                <w:rFonts w:ascii="Candara" w:eastAsia="Arial" w:hAnsi="Candara"/>
              </w:rPr>
            </w:pPr>
            <w:r w:rsidRPr="007465DE">
              <w:rPr>
                <w:rFonts w:ascii="Candara" w:eastAsia="Arial" w:hAnsi="Candara"/>
              </w:rPr>
              <w:t>to Authorised Absence</w:t>
            </w:r>
          </w:p>
          <w:p w14:paraId="46796448" w14:textId="2BB8AB76" w:rsidR="00E82F47" w:rsidRPr="007465DE" w:rsidRDefault="00E82F47" w:rsidP="00E82F47">
            <w:pPr>
              <w:rPr>
                <w:rFonts w:ascii="Candara" w:eastAsia="Arial" w:hAnsi="Candara"/>
              </w:rPr>
            </w:pPr>
            <w:r w:rsidRPr="007465DE">
              <w:rPr>
                <w:rFonts w:ascii="Candara" w:eastAsia="Arial" w:hAnsi="Candara"/>
              </w:rPr>
              <w:t>and Issues</w:t>
            </w:r>
          </w:p>
        </w:tc>
        <w:tc>
          <w:tcPr>
            <w:tcW w:w="1110" w:type="dxa"/>
          </w:tcPr>
          <w:p w14:paraId="3A0900FD" w14:textId="2BAEE83D" w:rsidR="00E82F47" w:rsidRPr="007465DE" w:rsidRDefault="00E82F47" w:rsidP="00E82F47">
            <w:pPr>
              <w:rPr>
                <w:rFonts w:ascii="Candara" w:eastAsia="Arial" w:hAnsi="Candara"/>
              </w:rPr>
            </w:pPr>
            <w:r w:rsidRPr="007465DE">
              <w:rPr>
                <w:rFonts w:ascii="Candara" w:eastAsia="Arial" w:hAnsi="Candara"/>
              </w:rPr>
              <w:t>No</w:t>
            </w:r>
          </w:p>
        </w:tc>
        <w:tc>
          <w:tcPr>
            <w:tcW w:w="2064" w:type="dxa"/>
          </w:tcPr>
          <w:p w14:paraId="0677B3CB" w14:textId="77777777" w:rsidR="00E82F47" w:rsidRPr="007465DE" w:rsidRDefault="00E82F47" w:rsidP="00E82F47">
            <w:pPr>
              <w:rPr>
                <w:rFonts w:ascii="Candara" w:eastAsia="Arial" w:hAnsi="Candara"/>
                <w:szCs w:val="24"/>
              </w:rPr>
            </w:pPr>
          </w:p>
        </w:tc>
        <w:tc>
          <w:tcPr>
            <w:tcW w:w="2847" w:type="dxa"/>
          </w:tcPr>
          <w:p w14:paraId="393929F8" w14:textId="257F7C82" w:rsidR="00E82F47" w:rsidRPr="007465DE" w:rsidRDefault="00E82F47" w:rsidP="00E82F47">
            <w:pPr>
              <w:rPr>
                <w:rFonts w:ascii="Candara" w:eastAsia="Arial" w:hAnsi="Candara"/>
              </w:rPr>
            </w:pPr>
            <w:r w:rsidRPr="007465DE">
              <w:rPr>
                <w:rFonts w:ascii="Candara" w:eastAsia="Arial" w:hAnsi="Candara"/>
              </w:rPr>
              <w:t>Date of absence + 2 years</w:t>
            </w:r>
          </w:p>
        </w:tc>
        <w:tc>
          <w:tcPr>
            <w:tcW w:w="2598" w:type="dxa"/>
          </w:tcPr>
          <w:p w14:paraId="5BCB4392" w14:textId="77777777" w:rsidR="00E82F47" w:rsidRPr="007465DE" w:rsidRDefault="00E82F47" w:rsidP="00E82F47">
            <w:pPr>
              <w:rPr>
                <w:rFonts w:ascii="Candara" w:eastAsia="Arial" w:hAnsi="Candara"/>
              </w:rPr>
            </w:pPr>
            <w:r w:rsidRPr="007465DE">
              <w:rPr>
                <w:rFonts w:ascii="Candara" w:eastAsia="Arial" w:hAnsi="Candara"/>
              </w:rPr>
              <w:t>SECURE DISPOSAL</w:t>
            </w:r>
          </w:p>
          <w:p w14:paraId="610BE3E9" w14:textId="3CD67E33" w:rsidR="00E82F47" w:rsidRPr="007465DE" w:rsidRDefault="00E82F47" w:rsidP="00E82F47">
            <w:pPr>
              <w:rPr>
                <w:rFonts w:ascii="Candara" w:eastAsia="Arial" w:hAnsi="Candara"/>
              </w:rPr>
            </w:pPr>
          </w:p>
        </w:tc>
      </w:tr>
      <w:tr w:rsidR="00E82F47" w:rsidRPr="007465DE" w14:paraId="197E185F" w14:textId="77777777" w:rsidTr="00E82F47">
        <w:tc>
          <w:tcPr>
            <w:tcW w:w="1979" w:type="dxa"/>
          </w:tcPr>
          <w:p w14:paraId="6C0A2CD9" w14:textId="43CDB2F4" w:rsidR="00E82F47" w:rsidRDefault="00E82F47" w:rsidP="00E82F47">
            <w:pPr>
              <w:rPr>
                <w:rFonts w:ascii="Candara" w:eastAsia="Arial" w:hAnsi="Candara"/>
              </w:rPr>
            </w:pPr>
            <w:r>
              <w:rPr>
                <w:rFonts w:ascii="Candara" w:eastAsia="Arial" w:hAnsi="Candara"/>
              </w:rPr>
              <w:t>Internal Academic Assessment Results</w:t>
            </w:r>
          </w:p>
        </w:tc>
        <w:tc>
          <w:tcPr>
            <w:tcW w:w="1110" w:type="dxa"/>
          </w:tcPr>
          <w:p w14:paraId="5D6782AE" w14:textId="45E50841" w:rsidR="00E82F47" w:rsidRPr="007465DE" w:rsidRDefault="00E82F47" w:rsidP="00E82F47">
            <w:pPr>
              <w:rPr>
                <w:rFonts w:ascii="Candara" w:eastAsia="Arial" w:hAnsi="Candara"/>
              </w:rPr>
            </w:pPr>
            <w:r>
              <w:rPr>
                <w:rFonts w:ascii="Candara" w:eastAsia="Arial" w:hAnsi="Candara"/>
              </w:rPr>
              <w:t>Yes</w:t>
            </w:r>
          </w:p>
        </w:tc>
        <w:tc>
          <w:tcPr>
            <w:tcW w:w="2064" w:type="dxa"/>
          </w:tcPr>
          <w:p w14:paraId="670D452B" w14:textId="77777777" w:rsidR="00E82F47" w:rsidRPr="007465DE" w:rsidRDefault="00E82F47" w:rsidP="00E82F47">
            <w:pPr>
              <w:rPr>
                <w:rFonts w:ascii="Candara" w:eastAsia="Arial" w:hAnsi="Candara"/>
                <w:szCs w:val="24"/>
              </w:rPr>
            </w:pPr>
          </w:p>
        </w:tc>
        <w:tc>
          <w:tcPr>
            <w:tcW w:w="2847" w:type="dxa"/>
          </w:tcPr>
          <w:p w14:paraId="03237B69" w14:textId="48837956" w:rsidR="00E82F47" w:rsidRPr="007465DE" w:rsidRDefault="00E82F47" w:rsidP="00E82F47">
            <w:pPr>
              <w:rPr>
                <w:rFonts w:ascii="Candara" w:eastAsia="Arial" w:hAnsi="Candara"/>
              </w:rPr>
            </w:pPr>
            <w:r w:rsidRPr="007465DE">
              <w:rPr>
                <w:rFonts w:ascii="Candara" w:eastAsia="Arial" w:hAnsi="Candara"/>
              </w:rPr>
              <w:t>Current year + 5 years</w:t>
            </w:r>
          </w:p>
        </w:tc>
        <w:tc>
          <w:tcPr>
            <w:tcW w:w="2598" w:type="dxa"/>
          </w:tcPr>
          <w:p w14:paraId="03421722" w14:textId="01ADB043" w:rsidR="00E82F47" w:rsidRPr="007465DE" w:rsidRDefault="00E82F47" w:rsidP="00E82F47">
            <w:pPr>
              <w:rPr>
                <w:rFonts w:ascii="Candara" w:eastAsia="Arial" w:hAnsi="Candara"/>
              </w:rPr>
            </w:pPr>
            <w:r w:rsidRPr="007465DE">
              <w:rPr>
                <w:rFonts w:ascii="Candara" w:eastAsia="Arial" w:hAnsi="Candara"/>
              </w:rPr>
              <w:t>SECURE DISPOSAL</w:t>
            </w:r>
          </w:p>
        </w:tc>
      </w:tr>
      <w:tr w:rsidR="00E82F47" w:rsidRPr="007465DE" w14:paraId="52F07E95" w14:textId="77777777" w:rsidTr="00E82F47">
        <w:tc>
          <w:tcPr>
            <w:tcW w:w="1979" w:type="dxa"/>
          </w:tcPr>
          <w:p w14:paraId="1579B4A6" w14:textId="5FDC5C7A" w:rsidR="00E82F47" w:rsidRPr="007465DE" w:rsidRDefault="00E82F47" w:rsidP="00E82F47">
            <w:pPr>
              <w:rPr>
                <w:rFonts w:ascii="Candara" w:eastAsia="Arial" w:hAnsi="Candara"/>
              </w:rPr>
            </w:pPr>
            <w:r>
              <w:rPr>
                <w:rFonts w:ascii="Candara" w:eastAsia="Arial" w:hAnsi="Candara"/>
              </w:rPr>
              <w:t>Interview and Emotional Assessment Results</w:t>
            </w:r>
          </w:p>
        </w:tc>
        <w:tc>
          <w:tcPr>
            <w:tcW w:w="1110" w:type="dxa"/>
          </w:tcPr>
          <w:p w14:paraId="791402BC" w14:textId="38FA9DDA" w:rsidR="00E82F47" w:rsidRPr="007465DE" w:rsidRDefault="00E82F47" w:rsidP="00E82F47">
            <w:pPr>
              <w:rPr>
                <w:rFonts w:ascii="Candara" w:eastAsia="Arial" w:hAnsi="Candara"/>
              </w:rPr>
            </w:pPr>
            <w:r>
              <w:rPr>
                <w:rFonts w:ascii="Candara" w:eastAsia="Arial" w:hAnsi="Candara"/>
              </w:rPr>
              <w:t>Yes</w:t>
            </w:r>
          </w:p>
        </w:tc>
        <w:tc>
          <w:tcPr>
            <w:tcW w:w="2064" w:type="dxa"/>
          </w:tcPr>
          <w:p w14:paraId="0FB9EA6B" w14:textId="77777777" w:rsidR="00E82F47" w:rsidRPr="007465DE" w:rsidRDefault="00E82F47" w:rsidP="00E82F47">
            <w:pPr>
              <w:rPr>
                <w:rFonts w:ascii="Candara" w:eastAsia="Arial" w:hAnsi="Candara"/>
                <w:szCs w:val="24"/>
              </w:rPr>
            </w:pPr>
          </w:p>
        </w:tc>
        <w:tc>
          <w:tcPr>
            <w:tcW w:w="2847" w:type="dxa"/>
          </w:tcPr>
          <w:p w14:paraId="6A62BF8B" w14:textId="01868798" w:rsidR="00E82F47" w:rsidRPr="007465DE" w:rsidRDefault="00E82F47" w:rsidP="00E82F47">
            <w:pPr>
              <w:rPr>
                <w:rFonts w:ascii="Candara" w:eastAsia="Arial" w:hAnsi="Candara"/>
              </w:rPr>
            </w:pPr>
            <w:r w:rsidRPr="007465DE">
              <w:rPr>
                <w:rFonts w:ascii="Candara" w:eastAsia="Arial" w:hAnsi="Candara"/>
              </w:rPr>
              <w:t>Current year + 5 years</w:t>
            </w:r>
          </w:p>
        </w:tc>
        <w:tc>
          <w:tcPr>
            <w:tcW w:w="2598" w:type="dxa"/>
          </w:tcPr>
          <w:p w14:paraId="69B15400" w14:textId="210C8C11" w:rsidR="00E82F47" w:rsidRPr="007465DE" w:rsidRDefault="00E82F47" w:rsidP="00E82F47">
            <w:pPr>
              <w:rPr>
                <w:rFonts w:ascii="Candara" w:eastAsia="Arial" w:hAnsi="Candara"/>
              </w:rPr>
            </w:pPr>
            <w:r w:rsidRPr="007465DE">
              <w:rPr>
                <w:rFonts w:ascii="Candara" w:eastAsia="Arial" w:hAnsi="Candara"/>
              </w:rPr>
              <w:t>SECURE DISPOSAL</w:t>
            </w:r>
          </w:p>
        </w:tc>
      </w:tr>
      <w:tr w:rsidR="00E82F47" w:rsidRPr="007465DE" w14:paraId="5E21172D" w14:textId="77777777" w:rsidTr="00E82F47">
        <w:tc>
          <w:tcPr>
            <w:tcW w:w="1979" w:type="dxa"/>
          </w:tcPr>
          <w:p w14:paraId="6F34FA42" w14:textId="3E48D5B0" w:rsidR="00E82F47" w:rsidRPr="007465DE" w:rsidRDefault="00E82F47" w:rsidP="00E82F47">
            <w:pPr>
              <w:rPr>
                <w:rFonts w:ascii="Candara" w:eastAsia="Arial" w:hAnsi="Candara"/>
              </w:rPr>
            </w:pPr>
            <w:r w:rsidRPr="007465DE">
              <w:rPr>
                <w:rFonts w:ascii="Candara" w:eastAsia="Arial" w:hAnsi="Candara"/>
              </w:rPr>
              <w:t>Any other records created</w:t>
            </w:r>
            <w:r>
              <w:rPr>
                <w:rFonts w:ascii="Candara" w:eastAsia="Arial" w:hAnsi="Candara"/>
              </w:rPr>
              <w:t xml:space="preserve"> </w:t>
            </w:r>
            <w:proofErr w:type="gramStart"/>
            <w:r w:rsidRPr="007465DE">
              <w:rPr>
                <w:rFonts w:ascii="Candara" w:eastAsia="Arial" w:hAnsi="Candara"/>
              </w:rPr>
              <w:t>in the</w:t>
            </w:r>
            <w:r>
              <w:rPr>
                <w:rFonts w:ascii="Candara" w:eastAsia="Arial" w:hAnsi="Candara"/>
              </w:rPr>
              <w:t xml:space="preserve"> </w:t>
            </w:r>
            <w:r w:rsidRPr="007465DE">
              <w:rPr>
                <w:rFonts w:ascii="Candara" w:eastAsia="Arial" w:hAnsi="Candara"/>
              </w:rPr>
              <w:t>course of</w:t>
            </w:r>
            <w:proofErr w:type="gramEnd"/>
            <w:r w:rsidRPr="007465DE">
              <w:rPr>
                <w:rFonts w:ascii="Candara" w:eastAsia="Arial" w:hAnsi="Candara"/>
              </w:rPr>
              <w:t xml:space="preserve"> contact</w:t>
            </w:r>
            <w:r>
              <w:rPr>
                <w:rFonts w:ascii="Candara" w:eastAsia="Arial" w:hAnsi="Candara"/>
              </w:rPr>
              <w:t xml:space="preserve"> </w:t>
            </w:r>
            <w:r w:rsidRPr="007465DE">
              <w:rPr>
                <w:rFonts w:ascii="Candara" w:eastAsia="Arial" w:hAnsi="Candara"/>
              </w:rPr>
              <w:t>with pupils</w:t>
            </w:r>
          </w:p>
        </w:tc>
        <w:tc>
          <w:tcPr>
            <w:tcW w:w="1110" w:type="dxa"/>
          </w:tcPr>
          <w:p w14:paraId="5E71B7E7" w14:textId="1F817708" w:rsidR="00E82F47" w:rsidRPr="007465DE" w:rsidRDefault="00E82F47" w:rsidP="00E82F47">
            <w:pPr>
              <w:rPr>
                <w:rFonts w:ascii="Candara" w:eastAsia="Arial" w:hAnsi="Candara"/>
              </w:rPr>
            </w:pPr>
            <w:r w:rsidRPr="007465DE">
              <w:rPr>
                <w:rFonts w:ascii="Candara" w:eastAsia="Arial" w:hAnsi="Candara"/>
              </w:rPr>
              <w:t>Yes/No</w:t>
            </w:r>
          </w:p>
        </w:tc>
        <w:tc>
          <w:tcPr>
            <w:tcW w:w="2064" w:type="dxa"/>
          </w:tcPr>
          <w:p w14:paraId="4BA8F18F" w14:textId="77777777" w:rsidR="00E82F47" w:rsidRPr="007465DE" w:rsidRDefault="00E82F47" w:rsidP="00E82F47">
            <w:pPr>
              <w:rPr>
                <w:rFonts w:ascii="Candara" w:eastAsia="Arial" w:hAnsi="Candara"/>
                <w:szCs w:val="24"/>
              </w:rPr>
            </w:pPr>
          </w:p>
        </w:tc>
        <w:tc>
          <w:tcPr>
            <w:tcW w:w="2847" w:type="dxa"/>
          </w:tcPr>
          <w:p w14:paraId="2B47D038" w14:textId="70CFC503" w:rsidR="00E82F47" w:rsidRPr="007465DE" w:rsidRDefault="00E82F47" w:rsidP="00E82F47">
            <w:pPr>
              <w:rPr>
                <w:rFonts w:ascii="Candara" w:eastAsia="Arial" w:hAnsi="Candara"/>
              </w:rPr>
            </w:pPr>
            <w:r w:rsidRPr="007465DE">
              <w:rPr>
                <w:rFonts w:ascii="Candara" w:eastAsia="Arial" w:hAnsi="Candara"/>
              </w:rPr>
              <w:t>Current year + 3 years</w:t>
            </w:r>
          </w:p>
        </w:tc>
        <w:tc>
          <w:tcPr>
            <w:tcW w:w="2598" w:type="dxa"/>
          </w:tcPr>
          <w:p w14:paraId="47428625" w14:textId="71DC851B" w:rsidR="00E82F47" w:rsidRPr="007465DE" w:rsidRDefault="00E82F47" w:rsidP="00E82F47">
            <w:pPr>
              <w:rPr>
                <w:rFonts w:ascii="Candara" w:eastAsia="Arial" w:hAnsi="Candara"/>
              </w:rPr>
            </w:pPr>
            <w:r w:rsidRPr="007465DE">
              <w:rPr>
                <w:rFonts w:ascii="Candara" w:eastAsia="Arial" w:hAnsi="Candara"/>
              </w:rPr>
              <w:t>Review at the end of 3 years and either allocated a further</w:t>
            </w:r>
            <w:r>
              <w:rPr>
                <w:rFonts w:ascii="Candara" w:eastAsia="Arial" w:hAnsi="Candara"/>
              </w:rPr>
              <w:t xml:space="preserve"> </w:t>
            </w:r>
            <w:r w:rsidRPr="007465DE">
              <w:rPr>
                <w:rFonts w:ascii="Candara" w:eastAsia="Arial" w:hAnsi="Candara"/>
              </w:rPr>
              <w:t>retention period or SECURE DISPOSAL</w:t>
            </w:r>
          </w:p>
        </w:tc>
      </w:tr>
      <w:tr w:rsidR="00E82F47" w:rsidRPr="007465DE" w14:paraId="59960C49" w14:textId="77777777" w:rsidTr="00E82F47">
        <w:tc>
          <w:tcPr>
            <w:tcW w:w="1979" w:type="dxa"/>
          </w:tcPr>
          <w:p w14:paraId="3682FC1B" w14:textId="6158189A" w:rsidR="00E82F47" w:rsidRPr="007465DE" w:rsidRDefault="00E82F47" w:rsidP="00E82F47">
            <w:pPr>
              <w:rPr>
                <w:rFonts w:ascii="Candara" w:eastAsia="Arial" w:hAnsi="Candara"/>
              </w:rPr>
            </w:pPr>
            <w:r>
              <w:rPr>
                <w:rFonts w:ascii="Candara" w:eastAsia="Arial" w:hAnsi="Candara"/>
              </w:rPr>
              <w:t>Education, Health and Care Plan (EHCP)</w:t>
            </w:r>
          </w:p>
        </w:tc>
        <w:tc>
          <w:tcPr>
            <w:tcW w:w="1110" w:type="dxa"/>
          </w:tcPr>
          <w:p w14:paraId="5A0E5AB8" w14:textId="69C6D7BE" w:rsidR="00E82F47" w:rsidRPr="007465DE" w:rsidRDefault="00E82F47" w:rsidP="00E82F47">
            <w:pPr>
              <w:rPr>
                <w:rFonts w:ascii="Candara" w:eastAsia="Arial" w:hAnsi="Candara"/>
              </w:rPr>
            </w:pPr>
            <w:r w:rsidRPr="007465DE">
              <w:rPr>
                <w:rFonts w:ascii="Candara" w:eastAsia="Arial" w:hAnsi="Candara"/>
              </w:rPr>
              <w:t>Yes</w:t>
            </w:r>
          </w:p>
        </w:tc>
        <w:tc>
          <w:tcPr>
            <w:tcW w:w="2064" w:type="dxa"/>
          </w:tcPr>
          <w:p w14:paraId="481CA664" w14:textId="77777777" w:rsidR="00E82F47" w:rsidRPr="00E82F47" w:rsidRDefault="00E82F47" w:rsidP="00E82F47">
            <w:pPr>
              <w:rPr>
                <w:rFonts w:ascii="Candara" w:eastAsia="Arial" w:hAnsi="Candara"/>
                <w:szCs w:val="24"/>
              </w:rPr>
            </w:pPr>
            <w:r w:rsidRPr="00E82F47">
              <w:rPr>
                <w:rFonts w:ascii="Candara" w:eastAsia="Arial" w:hAnsi="Candara"/>
                <w:szCs w:val="24"/>
              </w:rPr>
              <w:t>Special educational</w:t>
            </w:r>
          </w:p>
          <w:p w14:paraId="0E281F86" w14:textId="77777777" w:rsidR="00E82F47" w:rsidRPr="00E82F47" w:rsidRDefault="00E82F47" w:rsidP="00E82F47">
            <w:pPr>
              <w:rPr>
                <w:rFonts w:ascii="Candara" w:eastAsia="Arial" w:hAnsi="Candara"/>
                <w:szCs w:val="24"/>
              </w:rPr>
            </w:pPr>
            <w:r w:rsidRPr="00E82F47">
              <w:rPr>
                <w:rFonts w:ascii="Candara" w:eastAsia="Arial" w:hAnsi="Candara"/>
                <w:szCs w:val="24"/>
              </w:rPr>
              <w:t>needs and disability</w:t>
            </w:r>
          </w:p>
          <w:p w14:paraId="344E1F50" w14:textId="77777777" w:rsidR="00E82F47" w:rsidRPr="00E82F47" w:rsidRDefault="00E82F47" w:rsidP="00E82F47">
            <w:pPr>
              <w:rPr>
                <w:rFonts w:ascii="Candara" w:eastAsia="Arial" w:hAnsi="Candara"/>
                <w:szCs w:val="24"/>
              </w:rPr>
            </w:pPr>
            <w:r w:rsidRPr="00E82F47">
              <w:rPr>
                <w:rFonts w:ascii="Candara" w:eastAsia="Arial" w:hAnsi="Candara"/>
                <w:szCs w:val="24"/>
              </w:rPr>
              <w:t>code of practice:</w:t>
            </w:r>
          </w:p>
          <w:p w14:paraId="60950DAB" w14:textId="1BBB5793" w:rsidR="00E82F47" w:rsidRDefault="00E82F47" w:rsidP="00E82F47">
            <w:pPr>
              <w:rPr>
                <w:rFonts w:ascii="Candara" w:eastAsia="Arial" w:hAnsi="Candara"/>
                <w:szCs w:val="24"/>
              </w:rPr>
            </w:pPr>
            <w:r w:rsidRPr="00E82F47">
              <w:rPr>
                <w:rFonts w:ascii="Candara" w:eastAsia="Arial" w:hAnsi="Candara"/>
                <w:szCs w:val="24"/>
              </w:rPr>
              <w:t>0 to 25 years</w:t>
            </w:r>
            <w:r>
              <w:rPr>
                <w:rFonts w:ascii="Candara" w:eastAsia="Arial" w:hAnsi="Candara"/>
                <w:szCs w:val="24"/>
              </w:rPr>
              <w:t xml:space="preserve"> 2015</w:t>
            </w:r>
          </w:p>
          <w:p w14:paraId="523FBB84" w14:textId="77777777" w:rsidR="00E82F47" w:rsidRPr="00E82F47" w:rsidRDefault="00E82F47" w:rsidP="00E82F47">
            <w:pPr>
              <w:rPr>
                <w:rFonts w:ascii="Candara" w:eastAsia="Arial" w:hAnsi="Candara"/>
                <w:szCs w:val="24"/>
              </w:rPr>
            </w:pPr>
            <w:r w:rsidRPr="00E82F47">
              <w:rPr>
                <w:rFonts w:ascii="Candara" w:eastAsia="Arial" w:hAnsi="Candara"/>
                <w:szCs w:val="24"/>
              </w:rPr>
              <w:t>Equality Act 2010</w:t>
            </w:r>
          </w:p>
          <w:p w14:paraId="73BB268C" w14:textId="74AB45EA" w:rsidR="00E82F47" w:rsidRPr="007465DE" w:rsidRDefault="00E82F47" w:rsidP="00E82F47">
            <w:pPr>
              <w:rPr>
                <w:rFonts w:ascii="Candara" w:eastAsia="Arial" w:hAnsi="Candara"/>
                <w:szCs w:val="24"/>
              </w:rPr>
            </w:pPr>
            <w:r w:rsidRPr="00E82F47">
              <w:rPr>
                <w:rFonts w:ascii="Candara" w:eastAsia="Arial" w:hAnsi="Candara"/>
                <w:szCs w:val="24"/>
              </w:rPr>
              <w:t>Mental Capacity Act 2005</w:t>
            </w:r>
          </w:p>
        </w:tc>
        <w:tc>
          <w:tcPr>
            <w:tcW w:w="2847" w:type="dxa"/>
          </w:tcPr>
          <w:p w14:paraId="7F504021" w14:textId="375DF7C6" w:rsidR="00E82F47" w:rsidRPr="007465DE" w:rsidRDefault="00E82F47" w:rsidP="00E82F47">
            <w:pPr>
              <w:rPr>
                <w:rFonts w:ascii="Candara" w:eastAsia="Arial" w:hAnsi="Candara"/>
              </w:rPr>
            </w:pPr>
            <w:r w:rsidRPr="007465DE">
              <w:rPr>
                <w:rFonts w:ascii="Candara" w:eastAsia="Arial" w:hAnsi="Candara"/>
              </w:rPr>
              <w:t xml:space="preserve">DOB + 30 years </w:t>
            </w:r>
          </w:p>
          <w:p w14:paraId="6DC2C3AA" w14:textId="465AA0A7" w:rsidR="00E82F47" w:rsidRPr="007465DE" w:rsidRDefault="00E82F47" w:rsidP="00E82F47">
            <w:pPr>
              <w:rPr>
                <w:rFonts w:ascii="Candara" w:eastAsia="Arial" w:hAnsi="Candara"/>
              </w:rPr>
            </w:pPr>
          </w:p>
        </w:tc>
        <w:tc>
          <w:tcPr>
            <w:tcW w:w="2598" w:type="dxa"/>
          </w:tcPr>
          <w:p w14:paraId="21126414" w14:textId="2AF7444B" w:rsidR="00E82F47" w:rsidRDefault="00E82F47" w:rsidP="00E82F47">
            <w:pPr>
              <w:rPr>
                <w:rFonts w:ascii="Candara" w:eastAsia="Arial" w:hAnsi="Candara"/>
              </w:rPr>
            </w:pPr>
            <w:r w:rsidRPr="007465DE">
              <w:rPr>
                <w:rFonts w:ascii="Candara" w:eastAsia="Arial" w:hAnsi="Candara"/>
              </w:rPr>
              <w:t>SECURE DISPOSAL unless legal action is pending</w:t>
            </w:r>
          </w:p>
        </w:tc>
      </w:tr>
    </w:tbl>
    <w:p w14:paraId="3FB5B66B" w14:textId="4299D221" w:rsidR="005346CD" w:rsidRPr="007465DE" w:rsidRDefault="005346CD" w:rsidP="005346CD">
      <w:pPr>
        <w:jc w:val="both"/>
        <w:rPr>
          <w:rFonts w:ascii="Candara" w:eastAsia="Arial" w:hAnsi="Candara"/>
        </w:rPr>
      </w:pPr>
    </w:p>
    <w:tbl>
      <w:tblPr>
        <w:tblStyle w:val="TableGrid1"/>
        <w:tblW w:w="10539" w:type="dxa"/>
        <w:tblInd w:w="0" w:type="dxa"/>
        <w:tblLook w:val="04A0" w:firstRow="1" w:lastRow="0" w:firstColumn="1" w:lastColumn="0" w:noHBand="0" w:noVBand="1"/>
      </w:tblPr>
      <w:tblGrid>
        <w:gridCol w:w="1988"/>
        <w:gridCol w:w="1110"/>
        <w:gridCol w:w="2882"/>
        <w:gridCol w:w="2633"/>
        <w:gridCol w:w="1920"/>
        <w:gridCol w:w="6"/>
      </w:tblGrid>
      <w:tr w:rsidR="00E82F47" w:rsidRPr="00E82F47" w14:paraId="676DD539" w14:textId="77777777" w:rsidTr="00E82F47">
        <w:tc>
          <w:tcPr>
            <w:tcW w:w="10539" w:type="dxa"/>
            <w:gridSpan w:val="6"/>
            <w:tcBorders>
              <w:top w:val="single" w:sz="4" w:space="0" w:color="auto"/>
              <w:left w:val="single" w:sz="4" w:space="0" w:color="auto"/>
              <w:bottom w:val="single" w:sz="4" w:space="0" w:color="auto"/>
              <w:right w:val="single" w:sz="4" w:space="0" w:color="auto"/>
            </w:tcBorders>
            <w:shd w:val="clear" w:color="auto" w:fill="D5DCE4"/>
            <w:hideMark/>
          </w:tcPr>
          <w:p w14:paraId="370F77A5" w14:textId="6002FA33" w:rsidR="00E82F47" w:rsidRPr="00E82F47" w:rsidRDefault="00E82F47" w:rsidP="00E82F47">
            <w:pPr>
              <w:rPr>
                <w:rFonts w:ascii="Candara" w:eastAsia="Arial" w:hAnsi="Candara"/>
              </w:rPr>
            </w:pPr>
            <w:r>
              <w:rPr>
                <w:rFonts w:ascii="Candara" w:eastAsia="Arial" w:hAnsi="Candara"/>
              </w:rPr>
              <w:lastRenderedPageBreak/>
              <w:t>Pupils continued</w:t>
            </w:r>
          </w:p>
        </w:tc>
      </w:tr>
      <w:tr w:rsidR="00E82F47" w:rsidRPr="00E82F47" w14:paraId="6C52CD92" w14:textId="77777777" w:rsidTr="00E82F47">
        <w:trPr>
          <w:gridAfter w:val="1"/>
          <w:wAfter w:w="6" w:type="dxa"/>
        </w:trPr>
        <w:tc>
          <w:tcPr>
            <w:tcW w:w="1988" w:type="dxa"/>
            <w:tcBorders>
              <w:top w:val="single" w:sz="4" w:space="0" w:color="auto"/>
              <w:left w:val="single" w:sz="4" w:space="0" w:color="auto"/>
              <w:bottom w:val="single" w:sz="4" w:space="0" w:color="auto"/>
              <w:right w:val="single" w:sz="4" w:space="0" w:color="auto"/>
            </w:tcBorders>
            <w:shd w:val="clear" w:color="auto" w:fill="ACB9CA"/>
            <w:hideMark/>
          </w:tcPr>
          <w:p w14:paraId="7B99D534" w14:textId="77777777" w:rsidR="00E82F47" w:rsidRPr="00E82F47" w:rsidRDefault="00E82F47" w:rsidP="00E82F47">
            <w:pPr>
              <w:rPr>
                <w:rFonts w:ascii="Candara" w:eastAsia="Arial" w:hAnsi="Candara"/>
                <w:szCs w:val="24"/>
              </w:rPr>
            </w:pPr>
            <w:r w:rsidRPr="00E82F47">
              <w:rPr>
                <w:rFonts w:ascii="Candara" w:eastAsia="Arial" w:hAnsi="Candara"/>
              </w:rPr>
              <w:t>Basic File Description</w:t>
            </w:r>
          </w:p>
        </w:tc>
        <w:tc>
          <w:tcPr>
            <w:tcW w:w="1110" w:type="dxa"/>
            <w:tcBorders>
              <w:top w:val="single" w:sz="4" w:space="0" w:color="auto"/>
              <w:left w:val="single" w:sz="4" w:space="0" w:color="auto"/>
              <w:bottom w:val="single" w:sz="4" w:space="0" w:color="auto"/>
              <w:right w:val="single" w:sz="4" w:space="0" w:color="auto"/>
            </w:tcBorders>
            <w:shd w:val="clear" w:color="auto" w:fill="ACB9CA"/>
            <w:hideMark/>
          </w:tcPr>
          <w:p w14:paraId="57952280" w14:textId="77777777" w:rsidR="00E82F47" w:rsidRPr="00E82F47" w:rsidRDefault="00E82F47" w:rsidP="00E82F47">
            <w:pPr>
              <w:rPr>
                <w:rFonts w:ascii="Candara" w:eastAsia="Arial" w:hAnsi="Candara"/>
                <w:szCs w:val="24"/>
              </w:rPr>
            </w:pPr>
            <w:r w:rsidRPr="00E82F47">
              <w:rPr>
                <w:rFonts w:ascii="Candara" w:eastAsia="Arial" w:hAnsi="Candara"/>
              </w:rPr>
              <w:t>Data Protection Issues</w:t>
            </w:r>
          </w:p>
        </w:tc>
        <w:tc>
          <w:tcPr>
            <w:tcW w:w="2882" w:type="dxa"/>
            <w:tcBorders>
              <w:top w:val="single" w:sz="4" w:space="0" w:color="auto"/>
              <w:left w:val="single" w:sz="4" w:space="0" w:color="auto"/>
              <w:bottom w:val="single" w:sz="4" w:space="0" w:color="auto"/>
              <w:right w:val="single" w:sz="4" w:space="0" w:color="auto"/>
            </w:tcBorders>
            <w:shd w:val="clear" w:color="auto" w:fill="ACB9CA"/>
            <w:hideMark/>
          </w:tcPr>
          <w:p w14:paraId="0F597706" w14:textId="77777777" w:rsidR="00E82F47" w:rsidRPr="00E82F47" w:rsidRDefault="00E82F47" w:rsidP="00E82F47">
            <w:pPr>
              <w:rPr>
                <w:rFonts w:ascii="Candara" w:eastAsia="Arial" w:hAnsi="Candara"/>
                <w:szCs w:val="24"/>
              </w:rPr>
            </w:pPr>
            <w:r w:rsidRPr="00E82F47">
              <w:rPr>
                <w:rFonts w:ascii="Candara" w:eastAsia="Arial" w:hAnsi="Candara"/>
              </w:rPr>
              <w:t xml:space="preserve">Statutory Provisions </w:t>
            </w:r>
          </w:p>
        </w:tc>
        <w:tc>
          <w:tcPr>
            <w:tcW w:w="2633" w:type="dxa"/>
            <w:tcBorders>
              <w:top w:val="single" w:sz="4" w:space="0" w:color="auto"/>
              <w:left w:val="single" w:sz="4" w:space="0" w:color="auto"/>
              <w:bottom w:val="single" w:sz="4" w:space="0" w:color="auto"/>
              <w:right w:val="single" w:sz="4" w:space="0" w:color="auto"/>
            </w:tcBorders>
            <w:shd w:val="clear" w:color="auto" w:fill="ACB9CA"/>
          </w:tcPr>
          <w:p w14:paraId="7637D195" w14:textId="77777777" w:rsidR="00E82F47" w:rsidRPr="00E82F47" w:rsidRDefault="00E82F47" w:rsidP="00E82F47">
            <w:pPr>
              <w:rPr>
                <w:rFonts w:ascii="Candara" w:eastAsia="Arial" w:hAnsi="Candara"/>
              </w:rPr>
            </w:pPr>
            <w:r w:rsidRPr="00E82F47">
              <w:rPr>
                <w:rFonts w:ascii="Candara" w:eastAsia="Arial" w:hAnsi="Candara"/>
              </w:rPr>
              <w:t>Retention Period</w:t>
            </w:r>
          </w:p>
          <w:p w14:paraId="56702801" w14:textId="77777777" w:rsidR="00E82F47" w:rsidRPr="00E82F47" w:rsidRDefault="00E82F47" w:rsidP="00E82F47">
            <w:pPr>
              <w:rPr>
                <w:rFonts w:ascii="Candara" w:eastAsia="Arial" w:hAnsi="Candara"/>
              </w:rPr>
            </w:pPr>
            <w:r w:rsidRPr="00E82F47">
              <w:rPr>
                <w:rFonts w:ascii="Candara" w:eastAsia="Arial" w:hAnsi="Candara"/>
              </w:rPr>
              <w:t>[operational]</w:t>
            </w:r>
          </w:p>
          <w:p w14:paraId="27BB9757" w14:textId="77777777" w:rsidR="00E82F47" w:rsidRPr="00E82F47" w:rsidRDefault="00E82F47" w:rsidP="00E82F47">
            <w:pPr>
              <w:rPr>
                <w:rFonts w:ascii="Candara" w:eastAsia="Arial" w:hAnsi="Candara"/>
                <w:szCs w:val="24"/>
              </w:rPr>
            </w:pPr>
          </w:p>
        </w:tc>
        <w:tc>
          <w:tcPr>
            <w:tcW w:w="1920" w:type="dxa"/>
            <w:tcBorders>
              <w:top w:val="single" w:sz="4" w:space="0" w:color="auto"/>
              <w:left w:val="single" w:sz="4" w:space="0" w:color="auto"/>
              <w:bottom w:val="single" w:sz="4" w:space="0" w:color="auto"/>
              <w:right w:val="single" w:sz="4" w:space="0" w:color="auto"/>
            </w:tcBorders>
            <w:shd w:val="clear" w:color="auto" w:fill="ACB9CA"/>
          </w:tcPr>
          <w:p w14:paraId="62A9AA70" w14:textId="77777777" w:rsidR="00E82F47" w:rsidRPr="00E82F47" w:rsidRDefault="00E82F47" w:rsidP="00E82F47">
            <w:pPr>
              <w:rPr>
                <w:rFonts w:ascii="Candara" w:eastAsia="Arial" w:hAnsi="Candara"/>
              </w:rPr>
            </w:pPr>
            <w:r w:rsidRPr="00E82F47">
              <w:rPr>
                <w:rFonts w:ascii="Candara" w:eastAsia="Arial" w:hAnsi="Candara"/>
              </w:rPr>
              <w:t>Action at the end of the administrative life of the record</w:t>
            </w:r>
          </w:p>
          <w:p w14:paraId="21FC6F9E" w14:textId="77777777" w:rsidR="00E82F47" w:rsidRPr="00E82F47" w:rsidRDefault="00E82F47" w:rsidP="00E82F47">
            <w:pPr>
              <w:rPr>
                <w:rFonts w:ascii="Candara" w:eastAsia="Arial" w:hAnsi="Candara"/>
                <w:szCs w:val="24"/>
              </w:rPr>
            </w:pPr>
          </w:p>
        </w:tc>
      </w:tr>
      <w:tr w:rsidR="00E82F47" w:rsidRPr="00E82F47" w14:paraId="54DAE578" w14:textId="77777777" w:rsidTr="00E82F47">
        <w:trPr>
          <w:gridAfter w:val="1"/>
          <w:wAfter w:w="6" w:type="dxa"/>
        </w:trPr>
        <w:tc>
          <w:tcPr>
            <w:tcW w:w="1988" w:type="dxa"/>
            <w:tcBorders>
              <w:top w:val="single" w:sz="4" w:space="0" w:color="auto"/>
              <w:left w:val="single" w:sz="4" w:space="0" w:color="auto"/>
              <w:bottom w:val="single" w:sz="4" w:space="0" w:color="auto"/>
              <w:right w:val="single" w:sz="4" w:space="0" w:color="auto"/>
            </w:tcBorders>
          </w:tcPr>
          <w:p w14:paraId="5109C059" w14:textId="7F8D59A7" w:rsidR="00E82F47" w:rsidRPr="007465DE" w:rsidRDefault="00E82F47" w:rsidP="00E82F47">
            <w:pPr>
              <w:rPr>
                <w:rFonts w:ascii="Candara" w:eastAsia="Arial" w:hAnsi="Candara"/>
              </w:rPr>
            </w:pPr>
            <w:r w:rsidRPr="007465DE">
              <w:rPr>
                <w:rFonts w:ascii="Candara" w:eastAsia="Arial" w:hAnsi="Candara"/>
              </w:rPr>
              <w:t xml:space="preserve">Proposed </w:t>
            </w:r>
            <w:r>
              <w:rPr>
                <w:rFonts w:ascii="Candara" w:eastAsia="Arial" w:hAnsi="Candara"/>
              </w:rPr>
              <w:t>EHCP</w:t>
            </w:r>
            <w:r w:rsidRPr="007465DE">
              <w:rPr>
                <w:rFonts w:ascii="Candara" w:eastAsia="Arial" w:hAnsi="Candara"/>
              </w:rPr>
              <w:t xml:space="preserve"> or</w:t>
            </w:r>
          </w:p>
          <w:p w14:paraId="7E24EDFF" w14:textId="510232AC" w:rsidR="00E82F47" w:rsidRPr="007465DE" w:rsidRDefault="00E82F47" w:rsidP="00E82F47">
            <w:pPr>
              <w:rPr>
                <w:rFonts w:ascii="Candara" w:eastAsia="Arial" w:hAnsi="Candara"/>
              </w:rPr>
            </w:pPr>
            <w:r w:rsidRPr="007465DE">
              <w:rPr>
                <w:rFonts w:ascii="Candara" w:eastAsia="Arial" w:hAnsi="Candara"/>
              </w:rPr>
              <w:t xml:space="preserve">amended </w:t>
            </w:r>
            <w:r>
              <w:rPr>
                <w:rFonts w:ascii="Candara" w:eastAsia="Arial" w:hAnsi="Candara"/>
              </w:rPr>
              <w:t>EHCP</w:t>
            </w:r>
          </w:p>
          <w:p w14:paraId="3FA55DB0" w14:textId="13C52647" w:rsidR="00E82F47" w:rsidRPr="00E82F47" w:rsidRDefault="00E82F47" w:rsidP="00E82F47">
            <w:pPr>
              <w:rPr>
                <w:rFonts w:ascii="Candara" w:eastAsia="Arial" w:hAnsi="Candara"/>
                <w:szCs w:val="24"/>
              </w:rPr>
            </w:pPr>
          </w:p>
        </w:tc>
        <w:tc>
          <w:tcPr>
            <w:tcW w:w="1110" w:type="dxa"/>
            <w:tcBorders>
              <w:top w:val="single" w:sz="4" w:space="0" w:color="auto"/>
              <w:left w:val="single" w:sz="4" w:space="0" w:color="auto"/>
              <w:bottom w:val="single" w:sz="4" w:space="0" w:color="auto"/>
              <w:right w:val="single" w:sz="4" w:space="0" w:color="auto"/>
            </w:tcBorders>
          </w:tcPr>
          <w:p w14:paraId="46080852" w14:textId="25D24661" w:rsidR="00E82F47" w:rsidRPr="00E82F47" w:rsidRDefault="00E82F47" w:rsidP="00E82F47">
            <w:pPr>
              <w:rPr>
                <w:rFonts w:ascii="Candara" w:eastAsia="Arial" w:hAnsi="Candara"/>
                <w:szCs w:val="24"/>
              </w:rPr>
            </w:pPr>
            <w:r w:rsidRPr="007465DE">
              <w:rPr>
                <w:rFonts w:ascii="Candara" w:eastAsia="Arial" w:hAnsi="Candara"/>
              </w:rPr>
              <w:t>Yes</w:t>
            </w:r>
          </w:p>
        </w:tc>
        <w:tc>
          <w:tcPr>
            <w:tcW w:w="2882" w:type="dxa"/>
            <w:tcBorders>
              <w:top w:val="single" w:sz="4" w:space="0" w:color="auto"/>
              <w:left w:val="single" w:sz="4" w:space="0" w:color="auto"/>
              <w:bottom w:val="single" w:sz="4" w:space="0" w:color="auto"/>
              <w:right w:val="single" w:sz="4" w:space="0" w:color="auto"/>
            </w:tcBorders>
          </w:tcPr>
          <w:p w14:paraId="448DEEA2" w14:textId="382F4558" w:rsidR="00E82F47" w:rsidRDefault="00E82F47" w:rsidP="00E82F47">
            <w:pPr>
              <w:rPr>
                <w:rFonts w:ascii="Candara" w:eastAsia="Arial" w:hAnsi="Candara"/>
                <w:szCs w:val="24"/>
              </w:rPr>
            </w:pPr>
            <w:r w:rsidRPr="00E82F47">
              <w:rPr>
                <w:rFonts w:ascii="Candara" w:eastAsia="Arial" w:hAnsi="Candara"/>
                <w:szCs w:val="24"/>
              </w:rPr>
              <w:t>Special educational</w:t>
            </w:r>
            <w:r>
              <w:rPr>
                <w:rFonts w:ascii="Candara" w:eastAsia="Arial" w:hAnsi="Candara"/>
                <w:szCs w:val="24"/>
              </w:rPr>
              <w:t xml:space="preserve"> </w:t>
            </w:r>
            <w:r w:rsidRPr="00E82F47">
              <w:rPr>
                <w:rFonts w:ascii="Candara" w:eastAsia="Arial" w:hAnsi="Candara"/>
                <w:szCs w:val="24"/>
              </w:rPr>
              <w:t>needs and disability</w:t>
            </w:r>
            <w:r>
              <w:rPr>
                <w:rFonts w:ascii="Candara" w:eastAsia="Arial" w:hAnsi="Candara"/>
                <w:szCs w:val="24"/>
              </w:rPr>
              <w:t xml:space="preserve"> </w:t>
            </w:r>
            <w:r w:rsidRPr="00E82F47">
              <w:rPr>
                <w:rFonts w:ascii="Candara" w:eastAsia="Arial" w:hAnsi="Candara"/>
                <w:szCs w:val="24"/>
              </w:rPr>
              <w:t>code of practice:</w:t>
            </w:r>
            <w:r>
              <w:rPr>
                <w:rFonts w:ascii="Candara" w:eastAsia="Arial" w:hAnsi="Candara"/>
                <w:szCs w:val="24"/>
              </w:rPr>
              <w:t xml:space="preserve"> </w:t>
            </w:r>
            <w:r w:rsidRPr="00E82F47">
              <w:rPr>
                <w:rFonts w:ascii="Candara" w:eastAsia="Arial" w:hAnsi="Candara"/>
                <w:szCs w:val="24"/>
              </w:rPr>
              <w:t>0 to 25 years</w:t>
            </w:r>
            <w:r>
              <w:rPr>
                <w:rFonts w:ascii="Candara" w:eastAsia="Arial" w:hAnsi="Candara"/>
                <w:szCs w:val="24"/>
              </w:rPr>
              <w:t xml:space="preserve"> 2015</w:t>
            </w:r>
          </w:p>
          <w:p w14:paraId="3D341465" w14:textId="2F3C6CAB" w:rsidR="00E82F47" w:rsidRPr="00E82F47" w:rsidRDefault="00E82F47" w:rsidP="00E82F47">
            <w:pPr>
              <w:rPr>
                <w:rFonts w:ascii="Candara" w:eastAsia="Arial" w:hAnsi="Candara"/>
                <w:szCs w:val="24"/>
              </w:rPr>
            </w:pPr>
            <w:r w:rsidRPr="00E82F47">
              <w:rPr>
                <w:rFonts w:ascii="Candara" w:eastAsia="Arial" w:hAnsi="Candara"/>
                <w:szCs w:val="24"/>
              </w:rPr>
              <w:t>Equality Act 2010</w:t>
            </w:r>
            <w:r>
              <w:rPr>
                <w:rFonts w:ascii="Candara" w:eastAsia="Arial" w:hAnsi="Candara"/>
                <w:szCs w:val="24"/>
              </w:rPr>
              <w:t xml:space="preserve"> </w:t>
            </w:r>
            <w:r w:rsidRPr="00E82F47">
              <w:rPr>
                <w:rFonts w:ascii="Candara" w:eastAsia="Arial" w:hAnsi="Candara"/>
                <w:szCs w:val="24"/>
              </w:rPr>
              <w:t xml:space="preserve">Mental </w:t>
            </w:r>
            <w:r>
              <w:rPr>
                <w:rFonts w:ascii="Candara" w:eastAsia="Arial" w:hAnsi="Candara"/>
                <w:szCs w:val="24"/>
              </w:rPr>
              <w:t>C</w:t>
            </w:r>
            <w:r w:rsidRPr="00E82F47">
              <w:rPr>
                <w:rFonts w:ascii="Candara" w:eastAsia="Arial" w:hAnsi="Candara"/>
                <w:szCs w:val="24"/>
              </w:rPr>
              <w:t>apacity Act 2005</w:t>
            </w:r>
          </w:p>
        </w:tc>
        <w:tc>
          <w:tcPr>
            <w:tcW w:w="2633" w:type="dxa"/>
            <w:tcBorders>
              <w:top w:val="single" w:sz="4" w:space="0" w:color="auto"/>
              <w:left w:val="single" w:sz="4" w:space="0" w:color="auto"/>
              <w:bottom w:val="single" w:sz="4" w:space="0" w:color="auto"/>
              <w:right w:val="single" w:sz="4" w:space="0" w:color="auto"/>
            </w:tcBorders>
          </w:tcPr>
          <w:p w14:paraId="11FF4208" w14:textId="336BB839" w:rsidR="00E82F47" w:rsidRPr="00E82F47" w:rsidRDefault="00E82F47" w:rsidP="00E82F47">
            <w:pPr>
              <w:rPr>
                <w:rFonts w:ascii="Candara" w:eastAsia="Arial" w:hAnsi="Candara"/>
                <w:szCs w:val="24"/>
              </w:rPr>
            </w:pPr>
            <w:r w:rsidRPr="007465DE">
              <w:rPr>
                <w:rFonts w:ascii="Candara" w:eastAsia="Arial" w:hAnsi="Candara"/>
              </w:rPr>
              <w:t>DOB + 30 years</w:t>
            </w:r>
          </w:p>
        </w:tc>
        <w:tc>
          <w:tcPr>
            <w:tcW w:w="1920" w:type="dxa"/>
            <w:tcBorders>
              <w:top w:val="single" w:sz="4" w:space="0" w:color="auto"/>
              <w:left w:val="single" w:sz="4" w:space="0" w:color="auto"/>
              <w:bottom w:val="single" w:sz="4" w:space="0" w:color="auto"/>
              <w:right w:val="single" w:sz="4" w:space="0" w:color="auto"/>
            </w:tcBorders>
          </w:tcPr>
          <w:p w14:paraId="0894F07F" w14:textId="4C6295AD" w:rsidR="00E82F47" w:rsidRPr="00E82F47" w:rsidRDefault="00E82F47" w:rsidP="00E82F47">
            <w:pPr>
              <w:rPr>
                <w:rFonts w:ascii="Candara" w:eastAsia="Arial" w:hAnsi="Candara"/>
                <w:szCs w:val="24"/>
              </w:rPr>
            </w:pPr>
            <w:r>
              <w:rPr>
                <w:rFonts w:ascii="Candara" w:eastAsia="Arial" w:hAnsi="Candara"/>
              </w:rPr>
              <w:t>S</w:t>
            </w:r>
            <w:r w:rsidRPr="007465DE">
              <w:rPr>
                <w:rFonts w:ascii="Candara" w:eastAsia="Arial" w:hAnsi="Candara"/>
              </w:rPr>
              <w:t>ECURE DISPOSAL unless legal action is pending</w:t>
            </w:r>
          </w:p>
        </w:tc>
      </w:tr>
      <w:tr w:rsidR="00E82F47" w:rsidRPr="00E82F47" w14:paraId="6FDB5E1D" w14:textId="77777777" w:rsidTr="00E82F47">
        <w:trPr>
          <w:gridAfter w:val="1"/>
          <w:wAfter w:w="6" w:type="dxa"/>
        </w:trPr>
        <w:tc>
          <w:tcPr>
            <w:tcW w:w="1988" w:type="dxa"/>
            <w:tcBorders>
              <w:top w:val="single" w:sz="4" w:space="0" w:color="auto"/>
              <w:left w:val="single" w:sz="4" w:space="0" w:color="auto"/>
              <w:bottom w:val="single" w:sz="4" w:space="0" w:color="auto"/>
              <w:right w:val="single" w:sz="4" w:space="0" w:color="auto"/>
            </w:tcBorders>
          </w:tcPr>
          <w:p w14:paraId="49E2DE9F" w14:textId="750B04E9" w:rsidR="00E82F47" w:rsidRPr="007465DE" w:rsidRDefault="00E82F47" w:rsidP="00E82F47">
            <w:pPr>
              <w:rPr>
                <w:rFonts w:ascii="Candara" w:eastAsia="Arial" w:hAnsi="Candara"/>
              </w:rPr>
            </w:pPr>
            <w:r>
              <w:rPr>
                <w:rFonts w:ascii="Candara" w:eastAsia="Arial" w:hAnsi="Candara"/>
              </w:rPr>
              <w:t xml:space="preserve">Copies of </w:t>
            </w:r>
            <w:r w:rsidRPr="007465DE">
              <w:rPr>
                <w:rFonts w:ascii="Candara" w:eastAsia="Arial" w:hAnsi="Candara"/>
              </w:rPr>
              <w:t>Advice and information to</w:t>
            </w:r>
          </w:p>
          <w:p w14:paraId="1F835806" w14:textId="77777777" w:rsidR="00E82F47" w:rsidRPr="007465DE" w:rsidRDefault="00E82F47" w:rsidP="00E82F47">
            <w:pPr>
              <w:rPr>
                <w:rFonts w:ascii="Candara" w:eastAsia="Arial" w:hAnsi="Candara"/>
              </w:rPr>
            </w:pPr>
            <w:r w:rsidRPr="007465DE">
              <w:rPr>
                <w:rFonts w:ascii="Candara" w:eastAsia="Arial" w:hAnsi="Candara"/>
              </w:rPr>
              <w:t>parents regarding</w:t>
            </w:r>
          </w:p>
          <w:p w14:paraId="6CA2024F" w14:textId="42C85D93" w:rsidR="00E82F47" w:rsidRPr="00E82F47" w:rsidRDefault="00E82F47" w:rsidP="00E82F47">
            <w:pPr>
              <w:rPr>
                <w:rFonts w:ascii="Candara" w:eastAsia="Arial" w:hAnsi="Candara"/>
                <w:szCs w:val="24"/>
              </w:rPr>
            </w:pPr>
            <w:r w:rsidRPr="007465DE">
              <w:rPr>
                <w:rFonts w:ascii="Candara" w:eastAsia="Arial" w:hAnsi="Candara"/>
              </w:rPr>
              <w:t>educational needs</w:t>
            </w:r>
          </w:p>
        </w:tc>
        <w:tc>
          <w:tcPr>
            <w:tcW w:w="1110" w:type="dxa"/>
            <w:tcBorders>
              <w:top w:val="single" w:sz="4" w:space="0" w:color="auto"/>
              <w:left w:val="single" w:sz="4" w:space="0" w:color="auto"/>
              <w:bottom w:val="single" w:sz="4" w:space="0" w:color="auto"/>
              <w:right w:val="single" w:sz="4" w:space="0" w:color="auto"/>
            </w:tcBorders>
          </w:tcPr>
          <w:p w14:paraId="1E3F891D" w14:textId="1C16A03E" w:rsidR="00E82F47" w:rsidRPr="00E82F47" w:rsidRDefault="00E82F47" w:rsidP="00E82F47">
            <w:pPr>
              <w:rPr>
                <w:rFonts w:ascii="Candara" w:eastAsia="Arial" w:hAnsi="Candara"/>
                <w:szCs w:val="24"/>
              </w:rPr>
            </w:pPr>
            <w:r w:rsidRPr="007465DE">
              <w:rPr>
                <w:rFonts w:ascii="Candara" w:eastAsia="Arial" w:hAnsi="Candara"/>
              </w:rPr>
              <w:t>Yes</w:t>
            </w:r>
          </w:p>
        </w:tc>
        <w:tc>
          <w:tcPr>
            <w:tcW w:w="2882" w:type="dxa"/>
            <w:tcBorders>
              <w:top w:val="single" w:sz="4" w:space="0" w:color="auto"/>
              <w:left w:val="single" w:sz="4" w:space="0" w:color="auto"/>
              <w:bottom w:val="single" w:sz="4" w:space="0" w:color="auto"/>
              <w:right w:val="single" w:sz="4" w:space="0" w:color="auto"/>
            </w:tcBorders>
          </w:tcPr>
          <w:p w14:paraId="0B7EB57F" w14:textId="77777777" w:rsidR="00E82F47" w:rsidRDefault="00E82F47" w:rsidP="00E82F47">
            <w:pPr>
              <w:rPr>
                <w:rFonts w:ascii="Candara" w:eastAsia="Arial" w:hAnsi="Candara"/>
                <w:szCs w:val="24"/>
              </w:rPr>
            </w:pPr>
            <w:r w:rsidRPr="00E82F47">
              <w:rPr>
                <w:rFonts w:ascii="Candara" w:eastAsia="Arial" w:hAnsi="Candara"/>
                <w:szCs w:val="24"/>
              </w:rPr>
              <w:t>Special educational</w:t>
            </w:r>
            <w:r>
              <w:rPr>
                <w:rFonts w:ascii="Candara" w:eastAsia="Arial" w:hAnsi="Candara"/>
                <w:szCs w:val="24"/>
              </w:rPr>
              <w:t xml:space="preserve"> </w:t>
            </w:r>
            <w:r w:rsidRPr="00E82F47">
              <w:rPr>
                <w:rFonts w:ascii="Candara" w:eastAsia="Arial" w:hAnsi="Candara"/>
                <w:szCs w:val="24"/>
              </w:rPr>
              <w:t>needs and disability</w:t>
            </w:r>
            <w:r>
              <w:rPr>
                <w:rFonts w:ascii="Candara" w:eastAsia="Arial" w:hAnsi="Candara"/>
                <w:szCs w:val="24"/>
              </w:rPr>
              <w:t xml:space="preserve"> </w:t>
            </w:r>
            <w:r w:rsidRPr="00E82F47">
              <w:rPr>
                <w:rFonts w:ascii="Candara" w:eastAsia="Arial" w:hAnsi="Candara"/>
                <w:szCs w:val="24"/>
              </w:rPr>
              <w:t>code of practice:</w:t>
            </w:r>
            <w:r>
              <w:rPr>
                <w:rFonts w:ascii="Candara" w:eastAsia="Arial" w:hAnsi="Candara"/>
                <w:szCs w:val="24"/>
              </w:rPr>
              <w:t xml:space="preserve"> </w:t>
            </w:r>
            <w:r w:rsidRPr="00E82F47">
              <w:rPr>
                <w:rFonts w:ascii="Candara" w:eastAsia="Arial" w:hAnsi="Candara"/>
                <w:szCs w:val="24"/>
              </w:rPr>
              <w:t>0 to 25 years</w:t>
            </w:r>
            <w:r>
              <w:rPr>
                <w:rFonts w:ascii="Candara" w:eastAsia="Arial" w:hAnsi="Candara"/>
                <w:szCs w:val="24"/>
              </w:rPr>
              <w:t xml:space="preserve"> 2015</w:t>
            </w:r>
          </w:p>
          <w:p w14:paraId="067BCD1E" w14:textId="17057F17" w:rsidR="00E82F47" w:rsidRPr="00E82F47" w:rsidRDefault="00E82F47" w:rsidP="00E82F47">
            <w:pPr>
              <w:rPr>
                <w:rFonts w:ascii="Candara" w:eastAsia="Arial" w:hAnsi="Candara"/>
                <w:szCs w:val="24"/>
              </w:rPr>
            </w:pPr>
            <w:r w:rsidRPr="00E82F47">
              <w:rPr>
                <w:rFonts w:ascii="Candara" w:eastAsia="Arial" w:hAnsi="Candara"/>
                <w:szCs w:val="24"/>
              </w:rPr>
              <w:t>Equality Act 2010</w:t>
            </w:r>
            <w:r>
              <w:rPr>
                <w:rFonts w:ascii="Candara" w:eastAsia="Arial" w:hAnsi="Candara"/>
                <w:szCs w:val="24"/>
              </w:rPr>
              <w:t xml:space="preserve"> </w:t>
            </w:r>
            <w:r w:rsidRPr="00E82F47">
              <w:rPr>
                <w:rFonts w:ascii="Candara" w:eastAsia="Arial" w:hAnsi="Candara"/>
                <w:szCs w:val="24"/>
              </w:rPr>
              <w:t xml:space="preserve">Mental </w:t>
            </w:r>
            <w:r>
              <w:rPr>
                <w:rFonts w:ascii="Candara" w:eastAsia="Arial" w:hAnsi="Candara"/>
                <w:szCs w:val="24"/>
              </w:rPr>
              <w:t>C</w:t>
            </w:r>
            <w:r w:rsidRPr="00E82F47">
              <w:rPr>
                <w:rFonts w:ascii="Candara" w:eastAsia="Arial" w:hAnsi="Candara"/>
                <w:szCs w:val="24"/>
              </w:rPr>
              <w:t>apacity Act 2005</w:t>
            </w:r>
          </w:p>
        </w:tc>
        <w:tc>
          <w:tcPr>
            <w:tcW w:w="2633" w:type="dxa"/>
            <w:tcBorders>
              <w:top w:val="single" w:sz="4" w:space="0" w:color="auto"/>
              <w:left w:val="single" w:sz="4" w:space="0" w:color="auto"/>
              <w:bottom w:val="single" w:sz="4" w:space="0" w:color="auto"/>
              <w:right w:val="single" w:sz="4" w:space="0" w:color="auto"/>
            </w:tcBorders>
          </w:tcPr>
          <w:p w14:paraId="5678B87C" w14:textId="362F5801" w:rsidR="00E82F47" w:rsidRPr="00E82F47" w:rsidRDefault="00E82F47" w:rsidP="00E82F47">
            <w:pPr>
              <w:rPr>
                <w:rFonts w:ascii="Candara" w:eastAsia="Arial" w:hAnsi="Candara"/>
                <w:szCs w:val="24"/>
              </w:rPr>
            </w:pPr>
            <w:r w:rsidRPr="007465DE">
              <w:rPr>
                <w:rFonts w:ascii="Candara" w:eastAsia="Arial" w:hAnsi="Candara"/>
              </w:rPr>
              <w:t>Closure + 12 years</w:t>
            </w:r>
          </w:p>
        </w:tc>
        <w:tc>
          <w:tcPr>
            <w:tcW w:w="1920" w:type="dxa"/>
            <w:tcBorders>
              <w:top w:val="single" w:sz="4" w:space="0" w:color="auto"/>
              <w:left w:val="single" w:sz="4" w:space="0" w:color="auto"/>
              <w:bottom w:val="single" w:sz="4" w:space="0" w:color="auto"/>
              <w:right w:val="single" w:sz="4" w:space="0" w:color="auto"/>
            </w:tcBorders>
          </w:tcPr>
          <w:p w14:paraId="044CD58C" w14:textId="12A910D6" w:rsidR="00E82F47" w:rsidRPr="007465DE" w:rsidRDefault="00E82F47" w:rsidP="00E82F47">
            <w:pPr>
              <w:rPr>
                <w:rFonts w:ascii="Candara" w:eastAsia="Arial" w:hAnsi="Candara"/>
              </w:rPr>
            </w:pPr>
            <w:r w:rsidRPr="007465DE">
              <w:rPr>
                <w:rFonts w:ascii="Candara" w:eastAsia="Arial" w:hAnsi="Candara"/>
              </w:rPr>
              <w:t>SECURE DISPOSAL unless legal action is pending</w:t>
            </w:r>
          </w:p>
          <w:p w14:paraId="704A5CEA" w14:textId="30ED7C7C" w:rsidR="00E82F47" w:rsidRPr="00E82F47" w:rsidRDefault="00E82F47" w:rsidP="00E82F47">
            <w:pPr>
              <w:rPr>
                <w:rFonts w:ascii="Candara" w:eastAsia="Arial" w:hAnsi="Candara"/>
                <w:szCs w:val="24"/>
              </w:rPr>
            </w:pPr>
          </w:p>
        </w:tc>
      </w:tr>
      <w:tr w:rsidR="00E82F47" w:rsidRPr="00E82F47" w14:paraId="1D920CA8" w14:textId="77777777" w:rsidTr="00E82F47">
        <w:trPr>
          <w:gridAfter w:val="1"/>
          <w:wAfter w:w="6" w:type="dxa"/>
        </w:trPr>
        <w:tc>
          <w:tcPr>
            <w:tcW w:w="1988" w:type="dxa"/>
            <w:tcBorders>
              <w:top w:val="single" w:sz="4" w:space="0" w:color="auto"/>
              <w:left w:val="single" w:sz="4" w:space="0" w:color="auto"/>
              <w:bottom w:val="single" w:sz="4" w:space="0" w:color="auto"/>
              <w:right w:val="single" w:sz="4" w:space="0" w:color="auto"/>
            </w:tcBorders>
          </w:tcPr>
          <w:p w14:paraId="4DB667F5" w14:textId="6584BB80" w:rsidR="00E82F47" w:rsidRPr="00E82F47" w:rsidRDefault="00E82F47" w:rsidP="00E82F47">
            <w:pPr>
              <w:rPr>
                <w:rFonts w:ascii="Candara" w:eastAsia="Arial" w:hAnsi="Candara"/>
              </w:rPr>
            </w:pPr>
            <w:r w:rsidRPr="007465DE">
              <w:rPr>
                <w:rFonts w:ascii="Candara" w:eastAsia="Arial" w:hAnsi="Candara"/>
              </w:rPr>
              <w:t>Accessibility Strategy</w:t>
            </w:r>
          </w:p>
        </w:tc>
        <w:tc>
          <w:tcPr>
            <w:tcW w:w="1110" w:type="dxa"/>
            <w:tcBorders>
              <w:top w:val="single" w:sz="4" w:space="0" w:color="auto"/>
              <w:left w:val="single" w:sz="4" w:space="0" w:color="auto"/>
              <w:bottom w:val="single" w:sz="4" w:space="0" w:color="auto"/>
              <w:right w:val="single" w:sz="4" w:space="0" w:color="auto"/>
            </w:tcBorders>
          </w:tcPr>
          <w:p w14:paraId="69BF11B8" w14:textId="481D7803" w:rsidR="00E82F47" w:rsidRPr="00E82F47" w:rsidRDefault="00E82F47" w:rsidP="00E82F47">
            <w:pPr>
              <w:rPr>
                <w:rFonts w:ascii="Candara" w:eastAsia="Arial" w:hAnsi="Candara"/>
              </w:rPr>
            </w:pPr>
            <w:r w:rsidRPr="007465DE">
              <w:rPr>
                <w:rFonts w:ascii="Candara" w:eastAsia="Arial" w:hAnsi="Candara"/>
              </w:rPr>
              <w:t>Yes</w:t>
            </w:r>
          </w:p>
        </w:tc>
        <w:tc>
          <w:tcPr>
            <w:tcW w:w="2882" w:type="dxa"/>
            <w:tcBorders>
              <w:top w:val="single" w:sz="4" w:space="0" w:color="auto"/>
              <w:left w:val="single" w:sz="4" w:space="0" w:color="auto"/>
              <w:bottom w:val="single" w:sz="4" w:space="0" w:color="auto"/>
              <w:right w:val="single" w:sz="4" w:space="0" w:color="auto"/>
            </w:tcBorders>
          </w:tcPr>
          <w:p w14:paraId="3759F389" w14:textId="77777777" w:rsidR="00E82F47" w:rsidRDefault="00E82F47" w:rsidP="00E82F47">
            <w:pPr>
              <w:rPr>
                <w:rFonts w:ascii="Candara" w:eastAsia="Arial" w:hAnsi="Candara"/>
                <w:szCs w:val="24"/>
              </w:rPr>
            </w:pPr>
            <w:r w:rsidRPr="00E82F47">
              <w:rPr>
                <w:rFonts w:ascii="Candara" w:eastAsia="Arial" w:hAnsi="Candara"/>
                <w:szCs w:val="24"/>
              </w:rPr>
              <w:t>Special educational</w:t>
            </w:r>
            <w:r>
              <w:rPr>
                <w:rFonts w:ascii="Candara" w:eastAsia="Arial" w:hAnsi="Candara"/>
                <w:szCs w:val="24"/>
              </w:rPr>
              <w:t xml:space="preserve"> </w:t>
            </w:r>
            <w:r w:rsidRPr="00E82F47">
              <w:rPr>
                <w:rFonts w:ascii="Candara" w:eastAsia="Arial" w:hAnsi="Candara"/>
                <w:szCs w:val="24"/>
              </w:rPr>
              <w:t>needs and disability</w:t>
            </w:r>
            <w:r>
              <w:rPr>
                <w:rFonts w:ascii="Candara" w:eastAsia="Arial" w:hAnsi="Candara"/>
                <w:szCs w:val="24"/>
              </w:rPr>
              <w:t xml:space="preserve"> </w:t>
            </w:r>
            <w:r w:rsidRPr="00E82F47">
              <w:rPr>
                <w:rFonts w:ascii="Candara" w:eastAsia="Arial" w:hAnsi="Candara"/>
                <w:szCs w:val="24"/>
              </w:rPr>
              <w:t>code of practice:</w:t>
            </w:r>
            <w:r>
              <w:rPr>
                <w:rFonts w:ascii="Candara" w:eastAsia="Arial" w:hAnsi="Candara"/>
                <w:szCs w:val="24"/>
              </w:rPr>
              <w:t xml:space="preserve"> </w:t>
            </w:r>
            <w:r w:rsidRPr="00E82F47">
              <w:rPr>
                <w:rFonts w:ascii="Candara" w:eastAsia="Arial" w:hAnsi="Candara"/>
                <w:szCs w:val="24"/>
              </w:rPr>
              <w:t>0 to 25 years</w:t>
            </w:r>
            <w:r>
              <w:rPr>
                <w:rFonts w:ascii="Candara" w:eastAsia="Arial" w:hAnsi="Candara"/>
                <w:szCs w:val="24"/>
              </w:rPr>
              <w:t xml:space="preserve"> 2015</w:t>
            </w:r>
          </w:p>
          <w:p w14:paraId="6217B960" w14:textId="10E0A95C" w:rsidR="00E82F47" w:rsidRPr="00E82F47" w:rsidRDefault="00E82F47" w:rsidP="00E82F47">
            <w:pPr>
              <w:rPr>
                <w:rFonts w:ascii="Candara" w:eastAsia="Arial" w:hAnsi="Candara"/>
                <w:szCs w:val="24"/>
              </w:rPr>
            </w:pPr>
            <w:r w:rsidRPr="00E82F47">
              <w:rPr>
                <w:rFonts w:ascii="Candara" w:eastAsia="Arial" w:hAnsi="Candara"/>
                <w:szCs w:val="24"/>
              </w:rPr>
              <w:t>Equality Act 2010</w:t>
            </w:r>
            <w:r>
              <w:rPr>
                <w:rFonts w:ascii="Candara" w:eastAsia="Arial" w:hAnsi="Candara"/>
                <w:szCs w:val="24"/>
              </w:rPr>
              <w:t xml:space="preserve"> </w:t>
            </w:r>
            <w:r w:rsidRPr="00E82F47">
              <w:rPr>
                <w:rFonts w:ascii="Candara" w:eastAsia="Arial" w:hAnsi="Candara"/>
                <w:szCs w:val="24"/>
              </w:rPr>
              <w:t xml:space="preserve">Mental </w:t>
            </w:r>
            <w:r>
              <w:rPr>
                <w:rFonts w:ascii="Candara" w:eastAsia="Arial" w:hAnsi="Candara"/>
                <w:szCs w:val="24"/>
              </w:rPr>
              <w:t>C</w:t>
            </w:r>
            <w:r w:rsidRPr="00E82F47">
              <w:rPr>
                <w:rFonts w:ascii="Candara" w:eastAsia="Arial" w:hAnsi="Candara"/>
                <w:szCs w:val="24"/>
              </w:rPr>
              <w:t>apacity Act 2005</w:t>
            </w:r>
          </w:p>
        </w:tc>
        <w:tc>
          <w:tcPr>
            <w:tcW w:w="2633" w:type="dxa"/>
            <w:tcBorders>
              <w:top w:val="single" w:sz="4" w:space="0" w:color="auto"/>
              <w:left w:val="single" w:sz="4" w:space="0" w:color="auto"/>
              <w:bottom w:val="single" w:sz="4" w:space="0" w:color="auto"/>
              <w:right w:val="single" w:sz="4" w:space="0" w:color="auto"/>
            </w:tcBorders>
          </w:tcPr>
          <w:p w14:paraId="432F898B" w14:textId="5020D8FC" w:rsidR="00E82F47" w:rsidRPr="00E82F47" w:rsidRDefault="00E82F47" w:rsidP="00E82F47">
            <w:pPr>
              <w:rPr>
                <w:rFonts w:ascii="Candara" w:eastAsia="Arial" w:hAnsi="Candara"/>
              </w:rPr>
            </w:pPr>
            <w:r w:rsidRPr="007465DE">
              <w:rPr>
                <w:rFonts w:ascii="Candara" w:eastAsia="Arial" w:hAnsi="Candara"/>
              </w:rPr>
              <w:t>Closure + 12 years</w:t>
            </w:r>
          </w:p>
        </w:tc>
        <w:tc>
          <w:tcPr>
            <w:tcW w:w="1920" w:type="dxa"/>
            <w:tcBorders>
              <w:top w:val="single" w:sz="4" w:space="0" w:color="auto"/>
              <w:left w:val="single" w:sz="4" w:space="0" w:color="auto"/>
              <w:bottom w:val="single" w:sz="4" w:space="0" w:color="auto"/>
              <w:right w:val="single" w:sz="4" w:space="0" w:color="auto"/>
            </w:tcBorders>
          </w:tcPr>
          <w:p w14:paraId="512FBAE9" w14:textId="2F224D7E" w:rsidR="00E82F47" w:rsidRPr="007465DE" w:rsidRDefault="00E82F47" w:rsidP="00E82F47">
            <w:pPr>
              <w:rPr>
                <w:rFonts w:ascii="Candara" w:eastAsia="Arial" w:hAnsi="Candara"/>
              </w:rPr>
            </w:pPr>
            <w:r w:rsidRPr="007465DE">
              <w:rPr>
                <w:rFonts w:ascii="Candara" w:eastAsia="Arial" w:hAnsi="Candara"/>
              </w:rPr>
              <w:t>SECURE DISPOSAL unless legal action is pending</w:t>
            </w:r>
          </w:p>
          <w:p w14:paraId="030979CB" w14:textId="361BA9AC" w:rsidR="00E82F47" w:rsidRPr="00E82F47" w:rsidRDefault="00E82F47" w:rsidP="00E82F47">
            <w:pPr>
              <w:rPr>
                <w:rFonts w:ascii="Candara" w:eastAsia="Arial" w:hAnsi="Candara"/>
              </w:rPr>
            </w:pPr>
          </w:p>
        </w:tc>
      </w:tr>
      <w:tr w:rsidR="00E82F47" w:rsidRPr="00E82F47" w14:paraId="10D4C87F" w14:textId="77777777" w:rsidTr="00E82F47">
        <w:trPr>
          <w:gridAfter w:val="1"/>
          <w:wAfter w:w="6" w:type="dxa"/>
        </w:trPr>
        <w:tc>
          <w:tcPr>
            <w:tcW w:w="1988" w:type="dxa"/>
            <w:tcBorders>
              <w:top w:val="single" w:sz="4" w:space="0" w:color="auto"/>
              <w:left w:val="single" w:sz="4" w:space="0" w:color="auto"/>
              <w:bottom w:val="single" w:sz="4" w:space="0" w:color="auto"/>
              <w:right w:val="single" w:sz="4" w:space="0" w:color="auto"/>
            </w:tcBorders>
          </w:tcPr>
          <w:p w14:paraId="36590B00" w14:textId="4785F68C" w:rsidR="00E82F47" w:rsidRPr="007465DE" w:rsidRDefault="00E82F47" w:rsidP="00E82F47">
            <w:pPr>
              <w:rPr>
                <w:rFonts w:ascii="Candara" w:eastAsia="Arial" w:hAnsi="Candara"/>
              </w:rPr>
            </w:pPr>
            <w:r w:rsidRPr="007465DE">
              <w:rPr>
                <w:rFonts w:ascii="Candara" w:eastAsia="Arial" w:hAnsi="Candara"/>
              </w:rPr>
              <w:t>Parental permission slips</w:t>
            </w:r>
            <w:r>
              <w:rPr>
                <w:rFonts w:ascii="Candara" w:eastAsia="Arial" w:hAnsi="Candara"/>
              </w:rPr>
              <w:t xml:space="preserve"> </w:t>
            </w:r>
            <w:r w:rsidRPr="007465DE">
              <w:rPr>
                <w:rFonts w:ascii="Candara" w:eastAsia="Arial" w:hAnsi="Candara"/>
              </w:rPr>
              <w:t>for school trips – where</w:t>
            </w:r>
            <w:r>
              <w:rPr>
                <w:rFonts w:ascii="Candara" w:eastAsia="Arial" w:hAnsi="Candara"/>
              </w:rPr>
              <w:t xml:space="preserve"> </w:t>
            </w:r>
            <w:r w:rsidRPr="007465DE">
              <w:rPr>
                <w:rFonts w:ascii="Candara" w:eastAsia="Arial" w:hAnsi="Candara"/>
              </w:rPr>
              <w:t>there has been no major</w:t>
            </w:r>
            <w:r>
              <w:rPr>
                <w:rFonts w:ascii="Candara" w:eastAsia="Arial" w:hAnsi="Candara"/>
              </w:rPr>
              <w:t xml:space="preserve"> </w:t>
            </w:r>
            <w:r w:rsidRPr="007465DE">
              <w:rPr>
                <w:rFonts w:ascii="Candara" w:eastAsia="Arial" w:hAnsi="Candara"/>
              </w:rPr>
              <w:t>incident</w:t>
            </w:r>
          </w:p>
          <w:p w14:paraId="06FC4D72" w14:textId="144B89FE" w:rsidR="00E82F47" w:rsidRPr="00E82F47" w:rsidRDefault="00E82F47" w:rsidP="00E82F47">
            <w:pPr>
              <w:rPr>
                <w:rFonts w:ascii="Candara" w:eastAsia="Arial" w:hAnsi="Candara"/>
              </w:rPr>
            </w:pPr>
          </w:p>
        </w:tc>
        <w:tc>
          <w:tcPr>
            <w:tcW w:w="1110" w:type="dxa"/>
            <w:tcBorders>
              <w:top w:val="single" w:sz="4" w:space="0" w:color="auto"/>
              <w:left w:val="single" w:sz="4" w:space="0" w:color="auto"/>
              <w:bottom w:val="single" w:sz="4" w:space="0" w:color="auto"/>
              <w:right w:val="single" w:sz="4" w:space="0" w:color="auto"/>
            </w:tcBorders>
          </w:tcPr>
          <w:p w14:paraId="1833D2AD" w14:textId="2F4990F3" w:rsidR="00E82F47" w:rsidRPr="00E82F47" w:rsidRDefault="00E82F47" w:rsidP="00E82F47">
            <w:pPr>
              <w:rPr>
                <w:rFonts w:ascii="Candara" w:eastAsia="Arial" w:hAnsi="Candara"/>
              </w:rPr>
            </w:pPr>
            <w:r w:rsidRPr="007465DE">
              <w:rPr>
                <w:rFonts w:ascii="Candara" w:eastAsia="Arial" w:hAnsi="Candara"/>
              </w:rPr>
              <w:t>Yes</w:t>
            </w:r>
          </w:p>
        </w:tc>
        <w:tc>
          <w:tcPr>
            <w:tcW w:w="2882" w:type="dxa"/>
            <w:tcBorders>
              <w:top w:val="single" w:sz="4" w:space="0" w:color="auto"/>
              <w:left w:val="single" w:sz="4" w:space="0" w:color="auto"/>
              <w:bottom w:val="single" w:sz="4" w:space="0" w:color="auto"/>
              <w:right w:val="single" w:sz="4" w:space="0" w:color="auto"/>
            </w:tcBorders>
          </w:tcPr>
          <w:p w14:paraId="1725FC89" w14:textId="77777777" w:rsidR="00E82F47" w:rsidRPr="00E82F47" w:rsidRDefault="00E82F47" w:rsidP="00E82F47">
            <w:pPr>
              <w:rPr>
                <w:rFonts w:ascii="Candara" w:eastAsia="Arial" w:hAnsi="Candara"/>
                <w:szCs w:val="24"/>
              </w:rPr>
            </w:pPr>
          </w:p>
        </w:tc>
        <w:tc>
          <w:tcPr>
            <w:tcW w:w="2633" w:type="dxa"/>
            <w:tcBorders>
              <w:top w:val="single" w:sz="4" w:space="0" w:color="auto"/>
              <w:left w:val="single" w:sz="4" w:space="0" w:color="auto"/>
              <w:bottom w:val="single" w:sz="4" w:space="0" w:color="auto"/>
              <w:right w:val="single" w:sz="4" w:space="0" w:color="auto"/>
            </w:tcBorders>
          </w:tcPr>
          <w:p w14:paraId="2755C466" w14:textId="7F70D2D0" w:rsidR="00E82F47" w:rsidRPr="00E82F47" w:rsidRDefault="00E82F47" w:rsidP="00E82F47">
            <w:pPr>
              <w:rPr>
                <w:rFonts w:ascii="Candara" w:eastAsia="Arial" w:hAnsi="Candara"/>
              </w:rPr>
            </w:pPr>
            <w:r w:rsidRPr="007465DE">
              <w:rPr>
                <w:rFonts w:ascii="Candara" w:eastAsia="Arial" w:hAnsi="Candara"/>
              </w:rPr>
              <w:t>Conclusion of the trip</w:t>
            </w:r>
          </w:p>
        </w:tc>
        <w:tc>
          <w:tcPr>
            <w:tcW w:w="1920" w:type="dxa"/>
            <w:tcBorders>
              <w:top w:val="single" w:sz="4" w:space="0" w:color="auto"/>
              <w:left w:val="single" w:sz="4" w:space="0" w:color="auto"/>
              <w:bottom w:val="single" w:sz="4" w:space="0" w:color="auto"/>
              <w:right w:val="single" w:sz="4" w:space="0" w:color="auto"/>
            </w:tcBorders>
          </w:tcPr>
          <w:p w14:paraId="09A20194" w14:textId="77777777" w:rsidR="00E82F47" w:rsidRPr="007465DE" w:rsidRDefault="00E82F47" w:rsidP="00E82F47">
            <w:pPr>
              <w:rPr>
                <w:rFonts w:ascii="Candara" w:eastAsia="Arial" w:hAnsi="Candara"/>
              </w:rPr>
            </w:pPr>
            <w:r w:rsidRPr="007465DE">
              <w:rPr>
                <w:rFonts w:ascii="Candara" w:eastAsia="Arial" w:hAnsi="Candara"/>
              </w:rPr>
              <w:t>SECURE DISPOSAL</w:t>
            </w:r>
          </w:p>
          <w:p w14:paraId="205C527A" w14:textId="6AD707FD" w:rsidR="00E82F47" w:rsidRPr="00E82F47" w:rsidRDefault="00E82F47" w:rsidP="00E82F47">
            <w:pPr>
              <w:rPr>
                <w:rFonts w:ascii="Candara" w:eastAsia="Arial" w:hAnsi="Candara"/>
              </w:rPr>
            </w:pPr>
          </w:p>
        </w:tc>
      </w:tr>
      <w:tr w:rsidR="00E82F47" w:rsidRPr="00E82F47" w14:paraId="5339FE99" w14:textId="77777777" w:rsidTr="00E82F47">
        <w:trPr>
          <w:gridAfter w:val="1"/>
          <w:wAfter w:w="6" w:type="dxa"/>
        </w:trPr>
        <w:tc>
          <w:tcPr>
            <w:tcW w:w="1988" w:type="dxa"/>
            <w:tcBorders>
              <w:top w:val="single" w:sz="4" w:space="0" w:color="auto"/>
              <w:left w:val="single" w:sz="4" w:space="0" w:color="auto"/>
              <w:bottom w:val="single" w:sz="4" w:space="0" w:color="auto"/>
              <w:right w:val="single" w:sz="4" w:space="0" w:color="auto"/>
            </w:tcBorders>
          </w:tcPr>
          <w:p w14:paraId="4A271DF8" w14:textId="4D501325" w:rsidR="00E82F47" w:rsidRPr="007465DE" w:rsidRDefault="00E82F47" w:rsidP="00E82F47">
            <w:pPr>
              <w:rPr>
                <w:rFonts w:ascii="Candara" w:eastAsia="Arial" w:hAnsi="Candara"/>
              </w:rPr>
            </w:pPr>
            <w:r w:rsidRPr="007465DE">
              <w:rPr>
                <w:rFonts w:ascii="Candara" w:eastAsia="Arial" w:hAnsi="Candara"/>
              </w:rPr>
              <w:t>Parental permission slips</w:t>
            </w:r>
            <w:r>
              <w:rPr>
                <w:rFonts w:ascii="Candara" w:eastAsia="Arial" w:hAnsi="Candara"/>
              </w:rPr>
              <w:t xml:space="preserve"> </w:t>
            </w:r>
            <w:r w:rsidRPr="007465DE">
              <w:rPr>
                <w:rFonts w:ascii="Candara" w:eastAsia="Arial" w:hAnsi="Candara"/>
              </w:rPr>
              <w:t>for school trips – where</w:t>
            </w:r>
            <w:r>
              <w:rPr>
                <w:rFonts w:ascii="Candara" w:eastAsia="Arial" w:hAnsi="Candara"/>
              </w:rPr>
              <w:t xml:space="preserve"> </w:t>
            </w:r>
            <w:r w:rsidRPr="007465DE">
              <w:rPr>
                <w:rFonts w:ascii="Candara" w:eastAsia="Arial" w:hAnsi="Candara"/>
              </w:rPr>
              <w:t>there has been a major</w:t>
            </w:r>
            <w:r>
              <w:rPr>
                <w:rFonts w:ascii="Candara" w:eastAsia="Arial" w:hAnsi="Candara"/>
              </w:rPr>
              <w:t xml:space="preserve"> </w:t>
            </w:r>
            <w:r w:rsidRPr="007465DE">
              <w:rPr>
                <w:rFonts w:ascii="Candara" w:eastAsia="Arial" w:hAnsi="Candara"/>
              </w:rPr>
              <w:t>incident</w:t>
            </w:r>
          </w:p>
          <w:p w14:paraId="4E1C7020" w14:textId="7BD0BEFB" w:rsidR="00E82F47" w:rsidRPr="00E82F47" w:rsidRDefault="00E82F47" w:rsidP="00E82F47">
            <w:pPr>
              <w:rPr>
                <w:rFonts w:ascii="Candara" w:eastAsia="Arial" w:hAnsi="Candara"/>
              </w:rPr>
            </w:pPr>
          </w:p>
        </w:tc>
        <w:tc>
          <w:tcPr>
            <w:tcW w:w="1110" w:type="dxa"/>
            <w:tcBorders>
              <w:top w:val="single" w:sz="4" w:space="0" w:color="auto"/>
              <w:left w:val="single" w:sz="4" w:space="0" w:color="auto"/>
              <w:bottom w:val="single" w:sz="4" w:space="0" w:color="auto"/>
              <w:right w:val="single" w:sz="4" w:space="0" w:color="auto"/>
            </w:tcBorders>
          </w:tcPr>
          <w:p w14:paraId="34065A1C" w14:textId="3162F31A" w:rsidR="00E82F47" w:rsidRPr="00E82F47" w:rsidRDefault="00E82F47" w:rsidP="00E82F47">
            <w:pPr>
              <w:rPr>
                <w:rFonts w:ascii="Candara" w:eastAsia="Arial" w:hAnsi="Candara"/>
              </w:rPr>
            </w:pPr>
            <w:r w:rsidRPr="007465DE">
              <w:rPr>
                <w:rFonts w:ascii="Candara" w:eastAsia="Arial" w:hAnsi="Candara"/>
              </w:rPr>
              <w:t>Yes</w:t>
            </w:r>
          </w:p>
        </w:tc>
        <w:tc>
          <w:tcPr>
            <w:tcW w:w="2882" w:type="dxa"/>
            <w:tcBorders>
              <w:top w:val="single" w:sz="4" w:space="0" w:color="auto"/>
              <w:left w:val="single" w:sz="4" w:space="0" w:color="auto"/>
              <w:bottom w:val="single" w:sz="4" w:space="0" w:color="auto"/>
              <w:right w:val="single" w:sz="4" w:space="0" w:color="auto"/>
            </w:tcBorders>
          </w:tcPr>
          <w:p w14:paraId="72BBBFE2" w14:textId="3032B798" w:rsidR="00E82F47" w:rsidRPr="00E82F47" w:rsidRDefault="00E82F47" w:rsidP="00E82F47">
            <w:pPr>
              <w:rPr>
                <w:rFonts w:ascii="Candara" w:eastAsia="Arial" w:hAnsi="Candara"/>
                <w:szCs w:val="24"/>
              </w:rPr>
            </w:pPr>
            <w:r w:rsidRPr="007465DE">
              <w:rPr>
                <w:rFonts w:ascii="Candara" w:eastAsia="Arial" w:hAnsi="Candara"/>
              </w:rPr>
              <w:t>Limitation Act 1980</w:t>
            </w:r>
          </w:p>
        </w:tc>
        <w:tc>
          <w:tcPr>
            <w:tcW w:w="2633" w:type="dxa"/>
            <w:tcBorders>
              <w:top w:val="single" w:sz="4" w:space="0" w:color="auto"/>
              <w:left w:val="single" w:sz="4" w:space="0" w:color="auto"/>
              <w:bottom w:val="single" w:sz="4" w:space="0" w:color="auto"/>
              <w:right w:val="single" w:sz="4" w:space="0" w:color="auto"/>
            </w:tcBorders>
          </w:tcPr>
          <w:p w14:paraId="7360D328" w14:textId="3A8053E5" w:rsidR="00E82F47" w:rsidRPr="007465DE" w:rsidRDefault="00E82F47" w:rsidP="00E82F47">
            <w:pPr>
              <w:rPr>
                <w:rFonts w:ascii="Candara" w:eastAsia="Arial" w:hAnsi="Candara"/>
              </w:rPr>
            </w:pPr>
            <w:r w:rsidRPr="007465DE">
              <w:rPr>
                <w:rFonts w:ascii="Candara" w:eastAsia="Arial" w:hAnsi="Candara"/>
              </w:rPr>
              <w:t xml:space="preserve">DOB of the pupil involved in the </w:t>
            </w:r>
            <w:r>
              <w:rPr>
                <w:rFonts w:ascii="Candara" w:eastAsia="Arial" w:hAnsi="Candara"/>
              </w:rPr>
              <w:t>i</w:t>
            </w:r>
            <w:r w:rsidRPr="007465DE">
              <w:rPr>
                <w:rFonts w:ascii="Candara" w:eastAsia="Arial" w:hAnsi="Candara"/>
              </w:rPr>
              <w:t>ncident + 25</w:t>
            </w:r>
            <w:r>
              <w:rPr>
                <w:rFonts w:ascii="Candara" w:eastAsia="Arial" w:hAnsi="Candara"/>
              </w:rPr>
              <w:t xml:space="preserve"> </w:t>
            </w:r>
            <w:r w:rsidRPr="007465DE">
              <w:rPr>
                <w:rFonts w:ascii="Candara" w:eastAsia="Arial" w:hAnsi="Candara"/>
              </w:rPr>
              <w:t>years.</w:t>
            </w:r>
          </w:p>
          <w:p w14:paraId="27BD2788" w14:textId="3E30BFB9" w:rsidR="00E82F47" w:rsidRPr="00E82F47" w:rsidRDefault="00E82F47" w:rsidP="00E82F47">
            <w:pPr>
              <w:rPr>
                <w:rFonts w:ascii="Candara" w:eastAsia="Arial" w:hAnsi="Candara"/>
              </w:rPr>
            </w:pPr>
            <w:r w:rsidRPr="007465DE">
              <w:rPr>
                <w:rFonts w:ascii="Candara" w:eastAsia="Arial" w:hAnsi="Candara"/>
              </w:rPr>
              <w:t>The permission slips for all pupils on the trip</w:t>
            </w:r>
            <w:r>
              <w:rPr>
                <w:rFonts w:ascii="Candara" w:eastAsia="Arial" w:hAnsi="Candara"/>
              </w:rPr>
              <w:t xml:space="preserve"> </w:t>
            </w:r>
            <w:r w:rsidRPr="007465DE">
              <w:rPr>
                <w:rFonts w:ascii="Candara" w:eastAsia="Arial" w:hAnsi="Candara"/>
              </w:rPr>
              <w:t>need to be retained to show that the rules had</w:t>
            </w:r>
            <w:r>
              <w:rPr>
                <w:rFonts w:ascii="Candara" w:eastAsia="Arial" w:hAnsi="Candara"/>
              </w:rPr>
              <w:t xml:space="preserve"> </w:t>
            </w:r>
            <w:r w:rsidRPr="007465DE">
              <w:rPr>
                <w:rFonts w:ascii="Candara" w:eastAsia="Arial" w:hAnsi="Candara"/>
              </w:rPr>
              <w:t>been followed for all pupils.</w:t>
            </w:r>
          </w:p>
        </w:tc>
        <w:tc>
          <w:tcPr>
            <w:tcW w:w="1920" w:type="dxa"/>
            <w:tcBorders>
              <w:top w:val="single" w:sz="4" w:space="0" w:color="auto"/>
              <w:left w:val="single" w:sz="4" w:space="0" w:color="auto"/>
              <w:bottom w:val="single" w:sz="4" w:space="0" w:color="auto"/>
              <w:right w:val="single" w:sz="4" w:space="0" w:color="auto"/>
            </w:tcBorders>
          </w:tcPr>
          <w:p w14:paraId="1EA24B93" w14:textId="0DE5994F" w:rsidR="00E82F47" w:rsidRPr="00E82F47" w:rsidRDefault="00E82F47" w:rsidP="00E82F47">
            <w:pPr>
              <w:rPr>
                <w:rFonts w:ascii="Candara" w:eastAsia="Arial" w:hAnsi="Candara"/>
              </w:rPr>
            </w:pPr>
            <w:r w:rsidRPr="007465DE">
              <w:rPr>
                <w:rFonts w:ascii="Candara" w:eastAsia="Arial" w:hAnsi="Candara"/>
              </w:rPr>
              <w:t>SECURE DISPOSAL</w:t>
            </w:r>
          </w:p>
        </w:tc>
      </w:tr>
    </w:tbl>
    <w:p w14:paraId="0C1B20BC" w14:textId="77777777" w:rsidR="00E82F47" w:rsidRDefault="00E82F47"/>
    <w:tbl>
      <w:tblPr>
        <w:tblStyle w:val="TableGrid1"/>
        <w:tblW w:w="10740" w:type="dxa"/>
        <w:tblInd w:w="0" w:type="dxa"/>
        <w:tblLook w:val="04A0" w:firstRow="1" w:lastRow="0" w:firstColumn="1" w:lastColumn="0" w:noHBand="0" w:noVBand="1"/>
      </w:tblPr>
      <w:tblGrid>
        <w:gridCol w:w="2235"/>
        <w:gridCol w:w="1110"/>
        <w:gridCol w:w="2882"/>
        <w:gridCol w:w="1989"/>
        <w:gridCol w:w="2524"/>
      </w:tblGrid>
      <w:tr w:rsidR="00E82F47" w:rsidRPr="00E82F47" w14:paraId="28417178" w14:textId="77777777" w:rsidTr="00E82F47">
        <w:tc>
          <w:tcPr>
            <w:tcW w:w="10740"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71035785" w14:textId="556A1B15" w:rsidR="00E82F47" w:rsidRPr="00E82F47" w:rsidRDefault="00E82F47" w:rsidP="00E82F47">
            <w:pPr>
              <w:rPr>
                <w:rFonts w:ascii="Candara" w:eastAsia="Arial" w:hAnsi="Candara"/>
              </w:rPr>
            </w:pPr>
            <w:r w:rsidRPr="007465DE">
              <w:rPr>
                <w:rFonts w:ascii="Candara" w:eastAsia="Arial" w:hAnsi="Candara"/>
              </w:rPr>
              <w:t>Curriculum</w:t>
            </w:r>
          </w:p>
        </w:tc>
      </w:tr>
      <w:tr w:rsidR="00E82F47" w:rsidRPr="00E82F47" w14:paraId="1CD0AA1F" w14:textId="77777777" w:rsidTr="00E82F47">
        <w:tc>
          <w:tcPr>
            <w:tcW w:w="2235" w:type="dxa"/>
            <w:tcBorders>
              <w:top w:val="single" w:sz="4" w:space="0" w:color="auto"/>
              <w:left w:val="single" w:sz="4" w:space="0" w:color="auto"/>
              <w:bottom w:val="single" w:sz="4" w:space="0" w:color="auto"/>
              <w:right w:val="single" w:sz="4" w:space="0" w:color="auto"/>
            </w:tcBorders>
            <w:shd w:val="clear" w:color="auto" w:fill="ACB9CA"/>
            <w:hideMark/>
          </w:tcPr>
          <w:p w14:paraId="71AACEA6" w14:textId="77777777" w:rsidR="00E82F47" w:rsidRPr="00E82F47" w:rsidRDefault="00E82F47" w:rsidP="00C63F65">
            <w:pPr>
              <w:rPr>
                <w:rFonts w:ascii="Candara" w:eastAsia="Arial" w:hAnsi="Candara"/>
                <w:szCs w:val="24"/>
              </w:rPr>
            </w:pPr>
            <w:r w:rsidRPr="00E82F47">
              <w:rPr>
                <w:rFonts w:ascii="Candara" w:eastAsia="Arial" w:hAnsi="Candara"/>
              </w:rPr>
              <w:t>Basic File Description</w:t>
            </w:r>
          </w:p>
        </w:tc>
        <w:tc>
          <w:tcPr>
            <w:tcW w:w="1110" w:type="dxa"/>
            <w:tcBorders>
              <w:top w:val="single" w:sz="4" w:space="0" w:color="auto"/>
              <w:left w:val="single" w:sz="4" w:space="0" w:color="auto"/>
              <w:bottom w:val="single" w:sz="4" w:space="0" w:color="auto"/>
              <w:right w:val="single" w:sz="4" w:space="0" w:color="auto"/>
            </w:tcBorders>
            <w:shd w:val="clear" w:color="auto" w:fill="ACB9CA"/>
            <w:hideMark/>
          </w:tcPr>
          <w:p w14:paraId="40C6B023" w14:textId="77777777" w:rsidR="00E82F47" w:rsidRPr="00E82F47" w:rsidRDefault="00E82F47" w:rsidP="00C63F65">
            <w:pPr>
              <w:rPr>
                <w:rFonts w:ascii="Candara" w:eastAsia="Arial" w:hAnsi="Candara"/>
                <w:szCs w:val="24"/>
              </w:rPr>
            </w:pPr>
            <w:r w:rsidRPr="00E82F47">
              <w:rPr>
                <w:rFonts w:ascii="Candara" w:eastAsia="Arial" w:hAnsi="Candara"/>
              </w:rPr>
              <w:t>Data Protection Issues</w:t>
            </w:r>
          </w:p>
        </w:tc>
        <w:tc>
          <w:tcPr>
            <w:tcW w:w="2882" w:type="dxa"/>
            <w:tcBorders>
              <w:top w:val="single" w:sz="4" w:space="0" w:color="auto"/>
              <w:left w:val="single" w:sz="4" w:space="0" w:color="auto"/>
              <w:bottom w:val="single" w:sz="4" w:space="0" w:color="auto"/>
              <w:right w:val="single" w:sz="4" w:space="0" w:color="auto"/>
            </w:tcBorders>
            <w:shd w:val="clear" w:color="auto" w:fill="ACB9CA"/>
            <w:hideMark/>
          </w:tcPr>
          <w:p w14:paraId="2160160B" w14:textId="77777777" w:rsidR="00E82F47" w:rsidRPr="00E82F47" w:rsidRDefault="00E82F47" w:rsidP="00C63F65">
            <w:pPr>
              <w:rPr>
                <w:rFonts w:ascii="Candara" w:eastAsia="Arial" w:hAnsi="Candara"/>
                <w:szCs w:val="24"/>
              </w:rPr>
            </w:pPr>
            <w:r w:rsidRPr="00E82F47">
              <w:rPr>
                <w:rFonts w:ascii="Candara" w:eastAsia="Arial" w:hAnsi="Candara"/>
              </w:rPr>
              <w:t xml:space="preserve">Statutory Provisions </w:t>
            </w:r>
          </w:p>
        </w:tc>
        <w:tc>
          <w:tcPr>
            <w:tcW w:w="1989" w:type="dxa"/>
            <w:tcBorders>
              <w:top w:val="single" w:sz="4" w:space="0" w:color="auto"/>
              <w:left w:val="single" w:sz="4" w:space="0" w:color="auto"/>
              <w:bottom w:val="single" w:sz="4" w:space="0" w:color="auto"/>
              <w:right w:val="single" w:sz="4" w:space="0" w:color="auto"/>
            </w:tcBorders>
            <w:shd w:val="clear" w:color="auto" w:fill="ACB9CA"/>
          </w:tcPr>
          <w:p w14:paraId="7E3A69FA" w14:textId="77777777" w:rsidR="00E82F47" w:rsidRPr="00E82F47" w:rsidRDefault="00E82F47" w:rsidP="00C63F65">
            <w:pPr>
              <w:rPr>
                <w:rFonts w:ascii="Candara" w:eastAsia="Arial" w:hAnsi="Candara"/>
              </w:rPr>
            </w:pPr>
            <w:r w:rsidRPr="00E82F47">
              <w:rPr>
                <w:rFonts w:ascii="Candara" w:eastAsia="Arial" w:hAnsi="Candara"/>
              </w:rPr>
              <w:t>Retention Period</w:t>
            </w:r>
          </w:p>
          <w:p w14:paraId="22008EB0" w14:textId="77777777" w:rsidR="00E82F47" w:rsidRPr="00E82F47" w:rsidRDefault="00E82F47" w:rsidP="00C63F65">
            <w:pPr>
              <w:rPr>
                <w:rFonts w:ascii="Candara" w:eastAsia="Arial" w:hAnsi="Candara"/>
              </w:rPr>
            </w:pPr>
            <w:r w:rsidRPr="00E82F47">
              <w:rPr>
                <w:rFonts w:ascii="Candara" w:eastAsia="Arial" w:hAnsi="Candara"/>
              </w:rPr>
              <w:t>[operational]</w:t>
            </w:r>
          </w:p>
          <w:p w14:paraId="0A6EBAF3" w14:textId="77777777" w:rsidR="00E82F47" w:rsidRPr="00E82F47" w:rsidRDefault="00E82F47" w:rsidP="00C63F65">
            <w:pPr>
              <w:rPr>
                <w:rFonts w:ascii="Candara" w:eastAsia="Arial" w:hAnsi="Candara"/>
                <w:szCs w:val="24"/>
              </w:rPr>
            </w:pPr>
          </w:p>
        </w:tc>
        <w:tc>
          <w:tcPr>
            <w:tcW w:w="2524" w:type="dxa"/>
            <w:tcBorders>
              <w:top w:val="single" w:sz="4" w:space="0" w:color="auto"/>
              <w:left w:val="single" w:sz="4" w:space="0" w:color="auto"/>
              <w:bottom w:val="single" w:sz="4" w:space="0" w:color="auto"/>
              <w:right w:val="single" w:sz="4" w:space="0" w:color="auto"/>
            </w:tcBorders>
            <w:shd w:val="clear" w:color="auto" w:fill="ACB9CA"/>
          </w:tcPr>
          <w:p w14:paraId="5506BAEB" w14:textId="77777777" w:rsidR="00E82F47" w:rsidRPr="00E82F47" w:rsidRDefault="00E82F47" w:rsidP="00C63F65">
            <w:pPr>
              <w:rPr>
                <w:rFonts w:ascii="Candara" w:eastAsia="Arial" w:hAnsi="Candara"/>
              </w:rPr>
            </w:pPr>
            <w:r w:rsidRPr="00E82F47">
              <w:rPr>
                <w:rFonts w:ascii="Candara" w:eastAsia="Arial" w:hAnsi="Candara"/>
              </w:rPr>
              <w:t>Action at the end of the administrative life of the record</w:t>
            </w:r>
          </w:p>
          <w:p w14:paraId="7E3D9D83" w14:textId="77777777" w:rsidR="00E82F47" w:rsidRPr="00E82F47" w:rsidRDefault="00E82F47" w:rsidP="00C63F65">
            <w:pPr>
              <w:rPr>
                <w:rFonts w:ascii="Candara" w:eastAsia="Arial" w:hAnsi="Candara"/>
                <w:szCs w:val="24"/>
              </w:rPr>
            </w:pPr>
          </w:p>
        </w:tc>
      </w:tr>
      <w:tr w:rsidR="00E82F47" w:rsidRPr="00E82F47" w14:paraId="3DC9F2D7" w14:textId="77777777" w:rsidTr="00E82F47">
        <w:tc>
          <w:tcPr>
            <w:tcW w:w="2235" w:type="dxa"/>
            <w:tcBorders>
              <w:top w:val="single" w:sz="4" w:space="0" w:color="auto"/>
              <w:left w:val="single" w:sz="4" w:space="0" w:color="auto"/>
              <w:bottom w:val="single" w:sz="4" w:space="0" w:color="auto"/>
              <w:right w:val="single" w:sz="4" w:space="0" w:color="auto"/>
            </w:tcBorders>
          </w:tcPr>
          <w:p w14:paraId="72E91643" w14:textId="0485FA81" w:rsidR="00E82F47" w:rsidRPr="00E82F47" w:rsidRDefault="00E82F47" w:rsidP="00E82F47">
            <w:pPr>
              <w:rPr>
                <w:rFonts w:ascii="Candara" w:eastAsia="Arial" w:hAnsi="Candara"/>
              </w:rPr>
            </w:pPr>
            <w:r w:rsidRPr="007465DE">
              <w:rPr>
                <w:rFonts w:ascii="Candara" w:eastAsia="Arial" w:hAnsi="Candara"/>
              </w:rPr>
              <w:t>School Development Plan</w:t>
            </w:r>
          </w:p>
        </w:tc>
        <w:tc>
          <w:tcPr>
            <w:tcW w:w="1110" w:type="dxa"/>
            <w:tcBorders>
              <w:top w:val="single" w:sz="4" w:space="0" w:color="auto"/>
              <w:left w:val="single" w:sz="4" w:space="0" w:color="auto"/>
              <w:bottom w:val="single" w:sz="4" w:space="0" w:color="auto"/>
              <w:right w:val="single" w:sz="4" w:space="0" w:color="auto"/>
            </w:tcBorders>
          </w:tcPr>
          <w:p w14:paraId="7307EAA5" w14:textId="03075DEF" w:rsidR="00E82F47" w:rsidRPr="00E82F47" w:rsidRDefault="00E82F47" w:rsidP="00E82F47">
            <w:pPr>
              <w:rPr>
                <w:rFonts w:ascii="Candara" w:eastAsia="Arial" w:hAnsi="Candara"/>
              </w:rPr>
            </w:pPr>
            <w:r w:rsidRPr="007465DE">
              <w:rPr>
                <w:rFonts w:ascii="Candara" w:eastAsia="Arial" w:hAnsi="Candara"/>
              </w:rPr>
              <w:t>No</w:t>
            </w:r>
          </w:p>
        </w:tc>
        <w:tc>
          <w:tcPr>
            <w:tcW w:w="2882" w:type="dxa"/>
            <w:tcBorders>
              <w:top w:val="single" w:sz="4" w:space="0" w:color="auto"/>
              <w:left w:val="single" w:sz="4" w:space="0" w:color="auto"/>
              <w:bottom w:val="single" w:sz="4" w:space="0" w:color="auto"/>
              <w:right w:val="single" w:sz="4" w:space="0" w:color="auto"/>
            </w:tcBorders>
          </w:tcPr>
          <w:p w14:paraId="11C1A1C6"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4C67D6B6" w14:textId="24A4E33E" w:rsidR="00E82F47" w:rsidRPr="00E82F47" w:rsidRDefault="00E82F47" w:rsidP="00E82F47">
            <w:pPr>
              <w:rPr>
                <w:rFonts w:ascii="Candara" w:eastAsia="Arial" w:hAnsi="Candara"/>
              </w:rPr>
            </w:pPr>
            <w:r w:rsidRPr="007465DE">
              <w:rPr>
                <w:rFonts w:ascii="Candara" w:eastAsia="Arial" w:hAnsi="Candara"/>
              </w:rPr>
              <w:t>Current year + 6 years</w:t>
            </w:r>
          </w:p>
        </w:tc>
        <w:tc>
          <w:tcPr>
            <w:tcW w:w="2524" w:type="dxa"/>
            <w:tcBorders>
              <w:top w:val="single" w:sz="4" w:space="0" w:color="auto"/>
              <w:left w:val="single" w:sz="4" w:space="0" w:color="auto"/>
              <w:bottom w:val="single" w:sz="4" w:space="0" w:color="auto"/>
              <w:right w:val="single" w:sz="4" w:space="0" w:color="auto"/>
            </w:tcBorders>
          </w:tcPr>
          <w:p w14:paraId="29FB7580" w14:textId="77777777" w:rsidR="00E82F47" w:rsidRPr="007465DE" w:rsidRDefault="00E82F47" w:rsidP="00E82F47">
            <w:pPr>
              <w:rPr>
                <w:rFonts w:ascii="Candara" w:eastAsia="Arial" w:hAnsi="Candara"/>
              </w:rPr>
            </w:pPr>
            <w:r w:rsidRPr="007465DE">
              <w:rPr>
                <w:rFonts w:ascii="Candara" w:eastAsia="Arial" w:hAnsi="Candara"/>
              </w:rPr>
              <w:t>SECURE DISPOSAL</w:t>
            </w:r>
          </w:p>
          <w:p w14:paraId="46A4DD48" w14:textId="123B966D" w:rsidR="00E82F47" w:rsidRPr="00E82F47" w:rsidRDefault="00E82F47" w:rsidP="00E82F47">
            <w:pPr>
              <w:jc w:val="both"/>
              <w:rPr>
                <w:rFonts w:ascii="Candara" w:eastAsia="Arial" w:hAnsi="Candara"/>
              </w:rPr>
            </w:pPr>
          </w:p>
        </w:tc>
      </w:tr>
      <w:tr w:rsidR="00E82F47" w:rsidRPr="00E82F47" w14:paraId="19E7E933" w14:textId="77777777" w:rsidTr="00E82F47">
        <w:tc>
          <w:tcPr>
            <w:tcW w:w="2235" w:type="dxa"/>
            <w:tcBorders>
              <w:top w:val="single" w:sz="4" w:space="0" w:color="auto"/>
              <w:left w:val="single" w:sz="4" w:space="0" w:color="auto"/>
              <w:bottom w:val="single" w:sz="4" w:space="0" w:color="auto"/>
              <w:right w:val="single" w:sz="4" w:space="0" w:color="auto"/>
            </w:tcBorders>
          </w:tcPr>
          <w:p w14:paraId="0775FA3A" w14:textId="55165FC2" w:rsidR="00E82F47" w:rsidRPr="00E82F47" w:rsidRDefault="00E82F47" w:rsidP="00E82F47">
            <w:pPr>
              <w:rPr>
                <w:rFonts w:ascii="Candara" w:eastAsia="Arial" w:hAnsi="Candara"/>
              </w:rPr>
            </w:pPr>
            <w:r w:rsidRPr="007465DE">
              <w:rPr>
                <w:rFonts w:ascii="Candara" w:eastAsia="Arial" w:hAnsi="Candara"/>
              </w:rPr>
              <w:t>Curriculum returns</w:t>
            </w:r>
          </w:p>
        </w:tc>
        <w:tc>
          <w:tcPr>
            <w:tcW w:w="1110" w:type="dxa"/>
            <w:tcBorders>
              <w:top w:val="single" w:sz="4" w:space="0" w:color="auto"/>
              <w:left w:val="single" w:sz="4" w:space="0" w:color="auto"/>
              <w:bottom w:val="single" w:sz="4" w:space="0" w:color="auto"/>
              <w:right w:val="single" w:sz="4" w:space="0" w:color="auto"/>
            </w:tcBorders>
          </w:tcPr>
          <w:p w14:paraId="540D278F" w14:textId="23D04672" w:rsidR="00E82F47" w:rsidRPr="00E82F47" w:rsidRDefault="00E82F47" w:rsidP="00E82F47">
            <w:pPr>
              <w:rPr>
                <w:rFonts w:ascii="Candara" w:eastAsia="Arial" w:hAnsi="Candara"/>
              </w:rPr>
            </w:pPr>
            <w:r w:rsidRPr="007465DE">
              <w:rPr>
                <w:rFonts w:ascii="Candara" w:eastAsia="Arial" w:hAnsi="Candara"/>
              </w:rPr>
              <w:t>No</w:t>
            </w:r>
          </w:p>
        </w:tc>
        <w:tc>
          <w:tcPr>
            <w:tcW w:w="2882" w:type="dxa"/>
            <w:tcBorders>
              <w:top w:val="single" w:sz="4" w:space="0" w:color="auto"/>
              <w:left w:val="single" w:sz="4" w:space="0" w:color="auto"/>
              <w:bottom w:val="single" w:sz="4" w:space="0" w:color="auto"/>
              <w:right w:val="single" w:sz="4" w:space="0" w:color="auto"/>
            </w:tcBorders>
          </w:tcPr>
          <w:p w14:paraId="17B38466"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5CEB02A9" w14:textId="3E9895E9" w:rsidR="00E82F47" w:rsidRPr="00E82F47" w:rsidRDefault="00E82F47" w:rsidP="00E82F47">
            <w:pPr>
              <w:rPr>
                <w:rFonts w:ascii="Candara" w:eastAsia="Arial" w:hAnsi="Candara"/>
              </w:rPr>
            </w:pPr>
            <w:r w:rsidRPr="007465DE">
              <w:rPr>
                <w:rFonts w:ascii="Candara" w:eastAsia="Arial" w:hAnsi="Candara"/>
              </w:rPr>
              <w:t>Current year + 3 years</w:t>
            </w:r>
          </w:p>
        </w:tc>
        <w:tc>
          <w:tcPr>
            <w:tcW w:w="2524" w:type="dxa"/>
            <w:tcBorders>
              <w:top w:val="single" w:sz="4" w:space="0" w:color="auto"/>
              <w:left w:val="single" w:sz="4" w:space="0" w:color="auto"/>
              <w:bottom w:val="single" w:sz="4" w:space="0" w:color="auto"/>
              <w:right w:val="single" w:sz="4" w:space="0" w:color="auto"/>
            </w:tcBorders>
          </w:tcPr>
          <w:p w14:paraId="1AF8799B" w14:textId="77777777" w:rsidR="00E82F47" w:rsidRPr="007465DE" w:rsidRDefault="00E82F47" w:rsidP="00E82F47">
            <w:pPr>
              <w:rPr>
                <w:rFonts w:ascii="Candara" w:eastAsia="Arial" w:hAnsi="Candara"/>
              </w:rPr>
            </w:pPr>
            <w:r w:rsidRPr="007465DE">
              <w:rPr>
                <w:rFonts w:ascii="Candara" w:eastAsia="Arial" w:hAnsi="Candara"/>
              </w:rPr>
              <w:t>SECURE DISPOSAL</w:t>
            </w:r>
          </w:p>
          <w:p w14:paraId="3ED203C8" w14:textId="73889D2A" w:rsidR="00E82F47" w:rsidRPr="00E82F47" w:rsidRDefault="00E82F47" w:rsidP="00E82F47">
            <w:pPr>
              <w:jc w:val="both"/>
              <w:rPr>
                <w:rFonts w:ascii="Candara" w:eastAsia="Arial" w:hAnsi="Candara"/>
              </w:rPr>
            </w:pPr>
          </w:p>
        </w:tc>
      </w:tr>
      <w:tr w:rsidR="00E82F47" w:rsidRPr="00E82F47" w14:paraId="7BE6A97F" w14:textId="77777777" w:rsidTr="00E82F47">
        <w:tc>
          <w:tcPr>
            <w:tcW w:w="2235" w:type="dxa"/>
            <w:tcBorders>
              <w:top w:val="single" w:sz="4" w:space="0" w:color="auto"/>
              <w:left w:val="single" w:sz="4" w:space="0" w:color="auto"/>
              <w:bottom w:val="single" w:sz="4" w:space="0" w:color="auto"/>
              <w:right w:val="single" w:sz="4" w:space="0" w:color="auto"/>
            </w:tcBorders>
          </w:tcPr>
          <w:p w14:paraId="70E9FF53" w14:textId="3618B317" w:rsidR="00E82F47" w:rsidRPr="00E82F47" w:rsidRDefault="00E82F47" w:rsidP="00E82F47">
            <w:pPr>
              <w:rPr>
                <w:rFonts w:ascii="Candara" w:eastAsia="Arial" w:hAnsi="Candara"/>
              </w:rPr>
            </w:pPr>
            <w:r w:rsidRPr="007465DE">
              <w:rPr>
                <w:rFonts w:ascii="Candara" w:eastAsia="Arial" w:hAnsi="Candara"/>
              </w:rPr>
              <w:t>Schemes of work</w:t>
            </w:r>
          </w:p>
        </w:tc>
        <w:tc>
          <w:tcPr>
            <w:tcW w:w="1110" w:type="dxa"/>
            <w:tcBorders>
              <w:top w:val="single" w:sz="4" w:space="0" w:color="auto"/>
              <w:left w:val="single" w:sz="4" w:space="0" w:color="auto"/>
              <w:bottom w:val="single" w:sz="4" w:space="0" w:color="auto"/>
              <w:right w:val="single" w:sz="4" w:space="0" w:color="auto"/>
            </w:tcBorders>
          </w:tcPr>
          <w:p w14:paraId="5BF4FD06" w14:textId="06BEC7F3" w:rsidR="00E82F47" w:rsidRPr="00E82F47" w:rsidRDefault="00E82F47" w:rsidP="00E82F47">
            <w:pPr>
              <w:rPr>
                <w:rFonts w:ascii="Candara" w:eastAsia="Arial" w:hAnsi="Candara"/>
              </w:rPr>
            </w:pPr>
            <w:r w:rsidRPr="007465DE">
              <w:rPr>
                <w:rFonts w:ascii="Candara" w:eastAsia="Arial" w:hAnsi="Candara"/>
              </w:rPr>
              <w:t>No</w:t>
            </w:r>
          </w:p>
        </w:tc>
        <w:tc>
          <w:tcPr>
            <w:tcW w:w="2882" w:type="dxa"/>
            <w:tcBorders>
              <w:top w:val="single" w:sz="4" w:space="0" w:color="auto"/>
              <w:left w:val="single" w:sz="4" w:space="0" w:color="auto"/>
              <w:bottom w:val="single" w:sz="4" w:space="0" w:color="auto"/>
              <w:right w:val="single" w:sz="4" w:space="0" w:color="auto"/>
            </w:tcBorders>
          </w:tcPr>
          <w:p w14:paraId="609BC258"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527B8AC6" w14:textId="36B4F36E" w:rsidR="00E82F47" w:rsidRPr="00E82F47" w:rsidRDefault="00E82F47" w:rsidP="00E82F47">
            <w:pPr>
              <w:rPr>
                <w:rFonts w:ascii="Candara" w:eastAsia="Arial" w:hAnsi="Candara"/>
              </w:rPr>
            </w:pPr>
            <w:r w:rsidRPr="007465DE">
              <w:rPr>
                <w:rFonts w:ascii="Candara" w:eastAsia="Arial" w:hAnsi="Candara"/>
              </w:rPr>
              <w:t>Current year + 1 year</w:t>
            </w:r>
          </w:p>
        </w:tc>
        <w:tc>
          <w:tcPr>
            <w:tcW w:w="2524" w:type="dxa"/>
            <w:tcBorders>
              <w:top w:val="single" w:sz="4" w:space="0" w:color="auto"/>
              <w:left w:val="single" w:sz="4" w:space="0" w:color="auto"/>
              <w:bottom w:val="single" w:sz="4" w:space="0" w:color="auto"/>
              <w:right w:val="single" w:sz="4" w:space="0" w:color="auto"/>
            </w:tcBorders>
          </w:tcPr>
          <w:p w14:paraId="3B24553C" w14:textId="52EE1193" w:rsidR="00E82F47" w:rsidRPr="00E82F47" w:rsidRDefault="00E82F47" w:rsidP="00E82F47">
            <w:pPr>
              <w:rPr>
                <w:rFonts w:ascii="Candara" w:eastAsia="Arial" w:hAnsi="Candara"/>
              </w:rPr>
            </w:pPr>
            <w:r w:rsidRPr="007465DE">
              <w:rPr>
                <w:rFonts w:ascii="Candara" w:eastAsia="Arial" w:hAnsi="Candara"/>
              </w:rPr>
              <w:t>It may be appropriate to review these records at the end of</w:t>
            </w:r>
            <w:r>
              <w:rPr>
                <w:rFonts w:ascii="Candara" w:eastAsia="Arial" w:hAnsi="Candara"/>
              </w:rPr>
              <w:t xml:space="preserve"> </w:t>
            </w:r>
            <w:r w:rsidRPr="007465DE">
              <w:rPr>
                <w:rFonts w:ascii="Candara" w:eastAsia="Arial" w:hAnsi="Candara"/>
              </w:rPr>
              <w:t>each year and allocate a new retention period or SECURE</w:t>
            </w:r>
            <w:r>
              <w:rPr>
                <w:rFonts w:ascii="Candara" w:eastAsia="Arial" w:hAnsi="Candara"/>
              </w:rPr>
              <w:t xml:space="preserve"> </w:t>
            </w:r>
            <w:r w:rsidRPr="007465DE">
              <w:rPr>
                <w:rFonts w:ascii="Candara" w:eastAsia="Arial" w:hAnsi="Candara"/>
              </w:rPr>
              <w:t>DISPOSAL</w:t>
            </w:r>
          </w:p>
        </w:tc>
      </w:tr>
      <w:tr w:rsidR="00E82F47" w:rsidRPr="00E82F47" w14:paraId="68F92D4F" w14:textId="77777777" w:rsidTr="00E82F47">
        <w:tc>
          <w:tcPr>
            <w:tcW w:w="2235" w:type="dxa"/>
            <w:tcBorders>
              <w:top w:val="single" w:sz="4" w:space="0" w:color="auto"/>
              <w:left w:val="single" w:sz="4" w:space="0" w:color="auto"/>
              <w:bottom w:val="single" w:sz="4" w:space="0" w:color="auto"/>
              <w:right w:val="single" w:sz="4" w:space="0" w:color="auto"/>
            </w:tcBorders>
          </w:tcPr>
          <w:p w14:paraId="5B017102" w14:textId="4E00C169" w:rsidR="00E82F47" w:rsidRPr="00E82F47" w:rsidRDefault="00E82F47" w:rsidP="00E82F47">
            <w:pPr>
              <w:rPr>
                <w:rFonts w:ascii="Candara" w:eastAsia="Arial" w:hAnsi="Candara"/>
              </w:rPr>
            </w:pPr>
            <w:r w:rsidRPr="007465DE">
              <w:rPr>
                <w:rFonts w:ascii="Candara" w:eastAsia="Arial" w:hAnsi="Candara"/>
              </w:rPr>
              <w:t>Timetable</w:t>
            </w:r>
          </w:p>
        </w:tc>
        <w:tc>
          <w:tcPr>
            <w:tcW w:w="1110" w:type="dxa"/>
            <w:tcBorders>
              <w:top w:val="single" w:sz="4" w:space="0" w:color="auto"/>
              <w:left w:val="single" w:sz="4" w:space="0" w:color="auto"/>
              <w:bottom w:val="single" w:sz="4" w:space="0" w:color="auto"/>
              <w:right w:val="single" w:sz="4" w:space="0" w:color="auto"/>
            </w:tcBorders>
          </w:tcPr>
          <w:p w14:paraId="61594DF0" w14:textId="6FF3299C" w:rsidR="00E82F47" w:rsidRPr="00E82F47" w:rsidRDefault="00E82F47" w:rsidP="00E82F47">
            <w:pPr>
              <w:rPr>
                <w:rFonts w:ascii="Candara" w:eastAsia="Arial" w:hAnsi="Candara"/>
              </w:rPr>
            </w:pPr>
            <w:r w:rsidRPr="007465DE">
              <w:rPr>
                <w:rFonts w:ascii="Candara" w:eastAsia="Arial" w:hAnsi="Candara"/>
              </w:rPr>
              <w:t>No</w:t>
            </w:r>
          </w:p>
        </w:tc>
        <w:tc>
          <w:tcPr>
            <w:tcW w:w="2882" w:type="dxa"/>
            <w:tcBorders>
              <w:top w:val="single" w:sz="4" w:space="0" w:color="auto"/>
              <w:left w:val="single" w:sz="4" w:space="0" w:color="auto"/>
              <w:bottom w:val="single" w:sz="4" w:space="0" w:color="auto"/>
              <w:right w:val="single" w:sz="4" w:space="0" w:color="auto"/>
            </w:tcBorders>
          </w:tcPr>
          <w:p w14:paraId="3A0FE5D3"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0EF0B03D" w14:textId="5819E5BB" w:rsidR="00E82F47" w:rsidRPr="00E82F47" w:rsidRDefault="00E82F47" w:rsidP="00E82F47">
            <w:pPr>
              <w:rPr>
                <w:rFonts w:ascii="Candara" w:eastAsia="Arial" w:hAnsi="Candara"/>
              </w:rPr>
            </w:pPr>
            <w:r w:rsidRPr="007465DE">
              <w:rPr>
                <w:rFonts w:ascii="Candara" w:eastAsia="Arial" w:hAnsi="Candara"/>
              </w:rPr>
              <w:t>Current year + 1 year</w:t>
            </w:r>
          </w:p>
        </w:tc>
        <w:tc>
          <w:tcPr>
            <w:tcW w:w="2524" w:type="dxa"/>
            <w:tcBorders>
              <w:top w:val="single" w:sz="4" w:space="0" w:color="auto"/>
              <w:left w:val="single" w:sz="4" w:space="0" w:color="auto"/>
              <w:bottom w:val="single" w:sz="4" w:space="0" w:color="auto"/>
              <w:right w:val="single" w:sz="4" w:space="0" w:color="auto"/>
            </w:tcBorders>
          </w:tcPr>
          <w:p w14:paraId="6DAEE0F6" w14:textId="12251E21" w:rsidR="00E82F47" w:rsidRPr="00E82F47" w:rsidRDefault="00E82F47" w:rsidP="00E82F47">
            <w:pPr>
              <w:rPr>
                <w:rFonts w:ascii="Candara" w:eastAsia="Arial" w:hAnsi="Candara"/>
              </w:rPr>
            </w:pPr>
            <w:r w:rsidRPr="007465DE">
              <w:rPr>
                <w:rFonts w:ascii="Candara" w:eastAsia="Arial" w:hAnsi="Candara"/>
              </w:rPr>
              <w:t>SECURE DISPOSAL</w:t>
            </w:r>
          </w:p>
        </w:tc>
      </w:tr>
      <w:tr w:rsidR="00E82F47" w:rsidRPr="00E82F47" w14:paraId="43E03D09" w14:textId="77777777" w:rsidTr="00E82F47">
        <w:tc>
          <w:tcPr>
            <w:tcW w:w="2235" w:type="dxa"/>
            <w:tcBorders>
              <w:top w:val="single" w:sz="4" w:space="0" w:color="auto"/>
              <w:left w:val="single" w:sz="4" w:space="0" w:color="auto"/>
              <w:bottom w:val="single" w:sz="4" w:space="0" w:color="auto"/>
              <w:right w:val="single" w:sz="4" w:space="0" w:color="auto"/>
            </w:tcBorders>
          </w:tcPr>
          <w:p w14:paraId="3A4C17ED" w14:textId="7D7511B9" w:rsidR="00E82F47" w:rsidRPr="00E82F47" w:rsidRDefault="00E82F47" w:rsidP="00E82F47">
            <w:pPr>
              <w:rPr>
                <w:rFonts w:ascii="Candara" w:eastAsia="Arial" w:hAnsi="Candara"/>
              </w:rPr>
            </w:pPr>
            <w:r w:rsidRPr="007465DE">
              <w:rPr>
                <w:rFonts w:ascii="Candara" w:eastAsia="Arial" w:hAnsi="Candara"/>
              </w:rPr>
              <w:t>Class record books</w:t>
            </w:r>
          </w:p>
        </w:tc>
        <w:tc>
          <w:tcPr>
            <w:tcW w:w="1110" w:type="dxa"/>
            <w:tcBorders>
              <w:top w:val="single" w:sz="4" w:space="0" w:color="auto"/>
              <w:left w:val="single" w:sz="4" w:space="0" w:color="auto"/>
              <w:bottom w:val="single" w:sz="4" w:space="0" w:color="auto"/>
              <w:right w:val="single" w:sz="4" w:space="0" w:color="auto"/>
            </w:tcBorders>
          </w:tcPr>
          <w:p w14:paraId="143EABFA" w14:textId="3D4D026C" w:rsidR="00E82F47" w:rsidRPr="00E82F47" w:rsidRDefault="00E82F47" w:rsidP="00E82F47">
            <w:pPr>
              <w:rPr>
                <w:rFonts w:ascii="Candara" w:eastAsia="Arial" w:hAnsi="Candara"/>
              </w:rPr>
            </w:pPr>
            <w:r w:rsidRPr="007465DE">
              <w:rPr>
                <w:rFonts w:ascii="Candara" w:eastAsia="Arial" w:hAnsi="Candara"/>
              </w:rPr>
              <w:t>No</w:t>
            </w:r>
          </w:p>
        </w:tc>
        <w:tc>
          <w:tcPr>
            <w:tcW w:w="2882" w:type="dxa"/>
            <w:tcBorders>
              <w:top w:val="single" w:sz="4" w:space="0" w:color="auto"/>
              <w:left w:val="single" w:sz="4" w:space="0" w:color="auto"/>
              <w:bottom w:val="single" w:sz="4" w:space="0" w:color="auto"/>
              <w:right w:val="single" w:sz="4" w:space="0" w:color="auto"/>
            </w:tcBorders>
          </w:tcPr>
          <w:p w14:paraId="4358573C"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2F17623A" w14:textId="574D1E7E" w:rsidR="00E82F47" w:rsidRPr="00E82F47" w:rsidRDefault="00E82F47" w:rsidP="00E82F47">
            <w:pPr>
              <w:rPr>
                <w:rFonts w:ascii="Candara" w:eastAsia="Arial" w:hAnsi="Candara"/>
              </w:rPr>
            </w:pPr>
            <w:r w:rsidRPr="007465DE">
              <w:rPr>
                <w:rFonts w:ascii="Candara" w:eastAsia="Arial" w:hAnsi="Candara"/>
              </w:rPr>
              <w:t>Current year + 1 year</w:t>
            </w:r>
          </w:p>
        </w:tc>
        <w:tc>
          <w:tcPr>
            <w:tcW w:w="2524" w:type="dxa"/>
            <w:tcBorders>
              <w:top w:val="single" w:sz="4" w:space="0" w:color="auto"/>
              <w:left w:val="single" w:sz="4" w:space="0" w:color="auto"/>
              <w:bottom w:val="single" w:sz="4" w:space="0" w:color="auto"/>
              <w:right w:val="single" w:sz="4" w:space="0" w:color="auto"/>
            </w:tcBorders>
          </w:tcPr>
          <w:p w14:paraId="61423460" w14:textId="3EFB7A04" w:rsidR="00E82F47" w:rsidRPr="00E82F47" w:rsidRDefault="00E82F47" w:rsidP="00E82F47">
            <w:pPr>
              <w:rPr>
                <w:rFonts w:ascii="Candara" w:eastAsia="Arial" w:hAnsi="Candara"/>
              </w:rPr>
            </w:pPr>
            <w:r>
              <w:rPr>
                <w:rFonts w:ascii="Candara" w:eastAsia="Arial" w:hAnsi="Candara"/>
              </w:rPr>
              <w:t>SECURE DISPOSAL</w:t>
            </w:r>
          </w:p>
        </w:tc>
      </w:tr>
      <w:tr w:rsidR="00E82F47" w:rsidRPr="00E82F47" w14:paraId="3FA0DF70" w14:textId="77777777" w:rsidTr="00E82F47">
        <w:tc>
          <w:tcPr>
            <w:tcW w:w="2235" w:type="dxa"/>
            <w:tcBorders>
              <w:top w:val="single" w:sz="4" w:space="0" w:color="auto"/>
              <w:left w:val="single" w:sz="4" w:space="0" w:color="auto"/>
              <w:bottom w:val="single" w:sz="4" w:space="0" w:color="auto"/>
              <w:right w:val="single" w:sz="4" w:space="0" w:color="auto"/>
            </w:tcBorders>
          </w:tcPr>
          <w:p w14:paraId="2CA043D2" w14:textId="3C9A6EA9" w:rsidR="00E82F47" w:rsidRPr="00E82F47" w:rsidRDefault="00E82F47" w:rsidP="00E82F47">
            <w:pPr>
              <w:rPr>
                <w:rFonts w:ascii="Candara" w:eastAsia="Arial" w:hAnsi="Candara"/>
              </w:rPr>
            </w:pPr>
            <w:r w:rsidRPr="007465DE">
              <w:rPr>
                <w:rFonts w:ascii="Candara" w:eastAsia="Arial" w:hAnsi="Candara"/>
              </w:rPr>
              <w:t>Mark Books</w:t>
            </w:r>
          </w:p>
        </w:tc>
        <w:tc>
          <w:tcPr>
            <w:tcW w:w="1110" w:type="dxa"/>
            <w:tcBorders>
              <w:top w:val="single" w:sz="4" w:space="0" w:color="auto"/>
              <w:left w:val="single" w:sz="4" w:space="0" w:color="auto"/>
              <w:bottom w:val="single" w:sz="4" w:space="0" w:color="auto"/>
              <w:right w:val="single" w:sz="4" w:space="0" w:color="auto"/>
            </w:tcBorders>
          </w:tcPr>
          <w:p w14:paraId="1B56A695" w14:textId="7475B534" w:rsidR="00E82F47" w:rsidRPr="00E82F47" w:rsidRDefault="00E82F47" w:rsidP="00E82F47">
            <w:pPr>
              <w:rPr>
                <w:rFonts w:ascii="Candara" w:eastAsia="Arial" w:hAnsi="Candara"/>
              </w:rPr>
            </w:pPr>
            <w:r w:rsidRPr="007465DE">
              <w:rPr>
                <w:rFonts w:ascii="Candara" w:eastAsia="Arial" w:hAnsi="Candara"/>
              </w:rPr>
              <w:t>No</w:t>
            </w:r>
          </w:p>
        </w:tc>
        <w:tc>
          <w:tcPr>
            <w:tcW w:w="2882" w:type="dxa"/>
            <w:tcBorders>
              <w:top w:val="single" w:sz="4" w:space="0" w:color="auto"/>
              <w:left w:val="single" w:sz="4" w:space="0" w:color="auto"/>
              <w:bottom w:val="single" w:sz="4" w:space="0" w:color="auto"/>
              <w:right w:val="single" w:sz="4" w:space="0" w:color="auto"/>
            </w:tcBorders>
          </w:tcPr>
          <w:p w14:paraId="08A9A17B"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3E40E522" w14:textId="39520EAD" w:rsidR="00E82F47" w:rsidRPr="00E82F47" w:rsidRDefault="00E82F47" w:rsidP="00E82F47">
            <w:pPr>
              <w:rPr>
                <w:rFonts w:ascii="Candara" w:eastAsia="Arial" w:hAnsi="Candara"/>
              </w:rPr>
            </w:pPr>
            <w:r w:rsidRPr="007465DE">
              <w:rPr>
                <w:rFonts w:ascii="Candara" w:eastAsia="Arial" w:hAnsi="Candara"/>
              </w:rPr>
              <w:t>Current year + 1 year</w:t>
            </w:r>
          </w:p>
        </w:tc>
        <w:tc>
          <w:tcPr>
            <w:tcW w:w="2524" w:type="dxa"/>
            <w:tcBorders>
              <w:top w:val="single" w:sz="4" w:space="0" w:color="auto"/>
              <w:left w:val="single" w:sz="4" w:space="0" w:color="auto"/>
              <w:bottom w:val="single" w:sz="4" w:space="0" w:color="auto"/>
              <w:right w:val="single" w:sz="4" w:space="0" w:color="auto"/>
            </w:tcBorders>
          </w:tcPr>
          <w:p w14:paraId="5AA323CA" w14:textId="7BFA47FB" w:rsidR="00E82F47" w:rsidRPr="00E82F47" w:rsidRDefault="00E82F47" w:rsidP="00E82F47">
            <w:pPr>
              <w:rPr>
                <w:rFonts w:ascii="Candara" w:eastAsia="Arial" w:hAnsi="Candara"/>
              </w:rPr>
            </w:pPr>
            <w:r>
              <w:rPr>
                <w:rFonts w:ascii="Candara" w:eastAsia="Arial" w:hAnsi="Candara"/>
              </w:rPr>
              <w:t>SECURE DISPOSAL</w:t>
            </w:r>
          </w:p>
        </w:tc>
      </w:tr>
      <w:tr w:rsidR="00E82F47" w:rsidRPr="00E82F47" w14:paraId="3EACD366" w14:textId="77777777" w:rsidTr="00E82F47">
        <w:tc>
          <w:tcPr>
            <w:tcW w:w="2235" w:type="dxa"/>
            <w:tcBorders>
              <w:top w:val="single" w:sz="4" w:space="0" w:color="auto"/>
              <w:left w:val="single" w:sz="4" w:space="0" w:color="auto"/>
              <w:bottom w:val="single" w:sz="4" w:space="0" w:color="auto"/>
              <w:right w:val="single" w:sz="4" w:space="0" w:color="auto"/>
            </w:tcBorders>
          </w:tcPr>
          <w:p w14:paraId="5C3563DA" w14:textId="2CB7B0C0" w:rsidR="00E82F47" w:rsidRPr="007465DE" w:rsidRDefault="00E82F47" w:rsidP="00E82F47">
            <w:pPr>
              <w:rPr>
                <w:rFonts w:ascii="Candara" w:eastAsia="Arial" w:hAnsi="Candara"/>
              </w:rPr>
            </w:pPr>
            <w:r w:rsidRPr="007465DE">
              <w:rPr>
                <w:rFonts w:ascii="Candara" w:eastAsia="Arial" w:hAnsi="Candara"/>
              </w:rPr>
              <w:t>Samples of Pupils</w:t>
            </w:r>
            <w:r>
              <w:rPr>
                <w:rFonts w:ascii="Candara" w:eastAsia="Arial" w:hAnsi="Candara"/>
              </w:rPr>
              <w:t xml:space="preserve"> </w:t>
            </w:r>
            <w:r w:rsidRPr="007465DE">
              <w:rPr>
                <w:rFonts w:ascii="Candara" w:eastAsia="Arial" w:hAnsi="Candara"/>
              </w:rPr>
              <w:t>work</w:t>
            </w:r>
          </w:p>
        </w:tc>
        <w:tc>
          <w:tcPr>
            <w:tcW w:w="1110" w:type="dxa"/>
            <w:tcBorders>
              <w:top w:val="single" w:sz="4" w:space="0" w:color="auto"/>
              <w:left w:val="single" w:sz="4" w:space="0" w:color="auto"/>
              <w:bottom w:val="single" w:sz="4" w:space="0" w:color="auto"/>
              <w:right w:val="single" w:sz="4" w:space="0" w:color="auto"/>
            </w:tcBorders>
          </w:tcPr>
          <w:p w14:paraId="07447705" w14:textId="69BCDD13" w:rsidR="00E82F47" w:rsidRPr="007465DE" w:rsidRDefault="00E82F47" w:rsidP="00E82F47">
            <w:pPr>
              <w:rPr>
                <w:rFonts w:ascii="Candara" w:eastAsia="Arial" w:hAnsi="Candara"/>
              </w:rPr>
            </w:pPr>
            <w:r w:rsidRPr="007465DE">
              <w:rPr>
                <w:rFonts w:ascii="Candara" w:eastAsia="Arial" w:hAnsi="Candara"/>
              </w:rPr>
              <w:t>No</w:t>
            </w:r>
          </w:p>
        </w:tc>
        <w:tc>
          <w:tcPr>
            <w:tcW w:w="2882" w:type="dxa"/>
            <w:tcBorders>
              <w:top w:val="single" w:sz="4" w:space="0" w:color="auto"/>
              <w:left w:val="single" w:sz="4" w:space="0" w:color="auto"/>
              <w:bottom w:val="single" w:sz="4" w:space="0" w:color="auto"/>
              <w:right w:val="single" w:sz="4" w:space="0" w:color="auto"/>
            </w:tcBorders>
          </w:tcPr>
          <w:p w14:paraId="68969F9B"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7575DE43" w14:textId="6AEE3F5F" w:rsidR="00E82F47" w:rsidRPr="007465DE" w:rsidRDefault="00E82F47" w:rsidP="00E82F47">
            <w:pPr>
              <w:rPr>
                <w:rFonts w:ascii="Candara" w:eastAsia="Arial" w:hAnsi="Candara"/>
              </w:rPr>
            </w:pPr>
            <w:r w:rsidRPr="007465DE">
              <w:rPr>
                <w:rFonts w:ascii="Candara" w:eastAsia="Arial" w:hAnsi="Candara"/>
              </w:rPr>
              <w:t>Current year + 1 year</w:t>
            </w:r>
          </w:p>
        </w:tc>
        <w:tc>
          <w:tcPr>
            <w:tcW w:w="2524" w:type="dxa"/>
            <w:tcBorders>
              <w:top w:val="single" w:sz="4" w:space="0" w:color="auto"/>
              <w:left w:val="single" w:sz="4" w:space="0" w:color="auto"/>
              <w:bottom w:val="single" w:sz="4" w:space="0" w:color="auto"/>
              <w:right w:val="single" w:sz="4" w:space="0" w:color="auto"/>
            </w:tcBorders>
          </w:tcPr>
          <w:p w14:paraId="45DCB231" w14:textId="5AB03940" w:rsidR="00E82F47" w:rsidRDefault="00E82F47" w:rsidP="00E82F47">
            <w:pPr>
              <w:rPr>
                <w:rFonts w:ascii="Candara" w:eastAsia="Arial" w:hAnsi="Candara"/>
              </w:rPr>
            </w:pPr>
            <w:r>
              <w:rPr>
                <w:rFonts w:ascii="Candara" w:eastAsia="Arial" w:hAnsi="Candara"/>
              </w:rPr>
              <w:t>SECURE DISPOSAL</w:t>
            </w:r>
          </w:p>
        </w:tc>
      </w:tr>
      <w:tr w:rsidR="00E82F47" w:rsidRPr="00E82F47" w14:paraId="3CBA920D" w14:textId="77777777" w:rsidTr="00E82F47">
        <w:tc>
          <w:tcPr>
            <w:tcW w:w="2235" w:type="dxa"/>
            <w:tcBorders>
              <w:top w:val="single" w:sz="4" w:space="0" w:color="auto"/>
              <w:left w:val="single" w:sz="4" w:space="0" w:color="auto"/>
              <w:bottom w:val="single" w:sz="4" w:space="0" w:color="auto"/>
              <w:right w:val="single" w:sz="4" w:space="0" w:color="auto"/>
            </w:tcBorders>
          </w:tcPr>
          <w:p w14:paraId="7C3AE344" w14:textId="77777777" w:rsidR="00E82F47" w:rsidRPr="007465DE" w:rsidRDefault="00E82F47" w:rsidP="00E82F47">
            <w:pPr>
              <w:rPr>
                <w:rFonts w:ascii="Candara" w:eastAsia="Arial" w:hAnsi="Candara"/>
              </w:rPr>
            </w:pPr>
            <w:r w:rsidRPr="007465DE">
              <w:rPr>
                <w:rFonts w:ascii="Candara" w:eastAsia="Arial" w:hAnsi="Candara"/>
              </w:rPr>
              <w:t>Data</w:t>
            </w:r>
          </w:p>
          <w:p w14:paraId="78188A9F" w14:textId="77777777" w:rsidR="00E82F47" w:rsidRPr="007465DE" w:rsidRDefault="00E82F47" w:rsidP="00E82F47">
            <w:pPr>
              <w:rPr>
                <w:rFonts w:ascii="Candara" w:eastAsia="Arial" w:hAnsi="Candara"/>
              </w:rPr>
            </w:pPr>
          </w:p>
        </w:tc>
        <w:tc>
          <w:tcPr>
            <w:tcW w:w="1110" w:type="dxa"/>
            <w:tcBorders>
              <w:top w:val="single" w:sz="4" w:space="0" w:color="auto"/>
              <w:left w:val="single" w:sz="4" w:space="0" w:color="auto"/>
              <w:bottom w:val="single" w:sz="4" w:space="0" w:color="auto"/>
              <w:right w:val="single" w:sz="4" w:space="0" w:color="auto"/>
            </w:tcBorders>
          </w:tcPr>
          <w:p w14:paraId="608AFD28" w14:textId="269B5355" w:rsidR="00E82F47" w:rsidRPr="007465DE" w:rsidRDefault="00E82F47" w:rsidP="00E82F47">
            <w:pPr>
              <w:rPr>
                <w:rFonts w:ascii="Candara" w:eastAsia="Arial" w:hAnsi="Candara"/>
              </w:rPr>
            </w:pPr>
            <w:r w:rsidRPr="007465DE">
              <w:rPr>
                <w:rFonts w:ascii="Candara" w:eastAsia="Arial" w:hAnsi="Candara"/>
              </w:rPr>
              <w:t>Yes</w:t>
            </w:r>
          </w:p>
        </w:tc>
        <w:tc>
          <w:tcPr>
            <w:tcW w:w="2882" w:type="dxa"/>
            <w:tcBorders>
              <w:top w:val="single" w:sz="4" w:space="0" w:color="auto"/>
              <w:left w:val="single" w:sz="4" w:space="0" w:color="auto"/>
              <w:bottom w:val="single" w:sz="4" w:space="0" w:color="auto"/>
              <w:right w:val="single" w:sz="4" w:space="0" w:color="auto"/>
            </w:tcBorders>
          </w:tcPr>
          <w:p w14:paraId="4F1ECA10"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6B3A9C2E" w14:textId="3C5CDB72" w:rsidR="00E82F47" w:rsidRPr="007465DE" w:rsidRDefault="00E82F47" w:rsidP="00E82F47">
            <w:pPr>
              <w:rPr>
                <w:rFonts w:ascii="Candara" w:eastAsia="Arial" w:hAnsi="Candara"/>
              </w:rPr>
            </w:pPr>
            <w:r w:rsidRPr="007465DE">
              <w:rPr>
                <w:rFonts w:ascii="Candara" w:eastAsia="Arial" w:hAnsi="Candara"/>
              </w:rPr>
              <w:t>Current year + 6 years</w:t>
            </w:r>
          </w:p>
        </w:tc>
        <w:tc>
          <w:tcPr>
            <w:tcW w:w="2524" w:type="dxa"/>
            <w:tcBorders>
              <w:top w:val="single" w:sz="4" w:space="0" w:color="auto"/>
              <w:left w:val="single" w:sz="4" w:space="0" w:color="auto"/>
              <w:bottom w:val="single" w:sz="4" w:space="0" w:color="auto"/>
              <w:right w:val="single" w:sz="4" w:space="0" w:color="auto"/>
            </w:tcBorders>
          </w:tcPr>
          <w:p w14:paraId="6BEB5535" w14:textId="77777777" w:rsidR="00E82F47" w:rsidRPr="007465DE" w:rsidRDefault="00E82F47" w:rsidP="00E82F47">
            <w:pPr>
              <w:rPr>
                <w:rFonts w:ascii="Candara" w:eastAsia="Arial" w:hAnsi="Candara"/>
              </w:rPr>
            </w:pPr>
            <w:r w:rsidRPr="007465DE">
              <w:rPr>
                <w:rFonts w:ascii="Candara" w:eastAsia="Arial" w:hAnsi="Candara"/>
              </w:rPr>
              <w:t>SECURE DISPOSAL</w:t>
            </w:r>
          </w:p>
          <w:p w14:paraId="42867EC8" w14:textId="77777777" w:rsidR="00E82F47" w:rsidRDefault="00E82F47" w:rsidP="00E82F47">
            <w:pPr>
              <w:rPr>
                <w:rFonts w:ascii="Candara" w:eastAsia="Arial" w:hAnsi="Candara"/>
              </w:rPr>
            </w:pPr>
          </w:p>
        </w:tc>
      </w:tr>
      <w:tr w:rsidR="00E82F47" w:rsidRPr="00E82F47" w14:paraId="7EDF5D76" w14:textId="77777777" w:rsidTr="00E82F47">
        <w:tc>
          <w:tcPr>
            <w:tcW w:w="2235" w:type="dxa"/>
            <w:tcBorders>
              <w:top w:val="single" w:sz="4" w:space="0" w:color="auto"/>
              <w:left w:val="single" w:sz="4" w:space="0" w:color="auto"/>
              <w:bottom w:val="single" w:sz="4" w:space="0" w:color="auto"/>
              <w:right w:val="single" w:sz="4" w:space="0" w:color="auto"/>
            </w:tcBorders>
          </w:tcPr>
          <w:p w14:paraId="4868ED0C" w14:textId="6F621378" w:rsidR="00E82F47" w:rsidRPr="007465DE" w:rsidRDefault="00E82F47" w:rsidP="00E82F47">
            <w:pPr>
              <w:rPr>
                <w:rFonts w:ascii="Candara" w:eastAsia="Arial" w:hAnsi="Candara"/>
              </w:rPr>
            </w:pPr>
            <w:r w:rsidRPr="007465DE">
              <w:rPr>
                <w:rFonts w:ascii="Candara" w:eastAsia="Arial" w:hAnsi="Candara"/>
              </w:rPr>
              <w:t>Self-Evaluation forms</w:t>
            </w:r>
          </w:p>
        </w:tc>
        <w:tc>
          <w:tcPr>
            <w:tcW w:w="1110" w:type="dxa"/>
            <w:tcBorders>
              <w:top w:val="single" w:sz="4" w:space="0" w:color="auto"/>
              <w:left w:val="single" w:sz="4" w:space="0" w:color="auto"/>
              <w:bottom w:val="single" w:sz="4" w:space="0" w:color="auto"/>
              <w:right w:val="single" w:sz="4" w:space="0" w:color="auto"/>
            </w:tcBorders>
          </w:tcPr>
          <w:p w14:paraId="7C5AAE30" w14:textId="71722AAB" w:rsidR="00E82F47" w:rsidRPr="007465DE" w:rsidRDefault="00E82F47" w:rsidP="00E82F47">
            <w:pPr>
              <w:rPr>
                <w:rFonts w:ascii="Candara" w:eastAsia="Arial" w:hAnsi="Candara"/>
              </w:rPr>
            </w:pPr>
            <w:r w:rsidRPr="007465DE">
              <w:rPr>
                <w:rFonts w:ascii="Candara" w:eastAsia="Arial" w:hAnsi="Candara"/>
              </w:rPr>
              <w:t>Yes</w:t>
            </w:r>
          </w:p>
        </w:tc>
        <w:tc>
          <w:tcPr>
            <w:tcW w:w="2882" w:type="dxa"/>
            <w:tcBorders>
              <w:top w:val="single" w:sz="4" w:space="0" w:color="auto"/>
              <w:left w:val="single" w:sz="4" w:space="0" w:color="auto"/>
              <w:bottom w:val="single" w:sz="4" w:space="0" w:color="auto"/>
              <w:right w:val="single" w:sz="4" w:space="0" w:color="auto"/>
            </w:tcBorders>
          </w:tcPr>
          <w:p w14:paraId="3DD9568E"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55DA6DCF" w14:textId="6F11EDD2" w:rsidR="00E82F47" w:rsidRPr="007465DE" w:rsidRDefault="00E82F47" w:rsidP="00E82F47">
            <w:pPr>
              <w:rPr>
                <w:rFonts w:ascii="Candara" w:eastAsia="Arial" w:hAnsi="Candara"/>
              </w:rPr>
            </w:pPr>
            <w:r w:rsidRPr="007465DE">
              <w:rPr>
                <w:rFonts w:ascii="Candara" w:eastAsia="Arial" w:hAnsi="Candara"/>
              </w:rPr>
              <w:t>Current year + 6 years</w:t>
            </w:r>
          </w:p>
        </w:tc>
        <w:tc>
          <w:tcPr>
            <w:tcW w:w="2524" w:type="dxa"/>
            <w:tcBorders>
              <w:top w:val="single" w:sz="4" w:space="0" w:color="auto"/>
              <w:left w:val="single" w:sz="4" w:space="0" w:color="auto"/>
              <w:bottom w:val="single" w:sz="4" w:space="0" w:color="auto"/>
              <w:right w:val="single" w:sz="4" w:space="0" w:color="auto"/>
            </w:tcBorders>
          </w:tcPr>
          <w:p w14:paraId="262CF5BE" w14:textId="77777777" w:rsidR="00E82F47" w:rsidRPr="007465DE" w:rsidRDefault="00E82F47" w:rsidP="00E82F47">
            <w:pPr>
              <w:rPr>
                <w:rFonts w:ascii="Candara" w:eastAsia="Arial" w:hAnsi="Candara"/>
              </w:rPr>
            </w:pPr>
            <w:r w:rsidRPr="007465DE">
              <w:rPr>
                <w:rFonts w:ascii="Candara" w:eastAsia="Arial" w:hAnsi="Candara"/>
              </w:rPr>
              <w:t>SECURE DISPOSAL</w:t>
            </w:r>
          </w:p>
          <w:p w14:paraId="37B39171" w14:textId="77777777" w:rsidR="00E82F47" w:rsidRPr="007465DE" w:rsidRDefault="00E82F47" w:rsidP="00E82F47">
            <w:pPr>
              <w:rPr>
                <w:rFonts w:ascii="Candara" w:eastAsia="Arial" w:hAnsi="Candara"/>
              </w:rPr>
            </w:pPr>
          </w:p>
        </w:tc>
      </w:tr>
    </w:tbl>
    <w:p w14:paraId="5840DA19" w14:textId="0D7C8B56" w:rsidR="005346CD" w:rsidRPr="007465DE" w:rsidRDefault="005346CD" w:rsidP="00E82F47">
      <w:pPr>
        <w:rPr>
          <w:rFonts w:ascii="Candara" w:eastAsia="Arial" w:hAnsi="Candara"/>
        </w:rPr>
      </w:pPr>
    </w:p>
    <w:p w14:paraId="6BFCB21C" w14:textId="253FE5AA" w:rsidR="005346CD" w:rsidRPr="007465DE" w:rsidRDefault="005346CD" w:rsidP="00E82F47">
      <w:pPr>
        <w:rPr>
          <w:rFonts w:ascii="Candara" w:eastAsia="Arial" w:hAnsi="Candara"/>
        </w:rPr>
      </w:pPr>
    </w:p>
    <w:p w14:paraId="55572E10" w14:textId="5D3283BF" w:rsidR="005346CD" w:rsidRPr="007465DE" w:rsidRDefault="005346CD" w:rsidP="00E82F47">
      <w:pPr>
        <w:rPr>
          <w:rFonts w:ascii="Candara" w:eastAsia="Arial" w:hAnsi="Candara"/>
        </w:rPr>
      </w:pPr>
    </w:p>
    <w:p w14:paraId="213FA022" w14:textId="644E7E30" w:rsidR="005346CD" w:rsidRPr="007465DE" w:rsidRDefault="005346CD" w:rsidP="00E82F47">
      <w:pPr>
        <w:rPr>
          <w:rFonts w:ascii="Candara" w:eastAsia="Arial" w:hAnsi="Candara"/>
        </w:rPr>
      </w:pPr>
    </w:p>
    <w:tbl>
      <w:tblPr>
        <w:tblStyle w:val="TableGrid2"/>
        <w:tblW w:w="11051" w:type="dxa"/>
        <w:tblInd w:w="0" w:type="dxa"/>
        <w:tblLook w:val="04A0" w:firstRow="1" w:lastRow="0" w:firstColumn="1" w:lastColumn="0" w:noHBand="0" w:noVBand="1"/>
      </w:tblPr>
      <w:tblGrid>
        <w:gridCol w:w="2235"/>
        <w:gridCol w:w="1110"/>
        <w:gridCol w:w="2532"/>
        <w:gridCol w:w="2542"/>
        <w:gridCol w:w="2619"/>
        <w:gridCol w:w="13"/>
      </w:tblGrid>
      <w:tr w:rsidR="00E82F47" w:rsidRPr="00E82F47" w14:paraId="761F9B06" w14:textId="77777777" w:rsidTr="00E82F47">
        <w:tc>
          <w:tcPr>
            <w:tcW w:w="11051" w:type="dxa"/>
            <w:gridSpan w:val="6"/>
            <w:tcBorders>
              <w:top w:val="single" w:sz="4" w:space="0" w:color="auto"/>
              <w:left w:val="single" w:sz="4" w:space="0" w:color="auto"/>
              <w:bottom w:val="single" w:sz="4" w:space="0" w:color="auto"/>
              <w:right w:val="single" w:sz="4" w:space="0" w:color="auto"/>
            </w:tcBorders>
            <w:shd w:val="clear" w:color="auto" w:fill="D5DCE4"/>
            <w:hideMark/>
          </w:tcPr>
          <w:p w14:paraId="52788F55" w14:textId="2E5A69DF" w:rsidR="00E82F47" w:rsidRPr="00E82F47" w:rsidRDefault="00E82F47" w:rsidP="00E82F47">
            <w:pPr>
              <w:rPr>
                <w:rFonts w:ascii="Candara" w:eastAsia="Arial" w:hAnsi="Candara"/>
                <w:sz w:val="18"/>
              </w:rPr>
            </w:pPr>
            <w:r w:rsidRPr="00E82F47">
              <w:rPr>
                <w:rFonts w:ascii="Candara" w:eastAsia="Arial" w:hAnsi="Candara"/>
                <w:sz w:val="18"/>
              </w:rPr>
              <w:lastRenderedPageBreak/>
              <w:t>Personnel</w:t>
            </w:r>
          </w:p>
        </w:tc>
      </w:tr>
      <w:tr w:rsidR="00E82F47" w:rsidRPr="00E82F47" w14:paraId="6F2FA2AA"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shd w:val="clear" w:color="auto" w:fill="ACB9CA"/>
            <w:hideMark/>
          </w:tcPr>
          <w:p w14:paraId="358B2BA4" w14:textId="77777777" w:rsidR="00E82F47" w:rsidRPr="00E82F47" w:rsidRDefault="00E82F47" w:rsidP="00E82F47">
            <w:pPr>
              <w:rPr>
                <w:rFonts w:ascii="Candara" w:eastAsia="Arial" w:hAnsi="Candara"/>
                <w:sz w:val="18"/>
                <w:szCs w:val="24"/>
              </w:rPr>
            </w:pPr>
            <w:r w:rsidRPr="00E82F47">
              <w:rPr>
                <w:rFonts w:ascii="Candara" w:eastAsia="Arial" w:hAnsi="Candara"/>
                <w:sz w:val="18"/>
              </w:rPr>
              <w:t>Basic File Description</w:t>
            </w:r>
          </w:p>
        </w:tc>
        <w:tc>
          <w:tcPr>
            <w:tcW w:w="1110" w:type="dxa"/>
            <w:tcBorders>
              <w:top w:val="single" w:sz="4" w:space="0" w:color="auto"/>
              <w:left w:val="single" w:sz="4" w:space="0" w:color="auto"/>
              <w:bottom w:val="single" w:sz="4" w:space="0" w:color="auto"/>
              <w:right w:val="single" w:sz="4" w:space="0" w:color="auto"/>
            </w:tcBorders>
            <w:shd w:val="clear" w:color="auto" w:fill="ACB9CA"/>
            <w:hideMark/>
          </w:tcPr>
          <w:p w14:paraId="37161329" w14:textId="77777777" w:rsidR="00E82F47" w:rsidRPr="00E82F47" w:rsidRDefault="00E82F47" w:rsidP="00E82F47">
            <w:pPr>
              <w:rPr>
                <w:rFonts w:ascii="Candara" w:eastAsia="Arial" w:hAnsi="Candara"/>
                <w:sz w:val="18"/>
                <w:szCs w:val="24"/>
              </w:rPr>
            </w:pPr>
            <w:r w:rsidRPr="00E82F47">
              <w:rPr>
                <w:rFonts w:ascii="Candara" w:eastAsia="Arial" w:hAnsi="Candara"/>
                <w:sz w:val="18"/>
              </w:rPr>
              <w:t>Data Protection Issues</w:t>
            </w:r>
          </w:p>
        </w:tc>
        <w:tc>
          <w:tcPr>
            <w:tcW w:w="2532" w:type="dxa"/>
            <w:tcBorders>
              <w:top w:val="single" w:sz="4" w:space="0" w:color="auto"/>
              <w:left w:val="single" w:sz="4" w:space="0" w:color="auto"/>
              <w:bottom w:val="single" w:sz="4" w:space="0" w:color="auto"/>
              <w:right w:val="single" w:sz="4" w:space="0" w:color="auto"/>
            </w:tcBorders>
            <w:shd w:val="clear" w:color="auto" w:fill="ACB9CA"/>
            <w:hideMark/>
          </w:tcPr>
          <w:p w14:paraId="64E9EAE7" w14:textId="77777777" w:rsidR="00E82F47" w:rsidRPr="00E82F47" w:rsidRDefault="00E82F47" w:rsidP="00E82F47">
            <w:pPr>
              <w:rPr>
                <w:rFonts w:ascii="Candara" w:eastAsia="Arial" w:hAnsi="Candara"/>
                <w:sz w:val="18"/>
                <w:szCs w:val="24"/>
              </w:rPr>
            </w:pPr>
            <w:r w:rsidRPr="00E82F47">
              <w:rPr>
                <w:rFonts w:ascii="Candara" w:eastAsia="Arial" w:hAnsi="Candara"/>
                <w:sz w:val="18"/>
              </w:rPr>
              <w:t xml:space="preserve">Statutory Provisions </w:t>
            </w:r>
          </w:p>
        </w:tc>
        <w:tc>
          <w:tcPr>
            <w:tcW w:w="2542" w:type="dxa"/>
            <w:tcBorders>
              <w:top w:val="single" w:sz="4" w:space="0" w:color="auto"/>
              <w:left w:val="single" w:sz="4" w:space="0" w:color="auto"/>
              <w:bottom w:val="single" w:sz="4" w:space="0" w:color="auto"/>
              <w:right w:val="single" w:sz="4" w:space="0" w:color="auto"/>
            </w:tcBorders>
            <w:shd w:val="clear" w:color="auto" w:fill="ACB9CA"/>
          </w:tcPr>
          <w:p w14:paraId="7CE5860B" w14:textId="77777777" w:rsidR="00E82F47" w:rsidRPr="00E82F47" w:rsidRDefault="00E82F47" w:rsidP="00E82F47">
            <w:pPr>
              <w:rPr>
                <w:rFonts w:ascii="Candara" w:eastAsia="Arial" w:hAnsi="Candara"/>
                <w:sz w:val="18"/>
              </w:rPr>
            </w:pPr>
            <w:r w:rsidRPr="00E82F47">
              <w:rPr>
                <w:rFonts w:ascii="Candara" w:eastAsia="Arial" w:hAnsi="Candara"/>
                <w:sz w:val="18"/>
              </w:rPr>
              <w:t>Retention Period</w:t>
            </w:r>
          </w:p>
          <w:p w14:paraId="0C5443F1" w14:textId="77777777" w:rsidR="00E82F47" w:rsidRPr="00E82F47" w:rsidRDefault="00E82F47" w:rsidP="00E82F47">
            <w:pPr>
              <w:rPr>
                <w:rFonts w:ascii="Candara" w:eastAsia="Arial" w:hAnsi="Candara"/>
                <w:sz w:val="18"/>
              </w:rPr>
            </w:pPr>
            <w:r w:rsidRPr="00E82F47">
              <w:rPr>
                <w:rFonts w:ascii="Candara" w:eastAsia="Arial" w:hAnsi="Candara"/>
                <w:sz w:val="18"/>
              </w:rPr>
              <w:t>[operational]</w:t>
            </w:r>
          </w:p>
          <w:p w14:paraId="17BF366A" w14:textId="77777777" w:rsidR="00E82F47" w:rsidRPr="00E82F47" w:rsidRDefault="00E82F47" w:rsidP="00E82F47">
            <w:pPr>
              <w:rPr>
                <w:rFonts w:ascii="Candara" w:eastAsia="Arial" w:hAnsi="Candara"/>
                <w:sz w:val="18"/>
                <w:szCs w:val="24"/>
              </w:rPr>
            </w:pPr>
          </w:p>
        </w:tc>
        <w:tc>
          <w:tcPr>
            <w:tcW w:w="2619" w:type="dxa"/>
            <w:tcBorders>
              <w:top w:val="single" w:sz="4" w:space="0" w:color="auto"/>
              <w:left w:val="single" w:sz="4" w:space="0" w:color="auto"/>
              <w:bottom w:val="single" w:sz="4" w:space="0" w:color="auto"/>
              <w:right w:val="single" w:sz="4" w:space="0" w:color="auto"/>
            </w:tcBorders>
            <w:shd w:val="clear" w:color="auto" w:fill="ACB9CA"/>
          </w:tcPr>
          <w:p w14:paraId="1D974D63" w14:textId="77777777" w:rsidR="00E82F47" w:rsidRPr="00E82F47" w:rsidRDefault="00E82F47" w:rsidP="00E82F47">
            <w:pPr>
              <w:rPr>
                <w:rFonts w:ascii="Candara" w:eastAsia="Arial" w:hAnsi="Candara"/>
                <w:sz w:val="18"/>
              </w:rPr>
            </w:pPr>
            <w:r w:rsidRPr="00E82F47">
              <w:rPr>
                <w:rFonts w:ascii="Candara" w:eastAsia="Arial" w:hAnsi="Candara"/>
                <w:sz w:val="18"/>
              </w:rPr>
              <w:t>Action at the end of the administrative life of the record</w:t>
            </w:r>
          </w:p>
          <w:p w14:paraId="50809060" w14:textId="77777777" w:rsidR="00E82F47" w:rsidRPr="00E82F47" w:rsidRDefault="00E82F47" w:rsidP="00E82F47">
            <w:pPr>
              <w:rPr>
                <w:rFonts w:ascii="Candara" w:eastAsia="Arial" w:hAnsi="Candara"/>
                <w:sz w:val="18"/>
                <w:szCs w:val="24"/>
              </w:rPr>
            </w:pPr>
          </w:p>
        </w:tc>
      </w:tr>
      <w:tr w:rsidR="00E82F47" w:rsidRPr="00E82F47" w14:paraId="01B2B30B"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11805443" w14:textId="52DD1915" w:rsidR="00E82F47" w:rsidRPr="00E82F47" w:rsidRDefault="00E82F47" w:rsidP="00E82F47">
            <w:pPr>
              <w:rPr>
                <w:rFonts w:ascii="Candara" w:eastAsia="Arial" w:hAnsi="Candara"/>
                <w:sz w:val="18"/>
                <w:szCs w:val="24"/>
              </w:rPr>
            </w:pPr>
            <w:r w:rsidRPr="00E82F47">
              <w:rPr>
                <w:rFonts w:ascii="Candara" w:eastAsia="Arial" w:hAnsi="Candara"/>
                <w:sz w:val="18"/>
              </w:rPr>
              <w:t>Timesheets, sick pay</w:t>
            </w:r>
          </w:p>
        </w:tc>
        <w:tc>
          <w:tcPr>
            <w:tcW w:w="1110" w:type="dxa"/>
            <w:tcBorders>
              <w:top w:val="single" w:sz="4" w:space="0" w:color="auto"/>
              <w:left w:val="single" w:sz="4" w:space="0" w:color="auto"/>
              <w:bottom w:val="single" w:sz="4" w:space="0" w:color="auto"/>
              <w:right w:val="single" w:sz="4" w:space="0" w:color="auto"/>
            </w:tcBorders>
          </w:tcPr>
          <w:p w14:paraId="032D559A" w14:textId="280C127F" w:rsidR="00E82F47" w:rsidRPr="00E82F47" w:rsidRDefault="00E82F47" w:rsidP="00E82F47">
            <w:pPr>
              <w:rPr>
                <w:rFonts w:ascii="Candara" w:eastAsia="Arial" w:hAnsi="Candara"/>
                <w:sz w:val="18"/>
                <w:szCs w:val="24"/>
              </w:rPr>
            </w:pPr>
            <w:r w:rsidRPr="00E82F47">
              <w:rPr>
                <w:rFonts w:ascii="Candara" w:eastAsia="Arial" w:hAnsi="Candara"/>
                <w:sz w:val="18"/>
              </w:rPr>
              <w:t>Yes</w:t>
            </w:r>
          </w:p>
        </w:tc>
        <w:tc>
          <w:tcPr>
            <w:tcW w:w="2532" w:type="dxa"/>
            <w:tcBorders>
              <w:top w:val="single" w:sz="4" w:space="0" w:color="auto"/>
              <w:left w:val="single" w:sz="4" w:space="0" w:color="auto"/>
              <w:bottom w:val="single" w:sz="4" w:space="0" w:color="auto"/>
              <w:right w:val="single" w:sz="4" w:space="0" w:color="auto"/>
            </w:tcBorders>
          </w:tcPr>
          <w:p w14:paraId="7D399E74" w14:textId="51A19617" w:rsidR="00E82F47" w:rsidRPr="00E82F47" w:rsidRDefault="00E82F47" w:rsidP="00E82F47">
            <w:pPr>
              <w:rPr>
                <w:rFonts w:ascii="Candara" w:eastAsia="Arial" w:hAnsi="Candara"/>
                <w:sz w:val="18"/>
                <w:szCs w:val="24"/>
              </w:rPr>
            </w:pPr>
            <w:r w:rsidRPr="00E82F47">
              <w:rPr>
                <w:rFonts w:ascii="Candara" w:eastAsia="Arial" w:hAnsi="Candara"/>
                <w:sz w:val="18"/>
              </w:rPr>
              <w:t>Financial Regulations</w:t>
            </w:r>
          </w:p>
        </w:tc>
        <w:tc>
          <w:tcPr>
            <w:tcW w:w="2542" w:type="dxa"/>
            <w:tcBorders>
              <w:top w:val="single" w:sz="4" w:space="0" w:color="auto"/>
              <w:left w:val="single" w:sz="4" w:space="0" w:color="auto"/>
              <w:bottom w:val="single" w:sz="4" w:space="0" w:color="auto"/>
              <w:right w:val="single" w:sz="4" w:space="0" w:color="auto"/>
            </w:tcBorders>
          </w:tcPr>
          <w:p w14:paraId="2680BA1C" w14:textId="6D41C2BD" w:rsidR="00E82F47" w:rsidRPr="00E82F47" w:rsidRDefault="00E82F47" w:rsidP="00E82F47">
            <w:pPr>
              <w:rPr>
                <w:rFonts w:ascii="Candara" w:eastAsia="Arial" w:hAnsi="Candara"/>
                <w:sz w:val="18"/>
                <w:szCs w:val="24"/>
              </w:rPr>
            </w:pPr>
            <w:r w:rsidRPr="00E82F47">
              <w:rPr>
                <w:rFonts w:ascii="Candara" w:eastAsia="Arial" w:hAnsi="Candara"/>
                <w:sz w:val="18"/>
              </w:rPr>
              <w:t>Current year + 6 years</w:t>
            </w:r>
          </w:p>
        </w:tc>
        <w:tc>
          <w:tcPr>
            <w:tcW w:w="2619" w:type="dxa"/>
            <w:tcBorders>
              <w:top w:val="single" w:sz="4" w:space="0" w:color="auto"/>
              <w:left w:val="single" w:sz="4" w:space="0" w:color="auto"/>
              <w:bottom w:val="single" w:sz="4" w:space="0" w:color="auto"/>
              <w:right w:val="single" w:sz="4" w:space="0" w:color="auto"/>
            </w:tcBorders>
          </w:tcPr>
          <w:p w14:paraId="2B73D94D" w14:textId="77777777" w:rsidR="00E82F47" w:rsidRPr="00E82F47" w:rsidRDefault="00E82F47" w:rsidP="00E82F47">
            <w:pPr>
              <w:rPr>
                <w:rFonts w:ascii="Candara" w:eastAsia="Arial" w:hAnsi="Candara"/>
                <w:sz w:val="18"/>
              </w:rPr>
            </w:pPr>
            <w:r w:rsidRPr="00E82F47">
              <w:rPr>
                <w:rFonts w:ascii="Candara" w:eastAsia="Arial" w:hAnsi="Candara"/>
                <w:sz w:val="18"/>
              </w:rPr>
              <w:t>SECURE DISPOSAL</w:t>
            </w:r>
          </w:p>
          <w:p w14:paraId="33709937" w14:textId="77777777" w:rsidR="00E82F47" w:rsidRPr="00E82F47" w:rsidRDefault="00E82F47" w:rsidP="00E82F47">
            <w:pPr>
              <w:rPr>
                <w:rFonts w:ascii="Candara" w:eastAsia="Arial" w:hAnsi="Candara"/>
                <w:sz w:val="18"/>
                <w:szCs w:val="24"/>
              </w:rPr>
            </w:pPr>
          </w:p>
        </w:tc>
      </w:tr>
      <w:tr w:rsidR="00E82F47" w:rsidRPr="00E82F47" w14:paraId="000903D4"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3F8B5B3A" w14:textId="0025B089" w:rsidR="00E82F47" w:rsidRPr="00E82F47" w:rsidRDefault="00E82F47" w:rsidP="00E82F47">
            <w:pPr>
              <w:rPr>
                <w:rFonts w:ascii="Candara" w:eastAsia="Arial" w:hAnsi="Candara"/>
                <w:sz w:val="18"/>
                <w:szCs w:val="24"/>
              </w:rPr>
            </w:pPr>
            <w:r w:rsidRPr="00E82F47">
              <w:rPr>
                <w:rFonts w:ascii="Candara" w:eastAsia="Arial" w:hAnsi="Candara"/>
                <w:sz w:val="18"/>
              </w:rPr>
              <w:t>Staff Personal files</w:t>
            </w:r>
          </w:p>
        </w:tc>
        <w:tc>
          <w:tcPr>
            <w:tcW w:w="1110" w:type="dxa"/>
            <w:tcBorders>
              <w:top w:val="single" w:sz="4" w:space="0" w:color="auto"/>
              <w:left w:val="single" w:sz="4" w:space="0" w:color="auto"/>
              <w:bottom w:val="single" w:sz="4" w:space="0" w:color="auto"/>
              <w:right w:val="single" w:sz="4" w:space="0" w:color="auto"/>
            </w:tcBorders>
          </w:tcPr>
          <w:p w14:paraId="60379CAF" w14:textId="67653DDA" w:rsidR="00E82F47" w:rsidRPr="00E82F47" w:rsidRDefault="00E82F47" w:rsidP="00E82F47">
            <w:pPr>
              <w:rPr>
                <w:rFonts w:ascii="Candara" w:eastAsia="Arial" w:hAnsi="Candara"/>
                <w:sz w:val="18"/>
                <w:szCs w:val="24"/>
              </w:rPr>
            </w:pPr>
            <w:r w:rsidRPr="00E82F47">
              <w:rPr>
                <w:rFonts w:ascii="Candara" w:eastAsia="Arial" w:hAnsi="Candara"/>
                <w:sz w:val="18"/>
              </w:rPr>
              <w:t>Yes</w:t>
            </w:r>
          </w:p>
        </w:tc>
        <w:tc>
          <w:tcPr>
            <w:tcW w:w="2532" w:type="dxa"/>
            <w:tcBorders>
              <w:top w:val="single" w:sz="4" w:space="0" w:color="auto"/>
              <w:left w:val="single" w:sz="4" w:space="0" w:color="auto"/>
              <w:bottom w:val="single" w:sz="4" w:space="0" w:color="auto"/>
              <w:right w:val="single" w:sz="4" w:space="0" w:color="auto"/>
            </w:tcBorders>
          </w:tcPr>
          <w:p w14:paraId="5082C389"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43943011" w14:textId="774E02C8" w:rsidR="00E82F47" w:rsidRPr="00E82F47" w:rsidRDefault="00E82F47" w:rsidP="00E82F47">
            <w:pPr>
              <w:rPr>
                <w:rFonts w:ascii="Candara" w:eastAsia="Arial" w:hAnsi="Candara"/>
                <w:sz w:val="18"/>
                <w:szCs w:val="24"/>
              </w:rPr>
            </w:pPr>
            <w:r w:rsidRPr="00E82F47">
              <w:rPr>
                <w:rFonts w:ascii="Candara" w:eastAsia="Arial" w:hAnsi="Candara"/>
                <w:sz w:val="18"/>
              </w:rPr>
              <w:t>Termination + 7 years</w:t>
            </w:r>
          </w:p>
        </w:tc>
        <w:tc>
          <w:tcPr>
            <w:tcW w:w="2619" w:type="dxa"/>
            <w:tcBorders>
              <w:top w:val="single" w:sz="4" w:space="0" w:color="auto"/>
              <w:left w:val="single" w:sz="4" w:space="0" w:color="auto"/>
              <w:bottom w:val="single" w:sz="4" w:space="0" w:color="auto"/>
              <w:right w:val="single" w:sz="4" w:space="0" w:color="auto"/>
            </w:tcBorders>
          </w:tcPr>
          <w:p w14:paraId="2704D917" w14:textId="0EE6F43D" w:rsidR="00E82F47" w:rsidRPr="00E82F47" w:rsidRDefault="00E82F47" w:rsidP="00E82F47">
            <w:pPr>
              <w:rPr>
                <w:rFonts w:ascii="Candara" w:eastAsia="Arial" w:hAnsi="Candara"/>
                <w:sz w:val="18"/>
                <w:szCs w:val="24"/>
              </w:rPr>
            </w:pPr>
            <w:r w:rsidRPr="00E82F47">
              <w:rPr>
                <w:rFonts w:ascii="Candara" w:eastAsia="Arial" w:hAnsi="Candara"/>
                <w:sz w:val="18"/>
              </w:rPr>
              <w:t>SECURE DISPOSAL</w:t>
            </w:r>
          </w:p>
        </w:tc>
      </w:tr>
      <w:tr w:rsidR="00E82F47" w:rsidRPr="00E82F47" w14:paraId="1733CF62"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2896153A" w14:textId="77777777" w:rsidR="00E82F47" w:rsidRPr="00E82F47" w:rsidRDefault="00E82F47" w:rsidP="00E82F47">
            <w:pPr>
              <w:rPr>
                <w:rFonts w:ascii="Candara" w:eastAsia="Arial" w:hAnsi="Candara"/>
                <w:sz w:val="18"/>
              </w:rPr>
            </w:pPr>
            <w:r w:rsidRPr="00E82F47">
              <w:rPr>
                <w:rFonts w:ascii="Candara" w:eastAsia="Arial" w:hAnsi="Candara"/>
                <w:sz w:val="18"/>
              </w:rPr>
              <w:t>Interview notes and</w:t>
            </w:r>
          </w:p>
          <w:p w14:paraId="20B90F4A" w14:textId="77777777" w:rsidR="00E82F47" w:rsidRPr="00E82F47" w:rsidRDefault="00E82F47" w:rsidP="00E82F47">
            <w:pPr>
              <w:rPr>
                <w:rFonts w:ascii="Candara" w:eastAsia="Arial" w:hAnsi="Candara"/>
                <w:sz w:val="18"/>
              </w:rPr>
            </w:pPr>
            <w:r w:rsidRPr="00E82F47">
              <w:rPr>
                <w:rFonts w:ascii="Candara" w:eastAsia="Arial" w:hAnsi="Candara"/>
                <w:sz w:val="18"/>
              </w:rPr>
              <w:t>recruitment records</w:t>
            </w:r>
          </w:p>
          <w:p w14:paraId="74E47F87" w14:textId="67865668" w:rsidR="00E82F47" w:rsidRPr="00E82F47" w:rsidRDefault="00E82F47" w:rsidP="00E82F47">
            <w:pPr>
              <w:rPr>
                <w:rFonts w:ascii="Candara" w:eastAsia="Arial" w:hAnsi="Candara"/>
                <w:sz w:val="18"/>
              </w:rPr>
            </w:pPr>
          </w:p>
        </w:tc>
        <w:tc>
          <w:tcPr>
            <w:tcW w:w="1110" w:type="dxa"/>
            <w:tcBorders>
              <w:top w:val="single" w:sz="4" w:space="0" w:color="auto"/>
              <w:left w:val="single" w:sz="4" w:space="0" w:color="auto"/>
              <w:bottom w:val="single" w:sz="4" w:space="0" w:color="auto"/>
              <w:right w:val="single" w:sz="4" w:space="0" w:color="auto"/>
            </w:tcBorders>
          </w:tcPr>
          <w:p w14:paraId="7CFD61FD" w14:textId="3562263D" w:rsidR="00E82F47" w:rsidRPr="00E82F47" w:rsidRDefault="00E82F47" w:rsidP="00E82F47">
            <w:pPr>
              <w:rPr>
                <w:rFonts w:ascii="Candara" w:eastAsia="Arial" w:hAnsi="Candara"/>
                <w:sz w:val="18"/>
              </w:rPr>
            </w:pPr>
            <w:r w:rsidRPr="00E82F47">
              <w:rPr>
                <w:rFonts w:ascii="Candara" w:eastAsia="Arial" w:hAnsi="Candara"/>
                <w:sz w:val="18"/>
              </w:rPr>
              <w:t>Yes</w:t>
            </w:r>
          </w:p>
        </w:tc>
        <w:tc>
          <w:tcPr>
            <w:tcW w:w="2532" w:type="dxa"/>
            <w:tcBorders>
              <w:top w:val="single" w:sz="4" w:space="0" w:color="auto"/>
              <w:left w:val="single" w:sz="4" w:space="0" w:color="auto"/>
              <w:bottom w:val="single" w:sz="4" w:space="0" w:color="auto"/>
              <w:right w:val="single" w:sz="4" w:space="0" w:color="auto"/>
            </w:tcBorders>
          </w:tcPr>
          <w:p w14:paraId="1FA52FCE"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1F27C648" w14:textId="200B683D" w:rsidR="00E82F47" w:rsidRPr="00E82F47" w:rsidRDefault="00E82F47" w:rsidP="00E82F47">
            <w:pPr>
              <w:rPr>
                <w:rFonts w:ascii="Candara" w:eastAsia="Arial" w:hAnsi="Candara"/>
                <w:sz w:val="18"/>
              </w:rPr>
            </w:pPr>
            <w:r w:rsidRPr="00E82F47">
              <w:rPr>
                <w:rFonts w:ascii="Candara" w:eastAsia="Arial" w:hAnsi="Candara"/>
                <w:sz w:val="18"/>
              </w:rPr>
              <w:t>Date of interview + 6 months</w:t>
            </w:r>
          </w:p>
        </w:tc>
        <w:tc>
          <w:tcPr>
            <w:tcW w:w="2619" w:type="dxa"/>
            <w:tcBorders>
              <w:top w:val="single" w:sz="4" w:space="0" w:color="auto"/>
              <w:left w:val="single" w:sz="4" w:space="0" w:color="auto"/>
              <w:bottom w:val="single" w:sz="4" w:space="0" w:color="auto"/>
              <w:right w:val="single" w:sz="4" w:space="0" w:color="auto"/>
            </w:tcBorders>
          </w:tcPr>
          <w:p w14:paraId="0BEFB0B1" w14:textId="77777777" w:rsidR="00E82F47" w:rsidRPr="00E82F47" w:rsidRDefault="00E82F47" w:rsidP="00E82F47">
            <w:pPr>
              <w:rPr>
                <w:rFonts w:ascii="Candara" w:eastAsia="Arial" w:hAnsi="Candara"/>
                <w:sz w:val="18"/>
              </w:rPr>
            </w:pPr>
            <w:r w:rsidRPr="00E82F47">
              <w:rPr>
                <w:rFonts w:ascii="Candara" w:eastAsia="Arial" w:hAnsi="Candara"/>
                <w:sz w:val="18"/>
              </w:rPr>
              <w:t>SECURE DISPOSAL</w:t>
            </w:r>
          </w:p>
          <w:p w14:paraId="00B76895" w14:textId="6B063AA2" w:rsidR="00E82F47" w:rsidRPr="00E82F47" w:rsidRDefault="00E82F47" w:rsidP="00E82F47">
            <w:pPr>
              <w:rPr>
                <w:rFonts w:ascii="Candara" w:eastAsia="Arial" w:hAnsi="Candara"/>
                <w:sz w:val="18"/>
              </w:rPr>
            </w:pPr>
          </w:p>
        </w:tc>
      </w:tr>
      <w:tr w:rsidR="00E82F47" w:rsidRPr="00E82F47" w14:paraId="2EA3F8F6"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39A79F5F" w14:textId="19DC82E8" w:rsidR="00E82F47" w:rsidRPr="00E82F47" w:rsidRDefault="00E82F47" w:rsidP="00E82F47">
            <w:pPr>
              <w:rPr>
                <w:rFonts w:ascii="Candara" w:eastAsia="Arial" w:hAnsi="Candara"/>
                <w:sz w:val="18"/>
              </w:rPr>
            </w:pPr>
            <w:r w:rsidRPr="00E82F47">
              <w:rPr>
                <w:rFonts w:ascii="Candara" w:eastAsia="Arial" w:hAnsi="Candara"/>
                <w:sz w:val="18"/>
              </w:rPr>
              <w:t>Pre-employment vetting information (including unsuccessful DBS checks)</w:t>
            </w:r>
          </w:p>
        </w:tc>
        <w:tc>
          <w:tcPr>
            <w:tcW w:w="1110" w:type="dxa"/>
            <w:tcBorders>
              <w:top w:val="single" w:sz="4" w:space="0" w:color="auto"/>
              <w:left w:val="single" w:sz="4" w:space="0" w:color="auto"/>
              <w:bottom w:val="single" w:sz="4" w:space="0" w:color="auto"/>
              <w:right w:val="single" w:sz="4" w:space="0" w:color="auto"/>
            </w:tcBorders>
          </w:tcPr>
          <w:p w14:paraId="6E99CA66" w14:textId="7F62C690" w:rsidR="00E82F47" w:rsidRPr="00E82F47" w:rsidRDefault="00E82F47" w:rsidP="00E82F47">
            <w:pPr>
              <w:rPr>
                <w:rFonts w:ascii="Candara" w:eastAsia="Arial" w:hAnsi="Candara"/>
                <w:sz w:val="18"/>
              </w:rPr>
            </w:pPr>
            <w:r w:rsidRPr="00E82F47">
              <w:rPr>
                <w:rFonts w:ascii="Candara" w:eastAsia="Arial" w:hAnsi="Candara"/>
                <w:sz w:val="18"/>
              </w:rPr>
              <w:t>No</w:t>
            </w:r>
          </w:p>
        </w:tc>
        <w:tc>
          <w:tcPr>
            <w:tcW w:w="2532" w:type="dxa"/>
            <w:tcBorders>
              <w:top w:val="single" w:sz="4" w:space="0" w:color="auto"/>
              <w:left w:val="single" w:sz="4" w:space="0" w:color="auto"/>
              <w:bottom w:val="single" w:sz="4" w:space="0" w:color="auto"/>
              <w:right w:val="single" w:sz="4" w:space="0" w:color="auto"/>
            </w:tcBorders>
          </w:tcPr>
          <w:p w14:paraId="1CF6AD22" w14:textId="45110FAC" w:rsidR="00E82F47" w:rsidRPr="00E82F47" w:rsidRDefault="00E82F47" w:rsidP="00E82F47">
            <w:pPr>
              <w:rPr>
                <w:rFonts w:ascii="Candara" w:eastAsia="Arial" w:hAnsi="Candara"/>
                <w:sz w:val="18"/>
                <w:szCs w:val="24"/>
              </w:rPr>
            </w:pPr>
            <w:r w:rsidRPr="00E82F47">
              <w:rPr>
                <w:rFonts w:ascii="Candara" w:eastAsia="Arial" w:hAnsi="Candara"/>
                <w:sz w:val="18"/>
              </w:rPr>
              <w:t>Single Central Record legislation</w:t>
            </w:r>
          </w:p>
        </w:tc>
        <w:tc>
          <w:tcPr>
            <w:tcW w:w="2542" w:type="dxa"/>
            <w:tcBorders>
              <w:top w:val="single" w:sz="4" w:space="0" w:color="auto"/>
              <w:left w:val="single" w:sz="4" w:space="0" w:color="auto"/>
              <w:bottom w:val="single" w:sz="4" w:space="0" w:color="auto"/>
              <w:right w:val="single" w:sz="4" w:space="0" w:color="auto"/>
            </w:tcBorders>
          </w:tcPr>
          <w:p w14:paraId="3E5CB16A" w14:textId="0206C982" w:rsidR="00E82F47" w:rsidRPr="00E82F47" w:rsidRDefault="00E82F47" w:rsidP="00E82F47">
            <w:pPr>
              <w:rPr>
                <w:rFonts w:ascii="Candara" w:eastAsia="Arial" w:hAnsi="Candara"/>
                <w:sz w:val="18"/>
              </w:rPr>
            </w:pPr>
            <w:r w:rsidRPr="00E82F47">
              <w:rPr>
                <w:rFonts w:ascii="Candara" w:eastAsia="Arial" w:hAnsi="Candara"/>
                <w:sz w:val="18"/>
              </w:rPr>
              <w:t>Date of check + 6 months</w:t>
            </w:r>
          </w:p>
        </w:tc>
        <w:tc>
          <w:tcPr>
            <w:tcW w:w="2619" w:type="dxa"/>
            <w:tcBorders>
              <w:top w:val="single" w:sz="4" w:space="0" w:color="auto"/>
              <w:left w:val="single" w:sz="4" w:space="0" w:color="auto"/>
              <w:bottom w:val="single" w:sz="4" w:space="0" w:color="auto"/>
              <w:right w:val="single" w:sz="4" w:space="0" w:color="auto"/>
            </w:tcBorders>
          </w:tcPr>
          <w:p w14:paraId="751E36CC" w14:textId="77777777" w:rsidR="00E82F47" w:rsidRPr="00E82F47" w:rsidRDefault="00E82F47" w:rsidP="00E82F47">
            <w:pPr>
              <w:rPr>
                <w:rFonts w:ascii="Candara" w:eastAsia="Arial" w:hAnsi="Candara"/>
                <w:sz w:val="18"/>
              </w:rPr>
            </w:pPr>
            <w:r w:rsidRPr="00E82F47">
              <w:rPr>
                <w:rFonts w:ascii="Candara" w:eastAsia="Arial" w:hAnsi="Candara"/>
                <w:sz w:val="18"/>
              </w:rPr>
              <w:t>SECURE DISPOSAL [by the designated member of staff]</w:t>
            </w:r>
          </w:p>
          <w:p w14:paraId="050F14F7" w14:textId="27ADBA5C" w:rsidR="00E82F47" w:rsidRPr="00E82F47" w:rsidRDefault="00E82F47" w:rsidP="00E82F47">
            <w:pPr>
              <w:rPr>
                <w:rFonts w:ascii="Candara" w:eastAsia="Arial" w:hAnsi="Candara"/>
                <w:sz w:val="18"/>
              </w:rPr>
            </w:pPr>
          </w:p>
        </w:tc>
      </w:tr>
      <w:tr w:rsidR="00E82F47" w:rsidRPr="00E82F47" w14:paraId="480C2740"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6392B5CE" w14:textId="12493AB0" w:rsidR="00E82F47" w:rsidRPr="00E82F47" w:rsidRDefault="00E82F47" w:rsidP="00E82F47">
            <w:pPr>
              <w:rPr>
                <w:rFonts w:ascii="Candara" w:eastAsia="Arial" w:hAnsi="Candara"/>
                <w:sz w:val="18"/>
              </w:rPr>
            </w:pPr>
            <w:r w:rsidRPr="00E82F47">
              <w:rPr>
                <w:rFonts w:ascii="Candara" w:eastAsia="Arial" w:hAnsi="Candara"/>
                <w:sz w:val="18"/>
              </w:rPr>
              <w:t>Disciplinary proceedings</w:t>
            </w:r>
          </w:p>
        </w:tc>
        <w:tc>
          <w:tcPr>
            <w:tcW w:w="1110" w:type="dxa"/>
            <w:tcBorders>
              <w:top w:val="single" w:sz="4" w:space="0" w:color="auto"/>
              <w:left w:val="single" w:sz="4" w:space="0" w:color="auto"/>
              <w:bottom w:val="single" w:sz="4" w:space="0" w:color="auto"/>
              <w:right w:val="single" w:sz="4" w:space="0" w:color="auto"/>
            </w:tcBorders>
          </w:tcPr>
          <w:p w14:paraId="0E5581C5" w14:textId="4AFC1387" w:rsidR="00E82F47" w:rsidRPr="00E82F47" w:rsidRDefault="00E82F47" w:rsidP="00E82F47">
            <w:pPr>
              <w:rPr>
                <w:rFonts w:ascii="Candara" w:eastAsia="Arial" w:hAnsi="Candara"/>
                <w:sz w:val="18"/>
              </w:rPr>
            </w:pPr>
            <w:r w:rsidRPr="00E82F47">
              <w:rPr>
                <w:rFonts w:ascii="Candara" w:eastAsia="Arial" w:hAnsi="Candara"/>
                <w:sz w:val="18"/>
              </w:rPr>
              <w:t>Yes</w:t>
            </w:r>
          </w:p>
        </w:tc>
        <w:tc>
          <w:tcPr>
            <w:tcW w:w="2532" w:type="dxa"/>
            <w:tcBorders>
              <w:top w:val="single" w:sz="4" w:space="0" w:color="auto"/>
              <w:left w:val="single" w:sz="4" w:space="0" w:color="auto"/>
              <w:bottom w:val="single" w:sz="4" w:space="0" w:color="auto"/>
              <w:right w:val="single" w:sz="4" w:space="0" w:color="auto"/>
            </w:tcBorders>
          </w:tcPr>
          <w:p w14:paraId="0160258E" w14:textId="12B0624C" w:rsidR="00E82F47" w:rsidRPr="00E82F47" w:rsidRDefault="00E82F47" w:rsidP="00E82F47">
            <w:pPr>
              <w:rPr>
                <w:rFonts w:ascii="Candara" w:eastAsia="Arial" w:hAnsi="Candara"/>
                <w:sz w:val="18"/>
                <w:szCs w:val="24"/>
              </w:rPr>
            </w:pPr>
            <w:r w:rsidRPr="00E82F47">
              <w:rPr>
                <w:rFonts w:ascii="Candara" w:eastAsia="Arial" w:hAnsi="Candara"/>
                <w:sz w:val="18"/>
              </w:rPr>
              <w:t xml:space="preserve">If the disciplinary proceedings relate to a child protection </w:t>
            </w:r>
            <w:proofErr w:type="gramStart"/>
            <w:r w:rsidRPr="00E82F47">
              <w:rPr>
                <w:rFonts w:ascii="Candara" w:eastAsia="Arial" w:hAnsi="Candara"/>
                <w:sz w:val="18"/>
              </w:rPr>
              <w:t>matter</w:t>
            </w:r>
            <w:proofErr w:type="gramEnd"/>
            <w:r w:rsidRPr="00E82F47">
              <w:rPr>
                <w:rFonts w:ascii="Candara" w:eastAsia="Arial" w:hAnsi="Candara"/>
                <w:sz w:val="18"/>
              </w:rPr>
              <w:t xml:space="preserve"> please contact your safeguarding children officer for further advice.</w:t>
            </w:r>
          </w:p>
        </w:tc>
        <w:tc>
          <w:tcPr>
            <w:tcW w:w="2542" w:type="dxa"/>
            <w:tcBorders>
              <w:top w:val="single" w:sz="4" w:space="0" w:color="auto"/>
              <w:left w:val="single" w:sz="4" w:space="0" w:color="auto"/>
              <w:bottom w:val="single" w:sz="4" w:space="0" w:color="auto"/>
              <w:right w:val="single" w:sz="4" w:space="0" w:color="auto"/>
            </w:tcBorders>
          </w:tcPr>
          <w:p w14:paraId="608D7AE5" w14:textId="19A0E34D" w:rsidR="00E82F47" w:rsidRPr="00E82F47" w:rsidRDefault="00E82F47" w:rsidP="00E82F47">
            <w:pPr>
              <w:rPr>
                <w:rFonts w:ascii="Candara" w:eastAsia="Arial" w:hAnsi="Candara"/>
                <w:sz w:val="18"/>
              </w:rPr>
            </w:pPr>
          </w:p>
        </w:tc>
        <w:tc>
          <w:tcPr>
            <w:tcW w:w="2619" w:type="dxa"/>
            <w:tcBorders>
              <w:top w:val="single" w:sz="4" w:space="0" w:color="auto"/>
              <w:left w:val="single" w:sz="4" w:space="0" w:color="auto"/>
              <w:bottom w:val="single" w:sz="4" w:space="0" w:color="auto"/>
              <w:right w:val="single" w:sz="4" w:space="0" w:color="auto"/>
            </w:tcBorders>
          </w:tcPr>
          <w:p w14:paraId="2EB099E1" w14:textId="38290B3D" w:rsidR="00E82F47" w:rsidRPr="00E82F47" w:rsidRDefault="00E82F47" w:rsidP="00E82F47">
            <w:pPr>
              <w:rPr>
                <w:rFonts w:ascii="Candara" w:eastAsia="Arial" w:hAnsi="Candara"/>
                <w:sz w:val="18"/>
              </w:rPr>
            </w:pPr>
          </w:p>
        </w:tc>
      </w:tr>
      <w:tr w:rsidR="00E82F47" w:rsidRPr="00E82F47" w14:paraId="514037FB"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154AAC47" w14:textId="38E90588" w:rsidR="00E82F47" w:rsidRPr="00E82F47" w:rsidRDefault="00E82F47" w:rsidP="00E82F47">
            <w:pPr>
              <w:rPr>
                <w:rFonts w:ascii="Candara" w:eastAsia="Arial" w:hAnsi="Candara"/>
                <w:sz w:val="18"/>
              </w:rPr>
            </w:pPr>
            <w:r w:rsidRPr="00E82F47">
              <w:rPr>
                <w:rFonts w:ascii="Candara" w:eastAsia="Arial" w:hAnsi="Candara"/>
                <w:sz w:val="18"/>
              </w:rPr>
              <w:t>Oral warning</w:t>
            </w:r>
          </w:p>
        </w:tc>
        <w:tc>
          <w:tcPr>
            <w:tcW w:w="1110" w:type="dxa"/>
            <w:tcBorders>
              <w:top w:val="single" w:sz="4" w:space="0" w:color="auto"/>
              <w:left w:val="single" w:sz="4" w:space="0" w:color="auto"/>
              <w:bottom w:val="single" w:sz="4" w:space="0" w:color="auto"/>
              <w:right w:val="single" w:sz="4" w:space="0" w:color="auto"/>
            </w:tcBorders>
          </w:tcPr>
          <w:p w14:paraId="6CBFD417" w14:textId="462E8918" w:rsidR="00E82F47" w:rsidRPr="00E82F47" w:rsidRDefault="00E82F47" w:rsidP="00E82F47">
            <w:pPr>
              <w:rPr>
                <w:rFonts w:ascii="Candara" w:eastAsia="Arial" w:hAnsi="Candara"/>
                <w:sz w:val="18"/>
              </w:rPr>
            </w:pPr>
          </w:p>
        </w:tc>
        <w:tc>
          <w:tcPr>
            <w:tcW w:w="2532" w:type="dxa"/>
            <w:tcBorders>
              <w:top w:val="single" w:sz="4" w:space="0" w:color="auto"/>
              <w:left w:val="single" w:sz="4" w:space="0" w:color="auto"/>
              <w:bottom w:val="single" w:sz="4" w:space="0" w:color="auto"/>
              <w:right w:val="single" w:sz="4" w:space="0" w:color="auto"/>
            </w:tcBorders>
          </w:tcPr>
          <w:p w14:paraId="16386E52"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0DECEBED" w14:textId="0661DDC7" w:rsidR="00E82F47" w:rsidRPr="00E82F47" w:rsidRDefault="00E82F47" w:rsidP="00E82F47">
            <w:pPr>
              <w:rPr>
                <w:rFonts w:ascii="Candara" w:eastAsia="Arial" w:hAnsi="Candara"/>
                <w:sz w:val="18"/>
              </w:rPr>
            </w:pPr>
            <w:r w:rsidRPr="00E82F47">
              <w:rPr>
                <w:rFonts w:ascii="Candara" w:eastAsia="Arial" w:hAnsi="Candara"/>
                <w:sz w:val="18"/>
              </w:rPr>
              <w:t>Date of warning + 6 months</w:t>
            </w:r>
          </w:p>
        </w:tc>
        <w:tc>
          <w:tcPr>
            <w:tcW w:w="2619" w:type="dxa"/>
            <w:tcBorders>
              <w:top w:val="single" w:sz="4" w:space="0" w:color="auto"/>
              <w:left w:val="single" w:sz="4" w:space="0" w:color="auto"/>
              <w:bottom w:val="single" w:sz="4" w:space="0" w:color="auto"/>
              <w:right w:val="single" w:sz="4" w:space="0" w:color="auto"/>
            </w:tcBorders>
          </w:tcPr>
          <w:p w14:paraId="5523960C" w14:textId="43289B21" w:rsidR="00E82F47" w:rsidRPr="00E82F47" w:rsidRDefault="00E82F47" w:rsidP="00E82F47">
            <w:pPr>
              <w:rPr>
                <w:rFonts w:ascii="Candara" w:eastAsia="Arial" w:hAnsi="Candara"/>
                <w:sz w:val="18"/>
              </w:rPr>
            </w:pPr>
            <w:r w:rsidRPr="00E82F47">
              <w:rPr>
                <w:rFonts w:ascii="Candara" w:eastAsia="Arial" w:hAnsi="Candara"/>
                <w:sz w:val="18"/>
              </w:rPr>
              <w:t>SECURE DISPOSAL If this is placed on a personal file, it must be weeded from the file</w:t>
            </w:r>
          </w:p>
        </w:tc>
      </w:tr>
      <w:tr w:rsidR="00E82F47" w:rsidRPr="00E82F47" w14:paraId="18652A02"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27B0680F" w14:textId="28D62EE4" w:rsidR="00E82F47" w:rsidRPr="00E82F47" w:rsidRDefault="00E82F47" w:rsidP="00E82F47">
            <w:pPr>
              <w:rPr>
                <w:rFonts w:ascii="Candara" w:eastAsia="Arial" w:hAnsi="Candara"/>
                <w:sz w:val="18"/>
              </w:rPr>
            </w:pPr>
            <w:r w:rsidRPr="00E82F47">
              <w:rPr>
                <w:rFonts w:ascii="Candara" w:eastAsia="Arial" w:hAnsi="Candara"/>
                <w:sz w:val="18"/>
              </w:rPr>
              <w:t>Written warning – level 1</w:t>
            </w:r>
          </w:p>
        </w:tc>
        <w:tc>
          <w:tcPr>
            <w:tcW w:w="1110" w:type="dxa"/>
            <w:tcBorders>
              <w:top w:val="single" w:sz="4" w:space="0" w:color="auto"/>
              <w:left w:val="single" w:sz="4" w:space="0" w:color="auto"/>
              <w:bottom w:val="single" w:sz="4" w:space="0" w:color="auto"/>
              <w:right w:val="single" w:sz="4" w:space="0" w:color="auto"/>
            </w:tcBorders>
          </w:tcPr>
          <w:p w14:paraId="3594D30E" w14:textId="5B72FD9D" w:rsidR="00E82F47" w:rsidRPr="00E82F47" w:rsidRDefault="00E82F47" w:rsidP="00E82F47">
            <w:pPr>
              <w:rPr>
                <w:rFonts w:ascii="Candara" w:eastAsia="Arial" w:hAnsi="Candara"/>
                <w:sz w:val="18"/>
              </w:rPr>
            </w:pPr>
          </w:p>
        </w:tc>
        <w:tc>
          <w:tcPr>
            <w:tcW w:w="2532" w:type="dxa"/>
            <w:tcBorders>
              <w:top w:val="single" w:sz="4" w:space="0" w:color="auto"/>
              <w:left w:val="single" w:sz="4" w:space="0" w:color="auto"/>
              <w:bottom w:val="single" w:sz="4" w:space="0" w:color="auto"/>
              <w:right w:val="single" w:sz="4" w:space="0" w:color="auto"/>
            </w:tcBorders>
          </w:tcPr>
          <w:p w14:paraId="29717E21"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02007AC1" w14:textId="1D798305" w:rsidR="00E82F47" w:rsidRPr="00E82F47" w:rsidRDefault="00E82F47" w:rsidP="00E82F47">
            <w:pPr>
              <w:rPr>
                <w:rFonts w:ascii="Candara" w:eastAsia="Arial" w:hAnsi="Candara"/>
                <w:sz w:val="18"/>
              </w:rPr>
            </w:pPr>
            <w:r w:rsidRPr="00E82F47">
              <w:rPr>
                <w:rFonts w:ascii="Candara" w:eastAsia="Arial" w:hAnsi="Candara"/>
                <w:sz w:val="18"/>
              </w:rPr>
              <w:t>Date of warning + 6 months</w:t>
            </w:r>
          </w:p>
        </w:tc>
        <w:tc>
          <w:tcPr>
            <w:tcW w:w="2619" w:type="dxa"/>
            <w:tcBorders>
              <w:top w:val="single" w:sz="4" w:space="0" w:color="auto"/>
              <w:left w:val="single" w:sz="4" w:space="0" w:color="auto"/>
              <w:bottom w:val="single" w:sz="4" w:space="0" w:color="auto"/>
              <w:right w:val="single" w:sz="4" w:space="0" w:color="auto"/>
            </w:tcBorders>
          </w:tcPr>
          <w:p w14:paraId="6771EB85" w14:textId="6909D9B4" w:rsidR="00E82F47" w:rsidRPr="00E82F47" w:rsidRDefault="00E82F47" w:rsidP="00E82F47">
            <w:pPr>
              <w:rPr>
                <w:rFonts w:ascii="Candara" w:eastAsia="Arial" w:hAnsi="Candara"/>
                <w:sz w:val="18"/>
              </w:rPr>
            </w:pPr>
            <w:r w:rsidRPr="00E82F47">
              <w:rPr>
                <w:rFonts w:ascii="Candara" w:eastAsia="Arial" w:hAnsi="Candara"/>
                <w:sz w:val="18"/>
              </w:rPr>
              <w:t>SECURE DISPOSAL If this is placed on a personal file, it must be weeded from the file</w:t>
            </w:r>
          </w:p>
        </w:tc>
      </w:tr>
      <w:tr w:rsidR="00E82F47" w:rsidRPr="00E82F47" w14:paraId="58C984EC"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7C094D4A" w14:textId="1432089B" w:rsidR="00E82F47" w:rsidRPr="00E82F47" w:rsidRDefault="00E82F47" w:rsidP="00E82F47">
            <w:pPr>
              <w:rPr>
                <w:rFonts w:ascii="Candara" w:eastAsia="Arial" w:hAnsi="Candara"/>
                <w:sz w:val="18"/>
              </w:rPr>
            </w:pPr>
            <w:r w:rsidRPr="00E82F47">
              <w:rPr>
                <w:rFonts w:ascii="Candara" w:eastAsia="Arial" w:hAnsi="Candara"/>
                <w:sz w:val="18"/>
              </w:rPr>
              <w:t>Written warming – level 2</w:t>
            </w:r>
          </w:p>
        </w:tc>
        <w:tc>
          <w:tcPr>
            <w:tcW w:w="1110" w:type="dxa"/>
            <w:tcBorders>
              <w:top w:val="single" w:sz="4" w:space="0" w:color="auto"/>
              <w:left w:val="single" w:sz="4" w:space="0" w:color="auto"/>
              <w:bottom w:val="single" w:sz="4" w:space="0" w:color="auto"/>
              <w:right w:val="single" w:sz="4" w:space="0" w:color="auto"/>
            </w:tcBorders>
          </w:tcPr>
          <w:p w14:paraId="0BE7036D" w14:textId="6F7D35E7" w:rsidR="00E82F47" w:rsidRPr="00E82F47" w:rsidRDefault="00E82F47" w:rsidP="00E82F47">
            <w:pPr>
              <w:rPr>
                <w:rFonts w:ascii="Candara" w:eastAsia="Arial" w:hAnsi="Candara"/>
                <w:sz w:val="18"/>
              </w:rPr>
            </w:pPr>
          </w:p>
        </w:tc>
        <w:tc>
          <w:tcPr>
            <w:tcW w:w="2532" w:type="dxa"/>
            <w:tcBorders>
              <w:top w:val="single" w:sz="4" w:space="0" w:color="auto"/>
              <w:left w:val="single" w:sz="4" w:space="0" w:color="auto"/>
              <w:bottom w:val="single" w:sz="4" w:space="0" w:color="auto"/>
              <w:right w:val="single" w:sz="4" w:space="0" w:color="auto"/>
            </w:tcBorders>
          </w:tcPr>
          <w:p w14:paraId="387B23AC"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6714445D" w14:textId="52315686" w:rsidR="00E82F47" w:rsidRPr="00E82F47" w:rsidRDefault="00E82F47" w:rsidP="00E82F47">
            <w:pPr>
              <w:rPr>
                <w:rFonts w:ascii="Candara" w:eastAsia="Arial" w:hAnsi="Candara"/>
                <w:sz w:val="18"/>
              </w:rPr>
            </w:pPr>
            <w:r w:rsidRPr="00E82F47">
              <w:rPr>
                <w:rFonts w:ascii="Candara" w:eastAsia="Arial" w:hAnsi="Candara"/>
                <w:sz w:val="18"/>
              </w:rPr>
              <w:t>Date of warning+ 12 months</w:t>
            </w:r>
          </w:p>
        </w:tc>
        <w:tc>
          <w:tcPr>
            <w:tcW w:w="2619" w:type="dxa"/>
            <w:tcBorders>
              <w:top w:val="single" w:sz="4" w:space="0" w:color="auto"/>
              <w:left w:val="single" w:sz="4" w:space="0" w:color="auto"/>
              <w:bottom w:val="single" w:sz="4" w:space="0" w:color="auto"/>
              <w:right w:val="single" w:sz="4" w:space="0" w:color="auto"/>
            </w:tcBorders>
          </w:tcPr>
          <w:p w14:paraId="593A95A4" w14:textId="011422D7" w:rsidR="00E82F47" w:rsidRPr="00E82F47" w:rsidRDefault="00E82F47" w:rsidP="00E82F47">
            <w:pPr>
              <w:rPr>
                <w:rFonts w:ascii="Candara" w:eastAsia="Arial" w:hAnsi="Candara"/>
                <w:sz w:val="18"/>
              </w:rPr>
            </w:pPr>
            <w:r w:rsidRPr="00E82F47">
              <w:rPr>
                <w:rFonts w:ascii="Candara" w:eastAsia="Arial" w:hAnsi="Candara"/>
                <w:sz w:val="18"/>
              </w:rPr>
              <w:t>SECURE DISPOSAL If this is placed on a personal file, it</w:t>
            </w:r>
          </w:p>
          <w:p w14:paraId="139BBDB5" w14:textId="7C89364B" w:rsidR="00E82F47" w:rsidRPr="00E82F47" w:rsidRDefault="00E82F47" w:rsidP="00E82F47">
            <w:pPr>
              <w:rPr>
                <w:rFonts w:ascii="Candara" w:eastAsia="Arial" w:hAnsi="Candara"/>
                <w:sz w:val="18"/>
              </w:rPr>
            </w:pPr>
            <w:r w:rsidRPr="00E82F47">
              <w:rPr>
                <w:rFonts w:ascii="Candara" w:eastAsia="Arial" w:hAnsi="Candara"/>
                <w:sz w:val="18"/>
              </w:rPr>
              <w:t>must be weeded from the file</w:t>
            </w:r>
          </w:p>
        </w:tc>
      </w:tr>
      <w:tr w:rsidR="00E82F47" w:rsidRPr="00E82F47" w14:paraId="6367EE53"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45FD261B" w14:textId="04B01C1C" w:rsidR="00E82F47" w:rsidRPr="00E82F47" w:rsidRDefault="00E82F47" w:rsidP="00E82F47">
            <w:pPr>
              <w:rPr>
                <w:rFonts w:ascii="Candara" w:eastAsia="Arial" w:hAnsi="Candara"/>
                <w:sz w:val="18"/>
              </w:rPr>
            </w:pPr>
            <w:r w:rsidRPr="00E82F47">
              <w:rPr>
                <w:rFonts w:ascii="Candara" w:eastAsia="Arial" w:hAnsi="Candara"/>
                <w:sz w:val="18"/>
              </w:rPr>
              <w:t>Final warning</w:t>
            </w:r>
          </w:p>
        </w:tc>
        <w:tc>
          <w:tcPr>
            <w:tcW w:w="1110" w:type="dxa"/>
            <w:tcBorders>
              <w:top w:val="single" w:sz="4" w:space="0" w:color="auto"/>
              <w:left w:val="single" w:sz="4" w:space="0" w:color="auto"/>
              <w:bottom w:val="single" w:sz="4" w:space="0" w:color="auto"/>
              <w:right w:val="single" w:sz="4" w:space="0" w:color="auto"/>
            </w:tcBorders>
          </w:tcPr>
          <w:p w14:paraId="1BABA184" w14:textId="49708D08" w:rsidR="00E82F47" w:rsidRPr="00E82F47" w:rsidRDefault="00E82F47" w:rsidP="00E82F47">
            <w:pPr>
              <w:rPr>
                <w:rFonts w:ascii="Candara" w:eastAsia="Arial" w:hAnsi="Candara"/>
                <w:sz w:val="18"/>
              </w:rPr>
            </w:pPr>
          </w:p>
        </w:tc>
        <w:tc>
          <w:tcPr>
            <w:tcW w:w="2532" w:type="dxa"/>
            <w:tcBorders>
              <w:top w:val="single" w:sz="4" w:space="0" w:color="auto"/>
              <w:left w:val="single" w:sz="4" w:space="0" w:color="auto"/>
              <w:bottom w:val="single" w:sz="4" w:space="0" w:color="auto"/>
              <w:right w:val="single" w:sz="4" w:space="0" w:color="auto"/>
            </w:tcBorders>
          </w:tcPr>
          <w:p w14:paraId="22601847"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5B900EAB" w14:textId="6F481AE7" w:rsidR="00E82F47" w:rsidRPr="00E82F47" w:rsidRDefault="00E82F47" w:rsidP="00E82F47">
            <w:pPr>
              <w:rPr>
                <w:rFonts w:ascii="Candara" w:eastAsia="Arial" w:hAnsi="Candara"/>
                <w:sz w:val="18"/>
              </w:rPr>
            </w:pPr>
            <w:r w:rsidRPr="00E82F47">
              <w:rPr>
                <w:rFonts w:ascii="Candara" w:eastAsia="Arial" w:hAnsi="Candara"/>
                <w:sz w:val="18"/>
              </w:rPr>
              <w:t>Date of warning + 18 months</w:t>
            </w:r>
          </w:p>
        </w:tc>
        <w:tc>
          <w:tcPr>
            <w:tcW w:w="2619" w:type="dxa"/>
            <w:tcBorders>
              <w:top w:val="single" w:sz="4" w:space="0" w:color="auto"/>
              <w:left w:val="single" w:sz="4" w:space="0" w:color="auto"/>
              <w:bottom w:val="single" w:sz="4" w:space="0" w:color="auto"/>
              <w:right w:val="single" w:sz="4" w:space="0" w:color="auto"/>
            </w:tcBorders>
          </w:tcPr>
          <w:p w14:paraId="607E2BEC" w14:textId="7FD7EEF8" w:rsidR="00E82F47" w:rsidRPr="00E82F47" w:rsidRDefault="00E82F47" w:rsidP="00E82F47">
            <w:pPr>
              <w:rPr>
                <w:rFonts w:ascii="Candara" w:eastAsia="Arial" w:hAnsi="Candara"/>
                <w:sz w:val="18"/>
              </w:rPr>
            </w:pPr>
            <w:r w:rsidRPr="00E82F47">
              <w:rPr>
                <w:rFonts w:ascii="Candara" w:eastAsia="Arial" w:hAnsi="Candara"/>
                <w:sz w:val="18"/>
              </w:rPr>
              <w:t>SECURE DISPOSAL If this is placed on a personal file, it must be weeded from the file</w:t>
            </w:r>
          </w:p>
        </w:tc>
      </w:tr>
      <w:tr w:rsidR="00E82F47" w:rsidRPr="00E82F47" w14:paraId="208E0C87"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252ECE14" w14:textId="546995C1" w:rsidR="00E82F47" w:rsidRPr="00E82F47" w:rsidRDefault="00E82F47" w:rsidP="00E82F47">
            <w:pPr>
              <w:rPr>
                <w:rFonts w:ascii="Candara" w:eastAsia="Arial" w:hAnsi="Candara"/>
                <w:sz w:val="18"/>
              </w:rPr>
            </w:pPr>
            <w:r w:rsidRPr="00E82F47">
              <w:rPr>
                <w:rFonts w:ascii="Candara" w:eastAsia="Arial" w:hAnsi="Candara"/>
                <w:sz w:val="18"/>
              </w:rPr>
              <w:t>Case not found</w:t>
            </w:r>
          </w:p>
        </w:tc>
        <w:tc>
          <w:tcPr>
            <w:tcW w:w="1110" w:type="dxa"/>
            <w:tcBorders>
              <w:top w:val="single" w:sz="4" w:space="0" w:color="auto"/>
              <w:left w:val="single" w:sz="4" w:space="0" w:color="auto"/>
              <w:bottom w:val="single" w:sz="4" w:space="0" w:color="auto"/>
              <w:right w:val="single" w:sz="4" w:space="0" w:color="auto"/>
            </w:tcBorders>
          </w:tcPr>
          <w:p w14:paraId="0FA4ACA3" w14:textId="4DEFD210" w:rsidR="00E82F47" w:rsidRPr="00E82F47" w:rsidRDefault="00E82F47" w:rsidP="00E82F47">
            <w:pPr>
              <w:rPr>
                <w:rFonts w:ascii="Candara" w:eastAsia="Arial" w:hAnsi="Candara"/>
                <w:sz w:val="18"/>
              </w:rPr>
            </w:pPr>
          </w:p>
        </w:tc>
        <w:tc>
          <w:tcPr>
            <w:tcW w:w="2532" w:type="dxa"/>
            <w:tcBorders>
              <w:top w:val="single" w:sz="4" w:space="0" w:color="auto"/>
              <w:left w:val="single" w:sz="4" w:space="0" w:color="auto"/>
              <w:bottom w:val="single" w:sz="4" w:space="0" w:color="auto"/>
              <w:right w:val="single" w:sz="4" w:space="0" w:color="auto"/>
            </w:tcBorders>
          </w:tcPr>
          <w:p w14:paraId="3B7F94C0"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260BE4BA" w14:textId="47F85049" w:rsidR="00E82F47" w:rsidRPr="00E82F47" w:rsidRDefault="00E82F47" w:rsidP="00E82F47">
            <w:pPr>
              <w:rPr>
                <w:rFonts w:ascii="Candara" w:eastAsia="Arial" w:hAnsi="Candara"/>
                <w:sz w:val="18"/>
              </w:rPr>
            </w:pPr>
            <w:r w:rsidRPr="00E82F47">
              <w:rPr>
                <w:rFonts w:ascii="Candara" w:eastAsia="Arial" w:hAnsi="Candara"/>
                <w:sz w:val="18"/>
              </w:rPr>
              <w:t>With approval from Designated Safeguarding Lead</w:t>
            </w:r>
          </w:p>
          <w:p w14:paraId="287A51AF" w14:textId="760A4788" w:rsidR="00E82F47" w:rsidRPr="00E82F47" w:rsidRDefault="00E82F47" w:rsidP="00E82F47">
            <w:pPr>
              <w:rPr>
                <w:rFonts w:ascii="Candara" w:eastAsia="Arial" w:hAnsi="Candara"/>
                <w:sz w:val="18"/>
              </w:rPr>
            </w:pPr>
          </w:p>
        </w:tc>
        <w:tc>
          <w:tcPr>
            <w:tcW w:w="2619" w:type="dxa"/>
            <w:tcBorders>
              <w:top w:val="single" w:sz="4" w:space="0" w:color="auto"/>
              <w:left w:val="single" w:sz="4" w:space="0" w:color="auto"/>
              <w:bottom w:val="single" w:sz="4" w:space="0" w:color="auto"/>
              <w:right w:val="single" w:sz="4" w:space="0" w:color="auto"/>
            </w:tcBorders>
          </w:tcPr>
          <w:p w14:paraId="39DBD728" w14:textId="5FD92683" w:rsidR="00E82F47" w:rsidRPr="00E82F47" w:rsidRDefault="00E82F47" w:rsidP="00E82F47">
            <w:pPr>
              <w:rPr>
                <w:rFonts w:ascii="Candara" w:eastAsia="Arial" w:hAnsi="Candara"/>
                <w:sz w:val="18"/>
              </w:rPr>
            </w:pPr>
            <w:r w:rsidRPr="00E82F47">
              <w:rPr>
                <w:rFonts w:ascii="Candara" w:eastAsia="Arial" w:hAnsi="Candara"/>
                <w:sz w:val="18"/>
              </w:rPr>
              <w:t>SECURE DISPOSAL immediately at</w:t>
            </w:r>
          </w:p>
          <w:p w14:paraId="7D6BB7BD" w14:textId="41D9E955" w:rsidR="00E82F47" w:rsidRPr="00E82F47" w:rsidRDefault="00E82F47" w:rsidP="00E82F47">
            <w:pPr>
              <w:rPr>
                <w:rFonts w:ascii="Candara" w:eastAsia="Arial" w:hAnsi="Candara"/>
                <w:sz w:val="18"/>
              </w:rPr>
            </w:pPr>
            <w:r w:rsidRPr="00E82F47">
              <w:rPr>
                <w:rFonts w:ascii="Candara" w:eastAsia="Arial" w:hAnsi="Candara"/>
                <w:sz w:val="18"/>
              </w:rPr>
              <w:t>the conclusion of the case</w:t>
            </w:r>
          </w:p>
          <w:p w14:paraId="5395453D" w14:textId="0324638E" w:rsidR="00E82F47" w:rsidRPr="00E82F47" w:rsidRDefault="00E82F47" w:rsidP="00E82F47">
            <w:pPr>
              <w:rPr>
                <w:rFonts w:ascii="Candara" w:eastAsia="Arial" w:hAnsi="Candara"/>
                <w:sz w:val="18"/>
              </w:rPr>
            </w:pPr>
          </w:p>
        </w:tc>
      </w:tr>
      <w:tr w:rsidR="00E82F47" w:rsidRPr="00E82F47" w14:paraId="1EF2FDFB"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1B444B2B" w14:textId="77777777" w:rsidR="00E82F47" w:rsidRPr="00E82F47" w:rsidRDefault="00E82F47" w:rsidP="00E82F47">
            <w:pPr>
              <w:rPr>
                <w:rFonts w:ascii="Candara" w:eastAsia="Arial" w:hAnsi="Candara"/>
                <w:sz w:val="18"/>
              </w:rPr>
            </w:pPr>
            <w:r w:rsidRPr="00E82F47">
              <w:rPr>
                <w:rFonts w:ascii="Candara" w:eastAsia="Arial" w:hAnsi="Candara"/>
                <w:sz w:val="18"/>
              </w:rPr>
              <w:t>Records relating to</w:t>
            </w:r>
          </w:p>
          <w:p w14:paraId="260462E6" w14:textId="77777777" w:rsidR="00E82F47" w:rsidRPr="00E82F47" w:rsidRDefault="00E82F47" w:rsidP="00E82F47">
            <w:pPr>
              <w:rPr>
                <w:rFonts w:ascii="Candara" w:eastAsia="Arial" w:hAnsi="Candara"/>
                <w:sz w:val="18"/>
              </w:rPr>
            </w:pPr>
            <w:r w:rsidRPr="00E82F47">
              <w:rPr>
                <w:rFonts w:ascii="Candara" w:eastAsia="Arial" w:hAnsi="Candara"/>
                <w:sz w:val="18"/>
              </w:rPr>
              <w:t>accident/injury at work</w:t>
            </w:r>
          </w:p>
          <w:p w14:paraId="64D52FE8" w14:textId="2247F1BE" w:rsidR="00E82F47" w:rsidRPr="00E82F47" w:rsidRDefault="00E82F47" w:rsidP="00E82F47">
            <w:pPr>
              <w:rPr>
                <w:rFonts w:ascii="Candara" w:eastAsia="Arial" w:hAnsi="Candara"/>
                <w:sz w:val="18"/>
              </w:rPr>
            </w:pPr>
          </w:p>
        </w:tc>
        <w:tc>
          <w:tcPr>
            <w:tcW w:w="1110" w:type="dxa"/>
            <w:tcBorders>
              <w:top w:val="single" w:sz="4" w:space="0" w:color="auto"/>
              <w:left w:val="single" w:sz="4" w:space="0" w:color="auto"/>
              <w:bottom w:val="single" w:sz="4" w:space="0" w:color="auto"/>
              <w:right w:val="single" w:sz="4" w:space="0" w:color="auto"/>
            </w:tcBorders>
          </w:tcPr>
          <w:p w14:paraId="619BCA85" w14:textId="08CBD4AD" w:rsidR="00E82F47" w:rsidRPr="00E82F47" w:rsidRDefault="00E82F47" w:rsidP="00E82F47">
            <w:pPr>
              <w:rPr>
                <w:rFonts w:ascii="Candara" w:eastAsia="Arial" w:hAnsi="Candara"/>
                <w:sz w:val="18"/>
              </w:rPr>
            </w:pPr>
            <w:r w:rsidRPr="00E82F47">
              <w:rPr>
                <w:rFonts w:ascii="Candara" w:eastAsia="Arial" w:hAnsi="Candara"/>
                <w:sz w:val="18"/>
              </w:rPr>
              <w:t>Yes</w:t>
            </w:r>
          </w:p>
        </w:tc>
        <w:tc>
          <w:tcPr>
            <w:tcW w:w="2532" w:type="dxa"/>
            <w:tcBorders>
              <w:top w:val="single" w:sz="4" w:space="0" w:color="auto"/>
              <w:left w:val="single" w:sz="4" w:space="0" w:color="auto"/>
              <w:bottom w:val="single" w:sz="4" w:space="0" w:color="auto"/>
              <w:right w:val="single" w:sz="4" w:space="0" w:color="auto"/>
            </w:tcBorders>
          </w:tcPr>
          <w:p w14:paraId="320E4BFD"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52DDACBE" w14:textId="3BA1594E" w:rsidR="00E82F47" w:rsidRPr="00E82F47" w:rsidRDefault="00E82F47" w:rsidP="00E82F47">
            <w:pPr>
              <w:rPr>
                <w:rFonts w:ascii="Candara" w:eastAsia="Arial" w:hAnsi="Candara"/>
                <w:sz w:val="18"/>
              </w:rPr>
            </w:pPr>
            <w:r w:rsidRPr="00E82F47">
              <w:rPr>
                <w:rFonts w:ascii="Candara" w:eastAsia="Arial" w:hAnsi="Candara"/>
                <w:sz w:val="18"/>
              </w:rPr>
              <w:t>Date of incident + 12 years. In the case of serious accidents, a further</w:t>
            </w:r>
          </w:p>
          <w:p w14:paraId="53A042E1" w14:textId="7AADFC54" w:rsidR="00E82F47" w:rsidRPr="00E82F47" w:rsidRDefault="00E82F47" w:rsidP="00E82F47">
            <w:pPr>
              <w:rPr>
                <w:rFonts w:ascii="Candara" w:eastAsia="Arial" w:hAnsi="Candara"/>
                <w:sz w:val="18"/>
              </w:rPr>
            </w:pPr>
            <w:r w:rsidRPr="00E82F47">
              <w:rPr>
                <w:rFonts w:ascii="Candara" w:eastAsia="Arial" w:hAnsi="Candara"/>
                <w:sz w:val="18"/>
              </w:rPr>
              <w:t>retention period will need to be applied.</w:t>
            </w:r>
          </w:p>
        </w:tc>
        <w:tc>
          <w:tcPr>
            <w:tcW w:w="2619" w:type="dxa"/>
            <w:tcBorders>
              <w:top w:val="single" w:sz="4" w:space="0" w:color="auto"/>
              <w:left w:val="single" w:sz="4" w:space="0" w:color="auto"/>
              <w:bottom w:val="single" w:sz="4" w:space="0" w:color="auto"/>
              <w:right w:val="single" w:sz="4" w:space="0" w:color="auto"/>
            </w:tcBorders>
          </w:tcPr>
          <w:p w14:paraId="47544D1F" w14:textId="77777777" w:rsidR="00E82F47" w:rsidRPr="00E82F47" w:rsidRDefault="00E82F47" w:rsidP="00E82F47">
            <w:pPr>
              <w:rPr>
                <w:rFonts w:ascii="Candara" w:eastAsia="Arial" w:hAnsi="Candara"/>
                <w:sz w:val="18"/>
              </w:rPr>
            </w:pPr>
            <w:r w:rsidRPr="00E82F47">
              <w:rPr>
                <w:rFonts w:ascii="Candara" w:eastAsia="Arial" w:hAnsi="Candara"/>
                <w:sz w:val="18"/>
              </w:rPr>
              <w:t>SECURE DISPOSAL</w:t>
            </w:r>
          </w:p>
          <w:p w14:paraId="46329E62" w14:textId="77777777" w:rsidR="00E82F47" w:rsidRPr="00E82F47" w:rsidRDefault="00E82F47" w:rsidP="00E82F47">
            <w:pPr>
              <w:jc w:val="both"/>
              <w:rPr>
                <w:rFonts w:ascii="Candara" w:eastAsia="Arial" w:hAnsi="Candara"/>
                <w:sz w:val="18"/>
              </w:rPr>
            </w:pPr>
          </w:p>
        </w:tc>
      </w:tr>
      <w:tr w:rsidR="00E82F47" w:rsidRPr="00E82F47" w14:paraId="4A8767B5"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3D8ABB03" w14:textId="77777777" w:rsidR="00E82F47" w:rsidRPr="00E82F47" w:rsidRDefault="00E82F47" w:rsidP="00E82F47">
            <w:pPr>
              <w:rPr>
                <w:rFonts w:ascii="Candara" w:eastAsia="Arial" w:hAnsi="Candara"/>
                <w:sz w:val="18"/>
              </w:rPr>
            </w:pPr>
            <w:r w:rsidRPr="00E82F47">
              <w:rPr>
                <w:rFonts w:ascii="Candara" w:eastAsia="Arial" w:hAnsi="Candara"/>
                <w:sz w:val="18"/>
              </w:rPr>
              <w:t>Annual appraisal/assessment</w:t>
            </w:r>
          </w:p>
          <w:p w14:paraId="36E514A2" w14:textId="0E353CAE" w:rsidR="00E82F47" w:rsidRPr="00E82F47" w:rsidRDefault="00E82F47" w:rsidP="00E82F47">
            <w:pPr>
              <w:rPr>
                <w:rFonts w:ascii="Candara" w:eastAsia="Arial" w:hAnsi="Candara"/>
                <w:sz w:val="18"/>
              </w:rPr>
            </w:pPr>
            <w:r w:rsidRPr="00E82F47">
              <w:rPr>
                <w:rFonts w:ascii="Candara" w:eastAsia="Arial" w:hAnsi="Candara"/>
                <w:sz w:val="18"/>
              </w:rPr>
              <w:t>records</w:t>
            </w:r>
          </w:p>
        </w:tc>
        <w:tc>
          <w:tcPr>
            <w:tcW w:w="1110" w:type="dxa"/>
            <w:tcBorders>
              <w:top w:val="single" w:sz="4" w:space="0" w:color="auto"/>
              <w:left w:val="single" w:sz="4" w:space="0" w:color="auto"/>
              <w:bottom w:val="single" w:sz="4" w:space="0" w:color="auto"/>
              <w:right w:val="single" w:sz="4" w:space="0" w:color="auto"/>
            </w:tcBorders>
          </w:tcPr>
          <w:p w14:paraId="0D554D3E" w14:textId="4DFE03AA" w:rsidR="00E82F47" w:rsidRPr="00E82F47" w:rsidRDefault="00E82F47" w:rsidP="00E82F47">
            <w:pPr>
              <w:rPr>
                <w:rFonts w:ascii="Candara" w:eastAsia="Arial" w:hAnsi="Candara"/>
                <w:sz w:val="18"/>
              </w:rPr>
            </w:pPr>
            <w:r w:rsidRPr="00E82F47">
              <w:rPr>
                <w:rFonts w:ascii="Candara" w:eastAsia="Arial" w:hAnsi="Candara"/>
                <w:sz w:val="18"/>
              </w:rPr>
              <w:t>No</w:t>
            </w:r>
          </w:p>
        </w:tc>
        <w:tc>
          <w:tcPr>
            <w:tcW w:w="2532" w:type="dxa"/>
            <w:tcBorders>
              <w:top w:val="single" w:sz="4" w:space="0" w:color="auto"/>
              <w:left w:val="single" w:sz="4" w:space="0" w:color="auto"/>
              <w:bottom w:val="single" w:sz="4" w:space="0" w:color="auto"/>
              <w:right w:val="single" w:sz="4" w:space="0" w:color="auto"/>
            </w:tcBorders>
          </w:tcPr>
          <w:p w14:paraId="1C80F474" w14:textId="77777777" w:rsidR="00E82F47" w:rsidRPr="00E82F47" w:rsidRDefault="00E82F47" w:rsidP="00E82F47">
            <w:pPr>
              <w:rPr>
                <w:rFonts w:ascii="Candara" w:eastAsia="Arial" w:hAnsi="Candara"/>
                <w:sz w:val="18"/>
                <w:szCs w:val="24"/>
              </w:rPr>
            </w:pPr>
          </w:p>
        </w:tc>
        <w:tc>
          <w:tcPr>
            <w:tcW w:w="2542" w:type="dxa"/>
            <w:tcBorders>
              <w:top w:val="single" w:sz="4" w:space="0" w:color="auto"/>
              <w:left w:val="single" w:sz="4" w:space="0" w:color="auto"/>
              <w:bottom w:val="single" w:sz="4" w:space="0" w:color="auto"/>
              <w:right w:val="single" w:sz="4" w:space="0" w:color="auto"/>
            </w:tcBorders>
          </w:tcPr>
          <w:p w14:paraId="1A2ED112" w14:textId="0D6EF459" w:rsidR="00E82F47" w:rsidRPr="00E82F47" w:rsidRDefault="00E82F47" w:rsidP="00E82F47">
            <w:pPr>
              <w:rPr>
                <w:rFonts w:ascii="Candara" w:eastAsia="Arial" w:hAnsi="Candara"/>
                <w:sz w:val="18"/>
              </w:rPr>
            </w:pPr>
            <w:r w:rsidRPr="00E82F47">
              <w:rPr>
                <w:rFonts w:ascii="Candara" w:eastAsia="Arial" w:hAnsi="Candara"/>
                <w:sz w:val="18"/>
              </w:rPr>
              <w:t>Current year + 5 years</w:t>
            </w:r>
          </w:p>
        </w:tc>
        <w:tc>
          <w:tcPr>
            <w:tcW w:w="2619" w:type="dxa"/>
            <w:tcBorders>
              <w:top w:val="single" w:sz="4" w:space="0" w:color="auto"/>
              <w:left w:val="single" w:sz="4" w:space="0" w:color="auto"/>
              <w:bottom w:val="single" w:sz="4" w:space="0" w:color="auto"/>
              <w:right w:val="single" w:sz="4" w:space="0" w:color="auto"/>
            </w:tcBorders>
          </w:tcPr>
          <w:p w14:paraId="583B6106" w14:textId="77777777" w:rsidR="00E82F47" w:rsidRPr="00E82F47" w:rsidRDefault="00E82F47" w:rsidP="00E82F47">
            <w:pPr>
              <w:rPr>
                <w:rFonts w:ascii="Candara" w:eastAsia="Arial" w:hAnsi="Candara"/>
                <w:sz w:val="18"/>
              </w:rPr>
            </w:pPr>
            <w:r w:rsidRPr="00E82F47">
              <w:rPr>
                <w:rFonts w:ascii="Candara" w:eastAsia="Arial" w:hAnsi="Candara"/>
                <w:sz w:val="18"/>
              </w:rPr>
              <w:t>SECURE DISPOSAL</w:t>
            </w:r>
          </w:p>
          <w:p w14:paraId="11176B98" w14:textId="77777777" w:rsidR="00E82F47" w:rsidRPr="00E82F47" w:rsidRDefault="00E82F47" w:rsidP="00E82F47">
            <w:pPr>
              <w:rPr>
                <w:rFonts w:ascii="Candara" w:eastAsia="Arial" w:hAnsi="Candara"/>
                <w:sz w:val="18"/>
              </w:rPr>
            </w:pPr>
          </w:p>
        </w:tc>
      </w:tr>
      <w:tr w:rsidR="00E82F47" w:rsidRPr="00E82F47" w14:paraId="6C3AD994"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07601770" w14:textId="3BC934FE" w:rsidR="00E82F47" w:rsidRPr="00E82F47" w:rsidRDefault="00E82F47" w:rsidP="00E82F47">
            <w:pPr>
              <w:rPr>
                <w:rFonts w:ascii="Candara" w:eastAsia="Arial" w:hAnsi="Candara"/>
                <w:sz w:val="18"/>
              </w:rPr>
            </w:pPr>
            <w:r w:rsidRPr="00E82F47">
              <w:rPr>
                <w:rFonts w:ascii="Candara" w:eastAsia="Arial" w:hAnsi="Candara"/>
                <w:sz w:val="18"/>
              </w:rPr>
              <w:t>Maternity pay records</w:t>
            </w:r>
          </w:p>
        </w:tc>
        <w:tc>
          <w:tcPr>
            <w:tcW w:w="1110" w:type="dxa"/>
            <w:tcBorders>
              <w:top w:val="single" w:sz="4" w:space="0" w:color="auto"/>
              <w:left w:val="single" w:sz="4" w:space="0" w:color="auto"/>
              <w:bottom w:val="single" w:sz="4" w:space="0" w:color="auto"/>
              <w:right w:val="single" w:sz="4" w:space="0" w:color="auto"/>
            </w:tcBorders>
          </w:tcPr>
          <w:p w14:paraId="0C6FCF26" w14:textId="7167FB52" w:rsidR="00E82F47" w:rsidRPr="00E82F47" w:rsidRDefault="00E82F47" w:rsidP="00E82F47">
            <w:pPr>
              <w:rPr>
                <w:rFonts w:ascii="Candara" w:eastAsia="Arial" w:hAnsi="Candara"/>
                <w:sz w:val="18"/>
              </w:rPr>
            </w:pPr>
            <w:r w:rsidRPr="00E82F47">
              <w:rPr>
                <w:rFonts w:ascii="Candara" w:eastAsia="Arial" w:hAnsi="Candara"/>
                <w:sz w:val="18"/>
              </w:rPr>
              <w:t>Yes</w:t>
            </w:r>
          </w:p>
        </w:tc>
        <w:tc>
          <w:tcPr>
            <w:tcW w:w="2532" w:type="dxa"/>
            <w:tcBorders>
              <w:top w:val="single" w:sz="4" w:space="0" w:color="auto"/>
              <w:left w:val="single" w:sz="4" w:space="0" w:color="auto"/>
              <w:bottom w:val="single" w:sz="4" w:space="0" w:color="auto"/>
              <w:right w:val="single" w:sz="4" w:space="0" w:color="auto"/>
            </w:tcBorders>
          </w:tcPr>
          <w:p w14:paraId="130C7B1B" w14:textId="77777777" w:rsidR="00E82F47" w:rsidRPr="00E82F47" w:rsidRDefault="00E82F47" w:rsidP="00E82F47">
            <w:pPr>
              <w:rPr>
                <w:rFonts w:ascii="Candara" w:eastAsia="Arial" w:hAnsi="Candara"/>
                <w:sz w:val="18"/>
              </w:rPr>
            </w:pPr>
            <w:r w:rsidRPr="00E82F47">
              <w:rPr>
                <w:rFonts w:ascii="Candara" w:eastAsia="Arial" w:hAnsi="Candara"/>
                <w:sz w:val="18"/>
              </w:rPr>
              <w:t>Statutory Maternity Pay (General</w:t>
            </w:r>
          </w:p>
          <w:p w14:paraId="60DB68E3" w14:textId="1C2CE0A8" w:rsidR="00E82F47" w:rsidRPr="00E82F47" w:rsidRDefault="00E82F47" w:rsidP="00E82F47">
            <w:pPr>
              <w:rPr>
                <w:rFonts w:ascii="Candara" w:eastAsia="Arial" w:hAnsi="Candara"/>
                <w:sz w:val="18"/>
              </w:rPr>
            </w:pPr>
            <w:r w:rsidRPr="00E82F47">
              <w:rPr>
                <w:rFonts w:ascii="Candara" w:eastAsia="Arial" w:hAnsi="Candara"/>
                <w:sz w:val="18"/>
              </w:rPr>
              <w:t>Regulations</w:t>
            </w:r>
            <w:r>
              <w:rPr>
                <w:rFonts w:ascii="Candara" w:eastAsia="Arial" w:hAnsi="Candara"/>
                <w:sz w:val="18"/>
              </w:rPr>
              <w:t xml:space="preserve"> </w:t>
            </w:r>
            <w:r w:rsidRPr="00E82F47">
              <w:rPr>
                <w:rFonts w:ascii="Candara" w:eastAsia="Arial" w:hAnsi="Candara"/>
                <w:sz w:val="18"/>
              </w:rPr>
              <w:t>1986 (SI 1986/1990),</w:t>
            </w:r>
          </w:p>
          <w:p w14:paraId="386AA5C5" w14:textId="14334111" w:rsidR="00E82F47" w:rsidRPr="00E82F47" w:rsidRDefault="00E82F47" w:rsidP="00E82F47">
            <w:pPr>
              <w:rPr>
                <w:rFonts w:ascii="Candara" w:eastAsia="Arial" w:hAnsi="Candara"/>
                <w:sz w:val="18"/>
                <w:szCs w:val="24"/>
              </w:rPr>
            </w:pPr>
            <w:r w:rsidRPr="00E82F47">
              <w:rPr>
                <w:rFonts w:ascii="Candara" w:eastAsia="Arial" w:hAnsi="Candara"/>
                <w:sz w:val="18"/>
              </w:rPr>
              <w:t>revised 1999 (SI 1999/567)</w:t>
            </w:r>
          </w:p>
        </w:tc>
        <w:tc>
          <w:tcPr>
            <w:tcW w:w="2542" w:type="dxa"/>
            <w:tcBorders>
              <w:top w:val="single" w:sz="4" w:space="0" w:color="auto"/>
              <w:left w:val="single" w:sz="4" w:space="0" w:color="auto"/>
              <w:bottom w:val="single" w:sz="4" w:space="0" w:color="auto"/>
              <w:right w:val="single" w:sz="4" w:space="0" w:color="auto"/>
            </w:tcBorders>
          </w:tcPr>
          <w:p w14:paraId="6E663C8C" w14:textId="47B4F889" w:rsidR="00E82F47" w:rsidRPr="00E82F47" w:rsidRDefault="00E82F47" w:rsidP="00E82F47">
            <w:pPr>
              <w:rPr>
                <w:rFonts w:ascii="Candara" w:eastAsia="Arial" w:hAnsi="Candara"/>
                <w:sz w:val="18"/>
              </w:rPr>
            </w:pPr>
            <w:r w:rsidRPr="00E82F47">
              <w:rPr>
                <w:rFonts w:ascii="Candara" w:eastAsia="Arial" w:hAnsi="Candara"/>
                <w:sz w:val="18"/>
              </w:rPr>
              <w:t>Current year + 3 years</w:t>
            </w:r>
          </w:p>
        </w:tc>
        <w:tc>
          <w:tcPr>
            <w:tcW w:w="2619" w:type="dxa"/>
            <w:tcBorders>
              <w:top w:val="single" w:sz="4" w:space="0" w:color="auto"/>
              <w:left w:val="single" w:sz="4" w:space="0" w:color="auto"/>
              <w:bottom w:val="single" w:sz="4" w:space="0" w:color="auto"/>
              <w:right w:val="single" w:sz="4" w:space="0" w:color="auto"/>
            </w:tcBorders>
          </w:tcPr>
          <w:p w14:paraId="52B2B193" w14:textId="77777777" w:rsidR="00E82F47" w:rsidRPr="00E82F47" w:rsidRDefault="00E82F47" w:rsidP="00E82F47">
            <w:pPr>
              <w:rPr>
                <w:rFonts w:ascii="Candara" w:eastAsia="Arial" w:hAnsi="Candara"/>
                <w:sz w:val="18"/>
              </w:rPr>
            </w:pPr>
            <w:r w:rsidRPr="00E82F47">
              <w:rPr>
                <w:rFonts w:ascii="Candara" w:eastAsia="Arial" w:hAnsi="Candara"/>
                <w:sz w:val="18"/>
              </w:rPr>
              <w:t>SECURE DISPOSAL</w:t>
            </w:r>
          </w:p>
          <w:p w14:paraId="632DB9B9" w14:textId="77777777" w:rsidR="00E82F47" w:rsidRPr="00E82F47" w:rsidRDefault="00E82F47" w:rsidP="00E82F47">
            <w:pPr>
              <w:rPr>
                <w:rFonts w:ascii="Candara" w:eastAsia="Arial" w:hAnsi="Candara"/>
                <w:sz w:val="18"/>
              </w:rPr>
            </w:pPr>
          </w:p>
        </w:tc>
      </w:tr>
      <w:tr w:rsidR="00E82F47" w:rsidRPr="00E82F47" w14:paraId="6B71D51D"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122F9D2C" w14:textId="4EC39C1D" w:rsidR="00E82F47" w:rsidRPr="00E82F47" w:rsidRDefault="00E82F47" w:rsidP="00E82F47">
            <w:pPr>
              <w:rPr>
                <w:rFonts w:ascii="Candara" w:eastAsia="Arial" w:hAnsi="Candara"/>
                <w:sz w:val="18"/>
              </w:rPr>
            </w:pPr>
            <w:r w:rsidRPr="00E82F47">
              <w:rPr>
                <w:rFonts w:ascii="Candara" w:eastAsia="Arial" w:hAnsi="Candara"/>
                <w:sz w:val="18"/>
              </w:rPr>
              <w:t>Records held under Retirement</w:t>
            </w:r>
          </w:p>
          <w:p w14:paraId="47AD5150" w14:textId="252E678A" w:rsidR="00E82F47" w:rsidRPr="00E82F47" w:rsidRDefault="00E82F47" w:rsidP="00E82F47">
            <w:pPr>
              <w:rPr>
                <w:rFonts w:ascii="Candara" w:eastAsia="Arial" w:hAnsi="Candara"/>
                <w:sz w:val="18"/>
              </w:rPr>
            </w:pPr>
            <w:r w:rsidRPr="00E82F47">
              <w:rPr>
                <w:rFonts w:ascii="Candara" w:eastAsia="Arial" w:hAnsi="Candara"/>
                <w:sz w:val="18"/>
              </w:rPr>
              <w:t>Benefits Schemes (Information</w:t>
            </w:r>
          </w:p>
          <w:p w14:paraId="004DB457" w14:textId="261C163A" w:rsidR="00E82F47" w:rsidRPr="00E82F47" w:rsidRDefault="00E82F47" w:rsidP="00E82F47">
            <w:pPr>
              <w:rPr>
                <w:rFonts w:ascii="Candara" w:eastAsia="Arial" w:hAnsi="Candara"/>
                <w:sz w:val="18"/>
              </w:rPr>
            </w:pPr>
            <w:r w:rsidRPr="00E82F47">
              <w:rPr>
                <w:rFonts w:ascii="Candara" w:eastAsia="Arial" w:hAnsi="Candara"/>
                <w:sz w:val="18"/>
              </w:rPr>
              <w:t>Powers) Regulations 1995</w:t>
            </w:r>
          </w:p>
        </w:tc>
        <w:tc>
          <w:tcPr>
            <w:tcW w:w="1110" w:type="dxa"/>
            <w:tcBorders>
              <w:top w:val="single" w:sz="4" w:space="0" w:color="auto"/>
              <w:left w:val="single" w:sz="4" w:space="0" w:color="auto"/>
              <w:bottom w:val="single" w:sz="4" w:space="0" w:color="auto"/>
              <w:right w:val="single" w:sz="4" w:space="0" w:color="auto"/>
            </w:tcBorders>
          </w:tcPr>
          <w:p w14:paraId="400C1AA3" w14:textId="7C112B07" w:rsidR="00E82F47" w:rsidRPr="00E82F47" w:rsidRDefault="00E82F47" w:rsidP="00E82F47">
            <w:pPr>
              <w:rPr>
                <w:rFonts w:ascii="Candara" w:eastAsia="Arial" w:hAnsi="Candara"/>
                <w:sz w:val="18"/>
              </w:rPr>
            </w:pPr>
            <w:r w:rsidRPr="00E82F47">
              <w:rPr>
                <w:rFonts w:ascii="Candara" w:eastAsia="Arial" w:hAnsi="Candara"/>
                <w:sz w:val="18"/>
              </w:rPr>
              <w:t>Yes</w:t>
            </w:r>
          </w:p>
        </w:tc>
        <w:tc>
          <w:tcPr>
            <w:tcW w:w="2532" w:type="dxa"/>
            <w:tcBorders>
              <w:top w:val="single" w:sz="4" w:space="0" w:color="auto"/>
              <w:left w:val="single" w:sz="4" w:space="0" w:color="auto"/>
              <w:bottom w:val="single" w:sz="4" w:space="0" w:color="auto"/>
              <w:right w:val="single" w:sz="4" w:space="0" w:color="auto"/>
            </w:tcBorders>
          </w:tcPr>
          <w:p w14:paraId="2B66BF6D" w14:textId="77777777" w:rsidR="00E82F47" w:rsidRPr="00E82F47" w:rsidRDefault="00E82F47" w:rsidP="00E82F47">
            <w:pPr>
              <w:rPr>
                <w:rFonts w:ascii="Candara" w:eastAsia="Arial" w:hAnsi="Candara"/>
                <w:sz w:val="18"/>
              </w:rPr>
            </w:pPr>
          </w:p>
        </w:tc>
        <w:tc>
          <w:tcPr>
            <w:tcW w:w="2542" w:type="dxa"/>
            <w:tcBorders>
              <w:top w:val="single" w:sz="4" w:space="0" w:color="auto"/>
              <w:left w:val="single" w:sz="4" w:space="0" w:color="auto"/>
              <w:bottom w:val="single" w:sz="4" w:space="0" w:color="auto"/>
              <w:right w:val="single" w:sz="4" w:space="0" w:color="auto"/>
            </w:tcBorders>
          </w:tcPr>
          <w:p w14:paraId="0E505DF9" w14:textId="77777777" w:rsidR="00E82F47" w:rsidRPr="00E82F47" w:rsidRDefault="00E82F47" w:rsidP="00E82F47">
            <w:pPr>
              <w:rPr>
                <w:rFonts w:ascii="Candara" w:eastAsia="Arial" w:hAnsi="Candara"/>
                <w:sz w:val="18"/>
              </w:rPr>
            </w:pPr>
          </w:p>
          <w:p w14:paraId="1FCA8327" w14:textId="3C31DD1E" w:rsidR="00E82F47" w:rsidRPr="00E82F47" w:rsidRDefault="00E82F47" w:rsidP="00E82F47">
            <w:pPr>
              <w:rPr>
                <w:rFonts w:ascii="Candara" w:eastAsia="Arial" w:hAnsi="Candara"/>
                <w:sz w:val="18"/>
              </w:rPr>
            </w:pPr>
            <w:r w:rsidRPr="00E82F47">
              <w:rPr>
                <w:rFonts w:ascii="Candara" w:eastAsia="Arial" w:hAnsi="Candara"/>
                <w:sz w:val="18"/>
              </w:rPr>
              <w:t>Current year + 6 years</w:t>
            </w:r>
          </w:p>
        </w:tc>
        <w:tc>
          <w:tcPr>
            <w:tcW w:w="2619" w:type="dxa"/>
            <w:tcBorders>
              <w:top w:val="single" w:sz="4" w:space="0" w:color="auto"/>
              <w:left w:val="single" w:sz="4" w:space="0" w:color="auto"/>
              <w:bottom w:val="single" w:sz="4" w:space="0" w:color="auto"/>
              <w:right w:val="single" w:sz="4" w:space="0" w:color="auto"/>
            </w:tcBorders>
          </w:tcPr>
          <w:p w14:paraId="5B34DB6C" w14:textId="77777777" w:rsidR="00E82F47" w:rsidRPr="00E82F47" w:rsidRDefault="00E82F47" w:rsidP="00E82F47">
            <w:pPr>
              <w:rPr>
                <w:rFonts w:ascii="Candara" w:eastAsia="Arial" w:hAnsi="Candara"/>
                <w:sz w:val="18"/>
              </w:rPr>
            </w:pPr>
            <w:r w:rsidRPr="00E82F47">
              <w:rPr>
                <w:rFonts w:ascii="Candara" w:eastAsia="Arial" w:hAnsi="Candara"/>
                <w:sz w:val="18"/>
              </w:rPr>
              <w:t>SECURE DISPOSAL</w:t>
            </w:r>
          </w:p>
          <w:p w14:paraId="37163EBE" w14:textId="77777777" w:rsidR="00E82F47" w:rsidRPr="00E82F47" w:rsidRDefault="00E82F47" w:rsidP="00E82F47">
            <w:pPr>
              <w:rPr>
                <w:rFonts w:ascii="Candara" w:eastAsia="Arial" w:hAnsi="Candara"/>
                <w:sz w:val="18"/>
              </w:rPr>
            </w:pPr>
          </w:p>
        </w:tc>
      </w:tr>
      <w:tr w:rsidR="00E82F47" w:rsidRPr="00E82F47" w14:paraId="354DE093" w14:textId="77777777" w:rsidTr="00E82F47">
        <w:trPr>
          <w:gridAfter w:val="1"/>
          <w:wAfter w:w="13" w:type="dxa"/>
        </w:trPr>
        <w:tc>
          <w:tcPr>
            <w:tcW w:w="2235" w:type="dxa"/>
            <w:tcBorders>
              <w:top w:val="single" w:sz="4" w:space="0" w:color="auto"/>
              <w:left w:val="single" w:sz="4" w:space="0" w:color="auto"/>
              <w:bottom w:val="single" w:sz="4" w:space="0" w:color="auto"/>
              <w:right w:val="single" w:sz="4" w:space="0" w:color="auto"/>
            </w:tcBorders>
          </w:tcPr>
          <w:p w14:paraId="6820EFB1" w14:textId="77777777" w:rsidR="00E82F47" w:rsidRPr="007465DE" w:rsidRDefault="00E82F47" w:rsidP="00E82F47">
            <w:pPr>
              <w:rPr>
                <w:rFonts w:ascii="Candara" w:eastAsia="Arial" w:hAnsi="Candara"/>
              </w:rPr>
            </w:pPr>
            <w:r w:rsidRPr="007465DE">
              <w:rPr>
                <w:rFonts w:ascii="Candara" w:eastAsia="Arial" w:hAnsi="Candara"/>
              </w:rPr>
              <w:t>Proofs of identity collected as</w:t>
            </w:r>
          </w:p>
          <w:p w14:paraId="52983ED4" w14:textId="77777777" w:rsidR="00E82F47" w:rsidRPr="007465DE" w:rsidRDefault="00E82F47" w:rsidP="00E82F47">
            <w:pPr>
              <w:rPr>
                <w:rFonts w:ascii="Candara" w:eastAsia="Arial" w:hAnsi="Candara"/>
              </w:rPr>
            </w:pPr>
            <w:r w:rsidRPr="007465DE">
              <w:rPr>
                <w:rFonts w:ascii="Candara" w:eastAsia="Arial" w:hAnsi="Candara"/>
              </w:rPr>
              <w:t>part of the process of</w:t>
            </w:r>
          </w:p>
          <w:p w14:paraId="35AF2993" w14:textId="77777777" w:rsidR="00E82F47" w:rsidRPr="007465DE" w:rsidRDefault="00E82F47" w:rsidP="00E82F47">
            <w:pPr>
              <w:rPr>
                <w:rFonts w:ascii="Candara" w:eastAsia="Arial" w:hAnsi="Candara"/>
              </w:rPr>
            </w:pPr>
            <w:r w:rsidRPr="007465DE">
              <w:rPr>
                <w:rFonts w:ascii="Candara" w:eastAsia="Arial" w:hAnsi="Candara"/>
              </w:rPr>
              <w:t>checking “portable” enhanced</w:t>
            </w:r>
          </w:p>
          <w:p w14:paraId="1BDACF16" w14:textId="77777777" w:rsidR="00E82F47" w:rsidRPr="007465DE" w:rsidRDefault="00E82F47" w:rsidP="00E82F47">
            <w:pPr>
              <w:rPr>
                <w:rFonts w:ascii="Candara" w:eastAsia="Arial" w:hAnsi="Candara"/>
              </w:rPr>
            </w:pPr>
            <w:r w:rsidRPr="007465DE">
              <w:rPr>
                <w:rFonts w:ascii="Candara" w:eastAsia="Arial" w:hAnsi="Candara"/>
              </w:rPr>
              <w:t>DBS disclosure</w:t>
            </w:r>
          </w:p>
          <w:p w14:paraId="3B4002D3" w14:textId="77777777" w:rsidR="00E82F47" w:rsidRPr="00E82F47" w:rsidRDefault="00E82F47" w:rsidP="00E82F47">
            <w:pPr>
              <w:rPr>
                <w:rFonts w:ascii="Candara" w:eastAsia="Arial" w:hAnsi="Candara"/>
                <w:sz w:val="18"/>
              </w:rPr>
            </w:pPr>
          </w:p>
        </w:tc>
        <w:tc>
          <w:tcPr>
            <w:tcW w:w="1110" w:type="dxa"/>
            <w:tcBorders>
              <w:top w:val="single" w:sz="4" w:space="0" w:color="auto"/>
              <w:left w:val="single" w:sz="4" w:space="0" w:color="auto"/>
              <w:bottom w:val="single" w:sz="4" w:space="0" w:color="auto"/>
              <w:right w:val="single" w:sz="4" w:space="0" w:color="auto"/>
            </w:tcBorders>
          </w:tcPr>
          <w:p w14:paraId="21B93A36" w14:textId="4899AB8C" w:rsidR="00E82F47" w:rsidRPr="00E82F47" w:rsidRDefault="00E82F47" w:rsidP="00E82F47">
            <w:pPr>
              <w:rPr>
                <w:rFonts w:ascii="Candara" w:eastAsia="Arial" w:hAnsi="Candara"/>
                <w:sz w:val="18"/>
              </w:rPr>
            </w:pPr>
            <w:r w:rsidRPr="007465DE">
              <w:rPr>
                <w:rFonts w:ascii="Candara" w:eastAsia="Arial" w:hAnsi="Candara"/>
              </w:rPr>
              <w:t>Yes</w:t>
            </w:r>
          </w:p>
        </w:tc>
        <w:tc>
          <w:tcPr>
            <w:tcW w:w="2532" w:type="dxa"/>
            <w:tcBorders>
              <w:top w:val="single" w:sz="4" w:space="0" w:color="auto"/>
              <w:left w:val="single" w:sz="4" w:space="0" w:color="auto"/>
              <w:bottom w:val="single" w:sz="4" w:space="0" w:color="auto"/>
              <w:right w:val="single" w:sz="4" w:space="0" w:color="auto"/>
            </w:tcBorders>
          </w:tcPr>
          <w:p w14:paraId="59FAF020" w14:textId="77777777" w:rsidR="00E82F47" w:rsidRPr="00E82F47" w:rsidRDefault="00E82F47" w:rsidP="00E82F47">
            <w:pPr>
              <w:rPr>
                <w:rFonts w:ascii="Candara" w:eastAsia="Arial" w:hAnsi="Candara"/>
                <w:sz w:val="18"/>
              </w:rPr>
            </w:pPr>
          </w:p>
        </w:tc>
        <w:tc>
          <w:tcPr>
            <w:tcW w:w="2542" w:type="dxa"/>
            <w:tcBorders>
              <w:top w:val="single" w:sz="4" w:space="0" w:color="auto"/>
              <w:left w:val="single" w:sz="4" w:space="0" w:color="auto"/>
              <w:bottom w:val="single" w:sz="4" w:space="0" w:color="auto"/>
              <w:right w:val="single" w:sz="4" w:space="0" w:color="auto"/>
            </w:tcBorders>
          </w:tcPr>
          <w:p w14:paraId="6E719485" w14:textId="77777777" w:rsidR="00E82F47" w:rsidRPr="007465DE" w:rsidRDefault="00E82F47" w:rsidP="00E82F47">
            <w:pPr>
              <w:rPr>
                <w:rFonts w:ascii="Candara" w:eastAsia="Arial" w:hAnsi="Candara"/>
              </w:rPr>
            </w:pPr>
            <w:r w:rsidRPr="007465DE">
              <w:rPr>
                <w:rFonts w:ascii="Candara" w:eastAsia="Arial" w:hAnsi="Candara"/>
              </w:rPr>
              <w:t>Where possible these should be checked</w:t>
            </w:r>
          </w:p>
          <w:p w14:paraId="165BB4EB" w14:textId="77777777" w:rsidR="00E82F47" w:rsidRPr="007465DE" w:rsidRDefault="00E82F47" w:rsidP="00E82F47">
            <w:pPr>
              <w:rPr>
                <w:rFonts w:ascii="Candara" w:eastAsia="Arial" w:hAnsi="Candara"/>
              </w:rPr>
            </w:pPr>
            <w:r w:rsidRPr="007465DE">
              <w:rPr>
                <w:rFonts w:ascii="Candara" w:eastAsia="Arial" w:hAnsi="Candara"/>
              </w:rPr>
              <w:t>and a note kept of what was seen and what has</w:t>
            </w:r>
          </w:p>
          <w:p w14:paraId="573865EC" w14:textId="77777777" w:rsidR="00E82F47" w:rsidRPr="007465DE" w:rsidRDefault="00E82F47" w:rsidP="00E82F47">
            <w:pPr>
              <w:rPr>
                <w:rFonts w:ascii="Candara" w:eastAsia="Arial" w:hAnsi="Candara"/>
              </w:rPr>
            </w:pPr>
            <w:r w:rsidRPr="007465DE">
              <w:rPr>
                <w:rFonts w:ascii="Candara" w:eastAsia="Arial" w:hAnsi="Candara"/>
              </w:rPr>
              <w:t>been checked. If it is felt necessary to keep copy</w:t>
            </w:r>
          </w:p>
          <w:p w14:paraId="29AB04AC" w14:textId="77777777" w:rsidR="00E82F47" w:rsidRPr="007465DE" w:rsidRDefault="00E82F47" w:rsidP="00E82F47">
            <w:pPr>
              <w:rPr>
                <w:rFonts w:ascii="Candara" w:eastAsia="Arial" w:hAnsi="Candara"/>
              </w:rPr>
            </w:pPr>
            <w:r w:rsidRPr="007465DE">
              <w:rPr>
                <w:rFonts w:ascii="Candara" w:eastAsia="Arial" w:hAnsi="Candara"/>
              </w:rPr>
              <w:t>documentation then this should be placed on the</w:t>
            </w:r>
          </w:p>
          <w:p w14:paraId="20DF1094" w14:textId="77777777" w:rsidR="00E82F47" w:rsidRPr="007465DE" w:rsidRDefault="00E82F47" w:rsidP="00E82F47">
            <w:pPr>
              <w:rPr>
                <w:rFonts w:ascii="Candara" w:eastAsia="Arial" w:hAnsi="Candara"/>
              </w:rPr>
            </w:pPr>
            <w:r w:rsidRPr="007465DE">
              <w:rPr>
                <w:rFonts w:ascii="Candara" w:eastAsia="Arial" w:hAnsi="Candara"/>
              </w:rPr>
              <w:t>member of staff’s personal file.</w:t>
            </w:r>
          </w:p>
          <w:p w14:paraId="0ADAD28C" w14:textId="77777777" w:rsidR="00E82F47" w:rsidRPr="00E82F47" w:rsidRDefault="00E82F47" w:rsidP="00E82F47">
            <w:pPr>
              <w:rPr>
                <w:rFonts w:ascii="Candara" w:eastAsia="Arial" w:hAnsi="Candara"/>
                <w:sz w:val="18"/>
              </w:rPr>
            </w:pPr>
          </w:p>
        </w:tc>
        <w:tc>
          <w:tcPr>
            <w:tcW w:w="2619" w:type="dxa"/>
            <w:tcBorders>
              <w:top w:val="single" w:sz="4" w:space="0" w:color="auto"/>
              <w:left w:val="single" w:sz="4" w:space="0" w:color="auto"/>
              <w:bottom w:val="single" w:sz="4" w:space="0" w:color="auto"/>
              <w:right w:val="single" w:sz="4" w:space="0" w:color="auto"/>
            </w:tcBorders>
          </w:tcPr>
          <w:p w14:paraId="07CBECF3" w14:textId="77777777" w:rsidR="00E82F47" w:rsidRPr="00E82F47" w:rsidRDefault="00E82F47" w:rsidP="00E82F47">
            <w:pPr>
              <w:rPr>
                <w:rFonts w:ascii="Candara" w:eastAsia="Arial" w:hAnsi="Candara"/>
                <w:sz w:val="18"/>
              </w:rPr>
            </w:pPr>
          </w:p>
        </w:tc>
      </w:tr>
    </w:tbl>
    <w:p w14:paraId="1C50E7C9" w14:textId="691CBF62" w:rsidR="005346CD" w:rsidRPr="007465DE" w:rsidRDefault="005346CD" w:rsidP="00E82F47">
      <w:pPr>
        <w:rPr>
          <w:rFonts w:ascii="Candara" w:eastAsia="Arial" w:hAnsi="Candara"/>
        </w:rPr>
      </w:pPr>
    </w:p>
    <w:p w14:paraId="017AAC80" w14:textId="77777777" w:rsidR="00E82F47" w:rsidRDefault="00E82F47">
      <w:r>
        <w:br w:type="page"/>
      </w:r>
    </w:p>
    <w:tbl>
      <w:tblPr>
        <w:tblStyle w:val="TableGrid3"/>
        <w:tblW w:w="10598" w:type="dxa"/>
        <w:tblInd w:w="0" w:type="dxa"/>
        <w:tblLook w:val="04A0" w:firstRow="1" w:lastRow="0" w:firstColumn="1" w:lastColumn="0" w:noHBand="0" w:noVBand="1"/>
      </w:tblPr>
      <w:tblGrid>
        <w:gridCol w:w="1991"/>
        <w:gridCol w:w="1991"/>
        <w:gridCol w:w="1991"/>
        <w:gridCol w:w="1991"/>
        <w:gridCol w:w="2634"/>
      </w:tblGrid>
      <w:tr w:rsidR="00E82F47" w:rsidRPr="00E82F47" w14:paraId="2D6497CD" w14:textId="77777777" w:rsidTr="00E82F47">
        <w:tc>
          <w:tcPr>
            <w:tcW w:w="10598"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18270E84" w14:textId="14404A9A" w:rsidR="00E82F47" w:rsidRPr="00E82F47" w:rsidRDefault="00E82F47" w:rsidP="00E82F47">
            <w:pPr>
              <w:rPr>
                <w:rFonts w:ascii="Candara" w:eastAsia="Arial" w:hAnsi="Candara"/>
              </w:rPr>
            </w:pPr>
            <w:r>
              <w:rPr>
                <w:rFonts w:ascii="Candara" w:eastAsia="Arial" w:hAnsi="Candara"/>
              </w:rPr>
              <w:t>Health and Safety</w:t>
            </w:r>
          </w:p>
        </w:tc>
      </w:tr>
      <w:tr w:rsidR="00E82F47" w:rsidRPr="00E82F47" w14:paraId="0F2DCEB5"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07204FA5" w14:textId="77777777" w:rsidR="00E82F47" w:rsidRPr="00E82F47" w:rsidRDefault="00E82F47" w:rsidP="00E82F47">
            <w:pPr>
              <w:rPr>
                <w:rFonts w:ascii="Candara" w:eastAsia="Arial" w:hAnsi="Candara"/>
                <w:szCs w:val="24"/>
              </w:rPr>
            </w:pPr>
            <w:r w:rsidRPr="00E82F47">
              <w:rPr>
                <w:rFonts w:ascii="Candara" w:eastAsia="Arial" w:hAnsi="Candara"/>
              </w:rPr>
              <w:t>Basic File Description</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7D9C1AF2" w14:textId="77777777" w:rsidR="00E82F47" w:rsidRPr="00E82F47" w:rsidRDefault="00E82F47" w:rsidP="00E82F47">
            <w:pPr>
              <w:rPr>
                <w:rFonts w:ascii="Candara" w:eastAsia="Arial" w:hAnsi="Candara"/>
                <w:szCs w:val="24"/>
              </w:rPr>
            </w:pPr>
            <w:r w:rsidRPr="00E82F47">
              <w:rPr>
                <w:rFonts w:ascii="Candara" w:eastAsia="Arial" w:hAnsi="Candara"/>
              </w:rPr>
              <w:t>Data Protection Issues</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68C2A3FB" w14:textId="77777777" w:rsidR="00E82F47" w:rsidRPr="00E82F47" w:rsidRDefault="00E82F47" w:rsidP="00E82F47">
            <w:pPr>
              <w:rPr>
                <w:rFonts w:ascii="Candara" w:eastAsia="Arial" w:hAnsi="Candara"/>
                <w:szCs w:val="24"/>
              </w:rPr>
            </w:pPr>
            <w:r w:rsidRPr="00E82F47">
              <w:rPr>
                <w:rFonts w:ascii="Candara" w:eastAsia="Arial" w:hAnsi="Candara"/>
              </w:rPr>
              <w:t xml:space="preserve">Statutory Provisions </w:t>
            </w:r>
          </w:p>
        </w:tc>
        <w:tc>
          <w:tcPr>
            <w:tcW w:w="1991" w:type="dxa"/>
            <w:tcBorders>
              <w:top w:val="single" w:sz="4" w:space="0" w:color="auto"/>
              <w:left w:val="single" w:sz="4" w:space="0" w:color="auto"/>
              <w:bottom w:val="single" w:sz="4" w:space="0" w:color="auto"/>
              <w:right w:val="single" w:sz="4" w:space="0" w:color="auto"/>
            </w:tcBorders>
            <w:shd w:val="clear" w:color="auto" w:fill="ACB9CA"/>
          </w:tcPr>
          <w:p w14:paraId="0E19CDF2" w14:textId="77777777" w:rsidR="00E82F47" w:rsidRPr="00E82F47" w:rsidRDefault="00E82F47" w:rsidP="00E82F47">
            <w:pPr>
              <w:rPr>
                <w:rFonts w:ascii="Candara" w:eastAsia="Arial" w:hAnsi="Candara"/>
              </w:rPr>
            </w:pPr>
            <w:r w:rsidRPr="00E82F47">
              <w:rPr>
                <w:rFonts w:ascii="Candara" w:eastAsia="Arial" w:hAnsi="Candara"/>
              </w:rPr>
              <w:t>Retention Period</w:t>
            </w:r>
          </w:p>
          <w:p w14:paraId="0EFE76C3" w14:textId="77777777" w:rsidR="00E82F47" w:rsidRPr="00E82F47" w:rsidRDefault="00E82F47" w:rsidP="00E82F47">
            <w:pPr>
              <w:rPr>
                <w:rFonts w:ascii="Candara" w:eastAsia="Arial" w:hAnsi="Candara"/>
              </w:rPr>
            </w:pPr>
            <w:r w:rsidRPr="00E82F47">
              <w:rPr>
                <w:rFonts w:ascii="Candara" w:eastAsia="Arial" w:hAnsi="Candara"/>
              </w:rPr>
              <w:t>[operational]</w:t>
            </w:r>
          </w:p>
          <w:p w14:paraId="531ED302" w14:textId="77777777" w:rsidR="00E82F47" w:rsidRPr="00E82F47" w:rsidRDefault="00E82F47" w:rsidP="00E82F47">
            <w:pPr>
              <w:rPr>
                <w:rFonts w:ascii="Candara" w:eastAsia="Arial" w:hAnsi="Candara"/>
                <w:szCs w:val="24"/>
              </w:rPr>
            </w:pPr>
          </w:p>
        </w:tc>
        <w:tc>
          <w:tcPr>
            <w:tcW w:w="2634" w:type="dxa"/>
            <w:tcBorders>
              <w:top w:val="single" w:sz="4" w:space="0" w:color="auto"/>
              <w:left w:val="single" w:sz="4" w:space="0" w:color="auto"/>
              <w:bottom w:val="single" w:sz="4" w:space="0" w:color="auto"/>
              <w:right w:val="single" w:sz="4" w:space="0" w:color="auto"/>
            </w:tcBorders>
            <w:shd w:val="clear" w:color="auto" w:fill="ACB9CA"/>
          </w:tcPr>
          <w:p w14:paraId="6091C818" w14:textId="77777777" w:rsidR="00E82F47" w:rsidRPr="00E82F47" w:rsidRDefault="00E82F47" w:rsidP="00E82F47">
            <w:pPr>
              <w:rPr>
                <w:rFonts w:ascii="Candara" w:eastAsia="Arial" w:hAnsi="Candara"/>
              </w:rPr>
            </w:pPr>
            <w:r w:rsidRPr="00E82F47">
              <w:rPr>
                <w:rFonts w:ascii="Candara" w:eastAsia="Arial" w:hAnsi="Candara"/>
              </w:rPr>
              <w:t>Action at the end of the administrative life of the record</w:t>
            </w:r>
          </w:p>
          <w:p w14:paraId="53B62ECA" w14:textId="77777777" w:rsidR="00E82F47" w:rsidRPr="00E82F47" w:rsidRDefault="00E82F47" w:rsidP="00E82F47">
            <w:pPr>
              <w:rPr>
                <w:rFonts w:ascii="Candara" w:eastAsia="Arial" w:hAnsi="Candara"/>
                <w:szCs w:val="24"/>
              </w:rPr>
            </w:pPr>
          </w:p>
        </w:tc>
      </w:tr>
      <w:tr w:rsidR="00E82F47" w:rsidRPr="00E82F47" w14:paraId="08900832"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69774F89" w14:textId="4031ACF5" w:rsidR="00E82F47" w:rsidRPr="00E82F47" w:rsidRDefault="00E82F47" w:rsidP="00E82F47">
            <w:pPr>
              <w:rPr>
                <w:rFonts w:ascii="Candara" w:eastAsia="Arial" w:hAnsi="Candara"/>
              </w:rPr>
            </w:pPr>
            <w:r w:rsidRPr="007465DE">
              <w:rPr>
                <w:rFonts w:ascii="Candara" w:eastAsia="Arial" w:hAnsi="Candara"/>
              </w:rPr>
              <w:t>Accessibility Plans Disability</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213333B5" w14:textId="1DB0C4AF" w:rsidR="00E82F47" w:rsidRPr="00E82F47" w:rsidRDefault="00E82F47" w:rsidP="00E82F47">
            <w:pPr>
              <w:rPr>
                <w:rFonts w:ascii="Candara" w:eastAsia="Arial" w:hAnsi="Candara"/>
              </w:rPr>
            </w:pPr>
            <w:r>
              <w:rPr>
                <w:rFonts w:ascii="Candara" w:eastAsia="Arial" w:hAnsi="Candara"/>
              </w:rPr>
              <w:t>Yes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445360AC" w14:textId="7265BE18" w:rsidR="00E82F47" w:rsidRPr="00E82F47" w:rsidRDefault="00E82F47" w:rsidP="00E82F47">
            <w:pPr>
              <w:rPr>
                <w:rFonts w:ascii="Candara" w:eastAsia="Arial" w:hAnsi="Candara"/>
              </w:rPr>
            </w:pPr>
            <w:r w:rsidRPr="007465DE">
              <w:rPr>
                <w:rFonts w:ascii="Candara" w:eastAsia="Arial" w:hAnsi="Candara"/>
              </w:rPr>
              <w:t>Discrimination Act</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4DB08FFC" w14:textId="25610CEE" w:rsidR="00E82F47" w:rsidRPr="00E82F47"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63FCDEFB" w14:textId="77777777" w:rsidR="00E82F47" w:rsidRPr="007465DE" w:rsidRDefault="00E82F47" w:rsidP="00E82F47">
            <w:pPr>
              <w:rPr>
                <w:rFonts w:ascii="Candara" w:eastAsia="Arial" w:hAnsi="Candara"/>
              </w:rPr>
            </w:pPr>
            <w:r w:rsidRPr="007465DE">
              <w:rPr>
                <w:rFonts w:ascii="Candara" w:eastAsia="Arial" w:hAnsi="Candara"/>
              </w:rPr>
              <w:t>SECURE DISPOSAL</w:t>
            </w:r>
          </w:p>
          <w:p w14:paraId="099086CC" w14:textId="77777777" w:rsidR="00E82F47" w:rsidRPr="00E82F47" w:rsidRDefault="00E82F47" w:rsidP="00E82F47">
            <w:pPr>
              <w:rPr>
                <w:rFonts w:ascii="Candara" w:eastAsia="Arial" w:hAnsi="Candara"/>
              </w:rPr>
            </w:pPr>
          </w:p>
        </w:tc>
      </w:tr>
      <w:tr w:rsidR="00E82F47" w:rsidRPr="00E82F47" w14:paraId="7786AA1B"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1E921109" w14:textId="16460851" w:rsidR="00E82F47" w:rsidRPr="007465DE" w:rsidRDefault="00E82F47" w:rsidP="00E82F47">
            <w:pPr>
              <w:rPr>
                <w:rFonts w:ascii="Candara" w:eastAsia="Arial" w:hAnsi="Candara"/>
              </w:rPr>
            </w:pPr>
            <w:r w:rsidRPr="007465DE">
              <w:rPr>
                <w:rFonts w:ascii="Candara" w:eastAsia="Arial" w:hAnsi="Candara"/>
              </w:rPr>
              <w:t>Accident Reporting</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64A43A0B" w14:textId="3D7CC068" w:rsid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0B53A58B" w14:textId="0C8C3318" w:rsidR="00E82F47" w:rsidRPr="007465DE" w:rsidRDefault="00E82F47" w:rsidP="00E82F47">
            <w:pPr>
              <w:rPr>
                <w:rFonts w:ascii="Candara" w:eastAsia="Arial" w:hAnsi="Candara"/>
              </w:rPr>
            </w:pPr>
            <w:r w:rsidRPr="007465DE">
              <w:rPr>
                <w:rFonts w:ascii="Candara" w:eastAsia="Arial" w:hAnsi="Candara"/>
              </w:rPr>
              <w:t>Social Security</w:t>
            </w:r>
            <w:r>
              <w:rPr>
                <w:rFonts w:ascii="Candara" w:eastAsia="Arial" w:hAnsi="Candara"/>
              </w:rPr>
              <w:t xml:space="preserve"> </w:t>
            </w:r>
            <w:r w:rsidRPr="007465DE">
              <w:rPr>
                <w:rFonts w:ascii="Candara" w:eastAsia="Arial" w:hAnsi="Candara"/>
              </w:rPr>
              <w:t>(Claims and</w:t>
            </w:r>
            <w:r>
              <w:rPr>
                <w:rFonts w:ascii="Candara" w:eastAsia="Arial" w:hAnsi="Candara"/>
              </w:rPr>
              <w:t xml:space="preserve"> </w:t>
            </w:r>
            <w:r w:rsidRPr="007465DE">
              <w:rPr>
                <w:rFonts w:ascii="Candara" w:eastAsia="Arial" w:hAnsi="Candara"/>
              </w:rPr>
              <w:t>Payments) Regulations 1979</w:t>
            </w:r>
            <w:r>
              <w:rPr>
                <w:rFonts w:ascii="Candara" w:eastAsia="Arial" w:hAnsi="Candara"/>
              </w:rPr>
              <w:t xml:space="preserve"> </w:t>
            </w:r>
            <w:r w:rsidRPr="007465DE">
              <w:rPr>
                <w:rFonts w:ascii="Candara" w:eastAsia="Arial" w:hAnsi="Candara"/>
              </w:rPr>
              <w:t>Regulation 25. Social Security</w:t>
            </w:r>
            <w:r>
              <w:rPr>
                <w:rFonts w:ascii="Candara" w:eastAsia="Arial" w:hAnsi="Candara"/>
              </w:rPr>
              <w:t xml:space="preserve"> </w:t>
            </w:r>
            <w:r w:rsidRPr="007465DE">
              <w:rPr>
                <w:rFonts w:ascii="Candara" w:eastAsia="Arial" w:hAnsi="Candara"/>
              </w:rPr>
              <w:t>Administration Act 1992 Section 8.</w:t>
            </w:r>
            <w:r>
              <w:rPr>
                <w:rFonts w:ascii="Candara" w:eastAsia="Arial" w:hAnsi="Candara"/>
              </w:rPr>
              <w:t xml:space="preserve"> </w:t>
            </w:r>
            <w:r w:rsidRPr="007465DE">
              <w:rPr>
                <w:rFonts w:ascii="Candara" w:eastAsia="Arial" w:hAnsi="Candara"/>
              </w:rPr>
              <w:t>Limitation Act 1980.</w:t>
            </w:r>
            <w:r>
              <w:rPr>
                <w:rFonts w:ascii="Candara" w:eastAsia="Arial" w:hAnsi="Candara"/>
              </w:rPr>
              <w:t xml:space="preserve"> </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23028E67" w14:textId="77777777" w:rsidR="00E82F47" w:rsidRPr="007465DE" w:rsidRDefault="00E82F47" w:rsidP="00E82F47">
            <w:pPr>
              <w:rPr>
                <w:rFonts w:ascii="Candara" w:eastAsia="Arial" w:hAnsi="Candara"/>
              </w:rPr>
            </w:pP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341DD525" w14:textId="77777777" w:rsidR="00E82F47" w:rsidRPr="007465DE" w:rsidRDefault="00E82F47" w:rsidP="00E82F47">
            <w:pPr>
              <w:rPr>
                <w:rFonts w:ascii="Candara" w:eastAsia="Arial" w:hAnsi="Candara"/>
              </w:rPr>
            </w:pPr>
          </w:p>
        </w:tc>
      </w:tr>
      <w:tr w:rsidR="00E82F47" w:rsidRPr="00E82F47" w14:paraId="7FD8EC40"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4775C57B" w14:textId="23FC55BE" w:rsidR="00E82F47" w:rsidRPr="00E82F47" w:rsidRDefault="00E82F47" w:rsidP="00E82F47">
            <w:pPr>
              <w:rPr>
                <w:rFonts w:ascii="Candara" w:eastAsia="Arial" w:hAnsi="Candara"/>
              </w:rPr>
            </w:pPr>
            <w:r w:rsidRPr="00E82F47">
              <w:rPr>
                <w:rFonts w:ascii="Candara" w:eastAsia="Arial" w:hAnsi="Candara"/>
              </w:rPr>
              <w:t>Adults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0C25E72A" w14:textId="4018F727" w:rsidR="00E82F47" w:rsidRDefault="00E82F47" w:rsidP="00E82F47">
            <w:pPr>
              <w:rPr>
                <w:rFonts w:ascii="Candara" w:eastAsia="Arial" w:hAnsi="Candara"/>
              </w:rPr>
            </w:pPr>
            <w:r w:rsidRPr="007465DE">
              <w:rPr>
                <w:rFonts w:ascii="Candara" w:eastAsia="Arial" w:hAnsi="Candara"/>
              </w:rPr>
              <w:t>Yes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2521E3D1"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202D8D30" w14:textId="2A01D794" w:rsidR="00E82F47" w:rsidRPr="007465DE" w:rsidRDefault="00E82F47" w:rsidP="00E82F47">
            <w:pPr>
              <w:rPr>
                <w:rFonts w:ascii="Candara" w:eastAsia="Arial" w:hAnsi="Candara"/>
              </w:rPr>
            </w:pPr>
            <w:r w:rsidRPr="007465DE">
              <w:rPr>
                <w:rFonts w:ascii="Candara" w:eastAsia="Arial" w:hAnsi="Candara"/>
              </w:rPr>
              <w:t>Date of incident + 7 years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0E8E3020" w14:textId="13A28337" w:rsidR="00E82F47" w:rsidRPr="007465DE" w:rsidRDefault="00E82F47" w:rsidP="00E82F47">
            <w:pPr>
              <w:rPr>
                <w:rFonts w:ascii="Candara" w:eastAsia="Arial" w:hAnsi="Candara"/>
              </w:rPr>
            </w:pPr>
            <w:r w:rsidRPr="007465DE">
              <w:rPr>
                <w:rFonts w:ascii="Candara" w:eastAsia="Arial" w:hAnsi="Candara"/>
              </w:rPr>
              <w:t>SECURE DISPOSAL</w:t>
            </w:r>
          </w:p>
        </w:tc>
      </w:tr>
      <w:tr w:rsidR="00E82F47" w:rsidRPr="00E82F47" w14:paraId="57D31E20"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15B4FBEB" w14:textId="3EBED128" w:rsidR="00E82F47" w:rsidRPr="00E82F47" w:rsidRDefault="00E82F47" w:rsidP="00E82F47">
            <w:pPr>
              <w:rPr>
                <w:rFonts w:ascii="Candara" w:eastAsia="Arial" w:hAnsi="Candara"/>
              </w:rPr>
            </w:pPr>
            <w:r w:rsidRPr="00E82F47">
              <w:rPr>
                <w:rFonts w:ascii="Candara" w:eastAsia="Arial" w:hAnsi="Candara"/>
              </w:rPr>
              <w:t>Children</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5B312576" w14:textId="60D9084E" w:rsidR="00E82F47" w:rsidRDefault="00E82F47" w:rsidP="00E82F47">
            <w:pPr>
              <w:rPr>
                <w:rFonts w:ascii="Candara" w:eastAsia="Arial" w:hAnsi="Candara"/>
              </w:rPr>
            </w:pPr>
            <w:r w:rsidRPr="007465DE">
              <w:rPr>
                <w:rFonts w:ascii="Candara" w:eastAsia="Arial" w:hAnsi="Candara"/>
              </w:rPr>
              <w:t>Yes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0776F776"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7A002A4D" w14:textId="33AECA6D" w:rsidR="00E82F47" w:rsidRPr="007465DE" w:rsidRDefault="00E82F47" w:rsidP="00E82F47">
            <w:pPr>
              <w:rPr>
                <w:rFonts w:ascii="Candara" w:eastAsia="Arial" w:hAnsi="Candara"/>
              </w:rPr>
            </w:pPr>
            <w:r w:rsidRPr="007465DE">
              <w:rPr>
                <w:rFonts w:ascii="Candara" w:eastAsia="Arial" w:hAnsi="Candara"/>
              </w:rPr>
              <w:t>DOB of child + 25 years</w:t>
            </w:r>
            <w:r>
              <w:rPr>
                <w:rFonts w:ascii="Candara" w:eastAsia="Arial" w:hAnsi="Candara"/>
              </w:rPr>
              <w:t xml:space="preserve">. </w:t>
            </w:r>
            <w:r>
              <w:rPr>
                <w:rStyle w:val="FootnoteReference"/>
                <w:rFonts w:ascii="Candara" w:eastAsia="Arial" w:hAnsi="Candara"/>
              </w:rPr>
              <w:footnoteReference w:id="2"/>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7363D444" w14:textId="13DE8CB8" w:rsidR="00E82F47" w:rsidRPr="007465DE" w:rsidRDefault="00E82F47" w:rsidP="00E82F47">
            <w:pPr>
              <w:rPr>
                <w:rFonts w:ascii="Candara" w:eastAsia="Arial" w:hAnsi="Candara"/>
              </w:rPr>
            </w:pPr>
            <w:r w:rsidRPr="007465DE">
              <w:rPr>
                <w:rFonts w:ascii="Candara" w:eastAsia="Arial" w:hAnsi="Candara"/>
              </w:rPr>
              <w:t>SECURE DISPOSAL</w:t>
            </w:r>
          </w:p>
        </w:tc>
      </w:tr>
      <w:tr w:rsidR="00E82F47" w:rsidRPr="00E82F47" w14:paraId="4406F970"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56B9C6DA" w14:textId="69B2F316" w:rsidR="00E82F47" w:rsidRPr="007465DE" w:rsidRDefault="00E82F47" w:rsidP="00E82F47">
            <w:pPr>
              <w:rPr>
                <w:rFonts w:ascii="Candara" w:eastAsia="Arial" w:hAnsi="Candara"/>
              </w:rPr>
            </w:pPr>
            <w:r w:rsidRPr="007465DE">
              <w:rPr>
                <w:rFonts w:ascii="Candara" w:eastAsia="Arial" w:hAnsi="Candara"/>
              </w:rPr>
              <w:t>COSHH</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300E83F8" w14:textId="77777777" w:rsid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37E994B7"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16FAFF3C" w14:textId="3935857C" w:rsidR="00E82F47" w:rsidRPr="007465DE" w:rsidRDefault="00E82F47" w:rsidP="00E82F47">
            <w:pPr>
              <w:rPr>
                <w:rFonts w:ascii="Candara" w:eastAsia="Arial" w:hAnsi="Candara"/>
              </w:rPr>
            </w:pPr>
            <w:r w:rsidRPr="007465DE">
              <w:rPr>
                <w:rFonts w:ascii="Candara" w:eastAsia="Arial" w:hAnsi="Candara"/>
              </w:rPr>
              <w:t>Current year + 10 years [Where appropriate an</w:t>
            </w:r>
            <w:r>
              <w:rPr>
                <w:rFonts w:ascii="Candara" w:eastAsia="Arial" w:hAnsi="Candara"/>
              </w:rPr>
              <w:t xml:space="preserve"> </w:t>
            </w:r>
            <w:r w:rsidRPr="007465DE">
              <w:rPr>
                <w:rFonts w:ascii="Candara" w:eastAsia="Arial" w:hAnsi="Candara"/>
              </w:rPr>
              <w:t>additional retention period may be allocated]</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361E509A" w14:textId="77777777" w:rsidR="00E82F47" w:rsidRPr="007465DE" w:rsidRDefault="00E82F47" w:rsidP="00E82F47">
            <w:pPr>
              <w:rPr>
                <w:rFonts w:ascii="Candara" w:eastAsia="Arial" w:hAnsi="Candara"/>
              </w:rPr>
            </w:pPr>
          </w:p>
        </w:tc>
      </w:tr>
      <w:tr w:rsidR="00E82F47" w:rsidRPr="00E82F47" w14:paraId="46E8FB42"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14AB16E1" w14:textId="315C69E0" w:rsidR="00E82F47" w:rsidRPr="007465DE" w:rsidRDefault="00E82F47" w:rsidP="00E82F47">
            <w:pPr>
              <w:rPr>
                <w:rFonts w:ascii="Candara" w:eastAsia="Arial" w:hAnsi="Candara"/>
              </w:rPr>
            </w:pPr>
            <w:r w:rsidRPr="007465DE">
              <w:rPr>
                <w:rFonts w:ascii="Candara" w:eastAsia="Arial" w:hAnsi="Candara"/>
              </w:rPr>
              <w:t>Incident reports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029975E2" w14:textId="00F33681" w:rsidR="00E82F47" w:rsidRDefault="00E82F47" w:rsidP="00E82F47">
            <w:pPr>
              <w:rPr>
                <w:rFonts w:ascii="Candara" w:eastAsia="Arial" w:hAnsi="Candara"/>
              </w:rPr>
            </w:pPr>
            <w:r w:rsidRPr="007465DE">
              <w:rPr>
                <w:rFonts w:ascii="Candara" w:eastAsia="Arial" w:hAnsi="Candara"/>
              </w:rPr>
              <w:t>Yes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544BFECC" w14:textId="632D3E7B"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027AAB96" w14:textId="59C2E36D" w:rsidR="00E82F47" w:rsidRPr="007465DE" w:rsidRDefault="00E82F47" w:rsidP="00E82F47">
            <w:pPr>
              <w:rPr>
                <w:rFonts w:ascii="Candara" w:eastAsia="Arial" w:hAnsi="Candara"/>
              </w:rPr>
            </w:pPr>
            <w:r w:rsidRPr="007465DE">
              <w:rPr>
                <w:rFonts w:ascii="Candara" w:eastAsia="Arial" w:hAnsi="Candara"/>
              </w:rPr>
              <w:t>Current year + 20 years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37154AF2" w14:textId="52E679F5" w:rsidR="00E82F47" w:rsidRPr="007465DE" w:rsidRDefault="00E82F47" w:rsidP="00E82F47">
            <w:pPr>
              <w:rPr>
                <w:rFonts w:ascii="Candara" w:eastAsia="Arial" w:hAnsi="Candara"/>
              </w:rPr>
            </w:pPr>
            <w:r>
              <w:rPr>
                <w:rFonts w:ascii="Candara" w:eastAsia="Arial" w:hAnsi="Candara"/>
              </w:rPr>
              <w:t>SECURE DISPOSAL</w:t>
            </w:r>
          </w:p>
        </w:tc>
      </w:tr>
      <w:tr w:rsidR="00E82F47" w:rsidRPr="00E82F47" w14:paraId="3C3D02D3"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76FFEE6F" w14:textId="136A2C9C" w:rsidR="00E82F47" w:rsidRPr="007465DE" w:rsidRDefault="00E82F47" w:rsidP="00E82F47">
            <w:pPr>
              <w:rPr>
                <w:rFonts w:ascii="Candara" w:eastAsia="Arial" w:hAnsi="Candara"/>
              </w:rPr>
            </w:pPr>
            <w:r w:rsidRPr="007465DE">
              <w:rPr>
                <w:rFonts w:ascii="Candara" w:eastAsia="Arial" w:hAnsi="Candara"/>
              </w:rPr>
              <w:t>Policy Statements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536B226B"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501433B8"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3210F34F" w14:textId="64A2D547" w:rsidR="00E82F47" w:rsidRPr="007465DE" w:rsidRDefault="00E82F47" w:rsidP="00E82F47">
            <w:pPr>
              <w:rPr>
                <w:rFonts w:ascii="Candara" w:eastAsia="Arial" w:hAnsi="Candara"/>
              </w:rPr>
            </w:pPr>
            <w:r w:rsidRPr="007465DE">
              <w:rPr>
                <w:rFonts w:ascii="Candara" w:eastAsia="Arial" w:hAnsi="Candara"/>
              </w:rPr>
              <w:t>Date of expiry + 1 year</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0AA13AD0" w14:textId="77777777" w:rsidR="00E82F47" w:rsidRPr="007465DE" w:rsidRDefault="00E82F47" w:rsidP="00E82F47">
            <w:pPr>
              <w:rPr>
                <w:rFonts w:ascii="Candara" w:eastAsia="Arial" w:hAnsi="Candara"/>
              </w:rPr>
            </w:pPr>
            <w:r w:rsidRPr="007465DE">
              <w:rPr>
                <w:rFonts w:ascii="Candara" w:eastAsia="Arial" w:hAnsi="Candara"/>
              </w:rPr>
              <w:t>SECURE DISPOSAL</w:t>
            </w:r>
          </w:p>
          <w:p w14:paraId="4F52F2E4" w14:textId="77777777" w:rsidR="00E82F47" w:rsidRDefault="00E82F47" w:rsidP="00E82F47">
            <w:pPr>
              <w:rPr>
                <w:rFonts w:ascii="Candara" w:eastAsia="Arial" w:hAnsi="Candara"/>
              </w:rPr>
            </w:pPr>
          </w:p>
        </w:tc>
      </w:tr>
      <w:tr w:rsidR="00E82F47" w:rsidRPr="00E82F47" w14:paraId="590884BD"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677A06D9" w14:textId="251411EF" w:rsidR="00E82F47" w:rsidRPr="007465DE" w:rsidRDefault="00E82F47" w:rsidP="00E82F47">
            <w:pPr>
              <w:rPr>
                <w:rFonts w:ascii="Candara" w:eastAsia="Arial" w:hAnsi="Candara"/>
              </w:rPr>
            </w:pPr>
            <w:r w:rsidRPr="007465DE">
              <w:rPr>
                <w:rFonts w:ascii="Candara" w:eastAsia="Arial" w:hAnsi="Candara"/>
              </w:rPr>
              <w:t>Risk Assessments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4F659F7A" w14:textId="3742F17B" w:rsidR="00E82F47" w:rsidRPr="007465DE" w:rsidRDefault="00E82F47" w:rsidP="00E82F47">
            <w:pPr>
              <w:rPr>
                <w:rFonts w:ascii="Candara" w:eastAsia="Arial" w:hAnsi="Candara"/>
              </w:rPr>
            </w:pPr>
            <w:r w:rsidRPr="007465DE">
              <w:rPr>
                <w:rFonts w:ascii="Candara" w:eastAsia="Arial" w:hAnsi="Candara"/>
              </w:rPr>
              <w:t>Yes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08A3F3B3"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14C8CE7B" w14:textId="4FD6C73C" w:rsidR="00E82F47" w:rsidRPr="007465DE" w:rsidRDefault="00E82F47" w:rsidP="00E82F47">
            <w:pPr>
              <w:rPr>
                <w:rFonts w:ascii="Candara" w:eastAsia="Arial" w:hAnsi="Candara"/>
              </w:rPr>
            </w:pPr>
            <w:r w:rsidRPr="007465DE">
              <w:rPr>
                <w:rFonts w:ascii="Candara" w:eastAsia="Arial" w:hAnsi="Candara"/>
              </w:rPr>
              <w:t>Current year + 3 years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28B01F7B" w14:textId="77777777" w:rsidR="00E82F47" w:rsidRPr="007465DE" w:rsidRDefault="00E82F47" w:rsidP="00E82F47">
            <w:pPr>
              <w:rPr>
                <w:rFonts w:ascii="Candara" w:eastAsia="Arial" w:hAnsi="Candara"/>
              </w:rPr>
            </w:pPr>
            <w:r w:rsidRPr="007465DE">
              <w:rPr>
                <w:rFonts w:ascii="Candara" w:eastAsia="Arial" w:hAnsi="Candara"/>
              </w:rPr>
              <w:t>SECURE DISPOSAL</w:t>
            </w:r>
          </w:p>
          <w:p w14:paraId="76A5FDDA" w14:textId="77777777" w:rsidR="00E82F47" w:rsidRPr="007465DE" w:rsidRDefault="00E82F47" w:rsidP="00E82F47">
            <w:pPr>
              <w:rPr>
                <w:rFonts w:ascii="Candara" w:eastAsia="Arial" w:hAnsi="Candara"/>
              </w:rPr>
            </w:pPr>
          </w:p>
        </w:tc>
      </w:tr>
      <w:tr w:rsidR="00E82F47" w:rsidRPr="00E82F47" w14:paraId="70396F0A"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10E50C31" w14:textId="267086F6" w:rsidR="00E82F47" w:rsidRPr="007465DE" w:rsidRDefault="00E82F47" w:rsidP="00E82F47">
            <w:pPr>
              <w:rPr>
                <w:rFonts w:ascii="Candara" w:eastAsia="Arial" w:hAnsi="Candara"/>
              </w:rPr>
            </w:pPr>
            <w:r w:rsidRPr="007465DE">
              <w:rPr>
                <w:rFonts w:ascii="Candara" w:eastAsia="Arial" w:hAnsi="Candara"/>
              </w:rPr>
              <w:t>Process of monitoring of</w:t>
            </w:r>
            <w:r>
              <w:rPr>
                <w:rFonts w:ascii="Candara" w:eastAsia="Arial" w:hAnsi="Candara"/>
              </w:rPr>
              <w:t xml:space="preserve"> </w:t>
            </w:r>
            <w:r w:rsidRPr="007465DE">
              <w:rPr>
                <w:rFonts w:ascii="Candara" w:eastAsia="Arial" w:hAnsi="Candara"/>
              </w:rPr>
              <w:t>areas where employees</w:t>
            </w:r>
            <w:r>
              <w:rPr>
                <w:rFonts w:ascii="Candara" w:eastAsia="Arial" w:hAnsi="Candara"/>
              </w:rPr>
              <w:t xml:space="preserve"> </w:t>
            </w:r>
            <w:r w:rsidRPr="007465DE">
              <w:rPr>
                <w:rFonts w:ascii="Candara" w:eastAsia="Arial" w:hAnsi="Candara"/>
              </w:rPr>
              <w:t>and persons are likely to</w:t>
            </w:r>
            <w:r>
              <w:rPr>
                <w:rFonts w:ascii="Candara" w:eastAsia="Arial" w:hAnsi="Candara"/>
              </w:rPr>
              <w:t xml:space="preserve"> </w:t>
            </w:r>
            <w:r w:rsidRPr="007465DE">
              <w:rPr>
                <w:rFonts w:ascii="Candara" w:eastAsia="Arial" w:hAnsi="Candara"/>
              </w:rPr>
              <w:t xml:space="preserve">have </w:t>
            </w:r>
            <w:proofErr w:type="gramStart"/>
            <w:r w:rsidRPr="007465DE">
              <w:rPr>
                <w:rFonts w:ascii="Candara" w:eastAsia="Arial" w:hAnsi="Candara"/>
              </w:rPr>
              <w:t>come in contact with</w:t>
            </w:r>
            <w:proofErr w:type="gramEnd"/>
            <w:r>
              <w:rPr>
                <w:rFonts w:ascii="Candara" w:eastAsia="Arial" w:hAnsi="Candara"/>
              </w:rPr>
              <w:t xml:space="preserve"> </w:t>
            </w:r>
            <w:r w:rsidRPr="007465DE">
              <w:rPr>
                <w:rFonts w:ascii="Candara" w:eastAsia="Arial" w:hAnsi="Candara"/>
              </w:rPr>
              <w:t>asbestos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3E118121"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409393D9"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789BC2E5" w14:textId="173CB029" w:rsidR="00E82F47" w:rsidRPr="007465DE" w:rsidRDefault="00E82F47" w:rsidP="00E82F47">
            <w:pPr>
              <w:rPr>
                <w:rFonts w:ascii="Candara" w:eastAsia="Arial" w:hAnsi="Candara"/>
              </w:rPr>
            </w:pPr>
            <w:r w:rsidRPr="007465DE">
              <w:rPr>
                <w:rFonts w:ascii="Candara" w:eastAsia="Arial" w:hAnsi="Candara"/>
              </w:rPr>
              <w:t>Last action + 40 years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77CAA4F0" w14:textId="77777777" w:rsidR="00E82F47" w:rsidRPr="007465DE" w:rsidRDefault="00E82F47" w:rsidP="00E82F47">
            <w:pPr>
              <w:rPr>
                <w:rFonts w:ascii="Candara" w:eastAsia="Arial" w:hAnsi="Candara"/>
              </w:rPr>
            </w:pPr>
            <w:r w:rsidRPr="007465DE">
              <w:rPr>
                <w:rFonts w:ascii="Candara" w:eastAsia="Arial" w:hAnsi="Candara"/>
              </w:rPr>
              <w:t>SECURE DISPOSAL</w:t>
            </w:r>
          </w:p>
          <w:p w14:paraId="0A90CDF2" w14:textId="77777777" w:rsidR="00E82F47" w:rsidRPr="007465DE" w:rsidRDefault="00E82F47" w:rsidP="00E82F47">
            <w:pPr>
              <w:rPr>
                <w:rFonts w:ascii="Candara" w:eastAsia="Arial" w:hAnsi="Candara"/>
              </w:rPr>
            </w:pPr>
          </w:p>
        </w:tc>
      </w:tr>
      <w:tr w:rsidR="00E82F47" w:rsidRPr="00E82F47" w14:paraId="1D2091A6"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101640EF" w14:textId="7CF1BC30" w:rsidR="00E82F47" w:rsidRPr="007465DE" w:rsidRDefault="00E82F47" w:rsidP="00E82F47">
            <w:pPr>
              <w:rPr>
                <w:rFonts w:ascii="Candara" w:eastAsia="Arial" w:hAnsi="Candara"/>
              </w:rPr>
            </w:pPr>
            <w:r w:rsidRPr="007465DE">
              <w:rPr>
                <w:rFonts w:ascii="Candara" w:eastAsia="Arial" w:hAnsi="Candara"/>
              </w:rPr>
              <w:t>Fire Precautions log</w:t>
            </w:r>
            <w:r>
              <w:rPr>
                <w:rFonts w:ascii="Candara" w:eastAsia="Arial" w:hAnsi="Candara"/>
              </w:rPr>
              <w:t xml:space="preserve"> </w:t>
            </w:r>
            <w:r w:rsidRPr="007465DE">
              <w:rPr>
                <w:rFonts w:ascii="Candara" w:eastAsia="Arial" w:hAnsi="Candara"/>
              </w:rPr>
              <w:t>books</w:t>
            </w:r>
          </w:p>
          <w:p w14:paraId="0DF89D2D" w14:textId="77777777" w:rsidR="00E82F47" w:rsidRPr="007465DE" w:rsidRDefault="00E82F47" w:rsidP="00E82F47">
            <w:pPr>
              <w:rPr>
                <w:rFonts w:ascii="Candara" w:eastAsia="Arial" w:hAnsi="Candara"/>
              </w:rPr>
            </w:pPr>
            <w:bookmarkStart w:id="2" w:name="_GoBack"/>
            <w:bookmarkEnd w:id="2"/>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15B26D90"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7921F936"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27628CE5" w14:textId="68C8DFAE" w:rsidR="00E82F47" w:rsidRPr="007465DE"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7D111266" w14:textId="77777777" w:rsidR="00E82F47" w:rsidRPr="007465DE" w:rsidRDefault="00E82F47" w:rsidP="00E82F47">
            <w:pPr>
              <w:rPr>
                <w:rFonts w:ascii="Candara" w:eastAsia="Arial" w:hAnsi="Candara"/>
              </w:rPr>
            </w:pPr>
            <w:r w:rsidRPr="007465DE">
              <w:rPr>
                <w:rFonts w:ascii="Candara" w:eastAsia="Arial" w:hAnsi="Candara"/>
              </w:rPr>
              <w:t>SECURE DISPOSAL</w:t>
            </w:r>
          </w:p>
          <w:p w14:paraId="0AC405D6" w14:textId="77777777" w:rsidR="00E82F47" w:rsidRPr="007465DE" w:rsidRDefault="00E82F47" w:rsidP="00E82F47">
            <w:pPr>
              <w:rPr>
                <w:rFonts w:ascii="Candara" w:eastAsia="Arial" w:hAnsi="Candara"/>
              </w:rPr>
            </w:pPr>
          </w:p>
        </w:tc>
      </w:tr>
      <w:tr w:rsidR="0036030A" w:rsidRPr="00E82F47" w14:paraId="5EDFA775"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1BC98A74" w14:textId="649D244C" w:rsidR="0036030A" w:rsidRPr="007465DE" w:rsidRDefault="0036030A" w:rsidP="00E82F47">
            <w:pPr>
              <w:rPr>
                <w:rFonts w:ascii="Candara" w:eastAsia="Arial" w:hAnsi="Candara"/>
              </w:rPr>
            </w:pPr>
            <w:r>
              <w:rPr>
                <w:rFonts w:ascii="Candara" w:eastAsia="Arial" w:hAnsi="Candara"/>
              </w:rPr>
              <w:t>CCTV Footage</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1DD1422F" w14:textId="01C2F3FD" w:rsidR="0036030A" w:rsidRPr="007465DE" w:rsidRDefault="0036030A" w:rsidP="00E82F47">
            <w:pPr>
              <w:rPr>
                <w:rFonts w:ascii="Candara" w:eastAsia="Arial" w:hAnsi="Candara"/>
              </w:rPr>
            </w:pPr>
            <w:r>
              <w:rPr>
                <w:rFonts w:ascii="Candara" w:eastAsia="Arial" w:hAnsi="Candara"/>
              </w:rPr>
              <w:t>Yes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5A0D6A53" w14:textId="77777777" w:rsidR="0036030A" w:rsidRPr="0036030A" w:rsidRDefault="0036030A" w:rsidP="0036030A">
            <w:pPr>
              <w:rPr>
                <w:rFonts w:ascii="Candara" w:eastAsia="Arial" w:hAnsi="Candara"/>
              </w:rPr>
            </w:pPr>
            <w:r w:rsidRPr="0036030A">
              <w:rPr>
                <w:rFonts w:ascii="Candara" w:eastAsia="Arial" w:hAnsi="Candara"/>
              </w:rPr>
              <w:t>CCTV Code of Practice produced by the Information</w:t>
            </w:r>
          </w:p>
          <w:p w14:paraId="4FB4E47E" w14:textId="77777777" w:rsidR="0036030A" w:rsidRPr="0036030A" w:rsidRDefault="0036030A" w:rsidP="0036030A">
            <w:pPr>
              <w:rPr>
                <w:rFonts w:ascii="Candara" w:eastAsia="Arial" w:hAnsi="Candara"/>
              </w:rPr>
            </w:pPr>
            <w:r w:rsidRPr="0036030A">
              <w:rPr>
                <w:rFonts w:ascii="Candara" w:eastAsia="Arial" w:hAnsi="Candara"/>
              </w:rPr>
              <w:t>Commissioner</w:t>
            </w:r>
          </w:p>
          <w:p w14:paraId="7FE4C7D5" w14:textId="3CBE2D19" w:rsidR="0036030A" w:rsidRPr="007465DE" w:rsidRDefault="0036030A" w:rsidP="0036030A">
            <w:pPr>
              <w:rPr>
                <w:rFonts w:ascii="Candara" w:eastAsia="Arial" w:hAnsi="Candara"/>
              </w:rPr>
            </w:pPr>
            <w:r w:rsidRPr="0036030A">
              <w:rPr>
                <w:rFonts w:ascii="Candara" w:eastAsia="Arial" w:hAnsi="Candara"/>
              </w:rPr>
              <w:t>Human Rights Act 1998</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06D33084" w14:textId="4687DCE4" w:rsidR="0036030A" w:rsidRPr="007465DE" w:rsidRDefault="0036030A" w:rsidP="00E82F47">
            <w:pPr>
              <w:rPr>
                <w:rFonts w:ascii="Candara" w:eastAsia="Arial" w:hAnsi="Candara"/>
              </w:rPr>
            </w:pPr>
            <w:r>
              <w:rPr>
                <w:rFonts w:ascii="Candara" w:eastAsia="Arial" w:hAnsi="Candara"/>
              </w:rPr>
              <w:t>Date of recording +30 days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1B52AC0E" w14:textId="77777777" w:rsidR="0036030A" w:rsidRPr="007465DE" w:rsidRDefault="0036030A" w:rsidP="0036030A">
            <w:pPr>
              <w:rPr>
                <w:rFonts w:ascii="Candara" w:eastAsia="Arial" w:hAnsi="Candara"/>
              </w:rPr>
            </w:pPr>
            <w:r w:rsidRPr="007465DE">
              <w:rPr>
                <w:rFonts w:ascii="Candara" w:eastAsia="Arial" w:hAnsi="Candara"/>
              </w:rPr>
              <w:t>SECURE DISPOSAL</w:t>
            </w:r>
          </w:p>
          <w:p w14:paraId="6EF8EE6C" w14:textId="77777777" w:rsidR="0036030A" w:rsidRPr="007465DE" w:rsidRDefault="0036030A" w:rsidP="00E82F47">
            <w:pPr>
              <w:rPr>
                <w:rFonts w:ascii="Candara" w:eastAsia="Arial" w:hAnsi="Candara"/>
              </w:rPr>
            </w:pPr>
          </w:p>
        </w:tc>
      </w:tr>
      <w:tr w:rsidR="0036030A" w:rsidRPr="00E82F47" w14:paraId="526510E3"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uto"/>
          </w:tcPr>
          <w:p w14:paraId="24AEF9E6" w14:textId="75F36C13" w:rsidR="0036030A" w:rsidRDefault="0036030A" w:rsidP="0036030A">
            <w:pPr>
              <w:rPr>
                <w:rFonts w:ascii="Candara" w:eastAsia="Arial" w:hAnsi="Candara"/>
              </w:rPr>
            </w:pPr>
            <w:r>
              <w:rPr>
                <w:rFonts w:ascii="Candara" w:eastAsia="Arial" w:hAnsi="Candara"/>
              </w:rPr>
              <w:t>CCTV Footage Access log book</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67B5A08E" w14:textId="323E4969" w:rsidR="0036030A" w:rsidRDefault="0036030A" w:rsidP="0036030A">
            <w:pPr>
              <w:rPr>
                <w:rFonts w:ascii="Candara" w:eastAsia="Arial" w:hAnsi="Candara"/>
              </w:rPr>
            </w:pPr>
            <w:r>
              <w:rPr>
                <w:rFonts w:ascii="Candara" w:eastAsia="Arial" w:hAnsi="Candara"/>
              </w:rPr>
              <w:t>Yes</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6E577C6B" w14:textId="77777777" w:rsidR="0036030A" w:rsidRPr="0036030A" w:rsidRDefault="0036030A" w:rsidP="0036030A">
            <w:pPr>
              <w:rPr>
                <w:rFonts w:ascii="Candara" w:eastAsia="Arial" w:hAnsi="Candara"/>
              </w:rPr>
            </w:pPr>
            <w:r w:rsidRPr="0036030A">
              <w:rPr>
                <w:rFonts w:ascii="Candara" w:eastAsia="Arial" w:hAnsi="Candara"/>
              </w:rPr>
              <w:t>CCTV Code of Practice produced by the Information</w:t>
            </w:r>
          </w:p>
          <w:p w14:paraId="2D4D0737" w14:textId="77777777" w:rsidR="0036030A" w:rsidRPr="0036030A" w:rsidRDefault="0036030A" w:rsidP="0036030A">
            <w:pPr>
              <w:rPr>
                <w:rFonts w:ascii="Candara" w:eastAsia="Arial" w:hAnsi="Candara"/>
              </w:rPr>
            </w:pPr>
            <w:r w:rsidRPr="0036030A">
              <w:rPr>
                <w:rFonts w:ascii="Candara" w:eastAsia="Arial" w:hAnsi="Candara"/>
              </w:rPr>
              <w:t>Commissioner</w:t>
            </w:r>
          </w:p>
          <w:p w14:paraId="3DDD43AC" w14:textId="7F1A83A5" w:rsidR="0036030A" w:rsidRPr="0036030A" w:rsidRDefault="0036030A" w:rsidP="0036030A">
            <w:pPr>
              <w:rPr>
                <w:rFonts w:ascii="Candara" w:eastAsia="Arial" w:hAnsi="Candara"/>
              </w:rPr>
            </w:pPr>
            <w:r w:rsidRPr="0036030A">
              <w:rPr>
                <w:rFonts w:ascii="Candara" w:eastAsia="Arial" w:hAnsi="Candara"/>
              </w:rPr>
              <w:t>Human Rights Act 1998</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6C7A0063" w14:textId="6D9605B6" w:rsidR="0036030A" w:rsidRDefault="0036030A" w:rsidP="0036030A">
            <w:pPr>
              <w:rPr>
                <w:rFonts w:ascii="Candara" w:eastAsia="Arial" w:hAnsi="Candara"/>
              </w:rPr>
            </w:pPr>
            <w:r w:rsidRPr="007465DE">
              <w:rPr>
                <w:rFonts w:ascii="Candara" w:eastAsia="Arial" w:hAnsi="Candara"/>
              </w:rPr>
              <w:t>Date of last entry in the book + 6 years</w:t>
            </w:r>
          </w:p>
        </w:tc>
        <w:tc>
          <w:tcPr>
            <w:tcW w:w="2634" w:type="dxa"/>
            <w:tcBorders>
              <w:top w:val="single" w:sz="4" w:space="0" w:color="auto"/>
              <w:left w:val="single" w:sz="4" w:space="0" w:color="auto"/>
              <w:bottom w:val="single" w:sz="4" w:space="0" w:color="auto"/>
              <w:right w:val="single" w:sz="4" w:space="0" w:color="auto"/>
            </w:tcBorders>
            <w:shd w:val="clear" w:color="auto" w:fill="auto"/>
          </w:tcPr>
          <w:p w14:paraId="2F65F84D" w14:textId="77777777" w:rsidR="0036030A" w:rsidRPr="007465DE" w:rsidRDefault="0036030A" w:rsidP="0036030A">
            <w:pPr>
              <w:rPr>
                <w:rFonts w:ascii="Candara" w:eastAsia="Arial" w:hAnsi="Candara"/>
              </w:rPr>
            </w:pPr>
            <w:r w:rsidRPr="007465DE">
              <w:rPr>
                <w:rFonts w:ascii="Candara" w:eastAsia="Arial" w:hAnsi="Candara"/>
              </w:rPr>
              <w:t>Retain in the school for 6 years from the date of the last</w:t>
            </w:r>
            <w:r>
              <w:rPr>
                <w:rFonts w:ascii="Candara" w:eastAsia="Arial" w:hAnsi="Candara"/>
              </w:rPr>
              <w:t xml:space="preserve"> </w:t>
            </w:r>
            <w:r w:rsidRPr="007465DE">
              <w:rPr>
                <w:rFonts w:ascii="Candara" w:eastAsia="Arial" w:hAnsi="Candara"/>
              </w:rPr>
              <w:t>entry</w:t>
            </w:r>
          </w:p>
          <w:p w14:paraId="1F6DCD2E" w14:textId="77777777" w:rsidR="0036030A" w:rsidRPr="007465DE" w:rsidRDefault="0036030A" w:rsidP="0036030A">
            <w:pPr>
              <w:rPr>
                <w:rFonts w:ascii="Candara" w:eastAsia="Arial" w:hAnsi="Candara"/>
              </w:rPr>
            </w:pPr>
          </w:p>
        </w:tc>
      </w:tr>
    </w:tbl>
    <w:p w14:paraId="02B304FE" w14:textId="77777777" w:rsidR="00E82F47" w:rsidRDefault="00E82F47" w:rsidP="00E82F47">
      <w:pPr>
        <w:rPr>
          <w:rFonts w:ascii="Candara" w:eastAsia="Arial" w:hAnsi="Candara"/>
        </w:rPr>
      </w:pPr>
      <w:r w:rsidRPr="007465DE">
        <w:rPr>
          <w:rFonts w:ascii="Candara" w:eastAsia="Arial" w:hAnsi="Candara"/>
        </w:rPr>
        <w:t xml:space="preserve"> </w:t>
      </w:r>
    </w:p>
    <w:p w14:paraId="4853E657" w14:textId="77777777" w:rsidR="00E82F47" w:rsidRDefault="00E82F47" w:rsidP="00E82F47">
      <w:pPr>
        <w:rPr>
          <w:rFonts w:ascii="Candara" w:eastAsia="Arial" w:hAnsi="Candara"/>
        </w:rPr>
      </w:pPr>
    </w:p>
    <w:p w14:paraId="0B0EBC20" w14:textId="77777777" w:rsidR="00E82F47" w:rsidRDefault="00E82F47">
      <w:r>
        <w:br w:type="page"/>
      </w:r>
    </w:p>
    <w:tbl>
      <w:tblPr>
        <w:tblStyle w:val="TableGrid4"/>
        <w:tblW w:w="10598" w:type="dxa"/>
        <w:tblInd w:w="0" w:type="dxa"/>
        <w:tblLook w:val="04A0" w:firstRow="1" w:lastRow="0" w:firstColumn="1" w:lastColumn="0" w:noHBand="0" w:noVBand="1"/>
      </w:tblPr>
      <w:tblGrid>
        <w:gridCol w:w="2003"/>
        <w:gridCol w:w="1988"/>
        <w:gridCol w:w="1988"/>
        <w:gridCol w:w="1989"/>
        <w:gridCol w:w="2630"/>
      </w:tblGrid>
      <w:tr w:rsidR="00E82F47" w:rsidRPr="00E82F47" w14:paraId="6F4846B3" w14:textId="77777777" w:rsidTr="00E82F47">
        <w:tc>
          <w:tcPr>
            <w:tcW w:w="10598"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1EBA61D7" w14:textId="52331413" w:rsidR="00E82F47" w:rsidRPr="00E82F47" w:rsidRDefault="00E82F47" w:rsidP="00E82F47">
            <w:pPr>
              <w:rPr>
                <w:rFonts w:ascii="Candara" w:eastAsia="Arial" w:hAnsi="Candara"/>
              </w:rPr>
            </w:pPr>
            <w:r>
              <w:rPr>
                <w:rFonts w:ascii="Candara" w:eastAsia="Arial" w:hAnsi="Candara"/>
              </w:rPr>
              <w:t>Administration</w:t>
            </w:r>
          </w:p>
        </w:tc>
      </w:tr>
      <w:tr w:rsidR="00E82F47" w:rsidRPr="00E82F47" w14:paraId="0D618BEB" w14:textId="77777777" w:rsidTr="00E82F47">
        <w:tc>
          <w:tcPr>
            <w:tcW w:w="2003" w:type="dxa"/>
            <w:tcBorders>
              <w:top w:val="single" w:sz="4" w:space="0" w:color="auto"/>
              <w:left w:val="single" w:sz="4" w:space="0" w:color="auto"/>
              <w:bottom w:val="single" w:sz="4" w:space="0" w:color="auto"/>
              <w:right w:val="single" w:sz="4" w:space="0" w:color="auto"/>
            </w:tcBorders>
            <w:shd w:val="clear" w:color="auto" w:fill="ACB9CA"/>
            <w:hideMark/>
          </w:tcPr>
          <w:p w14:paraId="42CD39D0" w14:textId="77777777" w:rsidR="00E82F47" w:rsidRPr="00E82F47" w:rsidRDefault="00E82F47" w:rsidP="00E82F47">
            <w:pPr>
              <w:rPr>
                <w:rFonts w:ascii="Candara" w:eastAsia="Arial" w:hAnsi="Candara"/>
                <w:szCs w:val="24"/>
              </w:rPr>
            </w:pPr>
            <w:r w:rsidRPr="00E82F47">
              <w:rPr>
                <w:rFonts w:ascii="Candara" w:eastAsia="Arial" w:hAnsi="Candara"/>
              </w:rPr>
              <w:t>Basic File Description</w:t>
            </w:r>
          </w:p>
        </w:tc>
        <w:tc>
          <w:tcPr>
            <w:tcW w:w="1988" w:type="dxa"/>
            <w:tcBorders>
              <w:top w:val="single" w:sz="4" w:space="0" w:color="auto"/>
              <w:left w:val="single" w:sz="4" w:space="0" w:color="auto"/>
              <w:bottom w:val="single" w:sz="4" w:space="0" w:color="auto"/>
              <w:right w:val="single" w:sz="4" w:space="0" w:color="auto"/>
            </w:tcBorders>
            <w:shd w:val="clear" w:color="auto" w:fill="ACB9CA"/>
            <w:hideMark/>
          </w:tcPr>
          <w:p w14:paraId="562FB2E8" w14:textId="77777777" w:rsidR="00E82F47" w:rsidRPr="00E82F47" w:rsidRDefault="00E82F47" w:rsidP="00E82F47">
            <w:pPr>
              <w:rPr>
                <w:rFonts w:ascii="Candara" w:eastAsia="Arial" w:hAnsi="Candara"/>
                <w:szCs w:val="24"/>
              </w:rPr>
            </w:pPr>
            <w:r w:rsidRPr="00E82F47">
              <w:rPr>
                <w:rFonts w:ascii="Candara" w:eastAsia="Arial" w:hAnsi="Candara"/>
              </w:rPr>
              <w:t>Data Protection Issues</w:t>
            </w:r>
          </w:p>
        </w:tc>
        <w:tc>
          <w:tcPr>
            <w:tcW w:w="1988" w:type="dxa"/>
            <w:tcBorders>
              <w:top w:val="single" w:sz="4" w:space="0" w:color="auto"/>
              <w:left w:val="single" w:sz="4" w:space="0" w:color="auto"/>
              <w:bottom w:val="single" w:sz="4" w:space="0" w:color="auto"/>
              <w:right w:val="single" w:sz="4" w:space="0" w:color="auto"/>
            </w:tcBorders>
            <w:shd w:val="clear" w:color="auto" w:fill="ACB9CA"/>
            <w:hideMark/>
          </w:tcPr>
          <w:p w14:paraId="7EEF6005" w14:textId="77777777" w:rsidR="00E82F47" w:rsidRPr="00E82F47" w:rsidRDefault="00E82F47" w:rsidP="00E82F47">
            <w:pPr>
              <w:rPr>
                <w:rFonts w:ascii="Candara" w:eastAsia="Arial" w:hAnsi="Candara"/>
                <w:szCs w:val="24"/>
              </w:rPr>
            </w:pPr>
            <w:r w:rsidRPr="00E82F47">
              <w:rPr>
                <w:rFonts w:ascii="Candara" w:eastAsia="Arial" w:hAnsi="Candara"/>
              </w:rPr>
              <w:t xml:space="preserve">Statutory Provisions </w:t>
            </w:r>
          </w:p>
        </w:tc>
        <w:tc>
          <w:tcPr>
            <w:tcW w:w="1989" w:type="dxa"/>
            <w:tcBorders>
              <w:top w:val="single" w:sz="4" w:space="0" w:color="auto"/>
              <w:left w:val="single" w:sz="4" w:space="0" w:color="auto"/>
              <w:bottom w:val="single" w:sz="4" w:space="0" w:color="auto"/>
              <w:right w:val="single" w:sz="4" w:space="0" w:color="auto"/>
            </w:tcBorders>
            <w:shd w:val="clear" w:color="auto" w:fill="ACB9CA"/>
          </w:tcPr>
          <w:p w14:paraId="404395AE" w14:textId="77777777" w:rsidR="00E82F47" w:rsidRPr="00E82F47" w:rsidRDefault="00E82F47" w:rsidP="00E82F47">
            <w:pPr>
              <w:rPr>
                <w:rFonts w:ascii="Candara" w:eastAsia="Arial" w:hAnsi="Candara"/>
              </w:rPr>
            </w:pPr>
            <w:r w:rsidRPr="00E82F47">
              <w:rPr>
                <w:rFonts w:ascii="Candara" w:eastAsia="Arial" w:hAnsi="Candara"/>
              </w:rPr>
              <w:t>Retention Period</w:t>
            </w:r>
          </w:p>
          <w:p w14:paraId="7BD20368" w14:textId="77777777" w:rsidR="00E82F47" w:rsidRPr="00E82F47" w:rsidRDefault="00E82F47" w:rsidP="00E82F47">
            <w:pPr>
              <w:rPr>
                <w:rFonts w:ascii="Candara" w:eastAsia="Arial" w:hAnsi="Candara"/>
              </w:rPr>
            </w:pPr>
            <w:r w:rsidRPr="00E82F47">
              <w:rPr>
                <w:rFonts w:ascii="Candara" w:eastAsia="Arial" w:hAnsi="Candara"/>
              </w:rPr>
              <w:t>[operational]</w:t>
            </w:r>
          </w:p>
          <w:p w14:paraId="42D9ACC2" w14:textId="77777777" w:rsidR="00E82F47" w:rsidRPr="00E82F47" w:rsidRDefault="00E82F47" w:rsidP="00E82F47">
            <w:pPr>
              <w:rPr>
                <w:rFonts w:ascii="Candara" w:eastAsia="Arial" w:hAnsi="Candara"/>
                <w:szCs w:val="24"/>
              </w:rPr>
            </w:pPr>
          </w:p>
        </w:tc>
        <w:tc>
          <w:tcPr>
            <w:tcW w:w="2630" w:type="dxa"/>
            <w:tcBorders>
              <w:top w:val="single" w:sz="4" w:space="0" w:color="auto"/>
              <w:left w:val="single" w:sz="4" w:space="0" w:color="auto"/>
              <w:bottom w:val="single" w:sz="4" w:space="0" w:color="auto"/>
              <w:right w:val="single" w:sz="4" w:space="0" w:color="auto"/>
            </w:tcBorders>
            <w:shd w:val="clear" w:color="auto" w:fill="ACB9CA"/>
          </w:tcPr>
          <w:p w14:paraId="33C5719C" w14:textId="77777777" w:rsidR="00E82F47" w:rsidRPr="00E82F47" w:rsidRDefault="00E82F47" w:rsidP="00E82F47">
            <w:pPr>
              <w:rPr>
                <w:rFonts w:ascii="Candara" w:eastAsia="Arial" w:hAnsi="Candara"/>
              </w:rPr>
            </w:pPr>
            <w:r w:rsidRPr="00E82F47">
              <w:rPr>
                <w:rFonts w:ascii="Candara" w:eastAsia="Arial" w:hAnsi="Candara"/>
              </w:rPr>
              <w:t>Action at the end of the administrative life of the record</w:t>
            </w:r>
          </w:p>
          <w:p w14:paraId="38A42D10" w14:textId="77777777" w:rsidR="00E82F47" w:rsidRPr="00E82F47" w:rsidRDefault="00E82F47" w:rsidP="00E82F47">
            <w:pPr>
              <w:rPr>
                <w:rFonts w:ascii="Candara" w:eastAsia="Arial" w:hAnsi="Candara"/>
                <w:szCs w:val="24"/>
              </w:rPr>
            </w:pPr>
          </w:p>
        </w:tc>
      </w:tr>
      <w:tr w:rsidR="00E82F47" w:rsidRPr="00E82F47" w14:paraId="70AA5692" w14:textId="77777777" w:rsidTr="00E82F47">
        <w:tc>
          <w:tcPr>
            <w:tcW w:w="2003" w:type="dxa"/>
            <w:tcBorders>
              <w:top w:val="single" w:sz="4" w:space="0" w:color="auto"/>
              <w:left w:val="single" w:sz="4" w:space="0" w:color="auto"/>
              <w:bottom w:val="single" w:sz="4" w:space="0" w:color="auto"/>
              <w:right w:val="single" w:sz="4" w:space="0" w:color="auto"/>
            </w:tcBorders>
          </w:tcPr>
          <w:p w14:paraId="4B7BA825" w14:textId="77777777" w:rsidR="00E82F47" w:rsidRPr="007465DE" w:rsidRDefault="00E82F47" w:rsidP="00E82F47">
            <w:pPr>
              <w:rPr>
                <w:rFonts w:ascii="Candara" w:eastAsia="Arial" w:hAnsi="Candara"/>
              </w:rPr>
            </w:pPr>
            <w:r w:rsidRPr="007465DE">
              <w:rPr>
                <w:rFonts w:ascii="Candara" w:eastAsia="Arial" w:hAnsi="Candara"/>
              </w:rPr>
              <w:t>Employer’s Liability</w:t>
            </w:r>
          </w:p>
          <w:p w14:paraId="61EE7140" w14:textId="77777777" w:rsidR="00E82F47" w:rsidRPr="007465DE" w:rsidRDefault="00E82F47" w:rsidP="00E82F47">
            <w:pPr>
              <w:rPr>
                <w:rFonts w:ascii="Candara" w:eastAsia="Arial" w:hAnsi="Candara"/>
              </w:rPr>
            </w:pPr>
            <w:r w:rsidRPr="007465DE">
              <w:rPr>
                <w:rFonts w:ascii="Candara" w:eastAsia="Arial" w:hAnsi="Candara"/>
              </w:rPr>
              <w:t>Certificate</w:t>
            </w:r>
          </w:p>
          <w:p w14:paraId="72416653" w14:textId="0C960103" w:rsidR="00E82F47" w:rsidRPr="00E82F47" w:rsidRDefault="00E82F47" w:rsidP="00E82F47">
            <w:pPr>
              <w:rPr>
                <w:rFonts w:ascii="Candara" w:eastAsia="Arial" w:hAnsi="Candara"/>
                <w:szCs w:val="24"/>
              </w:rPr>
            </w:pPr>
          </w:p>
        </w:tc>
        <w:tc>
          <w:tcPr>
            <w:tcW w:w="1988" w:type="dxa"/>
            <w:tcBorders>
              <w:top w:val="single" w:sz="4" w:space="0" w:color="auto"/>
              <w:left w:val="single" w:sz="4" w:space="0" w:color="auto"/>
              <w:bottom w:val="single" w:sz="4" w:space="0" w:color="auto"/>
              <w:right w:val="single" w:sz="4" w:space="0" w:color="auto"/>
            </w:tcBorders>
          </w:tcPr>
          <w:p w14:paraId="51FF6195" w14:textId="77777777" w:rsidR="00E82F47" w:rsidRPr="00E82F47" w:rsidRDefault="00E82F47" w:rsidP="00E82F47">
            <w:pPr>
              <w:rPr>
                <w:rFonts w:ascii="Candara" w:eastAsia="Arial" w:hAnsi="Candara"/>
                <w:szCs w:val="24"/>
              </w:rPr>
            </w:pPr>
          </w:p>
        </w:tc>
        <w:tc>
          <w:tcPr>
            <w:tcW w:w="1988" w:type="dxa"/>
            <w:tcBorders>
              <w:top w:val="single" w:sz="4" w:space="0" w:color="auto"/>
              <w:left w:val="single" w:sz="4" w:space="0" w:color="auto"/>
              <w:bottom w:val="single" w:sz="4" w:space="0" w:color="auto"/>
              <w:right w:val="single" w:sz="4" w:space="0" w:color="auto"/>
            </w:tcBorders>
          </w:tcPr>
          <w:p w14:paraId="4D4F6C77"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7B00FB2D" w14:textId="7B5D6916" w:rsidR="00E82F47" w:rsidRPr="00E82F47" w:rsidRDefault="00E82F47" w:rsidP="00E82F47">
            <w:pPr>
              <w:rPr>
                <w:rFonts w:ascii="Candara" w:eastAsia="Arial" w:hAnsi="Candara"/>
                <w:szCs w:val="24"/>
              </w:rPr>
            </w:pPr>
            <w:r w:rsidRPr="007465DE">
              <w:rPr>
                <w:rFonts w:ascii="Candara" w:eastAsia="Arial" w:hAnsi="Candara"/>
              </w:rPr>
              <w:t>Closure of the school + 40 years</w:t>
            </w:r>
          </w:p>
        </w:tc>
        <w:tc>
          <w:tcPr>
            <w:tcW w:w="2630" w:type="dxa"/>
            <w:tcBorders>
              <w:top w:val="single" w:sz="4" w:space="0" w:color="auto"/>
              <w:left w:val="single" w:sz="4" w:space="0" w:color="auto"/>
              <w:bottom w:val="single" w:sz="4" w:space="0" w:color="auto"/>
              <w:right w:val="single" w:sz="4" w:space="0" w:color="auto"/>
            </w:tcBorders>
          </w:tcPr>
          <w:p w14:paraId="76B29BAB" w14:textId="77777777" w:rsidR="00E82F47" w:rsidRPr="007465DE" w:rsidRDefault="00E82F47" w:rsidP="00E82F47">
            <w:pPr>
              <w:rPr>
                <w:rFonts w:ascii="Candara" w:eastAsia="Arial" w:hAnsi="Candara"/>
              </w:rPr>
            </w:pPr>
            <w:r w:rsidRPr="007465DE">
              <w:rPr>
                <w:rFonts w:ascii="Candara" w:eastAsia="Arial" w:hAnsi="Candara"/>
              </w:rPr>
              <w:t>SECURE DISPOSAL</w:t>
            </w:r>
          </w:p>
          <w:p w14:paraId="6FB0E767" w14:textId="77777777" w:rsidR="00E82F47" w:rsidRPr="00E82F47" w:rsidRDefault="00E82F47" w:rsidP="00E82F47">
            <w:pPr>
              <w:rPr>
                <w:rFonts w:ascii="Candara" w:eastAsia="Arial" w:hAnsi="Candara"/>
                <w:szCs w:val="24"/>
              </w:rPr>
            </w:pPr>
          </w:p>
        </w:tc>
      </w:tr>
      <w:tr w:rsidR="00E82F47" w:rsidRPr="00E82F47" w14:paraId="3758AF2C" w14:textId="77777777" w:rsidTr="00E82F47">
        <w:tc>
          <w:tcPr>
            <w:tcW w:w="2003" w:type="dxa"/>
            <w:tcBorders>
              <w:top w:val="single" w:sz="4" w:space="0" w:color="auto"/>
              <w:left w:val="single" w:sz="4" w:space="0" w:color="auto"/>
              <w:bottom w:val="single" w:sz="4" w:space="0" w:color="auto"/>
              <w:right w:val="single" w:sz="4" w:space="0" w:color="auto"/>
            </w:tcBorders>
          </w:tcPr>
          <w:p w14:paraId="5A807B0C" w14:textId="77777777" w:rsidR="00E82F47" w:rsidRPr="007465DE" w:rsidRDefault="00E82F47" w:rsidP="00E82F47">
            <w:pPr>
              <w:rPr>
                <w:rFonts w:ascii="Candara" w:eastAsia="Arial" w:hAnsi="Candara"/>
              </w:rPr>
            </w:pPr>
            <w:r w:rsidRPr="007465DE">
              <w:rPr>
                <w:rFonts w:ascii="Candara" w:eastAsia="Arial" w:hAnsi="Candara"/>
              </w:rPr>
              <w:t>Inventories of equipment</w:t>
            </w:r>
          </w:p>
          <w:p w14:paraId="51C81E7E" w14:textId="4D77B7A5" w:rsidR="00E82F47" w:rsidRPr="00E82F47" w:rsidRDefault="00E82F47" w:rsidP="00E82F47">
            <w:pPr>
              <w:rPr>
                <w:rFonts w:ascii="Candara" w:eastAsia="Arial" w:hAnsi="Candara"/>
                <w:szCs w:val="24"/>
              </w:rPr>
            </w:pPr>
            <w:r w:rsidRPr="007465DE">
              <w:rPr>
                <w:rFonts w:ascii="Candara" w:eastAsia="Arial" w:hAnsi="Candara"/>
              </w:rPr>
              <w:t>and furniture</w:t>
            </w:r>
          </w:p>
        </w:tc>
        <w:tc>
          <w:tcPr>
            <w:tcW w:w="1988" w:type="dxa"/>
            <w:tcBorders>
              <w:top w:val="single" w:sz="4" w:space="0" w:color="auto"/>
              <w:left w:val="single" w:sz="4" w:space="0" w:color="auto"/>
              <w:bottom w:val="single" w:sz="4" w:space="0" w:color="auto"/>
              <w:right w:val="single" w:sz="4" w:space="0" w:color="auto"/>
            </w:tcBorders>
          </w:tcPr>
          <w:p w14:paraId="0546A091" w14:textId="4850693D" w:rsidR="00E82F47" w:rsidRPr="00E82F47" w:rsidRDefault="00E82F47" w:rsidP="00E82F47">
            <w:pPr>
              <w:rPr>
                <w:rFonts w:ascii="Candara" w:eastAsia="Arial" w:hAnsi="Candara"/>
                <w:szCs w:val="24"/>
              </w:rPr>
            </w:pPr>
          </w:p>
        </w:tc>
        <w:tc>
          <w:tcPr>
            <w:tcW w:w="1988" w:type="dxa"/>
            <w:tcBorders>
              <w:top w:val="single" w:sz="4" w:space="0" w:color="auto"/>
              <w:left w:val="single" w:sz="4" w:space="0" w:color="auto"/>
              <w:bottom w:val="single" w:sz="4" w:space="0" w:color="auto"/>
              <w:right w:val="single" w:sz="4" w:space="0" w:color="auto"/>
            </w:tcBorders>
          </w:tcPr>
          <w:p w14:paraId="018A9786"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3CE38FAD" w14:textId="3EA27F7A" w:rsidR="00E82F47" w:rsidRPr="00E82F47" w:rsidRDefault="00E82F47" w:rsidP="00E82F47">
            <w:pPr>
              <w:rPr>
                <w:rFonts w:ascii="Candara" w:eastAsia="Arial" w:hAnsi="Candara"/>
                <w:szCs w:val="24"/>
              </w:rPr>
            </w:pPr>
            <w:r w:rsidRPr="007465DE">
              <w:rPr>
                <w:rFonts w:ascii="Candara" w:eastAsia="Arial" w:hAnsi="Candara"/>
              </w:rPr>
              <w:t>Current year + 6 years</w:t>
            </w:r>
          </w:p>
        </w:tc>
        <w:tc>
          <w:tcPr>
            <w:tcW w:w="2630" w:type="dxa"/>
            <w:tcBorders>
              <w:top w:val="single" w:sz="4" w:space="0" w:color="auto"/>
              <w:left w:val="single" w:sz="4" w:space="0" w:color="auto"/>
              <w:bottom w:val="single" w:sz="4" w:space="0" w:color="auto"/>
              <w:right w:val="single" w:sz="4" w:space="0" w:color="auto"/>
            </w:tcBorders>
          </w:tcPr>
          <w:p w14:paraId="71F64551" w14:textId="77777777" w:rsidR="00E82F47" w:rsidRPr="007465DE" w:rsidRDefault="00E82F47" w:rsidP="00E82F47">
            <w:pPr>
              <w:rPr>
                <w:rFonts w:ascii="Candara" w:eastAsia="Arial" w:hAnsi="Candara"/>
              </w:rPr>
            </w:pPr>
            <w:r w:rsidRPr="007465DE">
              <w:rPr>
                <w:rFonts w:ascii="Candara" w:eastAsia="Arial" w:hAnsi="Candara"/>
              </w:rPr>
              <w:t>SECURE DISPOSAL</w:t>
            </w:r>
          </w:p>
          <w:p w14:paraId="010BA8D5" w14:textId="71B176FA" w:rsidR="00E82F47" w:rsidRPr="00E82F47" w:rsidRDefault="00E82F47" w:rsidP="00E82F47">
            <w:pPr>
              <w:rPr>
                <w:rFonts w:ascii="Candara" w:eastAsia="Arial" w:hAnsi="Candara"/>
                <w:szCs w:val="24"/>
              </w:rPr>
            </w:pPr>
          </w:p>
        </w:tc>
      </w:tr>
      <w:tr w:rsidR="00E82F47" w:rsidRPr="00E82F47" w14:paraId="111D6986" w14:textId="77777777" w:rsidTr="00E82F47">
        <w:tc>
          <w:tcPr>
            <w:tcW w:w="2003" w:type="dxa"/>
            <w:tcBorders>
              <w:top w:val="single" w:sz="4" w:space="0" w:color="auto"/>
              <w:left w:val="single" w:sz="4" w:space="0" w:color="auto"/>
              <w:bottom w:val="single" w:sz="4" w:space="0" w:color="auto"/>
              <w:right w:val="single" w:sz="4" w:space="0" w:color="auto"/>
            </w:tcBorders>
          </w:tcPr>
          <w:p w14:paraId="604502E0" w14:textId="6614B77F" w:rsidR="00E82F47" w:rsidRPr="00E82F47" w:rsidRDefault="00E82F47" w:rsidP="00E82F47">
            <w:pPr>
              <w:rPr>
                <w:rFonts w:ascii="Candara" w:eastAsia="Arial" w:hAnsi="Candara"/>
              </w:rPr>
            </w:pPr>
            <w:r w:rsidRPr="007465DE">
              <w:rPr>
                <w:rFonts w:ascii="Candara" w:eastAsia="Arial" w:hAnsi="Candara"/>
              </w:rPr>
              <w:t>General file series</w:t>
            </w:r>
          </w:p>
        </w:tc>
        <w:tc>
          <w:tcPr>
            <w:tcW w:w="1988" w:type="dxa"/>
            <w:tcBorders>
              <w:top w:val="single" w:sz="4" w:space="0" w:color="auto"/>
              <w:left w:val="single" w:sz="4" w:space="0" w:color="auto"/>
              <w:bottom w:val="single" w:sz="4" w:space="0" w:color="auto"/>
              <w:right w:val="single" w:sz="4" w:space="0" w:color="auto"/>
            </w:tcBorders>
          </w:tcPr>
          <w:p w14:paraId="528C3326" w14:textId="2F074632" w:rsidR="00E82F47" w:rsidRPr="00E82F47" w:rsidRDefault="00E82F47" w:rsidP="00E82F47">
            <w:pPr>
              <w:rPr>
                <w:rFonts w:ascii="Candara" w:eastAsia="Arial" w:hAnsi="Candara"/>
              </w:rPr>
            </w:pPr>
          </w:p>
        </w:tc>
        <w:tc>
          <w:tcPr>
            <w:tcW w:w="1988" w:type="dxa"/>
            <w:tcBorders>
              <w:top w:val="single" w:sz="4" w:space="0" w:color="auto"/>
              <w:left w:val="single" w:sz="4" w:space="0" w:color="auto"/>
              <w:bottom w:val="single" w:sz="4" w:space="0" w:color="auto"/>
              <w:right w:val="single" w:sz="4" w:space="0" w:color="auto"/>
            </w:tcBorders>
          </w:tcPr>
          <w:p w14:paraId="67932898"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13894FB9" w14:textId="1DD41067" w:rsidR="00E82F47" w:rsidRPr="00E82F47" w:rsidRDefault="00E82F47" w:rsidP="00E82F47">
            <w:pPr>
              <w:rPr>
                <w:rFonts w:ascii="Candara" w:eastAsia="Arial" w:hAnsi="Candara"/>
              </w:rPr>
            </w:pPr>
            <w:r w:rsidRPr="007465DE">
              <w:rPr>
                <w:rFonts w:ascii="Candara" w:eastAsia="Arial" w:hAnsi="Candara"/>
              </w:rPr>
              <w:t>Current year + 5 years</w:t>
            </w:r>
          </w:p>
        </w:tc>
        <w:tc>
          <w:tcPr>
            <w:tcW w:w="2630" w:type="dxa"/>
            <w:tcBorders>
              <w:top w:val="single" w:sz="4" w:space="0" w:color="auto"/>
              <w:left w:val="single" w:sz="4" w:space="0" w:color="auto"/>
              <w:bottom w:val="single" w:sz="4" w:space="0" w:color="auto"/>
              <w:right w:val="single" w:sz="4" w:space="0" w:color="auto"/>
            </w:tcBorders>
          </w:tcPr>
          <w:p w14:paraId="22F44C3C" w14:textId="7A2BEB8A" w:rsidR="00E82F47" w:rsidRPr="00E82F47" w:rsidRDefault="00E82F47" w:rsidP="00E82F47">
            <w:pPr>
              <w:rPr>
                <w:rFonts w:ascii="Candara" w:eastAsia="Arial" w:hAnsi="Candara"/>
              </w:rPr>
            </w:pPr>
            <w:r w:rsidRPr="007465DE">
              <w:rPr>
                <w:rFonts w:ascii="Candara" w:eastAsia="Arial" w:hAnsi="Candara"/>
              </w:rPr>
              <w:t>Review to see whether a further retention period is required</w:t>
            </w:r>
          </w:p>
        </w:tc>
      </w:tr>
      <w:tr w:rsidR="00E82F47" w:rsidRPr="00E82F47" w14:paraId="55656E50" w14:textId="77777777" w:rsidTr="00E82F47">
        <w:tc>
          <w:tcPr>
            <w:tcW w:w="2003" w:type="dxa"/>
            <w:tcBorders>
              <w:top w:val="single" w:sz="4" w:space="0" w:color="auto"/>
              <w:left w:val="single" w:sz="4" w:space="0" w:color="auto"/>
              <w:bottom w:val="single" w:sz="4" w:space="0" w:color="auto"/>
              <w:right w:val="single" w:sz="4" w:space="0" w:color="auto"/>
            </w:tcBorders>
          </w:tcPr>
          <w:p w14:paraId="54F1986F" w14:textId="77777777" w:rsidR="00E82F47" w:rsidRPr="007465DE" w:rsidRDefault="00E82F47" w:rsidP="00E82F47">
            <w:pPr>
              <w:rPr>
                <w:rFonts w:ascii="Candara" w:eastAsia="Arial" w:hAnsi="Candara"/>
              </w:rPr>
            </w:pPr>
            <w:r w:rsidRPr="007465DE">
              <w:rPr>
                <w:rFonts w:ascii="Candara" w:eastAsia="Arial" w:hAnsi="Candara"/>
              </w:rPr>
              <w:t>School</w:t>
            </w:r>
          </w:p>
          <w:p w14:paraId="3065F759" w14:textId="4FE51538" w:rsidR="00E82F47" w:rsidRPr="00E82F47" w:rsidRDefault="00E82F47" w:rsidP="00E82F47">
            <w:pPr>
              <w:rPr>
                <w:rFonts w:ascii="Candara" w:eastAsia="Arial" w:hAnsi="Candara"/>
              </w:rPr>
            </w:pPr>
            <w:r w:rsidRPr="007465DE">
              <w:rPr>
                <w:rFonts w:ascii="Candara" w:eastAsia="Arial" w:hAnsi="Candara"/>
              </w:rPr>
              <w:t>brochure/prospectus</w:t>
            </w:r>
          </w:p>
        </w:tc>
        <w:tc>
          <w:tcPr>
            <w:tcW w:w="1988" w:type="dxa"/>
            <w:tcBorders>
              <w:top w:val="single" w:sz="4" w:space="0" w:color="auto"/>
              <w:left w:val="single" w:sz="4" w:space="0" w:color="auto"/>
              <w:bottom w:val="single" w:sz="4" w:space="0" w:color="auto"/>
              <w:right w:val="single" w:sz="4" w:space="0" w:color="auto"/>
            </w:tcBorders>
          </w:tcPr>
          <w:p w14:paraId="52CED79D" w14:textId="3A7446E0" w:rsidR="00E82F47" w:rsidRPr="00E82F47" w:rsidRDefault="00E82F47" w:rsidP="00E82F47">
            <w:pPr>
              <w:rPr>
                <w:rFonts w:ascii="Candara" w:eastAsia="Arial" w:hAnsi="Candara"/>
              </w:rPr>
            </w:pPr>
          </w:p>
        </w:tc>
        <w:tc>
          <w:tcPr>
            <w:tcW w:w="1988" w:type="dxa"/>
            <w:tcBorders>
              <w:top w:val="single" w:sz="4" w:space="0" w:color="auto"/>
              <w:left w:val="single" w:sz="4" w:space="0" w:color="auto"/>
              <w:bottom w:val="single" w:sz="4" w:space="0" w:color="auto"/>
              <w:right w:val="single" w:sz="4" w:space="0" w:color="auto"/>
            </w:tcBorders>
          </w:tcPr>
          <w:p w14:paraId="64328A69"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01F4B8F6" w14:textId="15B2F402" w:rsidR="00E82F47" w:rsidRPr="00E82F47" w:rsidRDefault="00E82F47" w:rsidP="00E82F47">
            <w:pPr>
              <w:rPr>
                <w:rFonts w:ascii="Candara" w:eastAsia="Arial" w:hAnsi="Candara"/>
              </w:rPr>
            </w:pPr>
            <w:r w:rsidRPr="007465DE">
              <w:rPr>
                <w:rFonts w:ascii="Candara" w:eastAsia="Arial" w:hAnsi="Candara"/>
              </w:rPr>
              <w:t>Current year + 3 years</w:t>
            </w:r>
          </w:p>
        </w:tc>
        <w:tc>
          <w:tcPr>
            <w:tcW w:w="2630" w:type="dxa"/>
            <w:tcBorders>
              <w:top w:val="single" w:sz="4" w:space="0" w:color="auto"/>
              <w:left w:val="single" w:sz="4" w:space="0" w:color="auto"/>
              <w:bottom w:val="single" w:sz="4" w:space="0" w:color="auto"/>
              <w:right w:val="single" w:sz="4" w:space="0" w:color="auto"/>
            </w:tcBorders>
          </w:tcPr>
          <w:p w14:paraId="296F8D5D" w14:textId="77777777" w:rsidR="00E82F47" w:rsidRPr="007465DE" w:rsidRDefault="00E82F47" w:rsidP="00E82F47">
            <w:pPr>
              <w:rPr>
                <w:rFonts w:ascii="Candara" w:eastAsia="Arial" w:hAnsi="Candara"/>
              </w:rPr>
            </w:pPr>
            <w:r w:rsidRPr="007465DE">
              <w:rPr>
                <w:rFonts w:ascii="Candara" w:eastAsia="Arial" w:hAnsi="Candara"/>
              </w:rPr>
              <w:t>Transfer to Archives [The appropriate archivist will then</w:t>
            </w:r>
          </w:p>
          <w:p w14:paraId="24686E8A" w14:textId="7607A9DF" w:rsidR="00E82F47" w:rsidRPr="00E82F47" w:rsidRDefault="00E82F47" w:rsidP="00E82F47">
            <w:pPr>
              <w:rPr>
                <w:rFonts w:ascii="Candara" w:eastAsia="Arial" w:hAnsi="Candara"/>
              </w:rPr>
            </w:pPr>
            <w:r w:rsidRPr="007465DE">
              <w:rPr>
                <w:rFonts w:ascii="Candara" w:eastAsia="Arial" w:hAnsi="Candara"/>
              </w:rPr>
              <w:t>take a sam</w:t>
            </w:r>
            <w:r>
              <w:rPr>
                <w:rFonts w:ascii="Candara" w:eastAsia="Arial" w:hAnsi="Candara"/>
              </w:rPr>
              <w:t>ple for permanent preservation]</w:t>
            </w:r>
          </w:p>
        </w:tc>
      </w:tr>
      <w:tr w:rsidR="00E82F47" w:rsidRPr="00E82F47" w14:paraId="2E25018F" w14:textId="77777777" w:rsidTr="00E82F47">
        <w:tc>
          <w:tcPr>
            <w:tcW w:w="2003" w:type="dxa"/>
            <w:tcBorders>
              <w:top w:val="single" w:sz="4" w:space="0" w:color="auto"/>
              <w:left w:val="single" w:sz="4" w:space="0" w:color="auto"/>
              <w:bottom w:val="single" w:sz="4" w:space="0" w:color="auto"/>
              <w:right w:val="single" w:sz="4" w:space="0" w:color="auto"/>
            </w:tcBorders>
          </w:tcPr>
          <w:p w14:paraId="2D3B20EE" w14:textId="77777777" w:rsidR="00E82F47" w:rsidRPr="007465DE" w:rsidRDefault="00E82F47" w:rsidP="00E82F47">
            <w:pPr>
              <w:rPr>
                <w:rFonts w:ascii="Candara" w:eastAsia="Arial" w:hAnsi="Candara"/>
              </w:rPr>
            </w:pPr>
            <w:r w:rsidRPr="007465DE">
              <w:rPr>
                <w:rFonts w:ascii="Candara" w:eastAsia="Arial" w:hAnsi="Candara"/>
              </w:rPr>
              <w:t>Circulars</w:t>
            </w:r>
          </w:p>
          <w:p w14:paraId="2F45DD2A" w14:textId="38739A1F" w:rsidR="00E82F47" w:rsidRPr="00E82F47" w:rsidRDefault="00E82F47" w:rsidP="00E82F47">
            <w:pPr>
              <w:rPr>
                <w:rFonts w:ascii="Candara" w:eastAsia="Arial" w:hAnsi="Candara"/>
              </w:rPr>
            </w:pPr>
            <w:r w:rsidRPr="007465DE">
              <w:rPr>
                <w:rFonts w:ascii="Candara" w:eastAsia="Arial" w:hAnsi="Candara"/>
              </w:rPr>
              <w:t>(staff/parents/pupils)</w:t>
            </w:r>
          </w:p>
        </w:tc>
        <w:tc>
          <w:tcPr>
            <w:tcW w:w="1988" w:type="dxa"/>
            <w:tcBorders>
              <w:top w:val="single" w:sz="4" w:space="0" w:color="auto"/>
              <w:left w:val="single" w:sz="4" w:space="0" w:color="auto"/>
              <w:bottom w:val="single" w:sz="4" w:space="0" w:color="auto"/>
              <w:right w:val="single" w:sz="4" w:space="0" w:color="auto"/>
            </w:tcBorders>
          </w:tcPr>
          <w:p w14:paraId="26424F87" w14:textId="639902F5" w:rsidR="00E82F47" w:rsidRPr="00E82F47" w:rsidRDefault="00E82F47" w:rsidP="00E82F47">
            <w:pPr>
              <w:rPr>
                <w:rFonts w:ascii="Candara" w:eastAsia="Arial" w:hAnsi="Candara"/>
              </w:rPr>
            </w:pPr>
          </w:p>
        </w:tc>
        <w:tc>
          <w:tcPr>
            <w:tcW w:w="1988" w:type="dxa"/>
            <w:tcBorders>
              <w:top w:val="single" w:sz="4" w:space="0" w:color="auto"/>
              <w:left w:val="single" w:sz="4" w:space="0" w:color="auto"/>
              <w:bottom w:val="single" w:sz="4" w:space="0" w:color="auto"/>
              <w:right w:val="single" w:sz="4" w:space="0" w:color="auto"/>
            </w:tcBorders>
          </w:tcPr>
          <w:p w14:paraId="58F1BB85"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4CB3B01D" w14:textId="00135197" w:rsidR="00E82F47" w:rsidRPr="00E82F47" w:rsidRDefault="00E82F47" w:rsidP="00E82F47">
            <w:pPr>
              <w:rPr>
                <w:rFonts w:ascii="Candara" w:eastAsia="Arial" w:hAnsi="Candara"/>
              </w:rPr>
            </w:pPr>
            <w:r w:rsidRPr="007465DE">
              <w:rPr>
                <w:rFonts w:ascii="Candara" w:eastAsia="Arial" w:hAnsi="Candara"/>
              </w:rPr>
              <w:t>Current year + 1 year</w:t>
            </w:r>
          </w:p>
        </w:tc>
        <w:tc>
          <w:tcPr>
            <w:tcW w:w="2630" w:type="dxa"/>
            <w:tcBorders>
              <w:top w:val="single" w:sz="4" w:space="0" w:color="auto"/>
              <w:left w:val="single" w:sz="4" w:space="0" w:color="auto"/>
              <w:bottom w:val="single" w:sz="4" w:space="0" w:color="auto"/>
              <w:right w:val="single" w:sz="4" w:space="0" w:color="auto"/>
            </w:tcBorders>
          </w:tcPr>
          <w:p w14:paraId="018212F6" w14:textId="77777777" w:rsidR="00E82F47" w:rsidRPr="007465DE" w:rsidRDefault="00E82F47" w:rsidP="00E82F47">
            <w:pPr>
              <w:rPr>
                <w:rFonts w:ascii="Candara" w:eastAsia="Arial" w:hAnsi="Candara"/>
              </w:rPr>
            </w:pPr>
            <w:r w:rsidRPr="007465DE">
              <w:rPr>
                <w:rFonts w:ascii="Candara" w:eastAsia="Arial" w:hAnsi="Candara"/>
              </w:rPr>
              <w:t>SECURE DISPOSAL</w:t>
            </w:r>
          </w:p>
          <w:p w14:paraId="2478175D" w14:textId="52EA25E3" w:rsidR="00E82F47" w:rsidRPr="00E82F47" w:rsidRDefault="00E82F47" w:rsidP="00E82F47">
            <w:pPr>
              <w:rPr>
                <w:rFonts w:ascii="Candara" w:eastAsia="Arial" w:hAnsi="Candara"/>
              </w:rPr>
            </w:pPr>
          </w:p>
        </w:tc>
      </w:tr>
      <w:tr w:rsidR="00E82F47" w:rsidRPr="00E82F47" w14:paraId="60665395" w14:textId="77777777" w:rsidTr="00E82F47">
        <w:tc>
          <w:tcPr>
            <w:tcW w:w="2003" w:type="dxa"/>
            <w:tcBorders>
              <w:top w:val="single" w:sz="4" w:space="0" w:color="auto"/>
              <w:left w:val="single" w:sz="4" w:space="0" w:color="auto"/>
              <w:bottom w:val="single" w:sz="4" w:space="0" w:color="auto"/>
              <w:right w:val="single" w:sz="4" w:space="0" w:color="auto"/>
            </w:tcBorders>
          </w:tcPr>
          <w:p w14:paraId="5CB99C52" w14:textId="7DE3D033" w:rsidR="00E82F47" w:rsidRPr="00E82F47" w:rsidRDefault="00E82F47" w:rsidP="00E82F47">
            <w:pPr>
              <w:rPr>
                <w:rFonts w:ascii="Candara" w:eastAsia="Arial" w:hAnsi="Candara"/>
              </w:rPr>
            </w:pPr>
            <w:r w:rsidRPr="007465DE">
              <w:rPr>
                <w:rFonts w:ascii="Candara" w:eastAsia="Arial" w:hAnsi="Candara"/>
              </w:rPr>
              <w:t>Newsletters, ephemera</w:t>
            </w:r>
          </w:p>
        </w:tc>
        <w:tc>
          <w:tcPr>
            <w:tcW w:w="1988" w:type="dxa"/>
            <w:tcBorders>
              <w:top w:val="single" w:sz="4" w:space="0" w:color="auto"/>
              <w:left w:val="single" w:sz="4" w:space="0" w:color="auto"/>
              <w:bottom w:val="single" w:sz="4" w:space="0" w:color="auto"/>
              <w:right w:val="single" w:sz="4" w:space="0" w:color="auto"/>
            </w:tcBorders>
          </w:tcPr>
          <w:p w14:paraId="57AED9AB" w14:textId="2F14AEE2" w:rsidR="00E82F47" w:rsidRPr="00E82F47" w:rsidRDefault="00E82F47" w:rsidP="00E82F47">
            <w:pPr>
              <w:rPr>
                <w:rFonts w:ascii="Candara" w:eastAsia="Arial" w:hAnsi="Candara"/>
              </w:rPr>
            </w:pPr>
          </w:p>
        </w:tc>
        <w:tc>
          <w:tcPr>
            <w:tcW w:w="1988" w:type="dxa"/>
            <w:tcBorders>
              <w:top w:val="single" w:sz="4" w:space="0" w:color="auto"/>
              <w:left w:val="single" w:sz="4" w:space="0" w:color="auto"/>
              <w:bottom w:val="single" w:sz="4" w:space="0" w:color="auto"/>
              <w:right w:val="single" w:sz="4" w:space="0" w:color="auto"/>
            </w:tcBorders>
          </w:tcPr>
          <w:p w14:paraId="69E153D4"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0459DCA3" w14:textId="4D66D3EA" w:rsidR="00E82F47" w:rsidRPr="00E82F47" w:rsidRDefault="00E82F47" w:rsidP="00E82F47">
            <w:pPr>
              <w:rPr>
                <w:rFonts w:ascii="Candara" w:eastAsia="Arial" w:hAnsi="Candara"/>
              </w:rPr>
            </w:pPr>
            <w:r w:rsidRPr="007465DE">
              <w:rPr>
                <w:rFonts w:ascii="Candara" w:eastAsia="Arial" w:hAnsi="Candara"/>
              </w:rPr>
              <w:t>Current year + 1 year</w:t>
            </w:r>
          </w:p>
        </w:tc>
        <w:tc>
          <w:tcPr>
            <w:tcW w:w="2630" w:type="dxa"/>
            <w:tcBorders>
              <w:top w:val="single" w:sz="4" w:space="0" w:color="auto"/>
              <w:left w:val="single" w:sz="4" w:space="0" w:color="auto"/>
              <w:bottom w:val="single" w:sz="4" w:space="0" w:color="auto"/>
              <w:right w:val="single" w:sz="4" w:space="0" w:color="auto"/>
            </w:tcBorders>
          </w:tcPr>
          <w:p w14:paraId="06720CEB" w14:textId="2F66A18C" w:rsidR="00E82F47" w:rsidRPr="00E82F47" w:rsidRDefault="00E82F47" w:rsidP="00E82F47">
            <w:pPr>
              <w:rPr>
                <w:rFonts w:ascii="Candara" w:eastAsia="Arial" w:hAnsi="Candara"/>
              </w:rPr>
            </w:pPr>
            <w:r w:rsidRPr="007465DE">
              <w:rPr>
                <w:rFonts w:ascii="Candara" w:eastAsia="Arial" w:hAnsi="Candara"/>
              </w:rPr>
              <w:t>Review to see whether a further retention period is required</w:t>
            </w:r>
          </w:p>
        </w:tc>
      </w:tr>
      <w:tr w:rsidR="00E82F47" w:rsidRPr="00E82F47" w14:paraId="25E4DDB3" w14:textId="77777777" w:rsidTr="00E82F47">
        <w:tc>
          <w:tcPr>
            <w:tcW w:w="2003" w:type="dxa"/>
            <w:tcBorders>
              <w:top w:val="single" w:sz="4" w:space="0" w:color="auto"/>
              <w:left w:val="single" w:sz="4" w:space="0" w:color="auto"/>
              <w:bottom w:val="single" w:sz="4" w:space="0" w:color="auto"/>
              <w:right w:val="single" w:sz="4" w:space="0" w:color="auto"/>
            </w:tcBorders>
          </w:tcPr>
          <w:p w14:paraId="50A16E85" w14:textId="466221C7" w:rsidR="00E82F47" w:rsidRPr="00E82F47" w:rsidRDefault="00E82F47" w:rsidP="00E82F47">
            <w:pPr>
              <w:rPr>
                <w:rFonts w:ascii="Candara" w:eastAsia="Arial" w:hAnsi="Candara"/>
              </w:rPr>
            </w:pPr>
            <w:r w:rsidRPr="007465DE">
              <w:rPr>
                <w:rFonts w:ascii="Candara" w:eastAsia="Arial" w:hAnsi="Candara"/>
              </w:rPr>
              <w:t>Visitors’ book</w:t>
            </w:r>
          </w:p>
        </w:tc>
        <w:tc>
          <w:tcPr>
            <w:tcW w:w="1988" w:type="dxa"/>
            <w:tcBorders>
              <w:top w:val="single" w:sz="4" w:space="0" w:color="auto"/>
              <w:left w:val="single" w:sz="4" w:space="0" w:color="auto"/>
              <w:bottom w:val="single" w:sz="4" w:space="0" w:color="auto"/>
              <w:right w:val="single" w:sz="4" w:space="0" w:color="auto"/>
            </w:tcBorders>
          </w:tcPr>
          <w:p w14:paraId="5C19B3AA" w14:textId="2CEFA7C3" w:rsidR="00E82F47" w:rsidRPr="00E82F47" w:rsidRDefault="00E82F47" w:rsidP="00E82F47">
            <w:pPr>
              <w:rPr>
                <w:rFonts w:ascii="Candara" w:eastAsia="Arial" w:hAnsi="Candara"/>
              </w:rPr>
            </w:pPr>
          </w:p>
        </w:tc>
        <w:tc>
          <w:tcPr>
            <w:tcW w:w="1988" w:type="dxa"/>
            <w:tcBorders>
              <w:top w:val="single" w:sz="4" w:space="0" w:color="auto"/>
              <w:left w:val="single" w:sz="4" w:space="0" w:color="auto"/>
              <w:bottom w:val="single" w:sz="4" w:space="0" w:color="auto"/>
              <w:right w:val="single" w:sz="4" w:space="0" w:color="auto"/>
            </w:tcBorders>
          </w:tcPr>
          <w:p w14:paraId="610E684F" w14:textId="77777777" w:rsidR="00E82F47" w:rsidRPr="00E82F47" w:rsidRDefault="00E82F47" w:rsidP="00E82F47">
            <w:pPr>
              <w:rPr>
                <w:rFonts w:ascii="Candara" w:eastAsia="Arial" w:hAnsi="Candara"/>
                <w:szCs w:val="24"/>
              </w:rPr>
            </w:pPr>
          </w:p>
        </w:tc>
        <w:tc>
          <w:tcPr>
            <w:tcW w:w="1989" w:type="dxa"/>
            <w:tcBorders>
              <w:top w:val="single" w:sz="4" w:space="0" w:color="auto"/>
              <w:left w:val="single" w:sz="4" w:space="0" w:color="auto"/>
              <w:bottom w:val="single" w:sz="4" w:space="0" w:color="auto"/>
              <w:right w:val="single" w:sz="4" w:space="0" w:color="auto"/>
            </w:tcBorders>
          </w:tcPr>
          <w:p w14:paraId="00C47997" w14:textId="666CD2DF" w:rsidR="00E82F47" w:rsidRPr="00E82F47" w:rsidRDefault="00E82F47" w:rsidP="00E82F47">
            <w:pPr>
              <w:rPr>
                <w:rFonts w:ascii="Candara" w:eastAsia="Arial" w:hAnsi="Candara"/>
              </w:rPr>
            </w:pPr>
            <w:r w:rsidRPr="007465DE">
              <w:rPr>
                <w:rFonts w:ascii="Candara" w:eastAsia="Arial" w:hAnsi="Candara"/>
              </w:rPr>
              <w:t>Current year + 2 years</w:t>
            </w:r>
          </w:p>
        </w:tc>
        <w:tc>
          <w:tcPr>
            <w:tcW w:w="2630" w:type="dxa"/>
            <w:tcBorders>
              <w:top w:val="single" w:sz="4" w:space="0" w:color="auto"/>
              <w:left w:val="single" w:sz="4" w:space="0" w:color="auto"/>
              <w:bottom w:val="single" w:sz="4" w:space="0" w:color="auto"/>
              <w:right w:val="single" w:sz="4" w:space="0" w:color="auto"/>
            </w:tcBorders>
          </w:tcPr>
          <w:p w14:paraId="0C7955FF" w14:textId="7B39B6FC" w:rsidR="00E82F47" w:rsidRPr="00E82F47" w:rsidRDefault="00E82F47" w:rsidP="00E82F47">
            <w:pPr>
              <w:rPr>
                <w:rFonts w:ascii="Candara" w:eastAsia="Arial" w:hAnsi="Candara"/>
              </w:rPr>
            </w:pPr>
            <w:r w:rsidRPr="007465DE">
              <w:rPr>
                <w:rFonts w:ascii="Candara" w:eastAsia="Arial" w:hAnsi="Candara"/>
              </w:rPr>
              <w:t>Review to see whether a further retention period is required</w:t>
            </w:r>
          </w:p>
        </w:tc>
      </w:tr>
    </w:tbl>
    <w:p w14:paraId="2934EBC7" w14:textId="77777777" w:rsidR="00E82F47" w:rsidRDefault="00E82F47" w:rsidP="00E82F47">
      <w:pPr>
        <w:rPr>
          <w:rFonts w:ascii="Candara" w:eastAsia="Arial" w:hAnsi="Candara"/>
        </w:rPr>
      </w:pPr>
    </w:p>
    <w:p w14:paraId="78B0DE86" w14:textId="77777777" w:rsidR="00E82F47" w:rsidRPr="007465DE" w:rsidRDefault="00E82F47" w:rsidP="00E82F47">
      <w:pPr>
        <w:rPr>
          <w:rFonts w:ascii="Candara" w:eastAsia="Arial" w:hAnsi="Candara"/>
        </w:rPr>
      </w:pPr>
      <w:r>
        <w:rPr>
          <w:rFonts w:ascii="Candara" w:eastAsia="Arial" w:hAnsi="Candara"/>
        </w:rPr>
        <w:br w:type="page"/>
      </w:r>
    </w:p>
    <w:tbl>
      <w:tblPr>
        <w:tblStyle w:val="TableGrid5"/>
        <w:tblW w:w="10598" w:type="dxa"/>
        <w:tblInd w:w="0" w:type="dxa"/>
        <w:tblLook w:val="04A0" w:firstRow="1" w:lastRow="0" w:firstColumn="1" w:lastColumn="0" w:noHBand="0" w:noVBand="1"/>
      </w:tblPr>
      <w:tblGrid>
        <w:gridCol w:w="1991"/>
        <w:gridCol w:w="1991"/>
        <w:gridCol w:w="1991"/>
        <w:gridCol w:w="1991"/>
        <w:gridCol w:w="2634"/>
      </w:tblGrid>
      <w:tr w:rsidR="00E82F47" w:rsidRPr="00E82F47" w14:paraId="57B004B1" w14:textId="77777777" w:rsidTr="00E82F47">
        <w:tc>
          <w:tcPr>
            <w:tcW w:w="10598"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3455B93C" w14:textId="1A37282B" w:rsidR="00E82F47" w:rsidRPr="00E82F47" w:rsidRDefault="00E82F47" w:rsidP="00E82F47">
            <w:pPr>
              <w:rPr>
                <w:rFonts w:ascii="Candara" w:eastAsia="Arial" w:hAnsi="Candara"/>
              </w:rPr>
            </w:pPr>
            <w:r>
              <w:rPr>
                <w:rFonts w:ascii="Candara" w:eastAsia="Arial" w:hAnsi="Candara"/>
              </w:rPr>
              <w:t>Finance</w:t>
            </w:r>
          </w:p>
        </w:tc>
      </w:tr>
      <w:tr w:rsidR="00E82F47" w:rsidRPr="00E82F47" w14:paraId="7DD39DDE"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16B0E899" w14:textId="77777777" w:rsidR="00E82F47" w:rsidRPr="00E82F47" w:rsidRDefault="00E82F47" w:rsidP="00E82F47">
            <w:pPr>
              <w:rPr>
                <w:rFonts w:ascii="Candara" w:eastAsia="Arial" w:hAnsi="Candara"/>
                <w:szCs w:val="24"/>
              </w:rPr>
            </w:pPr>
            <w:r w:rsidRPr="00E82F47">
              <w:rPr>
                <w:rFonts w:ascii="Candara" w:eastAsia="Arial" w:hAnsi="Candara"/>
              </w:rPr>
              <w:t>Basic File Description</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1BD7F772" w14:textId="77777777" w:rsidR="00E82F47" w:rsidRPr="00E82F47" w:rsidRDefault="00E82F47" w:rsidP="00E82F47">
            <w:pPr>
              <w:rPr>
                <w:rFonts w:ascii="Candara" w:eastAsia="Arial" w:hAnsi="Candara"/>
                <w:szCs w:val="24"/>
              </w:rPr>
            </w:pPr>
            <w:r w:rsidRPr="00E82F47">
              <w:rPr>
                <w:rFonts w:ascii="Candara" w:eastAsia="Arial" w:hAnsi="Candara"/>
              </w:rPr>
              <w:t>Data Protection Issues</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473C9D4A" w14:textId="77777777" w:rsidR="00E82F47" w:rsidRPr="00E82F47" w:rsidRDefault="00E82F47" w:rsidP="00E82F47">
            <w:pPr>
              <w:rPr>
                <w:rFonts w:ascii="Candara" w:eastAsia="Arial" w:hAnsi="Candara"/>
                <w:szCs w:val="24"/>
              </w:rPr>
            </w:pPr>
            <w:r w:rsidRPr="00E82F47">
              <w:rPr>
                <w:rFonts w:ascii="Candara" w:eastAsia="Arial" w:hAnsi="Candara"/>
              </w:rPr>
              <w:t xml:space="preserve">Statutory Provisions </w:t>
            </w:r>
          </w:p>
        </w:tc>
        <w:tc>
          <w:tcPr>
            <w:tcW w:w="1991" w:type="dxa"/>
            <w:tcBorders>
              <w:top w:val="single" w:sz="4" w:space="0" w:color="auto"/>
              <w:left w:val="single" w:sz="4" w:space="0" w:color="auto"/>
              <w:bottom w:val="single" w:sz="4" w:space="0" w:color="auto"/>
              <w:right w:val="single" w:sz="4" w:space="0" w:color="auto"/>
            </w:tcBorders>
            <w:shd w:val="clear" w:color="auto" w:fill="ACB9CA"/>
          </w:tcPr>
          <w:p w14:paraId="7B6B07A8" w14:textId="77777777" w:rsidR="00E82F47" w:rsidRPr="00E82F47" w:rsidRDefault="00E82F47" w:rsidP="00E82F47">
            <w:pPr>
              <w:rPr>
                <w:rFonts w:ascii="Candara" w:eastAsia="Arial" w:hAnsi="Candara"/>
              </w:rPr>
            </w:pPr>
            <w:r w:rsidRPr="00E82F47">
              <w:rPr>
                <w:rFonts w:ascii="Candara" w:eastAsia="Arial" w:hAnsi="Candara"/>
              </w:rPr>
              <w:t>Retention Period</w:t>
            </w:r>
          </w:p>
          <w:p w14:paraId="5411A7D3" w14:textId="77777777" w:rsidR="00E82F47" w:rsidRPr="00E82F47" w:rsidRDefault="00E82F47" w:rsidP="00E82F47">
            <w:pPr>
              <w:rPr>
                <w:rFonts w:ascii="Candara" w:eastAsia="Arial" w:hAnsi="Candara"/>
              </w:rPr>
            </w:pPr>
            <w:r w:rsidRPr="00E82F47">
              <w:rPr>
                <w:rFonts w:ascii="Candara" w:eastAsia="Arial" w:hAnsi="Candara"/>
              </w:rPr>
              <w:t>[operational]</w:t>
            </w:r>
          </w:p>
          <w:p w14:paraId="446023CB" w14:textId="77777777" w:rsidR="00E82F47" w:rsidRPr="00E82F47" w:rsidRDefault="00E82F47" w:rsidP="00E82F47">
            <w:pPr>
              <w:rPr>
                <w:rFonts w:ascii="Candara" w:eastAsia="Arial" w:hAnsi="Candara"/>
                <w:szCs w:val="24"/>
              </w:rPr>
            </w:pPr>
          </w:p>
        </w:tc>
        <w:tc>
          <w:tcPr>
            <w:tcW w:w="2634" w:type="dxa"/>
            <w:tcBorders>
              <w:top w:val="single" w:sz="4" w:space="0" w:color="auto"/>
              <w:left w:val="single" w:sz="4" w:space="0" w:color="auto"/>
              <w:bottom w:val="single" w:sz="4" w:space="0" w:color="auto"/>
              <w:right w:val="single" w:sz="4" w:space="0" w:color="auto"/>
            </w:tcBorders>
            <w:shd w:val="clear" w:color="auto" w:fill="ACB9CA"/>
          </w:tcPr>
          <w:p w14:paraId="3749E9EE" w14:textId="77777777" w:rsidR="00E82F47" w:rsidRPr="00E82F47" w:rsidRDefault="00E82F47" w:rsidP="00E82F47">
            <w:pPr>
              <w:rPr>
                <w:rFonts w:ascii="Candara" w:eastAsia="Arial" w:hAnsi="Candara"/>
              </w:rPr>
            </w:pPr>
            <w:r w:rsidRPr="00E82F47">
              <w:rPr>
                <w:rFonts w:ascii="Candara" w:eastAsia="Arial" w:hAnsi="Candara"/>
              </w:rPr>
              <w:t>Action at the end of the administrative life of the record</w:t>
            </w:r>
          </w:p>
          <w:p w14:paraId="29A0185E" w14:textId="77777777" w:rsidR="00E82F47" w:rsidRPr="00E82F47" w:rsidRDefault="00E82F47" w:rsidP="00E82F47">
            <w:pPr>
              <w:rPr>
                <w:rFonts w:ascii="Candara" w:eastAsia="Arial" w:hAnsi="Candara"/>
                <w:szCs w:val="24"/>
              </w:rPr>
            </w:pPr>
          </w:p>
        </w:tc>
      </w:tr>
      <w:tr w:rsidR="00E82F47" w:rsidRPr="00E82F47" w14:paraId="6F1C8278" w14:textId="77777777" w:rsidTr="00E82F47">
        <w:tc>
          <w:tcPr>
            <w:tcW w:w="1991" w:type="dxa"/>
            <w:tcBorders>
              <w:top w:val="single" w:sz="4" w:space="0" w:color="auto"/>
              <w:left w:val="single" w:sz="4" w:space="0" w:color="auto"/>
              <w:bottom w:val="single" w:sz="4" w:space="0" w:color="auto"/>
              <w:right w:val="single" w:sz="4" w:space="0" w:color="auto"/>
            </w:tcBorders>
          </w:tcPr>
          <w:p w14:paraId="3A5C580B" w14:textId="0E9CF89D" w:rsidR="00E82F47" w:rsidRPr="00E82F47" w:rsidRDefault="00E82F47" w:rsidP="00E82F47">
            <w:pPr>
              <w:rPr>
                <w:rFonts w:ascii="Candara" w:eastAsia="Arial" w:hAnsi="Candara"/>
                <w:szCs w:val="24"/>
              </w:rPr>
            </w:pPr>
            <w:r w:rsidRPr="007465DE">
              <w:rPr>
                <w:rFonts w:ascii="Candara" w:eastAsia="Arial" w:hAnsi="Candara"/>
              </w:rPr>
              <w:t>Annual Accounts</w:t>
            </w:r>
          </w:p>
        </w:tc>
        <w:tc>
          <w:tcPr>
            <w:tcW w:w="1991" w:type="dxa"/>
            <w:tcBorders>
              <w:top w:val="single" w:sz="4" w:space="0" w:color="auto"/>
              <w:left w:val="single" w:sz="4" w:space="0" w:color="auto"/>
              <w:bottom w:val="single" w:sz="4" w:space="0" w:color="auto"/>
              <w:right w:val="single" w:sz="4" w:space="0" w:color="auto"/>
            </w:tcBorders>
          </w:tcPr>
          <w:p w14:paraId="03AA645C"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3AD8C00A" w14:textId="47A9E4A5" w:rsidR="00E82F47" w:rsidRPr="00E82F47" w:rsidRDefault="00E82F47" w:rsidP="00E82F47">
            <w:pPr>
              <w:rPr>
                <w:rFonts w:ascii="Candara" w:eastAsia="Arial" w:hAnsi="Candara"/>
                <w:szCs w:val="24"/>
              </w:rPr>
            </w:pPr>
            <w:r w:rsidRPr="007465DE">
              <w:rPr>
                <w:rFonts w:ascii="Candara" w:eastAsia="Arial" w:hAnsi="Candara"/>
              </w:rPr>
              <w:t>Financial Regulations</w:t>
            </w:r>
          </w:p>
        </w:tc>
        <w:tc>
          <w:tcPr>
            <w:tcW w:w="1991" w:type="dxa"/>
            <w:tcBorders>
              <w:top w:val="single" w:sz="4" w:space="0" w:color="auto"/>
              <w:left w:val="single" w:sz="4" w:space="0" w:color="auto"/>
              <w:bottom w:val="single" w:sz="4" w:space="0" w:color="auto"/>
              <w:right w:val="single" w:sz="4" w:space="0" w:color="auto"/>
            </w:tcBorders>
          </w:tcPr>
          <w:p w14:paraId="284C1654" w14:textId="7D347A63" w:rsidR="00E82F47" w:rsidRPr="00E82F47" w:rsidRDefault="00E82F47" w:rsidP="00E82F47">
            <w:pPr>
              <w:rPr>
                <w:rFonts w:ascii="Candara" w:eastAsia="Arial" w:hAnsi="Candara"/>
                <w:szCs w:val="24"/>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0A014E10" w14:textId="7E1785A5" w:rsidR="00E82F47" w:rsidRPr="00E82F47" w:rsidRDefault="00E82F47" w:rsidP="00E82F47">
            <w:pPr>
              <w:rPr>
                <w:rFonts w:ascii="Candara" w:eastAsia="Arial" w:hAnsi="Candara"/>
                <w:szCs w:val="24"/>
              </w:rPr>
            </w:pPr>
            <w:r w:rsidRPr="007465DE">
              <w:rPr>
                <w:rFonts w:ascii="Candara" w:eastAsia="Arial" w:hAnsi="Candara"/>
              </w:rPr>
              <w:t>Archive</w:t>
            </w:r>
          </w:p>
        </w:tc>
      </w:tr>
      <w:tr w:rsidR="00E82F47" w:rsidRPr="00E82F47" w14:paraId="0B79DCC1" w14:textId="77777777" w:rsidTr="00E82F47">
        <w:tc>
          <w:tcPr>
            <w:tcW w:w="1991" w:type="dxa"/>
            <w:tcBorders>
              <w:top w:val="single" w:sz="4" w:space="0" w:color="auto"/>
              <w:left w:val="single" w:sz="4" w:space="0" w:color="auto"/>
              <w:bottom w:val="single" w:sz="4" w:space="0" w:color="auto"/>
              <w:right w:val="single" w:sz="4" w:space="0" w:color="auto"/>
            </w:tcBorders>
          </w:tcPr>
          <w:p w14:paraId="33C61A73" w14:textId="16DA559B" w:rsidR="00E82F47" w:rsidRPr="00E82F47" w:rsidRDefault="00E82F47" w:rsidP="00E82F47">
            <w:pPr>
              <w:rPr>
                <w:rFonts w:ascii="Candara" w:eastAsia="Arial" w:hAnsi="Candara"/>
                <w:szCs w:val="24"/>
              </w:rPr>
            </w:pPr>
            <w:r w:rsidRPr="007465DE">
              <w:rPr>
                <w:rFonts w:ascii="Candara" w:eastAsia="Arial" w:hAnsi="Candara"/>
              </w:rPr>
              <w:t>Loans and grants</w:t>
            </w:r>
          </w:p>
        </w:tc>
        <w:tc>
          <w:tcPr>
            <w:tcW w:w="1991" w:type="dxa"/>
            <w:tcBorders>
              <w:top w:val="single" w:sz="4" w:space="0" w:color="auto"/>
              <w:left w:val="single" w:sz="4" w:space="0" w:color="auto"/>
              <w:bottom w:val="single" w:sz="4" w:space="0" w:color="auto"/>
              <w:right w:val="single" w:sz="4" w:space="0" w:color="auto"/>
            </w:tcBorders>
          </w:tcPr>
          <w:p w14:paraId="51F17422" w14:textId="5D9C7FED"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37012BB2" w14:textId="6E2CB1C1" w:rsidR="00E82F47" w:rsidRPr="00E82F47" w:rsidRDefault="00E82F47" w:rsidP="00E82F47">
            <w:pPr>
              <w:rPr>
                <w:rFonts w:ascii="Candara" w:eastAsia="Arial" w:hAnsi="Candara"/>
                <w:szCs w:val="24"/>
              </w:rPr>
            </w:pPr>
            <w:r w:rsidRPr="007465DE">
              <w:rPr>
                <w:rFonts w:ascii="Candara" w:eastAsia="Arial" w:hAnsi="Candara"/>
              </w:rPr>
              <w:t>Financial regulations</w:t>
            </w:r>
          </w:p>
        </w:tc>
        <w:tc>
          <w:tcPr>
            <w:tcW w:w="1991" w:type="dxa"/>
            <w:tcBorders>
              <w:top w:val="single" w:sz="4" w:space="0" w:color="auto"/>
              <w:left w:val="single" w:sz="4" w:space="0" w:color="auto"/>
              <w:bottom w:val="single" w:sz="4" w:space="0" w:color="auto"/>
              <w:right w:val="single" w:sz="4" w:space="0" w:color="auto"/>
            </w:tcBorders>
          </w:tcPr>
          <w:p w14:paraId="42F6225B" w14:textId="64FB3647" w:rsidR="00E82F47" w:rsidRPr="00E82F47" w:rsidRDefault="00E82F47" w:rsidP="00E82F47">
            <w:pPr>
              <w:rPr>
                <w:rFonts w:ascii="Candara" w:eastAsia="Arial" w:hAnsi="Candara"/>
                <w:szCs w:val="24"/>
              </w:rPr>
            </w:pPr>
            <w:r w:rsidRPr="007465DE">
              <w:rPr>
                <w:rFonts w:ascii="Candara" w:eastAsia="Arial" w:hAnsi="Candara"/>
              </w:rPr>
              <w:t>Date of last payment on loan + 12 years</w:t>
            </w:r>
          </w:p>
        </w:tc>
        <w:tc>
          <w:tcPr>
            <w:tcW w:w="2634" w:type="dxa"/>
            <w:tcBorders>
              <w:top w:val="single" w:sz="4" w:space="0" w:color="auto"/>
              <w:left w:val="single" w:sz="4" w:space="0" w:color="auto"/>
              <w:bottom w:val="single" w:sz="4" w:space="0" w:color="auto"/>
              <w:right w:val="single" w:sz="4" w:space="0" w:color="auto"/>
            </w:tcBorders>
          </w:tcPr>
          <w:p w14:paraId="7790DCF7" w14:textId="4DA16DF0" w:rsidR="00E82F47" w:rsidRPr="00E82F47" w:rsidRDefault="00E82F47" w:rsidP="00E82F47">
            <w:pPr>
              <w:rPr>
                <w:rFonts w:ascii="Candara" w:eastAsia="Arial" w:hAnsi="Candara"/>
              </w:rPr>
            </w:pPr>
            <w:r w:rsidRPr="007465DE">
              <w:rPr>
                <w:rFonts w:ascii="Candara" w:eastAsia="Arial" w:hAnsi="Candara"/>
              </w:rPr>
              <w:t>Review to see whether a furth</w:t>
            </w:r>
            <w:r>
              <w:rPr>
                <w:rFonts w:ascii="Candara" w:eastAsia="Arial" w:hAnsi="Candara"/>
              </w:rPr>
              <w:t>er retention period is required</w:t>
            </w:r>
          </w:p>
        </w:tc>
      </w:tr>
      <w:tr w:rsidR="00E82F47" w:rsidRPr="00E82F47" w14:paraId="15E37101" w14:textId="77777777" w:rsidTr="00E82F47">
        <w:tc>
          <w:tcPr>
            <w:tcW w:w="1991" w:type="dxa"/>
            <w:tcBorders>
              <w:top w:val="single" w:sz="4" w:space="0" w:color="auto"/>
              <w:left w:val="single" w:sz="4" w:space="0" w:color="auto"/>
              <w:bottom w:val="single" w:sz="4" w:space="0" w:color="auto"/>
              <w:right w:val="single" w:sz="4" w:space="0" w:color="auto"/>
            </w:tcBorders>
          </w:tcPr>
          <w:p w14:paraId="44840BFD" w14:textId="77777777" w:rsidR="00E82F47" w:rsidRPr="007465DE" w:rsidRDefault="00E82F47" w:rsidP="00E82F47">
            <w:pPr>
              <w:rPr>
                <w:rFonts w:ascii="Candara" w:eastAsia="Arial" w:hAnsi="Candara"/>
              </w:rPr>
            </w:pPr>
            <w:r w:rsidRPr="007465DE">
              <w:rPr>
                <w:rFonts w:ascii="Candara" w:eastAsia="Arial" w:hAnsi="Candara"/>
              </w:rPr>
              <w:t>Contracts</w:t>
            </w:r>
          </w:p>
          <w:p w14:paraId="5D1696AD" w14:textId="2614391C"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469F5E63" w14:textId="319B18D4"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6AF4D940"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4E3F4B8F" w14:textId="36B0A447" w:rsidR="00E82F47" w:rsidRPr="00E82F47" w:rsidRDefault="00E82F47" w:rsidP="00E82F47">
            <w:pPr>
              <w:rPr>
                <w:rFonts w:ascii="Candara" w:eastAsia="Arial" w:hAnsi="Candara"/>
              </w:rPr>
            </w:pPr>
          </w:p>
        </w:tc>
        <w:tc>
          <w:tcPr>
            <w:tcW w:w="2634" w:type="dxa"/>
            <w:tcBorders>
              <w:top w:val="single" w:sz="4" w:space="0" w:color="auto"/>
              <w:left w:val="single" w:sz="4" w:space="0" w:color="auto"/>
              <w:bottom w:val="single" w:sz="4" w:space="0" w:color="auto"/>
              <w:right w:val="single" w:sz="4" w:space="0" w:color="auto"/>
            </w:tcBorders>
          </w:tcPr>
          <w:p w14:paraId="2C7EC1F4" w14:textId="78357AB0" w:rsidR="00E82F47" w:rsidRPr="00E82F47" w:rsidRDefault="00E82F47" w:rsidP="00E82F47">
            <w:pPr>
              <w:rPr>
                <w:rFonts w:ascii="Candara" w:eastAsia="Arial" w:hAnsi="Candara"/>
              </w:rPr>
            </w:pPr>
          </w:p>
        </w:tc>
      </w:tr>
      <w:tr w:rsidR="00E82F47" w:rsidRPr="00E82F47" w14:paraId="57B50512" w14:textId="77777777" w:rsidTr="00E82F47">
        <w:tc>
          <w:tcPr>
            <w:tcW w:w="1991" w:type="dxa"/>
            <w:tcBorders>
              <w:top w:val="single" w:sz="4" w:space="0" w:color="auto"/>
              <w:left w:val="single" w:sz="4" w:space="0" w:color="auto"/>
              <w:bottom w:val="single" w:sz="4" w:space="0" w:color="auto"/>
              <w:right w:val="single" w:sz="4" w:space="0" w:color="auto"/>
            </w:tcBorders>
          </w:tcPr>
          <w:p w14:paraId="5172F227" w14:textId="03F4B6D4" w:rsidR="00E82F47" w:rsidRPr="00E82F47" w:rsidRDefault="00E82F47" w:rsidP="00E82F47">
            <w:pPr>
              <w:rPr>
                <w:rFonts w:ascii="Candara" w:eastAsia="Arial" w:hAnsi="Candara"/>
              </w:rPr>
            </w:pPr>
            <w:r w:rsidRPr="007465DE">
              <w:rPr>
                <w:rFonts w:ascii="Candara" w:eastAsia="Arial" w:hAnsi="Candara"/>
              </w:rPr>
              <w:t>Under seal Contract</w:t>
            </w:r>
          </w:p>
        </w:tc>
        <w:tc>
          <w:tcPr>
            <w:tcW w:w="1991" w:type="dxa"/>
            <w:tcBorders>
              <w:top w:val="single" w:sz="4" w:space="0" w:color="auto"/>
              <w:left w:val="single" w:sz="4" w:space="0" w:color="auto"/>
              <w:bottom w:val="single" w:sz="4" w:space="0" w:color="auto"/>
              <w:right w:val="single" w:sz="4" w:space="0" w:color="auto"/>
            </w:tcBorders>
          </w:tcPr>
          <w:p w14:paraId="41C0A440" w14:textId="3596A561"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1669FC2D"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7AFC046A" w14:textId="17D6CC66" w:rsidR="00E82F47" w:rsidRPr="00E82F47" w:rsidRDefault="00E82F47" w:rsidP="00E82F47">
            <w:pPr>
              <w:rPr>
                <w:rFonts w:ascii="Candara" w:eastAsia="Arial" w:hAnsi="Candara"/>
              </w:rPr>
            </w:pPr>
            <w:r w:rsidRPr="007465DE">
              <w:rPr>
                <w:rFonts w:ascii="Candara" w:eastAsia="Arial" w:hAnsi="Candara"/>
              </w:rPr>
              <w:t>completion date + 12 years</w:t>
            </w:r>
          </w:p>
        </w:tc>
        <w:tc>
          <w:tcPr>
            <w:tcW w:w="2634" w:type="dxa"/>
            <w:tcBorders>
              <w:top w:val="single" w:sz="4" w:space="0" w:color="auto"/>
              <w:left w:val="single" w:sz="4" w:space="0" w:color="auto"/>
              <w:bottom w:val="single" w:sz="4" w:space="0" w:color="auto"/>
              <w:right w:val="single" w:sz="4" w:space="0" w:color="auto"/>
            </w:tcBorders>
          </w:tcPr>
          <w:p w14:paraId="31424DF2" w14:textId="05592E4B" w:rsidR="00E82F47" w:rsidRPr="00E82F47" w:rsidRDefault="00E82F47" w:rsidP="00E82F47">
            <w:pPr>
              <w:rPr>
                <w:rFonts w:ascii="Candara" w:eastAsia="Arial" w:hAnsi="Candara"/>
              </w:rPr>
            </w:pPr>
            <w:r w:rsidRPr="007465DE">
              <w:rPr>
                <w:rFonts w:ascii="Candara" w:eastAsia="Arial" w:hAnsi="Candara"/>
              </w:rPr>
              <w:t>SECURE DISPOSAL</w:t>
            </w:r>
          </w:p>
        </w:tc>
      </w:tr>
      <w:tr w:rsidR="00E82F47" w:rsidRPr="00E82F47" w14:paraId="0622ECA5" w14:textId="77777777" w:rsidTr="00E82F47">
        <w:tc>
          <w:tcPr>
            <w:tcW w:w="1991" w:type="dxa"/>
            <w:tcBorders>
              <w:top w:val="single" w:sz="4" w:space="0" w:color="auto"/>
              <w:left w:val="single" w:sz="4" w:space="0" w:color="auto"/>
              <w:bottom w:val="single" w:sz="4" w:space="0" w:color="auto"/>
              <w:right w:val="single" w:sz="4" w:space="0" w:color="auto"/>
            </w:tcBorders>
          </w:tcPr>
          <w:p w14:paraId="56905A4E" w14:textId="1171BBC0" w:rsidR="00E82F47" w:rsidRPr="00E82F47" w:rsidRDefault="00E82F47" w:rsidP="00E82F47">
            <w:pPr>
              <w:rPr>
                <w:rFonts w:ascii="Candara" w:eastAsia="Arial" w:hAnsi="Candara"/>
              </w:rPr>
            </w:pPr>
            <w:r w:rsidRPr="007465DE">
              <w:rPr>
                <w:rFonts w:ascii="Candara" w:eastAsia="Arial" w:hAnsi="Candara"/>
              </w:rPr>
              <w:t>Under signature</w:t>
            </w:r>
          </w:p>
        </w:tc>
        <w:tc>
          <w:tcPr>
            <w:tcW w:w="1991" w:type="dxa"/>
            <w:tcBorders>
              <w:top w:val="single" w:sz="4" w:space="0" w:color="auto"/>
              <w:left w:val="single" w:sz="4" w:space="0" w:color="auto"/>
              <w:bottom w:val="single" w:sz="4" w:space="0" w:color="auto"/>
              <w:right w:val="single" w:sz="4" w:space="0" w:color="auto"/>
            </w:tcBorders>
          </w:tcPr>
          <w:p w14:paraId="7AE54936" w14:textId="599C97D8"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49368584"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4BACFE2E" w14:textId="317D9A71" w:rsidR="00E82F47" w:rsidRPr="00E82F47" w:rsidRDefault="00E82F47" w:rsidP="00E82F47">
            <w:pPr>
              <w:rPr>
                <w:rFonts w:ascii="Candara" w:eastAsia="Arial" w:hAnsi="Candara"/>
              </w:rPr>
            </w:pPr>
            <w:r w:rsidRPr="007465DE">
              <w:rPr>
                <w:rFonts w:ascii="Candara" w:eastAsia="Arial" w:hAnsi="Candara"/>
              </w:rPr>
              <w:t>Contract completion date + 6 years</w:t>
            </w:r>
          </w:p>
        </w:tc>
        <w:tc>
          <w:tcPr>
            <w:tcW w:w="2634" w:type="dxa"/>
            <w:tcBorders>
              <w:top w:val="single" w:sz="4" w:space="0" w:color="auto"/>
              <w:left w:val="single" w:sz="4" w:space="0" w:color="auto"/>
              <w:bottom w:val="single" w:sz="4" w:space="0" w:color="auto"/>
              <w:right w:val="single" w:sz="4" w:space="0" w:color="auto"/>
            </w:tcBorders>
          </w:tcPr>
          <w:p w14:paraId="46A013C3" w14:textId="55D92E50" w:rsidR="00E82F47" w:rsidRPr="00E82F47" w:rsidRDefault="00E82F47" w:rsidP="00E82F47">
            <w:pPr>
              <w:rPr>
                <w:rFonts w:ascii="Candara" w:eastAsia="Arial" w:hAnsi="Candara"/>
              </w:rPr>
            </w:pPr>
            <w:r w:rsidRPr="007465DE">
              <w:rPr>
                <w:rFonts w:ascii="Candara" w:eastAsia="Arial" w:hAnsi="Candara"/>
              </w:rPr>
              <w:t>SECURE DISPOSAL</w:t>
            </w:r>
          </w:p>
        </w:tc>
      </w:tr>
      <w:tr w:rsidR="00E82F47" w:rsidRPr="00E82F47" w14:paraId="67690F3B" w14:textId="77777777" w:rsidTr="00E82F47">
        <w:tc>
          <w:tcPr>
            <w:tcW w:w="1991" w:type="dxa"/>
            <w:tcBorders>
              <w:top w:val="single" w:sz="4" w:space="0" w:color="auto"/>
              <w:left w:val="single" w:sz="4" w:space="0" w:color="auto"/>
              <w:bottom w:val="single" w:sz="4" w:space="0" w:color="auto"/>
              <w:right w:val="single" w:sz="4" w:space="0" w:color="auto"/>
            </w:tcBorders>
          </w:tcPr>
          <w:p w14:paraId="04DD3064" w14:textId="6FD59C3B" w:rsidR="00E82F47" w:rsidRPr="00E82F47" w:rsidRDefault="00E82F47" w:rsidP="00E82F47">
            <w:pPr>
              <w:rPr>
                <w:rFonts w:ascii="Candara" w:eastAsia="Arial" w:hAnsi="Candara"/>
              </w:rPr>
            </w:pPr>
            <w:r w:rsidRPr="007465DE">
              <w:rPr>
                <w:rFonts w:ascii="Candara" w:eastAsia="Arial" w:hAnsi="Candara"/>
              </w:rPr>
              <w:t>Monitoring records</w:t>
            </w:r>
          </w:p>
        </w:tc>
        <w:tc>
          <w:tcPr>
            <w:tcW w:w="1991" w:type="dxa"/>
            <w:tcBorders>
              <w:top w:val="single" w:sz="4" w:space="0" w:color="auto"/>
              <w:left w:val="single" w:sz="4" w:space="0" w:color="auto"/>
              <w:bottom w:val="single" w:sz="4" w:space="0" w:color="auto"/>
              <w:right w:val="single" w:sz="4" w:space="0" w:color="auto"/>
            </w:tcBorders>
          </w:tcPr>
          <w:p w14:paraId="34961384" w14:textId="2F22B153"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7C7788B7"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10C4C58D" w14:textId="727055CB" w:rsidR="00E82F47" w:rsidRPr="00E82F47" w:rsidRDefault="00E82F47" w:rsidP="00E82F47">
            <w:pPr>
              <w:rPr>
                <w:rFonts w:ascii="Candara" w:eastAsia="Arial" w:hAnsi="Candara"/>
              </w:rPr>
            </w:pPr>
            <w:r w:rsidRPr="007465DE">
              <w:rPr>
                <w:rFonts w:ascii="Candara" w:eastAsia="Arial" w:hAnsi="Candara"/>
              </w:rPr>
              <w:t>Current year + 2 years</w:t>
            </w:r>
          </w:p>
        </w:tc>
        <w:tc>
          <w:tcPr>
            <w:tcW w:w="2634" w:type="dxa"/>
            <w:tcBorders>
              <w:top w:val="single" w:sz="4" w:space="0" w:color="auto"/>
              <w:left w:val="single" w:sz="4" w:space="0" w:color="auto"/>
              <w:bottom w:val="single" w:sz="4" w:space="0" w:color="auto"/>
              <w:right w:val="single" w:sz="4" w:space="0" w:color="auto"/>
            </w:tcBorders>
          </w:tcPr>
          <w:p w14:paraId="67DB6971" w14:textId="2D6539D7" w:rsidR="00E82F47" w:rsidRPr="00E82F47" w:rsidRDefault="00E82F47" w:rsidP="00E82F47">
            <w:pPr>
              <w:jc w:val="both"/>
              <w:rPr>
                <w:rFonts w:ascii="Candara" w:eastAsia="Arial" w:hAnsi="Candara"/>
              </w:rPr>
            </w:pPr>
            <w:r w:rsidRPr="007465DE">
              <w:rPr>
                <w:rFonts w:ascii="Candara" w:eastAsia="Arial" w:hAnsi="Candara"/>
              </w:rPr>
              <w:t>SECURE DISPOSAL</w:t>
            </w:r>
          </w:p>
        </w:tc>
      </w:tr>
      <w:tr w:rsidR="00E82F47" w:rsidRPr="00E82F47" w14:paraId="40E1883F" w14:textId="77777777" w:rsidTr="00E82F47">
        <w:tc>
          <w:tcPr>
            <w:tcW w:w="1991" w:type="dxa"/>
            <w:tcBorders>
              <w:top w:val="single" w:sz="4" w:space="0" w:color="auto"/>
              <w:left w:val="single" w:sz="4" w:space="0" w:color="auto"/>
              <w:bottom w:val="single" w:sz="4" w:space="0" w:color="auto"/>
              <w:right w:val="single" w:sz="4" w:space="0" w:color="auto"/>
            </w:tcBorders>
          </w:tcPr>
          <w:p w14:paraId="447A3BF3" w14:textId="0B2B6547" w:rsidR="00E82F47" w:rsidRPr="00E82F47" w:rsidRDefault="00E82F47" w:rsidP="00E82F47">
            <w:pPr>
              <w:rPr>
                <w:rFonts w:ascii="Candara" w:eastAsia="Arial" w:hAnsi="Candara"/>
              </w:rPr>
            </w:pPr>
            <w:r w:rsidRPr="007465DE">
              <w:rPr>
                <w:rFonts w:ascii="Candara" w:eastAsia="Arial" w:hAnsi="Candara"/>
              </w:rPr>
              <w:t>Copy orders</w:t>
            </w:r>
          </w:p>
        </w:tc>
        <w:tc>
          <w:tcPr>
            <w:tcW w:w="1991" w:type="dxa"/>
            <w:tcBorders>
              <w:top w:val="single" w:sz="4" w:space="0" w:color="auto"/>
              <w:left w:val="single" w:sz="4" w:space="0" w:color="auto"/>
              <w:bottom w:val="single" w:sz="4" w:space="0" w:color="auto"/>
              <w:right w:val="single" w:sz="4" w:space="0" w:color="auto"/>
            </w:tcBorders>
          </w:tcPr>
          <w:p w14:paraId="205ABA3D" w14:textId="735C33F6"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53A76B49"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58CBA10A" w14:textId="334266F8" w:rsidR="00E82F47" w:rsidRPr="00E82F47" w:rsidRDefault="00E82F47" w:rsidP="00E82F47">
            <w:pPr>
              <w:rPr>
                <w:rFonts w:ascii="Candara" w:eastAsia="Arial" w:hAnsi="Candara"/>
              </w:rPr>
            </w:pPr>
            <w:r w:rsidRPr="007465DE">
              <w:rPr>
                <w:rFonts w:ascii="Candara" w:eastAsia="Arial" w:hAnsi="Candara"/>
              </w:rPr>
              <w:t>Current year + 2 years</w:t>
            </w:r>
          </w:p>
        </w:tc>
        <w:tc>
          <w:tcPr>
            <w:tcW w:w="2634" w:type="dxa"/>
            <w:tcBorders>
              <w:top w:val="single" w:sz="4" w:space="0" w:color="auto"/>
              <w:left w:val="single" w:sz="4" w:space="0" w:color="auto"/>
              <w:bottom w:val="single" w:sz="4" w:space="0" w:color="auto"/>
              <w:right w:val="single" w:sz="4" w:space="0" w:color="auto"/>
            </w:tcBorders>
          </w:tcPr>
          <w:p w14:paraId="0BAA95C4" w14:textId="77777777" w:rsidR="00E82F47" w:rsidRPr="007465DE" w:rsidRDefault="00E82F47" w:rsidP="00E82F47">
            <w:pPr>
              <w:rPr>
                <w:rFonts w:ascii="Candara" w:eastAsia="Arial" w:hAnsi="Candara"/>
              </w:rPr>
            </w:pPr>
            <w:r w:rsidRPr="007465DE">
              <w:rPr>
                <w:rFonts w:ascii="Candara" w:eastAsia="Arial" w:hAnsi="Candara"/>
              </w:rPr>
              <w:t>SECURE DISPOSAL</w:t>
            </w:r>
          </w:p>
          <w:p w14:paraId="16EDEE74" w14:textId="6036D60F" w:rsidR="00E82F47" w:rsidRPr="00E82F47" w:rsidRDefault="00E82F47" w:rsidP="00E82F47">
            <w:pPr>
              <w:jc w:val="both"/>
              <w:rPr>
                <w:rFonts w:ascii="Candara" w:eastAsia="Arial" w:hAnsi="Candara"/>
              </w:rPr>
            </w:pPr>
          </w:p>
        </w:tc>
      </w:tr>
      <w:tr w:rsidR="00E82F47" w:rsidRPr="00E82F47" w14:paraId="31C4FDD4" w14:textId="77777777" w:rsidTr="00E82F47">
        <w:tc>
          <w:tcPr>
            <w:tcW w:w="1991" w:type="dxa"/>
            <w:tcBorders>
              <w:top w:val="single" w:sz="4" w:space="0" w:color="auto"/>
              <w:left w:val="single" w:sz="4" w:space="0" w:color="auto"/>
              <w:bottom w:val="single" w:sz="4" w:space="0" w:color="auto"/>
              <w:right w:val="single" w:sz="4" w:space="0" w:color="auto"/>
            </w:tcBorders>
          </w:tcPr>
          <w:p w14:paraId="2734A3E4" w14:textId="0A639212" w:rsidR="00E82F47" w:rsidRPr="00E82F47" w:rsidRDefault="00E82F47" w:rsidP="00E82F47">
            <w:pPr>
              <w:rPr>
                <w:rFonts w:ascii="Candara" w:eastAsia="Arial" w:hAnsi="Candara"/>
              </w:rPr>
            </w:pPr>
            <w:r w:rsidRPr="007465DE">
              <w:rPr>
                <w:rFonts w:ascii="Candara" w:eastAsia="Arial" w:hAnsi="Candara"/>
              </w:rPr>
              <w:t>Budget reports, budget monitoring etc.</w:t>
            </w:r>
          </w:p>
        </w:tc>
        <w:tc>
          <w:tcPr>
            <w:tcW w:w="1991" w:type="dxa"/>
            <w:tcBorders>
              <w:top w:val="single" w:sz="4" w:space="0" w:color="auto"/>
              <w:left w:val="single" w:sz="4" w:space="0" w:color="auto"/>
              <w:bottom w:val="single" w:sz="4" w:space="0" w:color="auto"/>
              <w:right w:val="single" w:sz="4" w:space="0" w:color="auto"/>
            </w:tcBorders>
          </w:tcPr>
          <w:p w14:paraId="298034DA" w14:textId="11FACCB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36784C90"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401E0116" w14:textId="00F29A79" w:rsidR="00E82F47" w:rsidRPr="00E82F47" w:rsidRDefault="00E82F47" w:rsidP="00E82F47">
            <w:pPr>
              <w:rPr>
                <w:rFonts w:ascii="Candara" w:eastAsia="Arial" w:hAnsi="Candara"/>
              </w:rPr>
            </w:pPr>
            <w:r w:rsidRPr="007465DE">
              <w:rPr>
                <w:rFonts w:ascii="Candara" w:eastAsia="Arial" w:hAnsi="Candara"/>
              </w:rPr>
              <w:t>Current year + 3 years</w:t>
            </w:r>
          </w:p>
        </w:tc>
        <w:tc>
          <w:tcPr>
            <w:tcW w:w="2634" w:type="dxa"/>
            <w:tcBorders>
              <w:top w:val="single" w:sz="4" w:space="0" w:color="auto"/>
              <w:left w:val="single" w:sz="4" w:space="0" w:color="auto"/>
              <w:bottom w:val="single" w:sz="4" w:space="0" w:color="auto"/>
              <w:right w:val="single" w:sz="4" w:space="0" w:color="auto"/>
            </w:tcBorders>
          </w:tcPr>
          <w:p w14:paraId="6733A3C7" w14:textId="77777777" w:rsidR="00E82F47" w:rsidRPr="007465DE" w:rsidRDefault="00E82F47" w:rsidP="00E82F47">
            <w:pPr>
              <w:rPr>
                <w:rFonts w:ascii="Candara" w:eastAsia="Arial" w:hAnsi="Candara"/>
              </w:rPr>
            </w:pPr>
            <w:r w:rsidRPr="007465DE">
              <w:rPr>
                <w:rFonts w:ascii="Candara" w:eastAsia="Arial" w:hAnsi="Candara"/>
              </w:rPr>
              <w:t xml:space="preserve">SECURE DISPOSAL </w:t>
            </w:r>
          </w:p>
          <w:p w14:paraId="11BA43BA" w14:textId="77777777" w:rsidR="00E82F47" w:rsidRPr="00E82F47" w:rsidRDefault="00E82F47" w:rsidP="00E82F47">
            <w:pPr>
              <w:jc w:val="both"/>
              <w:rPr>
                <w:rFonts w:ascii="Candara" w:eastAsia="Arial" w:hAnsi="Candara"/>
              </w:rPr>
            </w:pPr>
          </w:p>
        </w:tc>
      </w:tr>
      <w:tr w:rsidR="00E82F47" w:rsidRPr="00E82F47" w14:paraId="141C3F76" w14:textId="77777777" w:rsidTr="00E82F47">
        <w:tc>
          <w:tcPr>
            <w:tcW w:w="1991" w:type="dxa"/>
            <w:tcBorders>
              <w:top w:val="single" w:sz="4" w:space="0" w:color="auto"/>
              <w:left w:val="single" w:sz="4" w:space="0" w:color="auto"/>
              <w:bottom w:val="single" w:sz="4" w:space="0" w:color="auto"/>
              <w:right w:val="single" w:sz="4" w:space="0" w:color="auto"/>
            </w:tcBorders>
          </w:tcPr>
          <w:p w14:paraId="60551FD7" w14:textId="77777777" w:rsidR="00E82F47" w:rsidRPr="007465DE" w:rsidRDefault="00E82F47" w:rsidP="00E82F47">
            <w:pPr>
              <w:rPr>
                <w:rFonts w:ascii="Candara" w:eastAsia="Arial" w:hAnsi="Candara"/>
              </w:rPr>
            </w:pPr>
            <w:r w:rsidRPr="007465DE">
              <w:rPr>
                <w:rFonts w:ascii="Candara" w:eastAsia="Arial" w:hAnsi="Candara"/>
              </w:rPr>
              <w:t>Invoice, receipts and</w:t>
            </w:r>
          </w:p>
          <w:p w14:paraId="3CB35253" w14:textId="77777777" w:rsidR="00E82F47" w:rsidRPr="007465DE" w:rsidRDefault="00E82F47" w:rsidP="00E82F47">
            <w:pPr>
              <w:rPr>
                <w:rFonts w:ascii="Candara" w:eastAsia="Arial" w:hAnsi="Candara"/>
              </w:rPr>
            </w:pPr>
            <w:r w:rsidRPr="007465DE">
              <w:rPr>
                <w:rFonts w:ascii="Candara" w:eastAsia="Arial" w:hAnsi="Candara"/>
              </w:rPr>
              <w:t>other records covered by</w:t>
            </w:r>
          </w:p>
          <w:p w14:paraId="6D4A7DE3" w14:textId="4669FE1D" w:rsidR="00E82F47" w:rsidRPr="00E82F47" w:rsidRDefault="00E82F47" w:rsidP="00E82F47">
            <w:pPr>
              <w:rPr>
                <w:rFonts w:ascii="Candara" w:eastAsia="Arial" w:hAnsi="Candara"/>
              </w:rPr>
            </w:pPr>
            <w:r w:rsidRPr="007465DE">
              <w:rPr>
                <w:rFonts w:ascii="Candara" w:eastAsia="Arial" w:hAnsi="Candara"/>
              </w:rPr>
              <w:t>the Financial Regulations</w:t>
            </w:r>
          </w:p>
        </w:tc>
        <w:tc>
          <w:tcPr>
            <w:tcW w:w="1991" w:type="dxa"/>
            <w:tcBorders>
              <w:top w:val="single" w:sz="4" w:space="0" w:color="auto"/>
              <w:left w:val="single" w:sz="4" w:space="0" w:color="auto"/>
              <w:bottom w:val="single" w:sz="4" w:space="0" w:color="auto"/>
              <w:right w:val="single" w:sz="4" w:space="0" w:color="auto"/>
            </w:tcBorders>
          </w:tcPr>
          <w:p w14:paraId="5DCC5F6E" w14:textId="1D79B656"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0475E372" w14:textId="0D4F55D1" w:rsidR="00E82F47" w:rsidRPr="00E82F47" w:rsidRDefault="00E82F47" w:rsidP="00E82F47">
            <w:pPr>
              <w:rPr>
                <w:rFonts w:ascii="Candara" w:eastAsia="Arial" w:hAnsi="Candara"/>
                <w:szCs w:val="24"/>
              </w:rPr>
            </w:pPr>
            <w:r w:rsidRPr="007465DE">
              <w:rPr>
                <w:rFonts w:ascii="Candara" w:eastAsia="Arial" w:hAnsi="Candara"/>
              </w:rPr>
              <w:t>Financial Regulations</w:t>
            </w:r>
          </w:p>
        </w:tc>
        <w:tc>
          <w:tcPr>
            <w:tcW w:w="1991" w:type="dxa"/>
            <w:tcBorders>
              <w:top w:val="single" w:sz="4" w:space="0" w:color="auto"/>
              <w:left w:val="single" w:sz="4" w:space="0" w:color="auto"/>
              <w:bottom w:val="single" w:sz="4" w:space="0" w:color="auto"/>
              <w:right w:val="single" w:sz="4" w:space="0" w:color="auto"/>
            </w:tcBorders>
          </w:tcPr>
          <w:p w14:paraId="39A32FC8" w14:textId="347D3854" w:rsidR="00E82F47" w:rsidRPr="00E82F47"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29DDEEFC" w14:textId="77777777" w:rsidR="00E82F47" w:rsidRPr="007465DE" w:rsidRDefault="00E82F47" w:rsidP="00E82F47">
            <w:pPr>
              <w:rPr>
                <w:rFonts w:ascii="Candara" w:eastAsia="Arial" w:hAnsi="Candara"/>
              </w:rPr>
            </w:pPr>
            <w:r w:rsidRPr="007465DE">
              <w:rPr>
                <w:rFonts w:ascii="Candara" w:eastAsia="Arial" w:hAnsi="Candara"/>
              </w:rPr>
              <w:t>SECURE DISPOSAL</w:t>
            </w:r>
          </w:p>
          <w:p w14:paraId="1F261C66" w14:textId="6AEFF4A0" w:rsidR="00E82F47" w:rsidRPr="00E82F47" w:rsidRDefault="00E82F47" w:rsidP="00E82F47">
            <w:pPr>
              <w:jc w:val="both"/>
              <w:rPr>
                <w:rFonts w:ascii="Candara" w:eastAsia="Arial" w:hAnsi="Candara"/>
              </w:rPr>
            </w:pPr>
          </w:p>
        </w:tc>
      </w:tr>
      <w:tr w:rsidR="00E82F47" w:rsidRPr="00E82F47" w14:paraId="0792004C" w14:textId="77777777" w:rsidTr="00E82F47">
        <w:tc>
          <w:tcPr>
            <w:tcW w:w="1991" w:type="dxa"/>
            <w:tcBorders>
              <w:top w:val="single" w:sz="4" w:space="0" w:color="auto"/>
              <w:left w:val="single" w:sz="4" w:space="0" w:color="auto"/>
              <w:bottom w:val="single" w:sz="4" w:space="0" w:color="auto"/>
              <w:right w:val="single" w:sz="4" w:space="0" w:color="auto"/>
            </w:tcBorders>
          </w:tcPr>
          <w:p w14:paraId="7A5A1D9A" w14:textId="77777777" w:rsidR="00E82F47" w:rsidRPr="007465DE" w:rsidRDefault="00E82F47" w:rsidP="00E82F47">
            <w:pPr>
              <w:rPr>
                <w:rFonts w:ascii="Candara" w:eastAsia="Arial" w:hAnsi="Candara"/>
              </w:rPr>
            </w:pPr>
            <w:r w:rsidRPr="007465DE">
              <w:rPr>
                <w:rFonts w:ascii="Candara" w:eastAsia="Arial" w:hAnsi="Candara"/>
              </w:rPr>
              <w:t>Annual Budget and</w:t>
            </w:r>
          </w:p>
          <w:p w14:paraId="1ABB5382" w14:textId="0DB4281A" w:rsidR="00E82F47" w:rsidRPr="00E82F47" w:rsidRDefault="00E82F47" w:rsidP="00E82F47">
            <w:pPr>
              <w:rPr>
                <w:rFonts w:ascii="Candara" w:eastAsia="Arial" w:hAnsi="Candara"/>
              </w:rPr>
            </w:pPr>
            <w:r w:rsidRPr="007465DE">
              <w:rPr>
                <w:rFonts w:ascii="Candara" w:eastAsia="Arial" w:hAnsi="Candara"/>
              </w:rPr>
              <w:t>background papers</w:t>
            </w:r>
          </w:p>
        </w:tc>
        <w:tc>
          <w:tcPr>
            <w:tcW w:w="1991" w:type="dxa"/>
            <w:tcBorders>
              <w:top w:val="single" w:sz="4" w:space="0" w:color="auto"/>
              <w:left w:val="single" w:sz="4" w:space="0" w:color="auto"/>
              <w:bottom w:val="single" w:sz="4" w:space="0" w:color="auto"/>
              <w:right w:val="single" w:sz="4" w:space="0" w:color="auto"/>
            </w:tcBorders>
          </w:tcPr>
          <w:p w14:paraId="1F7F5A33" w14:textId="7A09C1A9"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73B4244D"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60E18CA4" w14:textId="2256CCD2" w:rsidR="00E82F47" w:rsidRPr="00E82F47"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3C541E96" w14:textId="77777777" w:rsidR="00E82F47" w:rsidRPr="007465DE" w:rsidRDefault="00E82F47" w:rsidP="00E82F47">
            <w:pPr>
              <w:rPr>
                <w:rFonts w:ascii="Candara" w:eastAsia="Arial" w:hAnsi="Candara"/>
              </w:rPr>
            </w:pPr>
            <w:r w:rsidRPr="007465DE">
              <w:rPr>
                <w:rFonts w:ascii="Candara" w:eastAsia="Arial" w:hAnsi="Candara"/>
              </w:rPr>
              <w:t>SECURE DISPOSAL</w:t>
            </w:r>
          </w:p>
          <w:p w14:paraId="63C494EC" w14:textId="0DFE3678" w:rsidR="00E82F47" w:rsidRPr="00E82F47" w:rsidRDefault="00E82F47" w:rsidP="00E82F47">
            <w:pPr>
              <w:jc w:val="both"/>
              <w:rPr>
                <w:rFonts w:ascii="Candara" w:eastAsia="Arial" w:hAnsi="Candara"/>
              </w:rPr>
            </w:pPr>
          </w:p>
        </w:tc>
      </w:tr>
      <w:tr w:rsidR="00E82F47" w:rsidRPr="00E82F47" w14:paraId="48ED0AE4" w14:textId="77777777" w:rsidTr="00E82F47">
        <w:tc>
          <w:tcPr>
            <w:tcW w:w="1991" w:type="dxa"/>
            <w:tcBorders>
              <w:top w:val="single" w:sz="4" w:space="0" w:color="auto"/>
              <w:left w:val="single" w:sz="4" w:space="0" w:color="auto"/>
              <w:bottom w:val="single" w:sz="4" w:space="0" w:color="auto"/>
              <w:right w:val="single" w:sz="4" w:space="0" w:color="auto"/>
            </w:tcBorders>
          </w:tcPr>
          <w:p w14:paraId="70835AFC" w14:textId="77777777" w:rsidR="00E82F47" w:rsidRPr="007465DE" w:rsidRDefault="00E82F47" w:rsidP="00E82F47">
            <w:pPr>
              <w:rPr>
                <w:rFonts w:ascii="Candara" w:eastAsia="Arial" w:hAnsi="Candara"/>
              </w:rPr>
            </w:pPr>
            <w:r w:rsidRPr="007465DE">
              <w:rPr>
                <w:rFonts w:ascii="Candara" w:eastAsia="Arial" w:hAnsi="Candara"/>
              </w:rPr>
              <w:t>Order books and</w:t>
            </w:r>
          </w:p>
          <w:p w14:paraId="1682BA40" w14:textId="7A4661F7" w:rsidR="00E82F47" w:rsidRPr="00E82F47" w:rsidRDefault="00E82F47" w:rsidP="00E82F47">
            <w:pPr>
              <w:rPr>
                <w:rFonts w:ascii="Candara" w:eastAsia="Arial" w:hAnsi="Candara"/>
              </w:rPr>
            </w:pPr>
            <w:r w:rsidRPr="007465DE">
              <w:rPr>
                <w:rFonts w:ascii="Candara" w:eastAsia="Arial" w:hAnsi="Candara"/>
              </w:rPr>
              <w:t>requisitions</w:t>
            </w:r>
          </w:p>
        </w:tc>
        <w:tc>
          <w:tcPr>
            <w:tcW w:w="1991" w:type="dxa"/>
            <w:tcBorders>
              <w:top w:val="single" w:sz="4" w:space="0" w:color="auto"/>
              <w:left w:val="single" w:sz="4" w:space="0" w:color="auto"/>
              <w:bottom w:val="single" w:sz="4" w:space="0" w:color="auto"/>
              <w:right w:val="single" w:sz="4" w:space="0" w:color="auto"/>
            </w:tcBorders>
          </w:tcPr>
          <w:p w14:paraId="302FD6F5" w14:textId="2D28681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196DC568"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2643AB96" w14:textId="75DB7668" w:rsidR="00E82F47" w:rsidRPr="00E82F47"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7915DB4A" w14:textId="77777777" w:rsidR="00E82F47" w:rsidRPr="007465DE" w:rsidRDefault="00E82F47" w:rsidP="00E82F47">
            <w:pPr>
              <w:rPr>
                <w:rFonts w:ascii="Candara" w:eastAsia="Arial" w:hAnsi="Candara"/>
              </w:rPr>
            </w:pPr>
            <w:r w:rsidRPr="007465DE">
              <w:rPr>
                <w:rFonts w:ascii="Candara" w:eastAsia="Arial" w:hAnsi="Candara"/>
              </w:rPr>
              <w:t>SECURE DISPOSAL</w:t>
            </w:r>
          </w:p>
          <w:p w14:paraId="0D1A66F9" w14:textId="77777777" w:rsidR="00E82F47" w:rsidRPr="00E82F47" w:rsidRDefault="00E82F47" w:rsidP="00E82F47">
            <w:pPr>
              <w:jc w:val="both"/>
              <w:rPr>
                <w:rFonts w:ascii="Candara" w:eastAsia="Arial" w:hAnsi="Candara"/>
              </w:rPr>
            </w:pPr>
          </w:p>
        </w:tc>
      </w:tr>
      <w:tr w:rsidR="00E82F47" w:rsidRPr="00E82F47" w14:paraId="08806AFA" w14:textId="77777777" w:rsidTr="00E82F47">
        <w:tc>
          <w:tcPr>
            <w:tcW w:w="1991" w:type="dxa"/>
            <w:tcBorders>
              <w:top w:val="single" w:sz="4" w:space="0" w:color="auto"/>
              <w:left w:val="single" w:sz="4" w:space="0" w:color="auto"/>
              <w:bottom w:val="single" w:sz="4" w:space="0" w:color="auto"/>
              <w:right w:val="single" w:sz="4" w:space="0" w:color="auto"/>
            </w:tcBorders>
          </w:tcPr>
          <w:p w14:paraId="756E4ECE" w14:textId="3025FD22" w:rsidR="00E82F47" w:rsidRPr="007465DE" w:rsidRDefault="00E82F47" w:rsidP="00E82F47">
            <w:pPr>
              <w:rPr>
                <w:rFonts w:ascii="Candara" w:eastAsia="Arial" w:hAnsi="Candara"/>
              </w:rPr>
            </w:pPr>
            <w:r w:rsidRPr="007465DE">
              <w:rPr>
                <w:rFonts w:ascii="Candara" w:eastAsia="Arial" w:hAnsi="Candara"/>
              </w:rPr>
              <w:t>Delivery Documentation</w:t>
            </w:r>
          </w:p>
        </w:tc>
        <w:tc>
          <w:tcPr>
            <w:tcW w:w="1991" w:type="dxa"/>
            <w:tcBorders>
              <w:top w:val="single" w:sz="4" w:space="0" w:color="auto"/>
              <w:left w:val="single" w:sz="4" w:space="0" w:color="auto"/>
              <w:bottom w:val="single" w:sz="4" w:space="0" w:color="auto"/>
              <w:right w:val="single" w:sz="4" w:space="0" w:color="auto"/>
            </w:tcBorders>
          </w:tcPr>
          <w:p w14:paraId="23D234F7"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5246B295"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7D3DE993" w14:textId="0606EED9" w:rsidR="00E82F47" w:rsidRPr="007465DE"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3E3BAB32" w14:textId="77777777" w:rsidR="00E82F47" w:rsidRPr="007465DE" w:rsidRDefault="00E82F47" w:rsidP="00E82F47">
            <w:pPr>
              <w:rPr>
                <w:rFonts w:ascii="Candara" w:eastAsia="Arial" w:hAnsi="Candara"/>
              </w:rPr>
            </w:pPr>
            <w:r w:rsidRPr="007465DE">
              <w:rPr>
                <w:rFonts w:ascii="Candara" w:eastAsia="Arial" w:hAnsi="Candara"/>
              </w:rPr>
              <w:t>SECURE DISPOSAL</w:t>
            </w:r>
          </w:p>
          <w:p w14:paraId="4B369860" w14:textId="77777777" w:rsidR="00E82F47" w:rsidRPr="007465DE" w:rsidRDefault="00E82F47" w:rsidP="00E82F47">
            <w:pPr>
              <w:rPr>
                <w:rFonts w:ascii="Candara" w:eastAsia="Arial" w:hAnsi="Candara"/>
              </w:rPr>
            </w:pPr>
          </w:p>
        </w:tc>
      </w:tr>
      <w:tr w:rsidR="00E82F47" w:rsidRPr="00E82F47" w14:paraId="45E60FD3" w14:textId="77777777" w:rsidTr="00E82F47">
        <w:tc>
          <w:tcPr>
            <w:tcW w:w="1991" w:type="dxa"/>
            <w:tcBorders>
              <w:top w:val="single" w:sz="4" w:space="0" w:color="auto"/>
              <w:left w:val="single" w:sz="4" w:space="0" w:color="auto"/>
              <w:bottom w:val="single" w:sz="4" w:space="0" w:color="auto"/>
              <w:right w:val="single" w:sz="4" w:space="0" w:color="auto"/>
            </w:tcBorders>
          </w:tcPr>
          <w:p w14:paraId="53B3D463" w14:textId="4DE89639" w:rsidR="00E82F47" w:rsidRPr="007465DE" w:rsidRDefault="00E82F47" w:rsidP="00E82F47">
            <w:pPr>
              <w:rPr>
                <w:rFonts w:ascii="Candara" w:eastAsia="Arial" w:hAnsi="Candara"/>
              </w:rPr>
            </w:pPr>
            <w:r w:rsidRPr="007465DE">
              <w:rPr>
                <w:rFonts w:ascii="Candara" w:eastAsia="Arial" w:hAnsi="Candara"/>
              </w:rPr>
              <w:t>Debtors’ Records</w:t>
            </w:r>
          </w:p>
        </w:tc>
        <w:tc>
          <w:tcPr>
            <w:tcW w:w="1991" w:type="dxa"/>
            <w:tcBorders>
              <w:top w:val="single" w:sz="4" w:space="0" w:color="auto"/>
              <w:left w:val="single" w:sz="4" w:space="0" w:color="auto"/>
              <w:bottom w:val="single" w:sz="4" w:space="0" w:color="auto"/>
              <w:right w:val="single" w:sz="4" w:space="0" w:color="auto"/>
            </w:tcBorders>
          </w:tcPr>
          <w:p w14:paraId="34E7ACB0"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36D8A3CB" w14:textId="61FE9937" w:rsidR="00E82F47" w:rsidRPr="00E82F47" w:rsidRDefault="00E82F47" w:rsidP="00E82F47">
            <w:pPr>
              <w:rPr>
                <w:rFonts w:ascii="Candara" w:eastAsia="Arial" w:hAnsi="Candara"/>
                <w:szCs w:val="24"/>
              </w:rPr>
            </w:pPr>
            <w:r w:rsidRPr="007465DE">
              <w:rPr>
                <w:rFonts w:ascii="Candara" w:eastAsia="Arial" w:hAnsi="Candara"/>
              </w:rPr>
              <w:t>Limitation Act 1980</w:t>
            </w:r>
          </w:p>
        </w:tc>
        <w:tc>
          <w:tcPr>
            <w:tcW w:w="1991" w:type="dxa"/>
            <w:tcBorders>
              <w:top w:val="single" w:sz="4" w:space="0" w:color="auto"/>
              <w:left w:val="single" w:sz="4" w:space="0" w:color="auto"/>
              <w:bottom w:val="single" w:sz="4" w:space="0" w:color="auto"/>
              <w:right w:val="single" w:sz="4" w:space="0" w:color="auto"/>
            </w:tcBorders>
          </w:tcPr>
          <w:p w14:paraId="30108401" w14:textId="1ADA1FAA" w:rsidR="00E82F47" w:rsidRPr="007465DE"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0A23FE73" w14:textId="77777777" w:rsidR="00E82F47" w:rsidRPr="007465DE" w:rsidRDefault="00E82F47" w:rsidP="00E82F47">
            <w:pPr>
              <w:rPr>
                <w:rFonts w:ascii="Candara" w:eastAsia="Arial" w:hAnsi="Candara"/>
              </w:rPr>
            </w:pPr>
            <w:r w:rsidRPr="007465DE">
              <w:rPr>
                <w:rFonts w:ascii="Candara" w:eastAsia="Arial" w:hAnsi="Candara"/>
              </w:rPr>
              <w:t>SECURE DISPOSAL</w:t>
            </w:r>
          </w:p>
          <w:p w14:paraId="04A4EB5D" w14:textId="77777777" w:rsidR="00E82F47" w:rsidRPr="007465DE" w:rsidRDefault="00E82F47" w:rsidP="00E82F47">
            <w:pPr>
              <w:rPr>
                <w:rFonts w:ascii="Candara" w:eastAsia="Arial" w:hAnsi="Candara"/>
              </w:rPr>
            </w:pPr>
          </w:p>
        </w:tc>
      </w:tr>
      <w:tr w:rsidR="00E82F47" w:rsidRPr="00E82F47" w14:paraId="0F7B411B" w14:textId="77777777" w:rsidTr="00E82F47">
        <w:tc>
          <w:tcPr>
            <w:tcW w:w="1991" w:type="dxa"/>
            <w:tcBorders>
              <w:top w:val="single" w:sz="4" w:space="0" w:color="auto"/>
              <w:left w:val="single" w:sz="4" w:space="0" w:color="auto"/>
              <w:bottom w:val="single" w:sz="4" w:space="0" w:color="auto"/>
              <w:right w:val="single" w:sz="4" w:space="0" w:color="auto"/>
            </w:tcBorders>
          </w:tcPr>
          <w:p w14:paraId="74749163" w14:textId="77777777" w:rsidR="00E82F47" w:rsidRPr="007465DE" w:rsidRDefault="00E82F47" w:rsidP="00E82F47">
            <w:pPr>
              <w:rPr>
                <w:rFonts w:ascii="Candara" w:eastAsia="Arial" w:hAnsi="Candara"/>
              </w:rPr>
            </w:pPr>
            <w:r w:rsidRPr="007465DE">
              <w:rPr>
                <w:rFonts w:ascii="Candara" w:eastAsia="Arial" w:hAnsi="Candara"/>
              </w:rPr>
              <w:t>School– Cheque</w:t>
            </w:r>
          </w:p>
          <w:p w14:paraId="464AF395" w14:textId="43531CB2" w:rsidR="00E82F47" w:rsidRPr="007465DE" w:rsidRDefault="00E82F47" w:rsidP="00E82F47">
            <w:pPr>
              <w:rPr>
                <w:rFonts w:ascii="Candara" w:eastAsia="Arial" w:hAnsi="Candara"/>
              </w:rPr>
            </w:pPr>
            <w:r w:rsidRPr="007465DE">
              <w:rPr>
                <w:rFonts w:ascii="Candara" w:eastAsia="Arial" w:hAnsi="Candara"/>
              </w:rPr>
              <w:t>books</w:t>
            </w:r>
          </w:p>
        </w:tc>
        <w:tc>
          <w:tcPr>
            <w:tcW w:w="1991" w:type="dxa"/>
            <w:tcBorders>
              <w:top w:val="single" w:sz="4" w:space="0" w:color="auto"/>
              <w:left w:val="single" w:sz="4" w:space="0" w:color="auto"/>
              <w:bottom w:val="single" w:sz="4" w:space="0" w:color="auto"/>
              <w:right w:val="single" w:sz="4" w:space="0" w:color="auto"/>
            </w:tcBorders>
          </w:tcPr>
          <w:p w14:paraId="446F6336"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003DDE6C"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608A7381" w14:textId="7CF0E7B6" w:rsidR="00E82F47" w:rsidRPr="007465DE" w:rsidRDefault="00E82F47" w:rsidP="00E82F47">
            <w:pPr>
              <w:rPr>
                <w:rFonts w:ascii="Candara" w:eastAsia="Arial" w:hAnsi="Candara"/>
              </w:rPr>
            </w:pPr>
            <w:r>
              <w:rPr>
                <w:rFonts w:ascii="Candara" w:eastAsia="Arial" w:hAnsi="Candara"/>
              </w:rPr>
              <w:t>Current year + 6</w:t>
            </w:r>
            <w:r w:rsidRPr="007465DE">
              <w:rPr>
                <w:rFonts w:ascii="Candara" w:eastAsia="Arial" w:hAnsi="Candara"/>
              </w:rPr>
              <w:t xml:space="preserve"> years</w:t>
            </w:r>
          </w:p>
        </w:tc>
        <w:tc>
          <w:tcPr>
            <w:tcW w:w="2634" w:type="dxa"/>
            <w:tcBorders>
              <w:top w:val="single" w:sz="4" w:space="0" w:color="auto"/>
              <w:left w:val="single" w:sz="4" w:space="0" w:color="auto"/>
              <w:bottom w:val="single" w:sz="4" w:space="0" w:color="auto"/>
              <w:right w:val="single" w:sz="4" w:space="0" w:color="auto"/>
            </w:tcBorders>
          </w:tcPr>
          <w:p w14:paraId="03588589" w14:textId="77777777" w:rsidR="00E82F47" w:rsidRPr="007465DE" w:rsidRDefault="00E82F47" w:rsidP="00E82F47">
            <w:pPr>
              <w:rPr>
                <w:rFonts w:ascii="Candara" w:eastAsia="Arial" w:hAnsi="Candara"/>
              </w:rPr>
            </w:pPr>
            <w:r w:rsidRPr="007465DE">
              <w:rPr>
                <w:rFonts w:ascii="Candara" w:eastAsia="Arial" w:hAnsi="Candara"/>
              </w:rPr>
              <w:t>SECURE DISPOSAL</w:t>
            </w:r>
          </w:p>
          <w:p w14:paraId="3A7E0464" w14:textId="77777777" w:rsidR="00E82F47" w:rsidRPr="007465DE" w:rsidRDefault="00E82F47" w:rsidP="00E82F47">
            <w:pPr>
              <w:rPr>
                <w:rFonts w:ascii="Candara" w:eastAsia="Arial" w:hAnsi="Candara"/>
              </w:rPr>
            </w:pPr>
          </w:p>
        </w:tc>
      </w:tr>
      <w:tr w:rsidR="00E82F47" w:rsidRPr="00E82F47" w14:paraId="5AA46B73" w14:textId="77777777" w:rsidTr="00E82F47">
        <w:tc>
          <w:tcPr>
            <w:tcW w:w="1991" w:type="dxa"/>
            <w:tcBorders>
              <w:top w:val="single" w:sz="4" w:space="0" w:color="auto"/>
              <w:left w:val="single" w:sz="4" w:space="0" w:color="auto"/>
              <w:bottom w:val="single" w:sz="4" w:space="0" w:color="auto"/>
              <w:right w:val="single" w:sz="4" w:space="0" w:color="auto"/>
            </w:tcBorders>
          </w:tcPr>
          <w:p w14:paraId="7C11F6C6" w14:textId="77777777" w:rsidR="00E82F47" w:rsidRPr="007465DE" w:rsidRDefault="00E82F47" w:rsidP="00E82F47">
            <w:pPr>
              <w:rPr>
                <w:rFonts w:ascii="Candara" w:eastAsia="Arial" w:hAnsi="Candara"/>
              </w:rPr>
            </w:pPr>
            <w:r w:rsidRPr="007465DE">
              <w:rPr>
                <w:rFonts w:ascii="Candara" w:eastAsia="Arial" w:hAnsi="Candara"/>
              </w:rPr>
              <w:t>School– Paying in</w:t>
            </w:r>
          </w:p>
          <w:p w14:paraId="4A808247" w14:textId="025A5424" w:rsidR="00E82F47" w:rsidRPr="007465DE" w:rsidRDefault="00E82F47" w:rsidP="00E82F47">
            <w:pPr>
              <w:rPr>
                <w:rFonts w:ascii="Candara" w:eastAsia="Arial" w:hAnsi="Candara"/>
              </w:rPr>
            </w:pPr>
            <w:r w:rsidRPr="007465DE">
              <w:rPr>
                <w:rFonts w:ascii="Candara" w:eastAsia="Arial" w:hAnsi="Candara"/>
              </w:rPr>
              <w:t>books</w:t>
            </w:r>
          </w:p>
        </w:tc>
        <w:tc>
          <w:tcPr>
            <w:tcW w:w="1991" w:type="dxa"/>
            <w:tcBorders>
              <w:top w:val="single" w:sz="4" w:space="0" w:color="auto"/>
              <w:left w:val="single" w:sz="4" w:space="0" w:color="auto"/>
              <w:bottom w:val="single" w:sz="4" w:space="0" w:color="auto"/>
              <w:right w:val="single" w:sz="4" w:space="0" w:color="auto"/>
            </w:tcBorders>
          </w:tcPr>
          <w:p w14:paraId="3F12ACC5"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4A7AC646"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63155AEC" w14:textId="22AAB14F" w:rsidR="00E82F47" w:rsidRDefault="00E82F47" w:rsidP="00E82F47">
            <w:pPr>
              <w:rPr>
                <w:rFonts w:ascii="Candara" w:eastAsia="Arial" w:hAnsi="Candara"/>
              </w:rPr>
            </w:pPr>
            <w:r w:rsidRPr="007465DE">
              <w:rPr>
                <w:rFonts w:ascii="Candara" w:eastAsia="Arial" w:hAnsi="Candara"/>
              </w:rPr>
              <w:t>Current year + 6 years then review</w:t>
            </w:r>
          </w:p>
        </w:tc>
        <w:tc>
          <w:tcPr>
            <w:tcW w:w="2634" w:type="dxa"/>
            <w:tcBorders>
              <w:top w:val="single" w:sz="4" w:space="0" w:color="auto"/>
              <w:left w:val="single" w:sz="4" w:space="0" w:color="auto"/>
              <w:bottom w:val="single" w:sz="4" w:space="0" w:color="auto"/>
              <w:right w:val="single" w:sz="4" w:space="0" w:color="auto"/>
            </w:tcBorders>
          </w:tcPr>
          <w:p w14:paraId="0F828543" w14:textId="77777777" w:rsidR="00E82F47" w:rsidRPr="007465DE" w:rsidRDefault="00E82F47" w:rsidP="00E82F47">
            <w:pPr>
              <w:rPr>
                <w:rFonts w:ascii="Candara" w:eastAsia="Arial" w:hAnsi="Candara"/>
              </w:rPr>
            </w:pPr>
            <w:r w:rsidRPr="007465DE">
              <w:rPr>
                <w:rFonts w:ascii="Candara" w:eastAsia="Arial" w:hAnsi="Candara"/>
              </w:rPr>
              <w:t>SECURE DISPOSAL</w:t>
            </w:r>
          </w:p>
          <w:p w14:paraId="454DF45D" w14:textId="77777777" w:rsidR="00E82F47" w:rsidRPr="007465DE" w:rsidRDefault="00E82F47" w:rsidP="00E82F47">
            <w:pPr>
              <w:rPr>
                <w:rFonts w:ascii="Candara" w:eastAsia="Arial" w:hAnsi="Candara"/>
              </w:rPr>
            </w:pPr>
          </w:p>
        </w:tc>
      </w:tr>
      <w:tr w:rsidR="00E82F47" w:rsidRPr="00E82F47" w14:paraId="00F0C76E" w14:textId="77777777" w:rsidTr="00E82F47">
        <w:tc>
          <w:tcPr>
            <w:tcW w:w="1991" w:type="dxa"/>
            <w:tcBorders>
              <w:top w:val="single" w:sz="4" w:space="0" w:color="auto"/>
              <w:left w:val="single" w:sz="4" w:space="0" w:color="auto"/>
              <w:bottom w:val="single" w:sz="4" w:space="0" w:color="auto"/>
              <w:right w:val="single" w:sz="4" w:space="0" w:color="auto"/>
            </w:tcBorders>
          </w:tcPr>
          <w:p w14:paraId="42FF024D" w14:textId="06F54E2A" w:rsidR="00E82F47" w:rsidRPr="007465DE" w:rsidRDefault="00E82F47" w:rsidP="00E82F47">
            <w:pPr>
              <w:rPr>
                <w:rFonts w:ascii="Candara" w:eastAsia="Arial" w:hAnsi="Candara"/>
              </w:rPr>
            </w:pPr>
            <w:r w:rsidRPr="007465DE">
              <w:rPr>
                <w:rFonts w:ascii="Candara" w:eastAsia="Arial" w:hAnsi="Candara"/>
              </w:rPr>
              <w:t xml:space="preserve">School– Ledger </w:t>
            </w:r>
          </w:p>
        </w:tc>
        <w:tc>
          <w:tcPr>
            <w:tcW w:w="1991" w:type="dxa"/>
            <w:tcBorders>
              <w:top w:val="single" w:sz="4" w:space="0" w:color="auto"/>
              <w:left w:val="single" w:sz="4" w:space="0" w:color="auto"/>
              <w:bottom w:val="single" w:sz="4" w:space="0" w:color="auto"/>
              <w:right w:val="single" w:sz="4" w:space="0" w:color="auto"/>
            </w:tcBorders>
          </w:tcPr>
          <w:p w14:paraId="4C08206F"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6ED121B5"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6806FF5B" w14:textId="0763D468" w:rsidR="00E82F47" w:rsidRPr="007465DE" w:rsidRDefault="00E82F47" w:rsidP="00E82F47">
            <w:pPr>
              <w:rPr>
                <w:rFonts w:ascii="Candara" w:eastAsia="Arial" w:hAnsi="Candara"/>
              </w:rPr>
            </w:pPr>
            <w:r w:rsidRPr="007465DE">
              <w:rPr>
                <w:rFonts w:ascii="Candara" w:eastAsia="Arial" w:hAnsi="Candara"/>
              </w:rPr>
              <w:t>Current year + 6 years then review</w:t>
            </w:r>
          </w:p>
        </w:tc>
        <w:tc>
          <w:tcPr>
            <w:tcW w:w="2634" w:type="dxa"/>
            <w:tcBorders>
              <w:top w:val="single" w:sz="4" w:space="0" w:color="auto"/>
              <w:left w:val="single" w:sz="4" w:space="0" w:color="auto"/>
              <w:bottom w:val="single" w:sz="4" w:space="0" w:color="auto"/>
              <w:right w:val="single" w:sz="4" w:space="0" w:color="auto"/>
            </w:tcBorders>
          </w:tcPr>
          <w:p w14:paraId="6F7F47C2" w14:textId="143F4FE4" w:rsidR="00E82F47" w:rsidRPr="007465DE" w:rsidRDefault="00E82F47" w:rsidP="00E82F47">
            <w:pPr>
              <w:rPr>
                <w:rFonts w:ascii="Candara" w:eastAsia="Arial" w:hAnsi="Candara"/>
              </w:rPr>
            </w:pPr>
            <w:r w:rsidRPr="007465DE">
              <w:rPr>
                <w:rFonts w:ascii="Candara" w:eastAsia="Arial" w:hAnsi="Candara"/>
              </w:rPr>
              <w:t>SECURE DISPOSAL</w:t>
            </w:r>
          </w:p>
        </w:tc>
      </w:tr>
      <w:tr w:rsidR="00E82F47" w:rsidRPr="00E82F47" w14:paraId="79BBA702" w14:textId="77777777" w:rsidTr="00E82F47">
        <w:tc>
          <w:tcPr>
            <w:tcW w:w="1991" w:type="dxa"/>
            <w:tcBorders>
              <w:top w:val="single" w:sz="4" w:space="0" w:color="auto"/>
              <w:left w:val="single" w:sz="4" w:space="0" w:color="auto"/>
              <w:bottom w:val="single" w:sz="4" w:space="0" w:color="auto"/>
              <w:right w:val="single" w:sz="4" w:space="0" w:color="auto"/>
            </w:tcBorders>
          </w:tcPr>
          <w:p w14:paraId="4768BD46" w14:textId="001630E7" w:rsidR="00E82F47" w:rsidRPr="007465DE" w:rsidRDefault="00E82F47" w:rsidP="00E82F47">
            <w:pPr>
              <w:rPr>
                <w:rFonts w:ascii="Candara" w:eastAsia="Arial" w:hAnsi="Candara"/>
              </w:rPr>
            </w:pPr>
            <w:r w:rsidRPr="007465DE">
              <w:rPr>
                <w:rFonts w:ascii="Candara" w:eastAsia="Arial" w:hAnsi="Candara"/>
              </w:rPr>
              <w:t>School– Invoices</w:t>
            </w:r>
          </w:p>
        </w:tc>
        <w:tc>
          <w:tcPr>
            <w:tcW w:w="1991" w:type="dxa"/>
            <w:tcBorders>
              <w:top w:val="single" w:sz="4" w:space="0" w:color="auto"/>
              <w:left w:val="single" w:sz="4" w:space="0" w:color="auto"/>
              <w:bottom w:val="single" w:sz="4" w:space="0" w:color="auto"/>
              <w:right w:val="single" w:sz="4" w:space="0" w:color="auto"/>
            </w:tcBorders>
          </w:tcPr>
          <w:p w14:paraId="1831F721"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4FE27884"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3E363D64" w14:textId="473254D7" w:rsidR="00E82F47" w:rsidRPr="007465DE" w:rsidRDefault="00E82F47" w:rsidP="00E82F47">
            <w:pPr>
              <w:rPr>
                <w:rFonts w:ascii="Candara" w:eastAsia="Arial" w:hAnsi="Candara"/>
              </w:rPr>
            </w:pPr>
            <w:r w:rsidRPr="007465DE">
              <w:rPr>
                <w:rFonts w:ascii="Candara" w:eastAsia="Arial" w:hAnsi="Candara"/>
              </w:rPr>
              <w:t>Current year + 6 years then review</w:t>
            </w:r>
          </w:p>
        </w:tc>
        <w:tc>
          <w:tcPr>
            <w:tcW w:w="2634" w:type="dxa"/>
            <w:tcBorders>
              <w:top w:val="single" w:sz="4" w:space="0" w:color="auto"/>
              <w:left w:val="single" w:sz="4" w:space="0" w:color="auto"/>
              <w:bottom w:val="single" w:sz="4" w:space="0" w:color="auto"/>
              <w:right w:val="single" w:sz="4" w:space="0" w:color="auto"/>
            </w:tcBorders>
          </w:tcPr>
          <w:p w14:paraId="270B89AB" w14:textId="77777777" w:rsidR="00E82F47" w:rsidRPr="007465DE" w:rsidRDefault="00E82F47" w:rsidP="00E82F47">
            <w:pPr>
              <w:rPr>
                <w:rFonts w:ascii="Candara" w:eastAsia="Arial" w:hAnsi="Candara"/>
              </w:rPr>
            </w:pPr>
            <w:r w:rsidRPr="007465DE">
              <w:rPr>
                <w:rFonts w:ascii="Candara" w:eastAsia="Arial" w:hAnsi="Candara"/>
              </w:rPr>
              <w:t>SECURE DISPOSAL</w:t>
            </w:r>
          </w:p>
          <w:p w14:paraId="41DDEC36" w14:textId="77777777" w:rsidR="00E82F47" w:rsidRPr="007465DE" w:rsidRDefault="00E82F47" w:rsidP="00E82F47">
            <w:pPr>
              <w:rPr>
                <w:rFonts w:ascii="Candara" w:eastAsia="Arial" w:hAnsi="Candara"/>
              </w:rPr>
            </w:pPr>
          </w:p>
        </w:tc>
      </w:tr>
      <w:tr w:rsidR="00E82F47" w:rsidRPr="00E82F47" w14:paraId="263AEEAD" w14:textId="77777777" w:rsidTr="00E82F47">
        <w:tc>
          <w:tcPr>
            <w:tcW w:w="1991" w:type="dxa"/>
            <w:tcBorders>
              <w:top w:val="single" w:sz="4" w:space="0" w:color="auto"/>
              <w:left w:val="single" w:sz="4" w:space="0" w:color="auto"/>
              <w:bottom w:val="single" w:sz="4" w:space="0" w:color="auto"/>
              <w:right w:val="single" w:sz="4" w:space="0" w:color="auto"/>
            </w:tcBorders>
          </w:tcPr>
          <w:p w14:paraId="41061D55" w14:textId="181B6B5B" w:rsidR="00E82F47" w:rsidRPr="007465DE" w:rsidRDefault="00E82F47" w:rsidP="00E82F47">
            <w:pPr>
              <w:rPr>
                <w:rFonts w:ascii="Candara" w:eastAsia="Arial" w:hAnsi="Candara"/>
              </w:rPr>
            </w:pPr>
            <w:r w:rsidRPr="007465DE">
              <w:rPr>
                <w:rFonts w:ascii="Candara" w:eastAsia="Arial" w:hAnsi="Candara"/>
              </w:rPr>
              <w:t>School– Receipts</w:t>
            </w:r>
          </w:p>
        </w:tc>
        <w:tc>
          <w:tcPr>
            <w:tcW w:w="1991" w:type="dxa"/>
            <w:tcBorders>
              <w:top w:val="single" w:sz="4" w:space="0" w:color="auto"/>
              <w:left w:val="single" w:sz="4" w:space="0" w:color="auto"/>
              <w:bottom w:val="single" w:sz="4" w:space="0" w:color="auto"/>
              <w:right w:val="single" w:sz="4" w:space="0" w:color="auto"/>
            </w:tcBorders>
          </w:tcPr>
          <w:p w14:paraId="22A017C7"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72BCF539"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561873EE" w14:textId="2A9EC088" w:rsidR="00E82F47" w:rsidRPr="007465DE"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4E8C78CC" w14:textId="77777777" w:rsidR="00E82F47" w:rsidRPr="007465DE" w:rsidRDefault="00E82F47" w:rsidP="00E82F47">
            <w:pPr>
              <w:rPr>
                <w:rFonts w:ascii="Candara" w:eastAsia="Arial" w:hAnsi="Candara"/>
              </w:rPr>
            </w:pPr>
            <w:r w:rsidRPr="007465DE">
              <w:rPr>
                <w:rFonts w:ascii="Candara" w:eastAsia="Arial" w:hAnsi="Candara"/>
              </w:rPr>
              <w:t>SECURE DISPOSAL</w:t>
            </w:r>
          </w:p>
          <w:p w14:paraId="032464C8" w14:textId="77777777" w:rsidR="00E82F47" w:rsidRPr="007465DE" w:rsidRDefault="00E82F47" w:rsidP="00E82F47">
            <w:pPr>
              <w:rPr>
                <w:rFonts w:ascii="Candara" w:eastAsia="Arial" w:hAnsi="Candara"/>
              </w:rPr>
            </w:pPr>
          </w:p>
        </w:tc>
      </w:tr>
      <w:tr w:rsidR="00E82F47" w:rsidRPr="00E82F47" w14:paraId="6C66A25D" w14:textId="77777777" w:rsidTr="00E82F47">
        <w:tc>
          <w:tcPr>
            <w:tcW w:w="1991" w:type="dxa"/>
            <w:tcBorders>
              <w:top w:val="single" w:sz="4" w:space="0" w:color="auto"/>
              <w:left w:val="single" w:sz="4" w:space="0" w:color="auto"/>
              <w:bottom w:val="single" w:sz="4" w:space="0" w:color="auto"/>
              <w:right w:val="single" w:sz="4" w:space="0" w:color="auto"/>
            </w:tcBorders>
          </w:tcPr>
          <w:p w14:paraId="0B156D43" w14:textId="77777777" w:rsidR="00E82F47" w:rsidRPr="007465DE" w:rsidRDefault="00E82F47" w:rsidP="00E82F47">
            <w:pPr>
              <w:rPr>
                <w:rFonts w:ascii="Candara" w:eastAsia="Arial" w:hAnsi="Candara"/>
              </w:rPr>
            </w:pPr>
            <w:r w:rsidRPr="007465DE">
              <w:rPr>
                <w:rFonts w:ascii="Candara" w:eastAsia="Arial" w:hAnsi="Candara"/>
              </w:rPr>
              <w:t>School– Bank</w:t>
            </w:r>
          </w:p>
          <w:p w14:paraId="1CD70B47" w14:textId="28897B77" w:rsidR="00E82F47" w:rsidRPr="007465DE" w:rsidRDefault="00E82F47" w:rsidP="00E82F47">
            <w:pPr>
              <w:rPr>
                <w:rFonts w:ascii="Candara" w:eastAsia="Arial" w:hAnsi="Candara"/>
              </w:rPr>
            </w:pPr>
            <w:r w:rsidRPr="007465DE">
              <w:rPr>
                <w:rFonts w:ascii="Candara" w:eastAsia="Arial" w:hAnsi="Candara"/>
              </w:rPr>
              <w:t>statements</w:t>
            </w:r>
          </w:p>
        </w:tc>
        <w:tc>
          <w:tcPr>
            <w:tcW w:w="1991" w:type="dxa"/>
            <w:tcBorders>
              <w:top w:val="single" w:sz="4" w:space="0" w:color="auto"/>
              <w:left w:val="single" w:sz="4" w:space="0" w:color="auto"/>
              <w:bottom w:val="single" w:sz="4" w:space="0" w:color="auto"/>
              <w:right w:val="single" w:sz="4" w:space="0" w:color="auto"/>
            </w:tcBorders>
          </w:tcPr>
          <w:p w14:paraId="00D853E0"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06166AE1"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250EFD8D" w14:textId="7CE9FEB1" w:rsidR="00E82F47" w:rsidRPr="007465DE" w:rsidRDefault="00E82F47" w:rsidP="00E82F47">
            <w:pPr>
              <w:rPr>
                <w:rFonts w:ascii="Candara" w:eastAsia="Arial" w:hAnsi="Candara"/>
              </w:rPr>
            </w:pPr>
            <w:r w:rsidRPr="007465DE">
              <w:rPr>
                <w:rFonts w:ascii="Candara" w:eastAsia="Arial" w:hAnsi="Candara"/>
              </w:rPr>
              <w:t>Current year + 6 years then review</w:t>
            </w:r>
          </w:p>
        </w:tc>
        <w:tc>
          <w:tcPr>
            <w:tcW w:w="2634" w:type="dxa"/>
            <w:tcBorders>
              <w:top w:val="single" w:sz="4" w:space="0" w:color="auto"/>
              <w:left w:val="single" w:sz="4" w:space="0" w:color="auto"/>
              <w:bottom w:val="single" w:sz="4" w:space="0" w:color="auto"/>
              <w:right w:val="single" w:sz="4" w:space="0" w:color="auto"/>
            </w:tcBorders>
          </w:tcPr>
          <w:p w14:paraId="68D73F06" w14:textId="77777777" w:rsidR="00E82F47" w:rsidRPr="007465DE" w:rsidRDefault="00E82F47" w:rsidP="00E82F47">
            <w:pPr>
              <w:rPr>
                <w:rFonts w:ascii="Candara" w:eastAsia="Arial" w:hAnsi="Candara"/>
              </w:rPr>
            </w:pPr>
            <w:r w:rsidRPr="007465DE">
              <w:rPr>
                <w:rFonts w:ascii="Candara" w:eastAsia="Arial" w:hAnsi="Candara"/>
              </w:rPr>
              <w:t>SECURE DISPOSAL</w:t>
            </w:r>
          </w:p>
          <w:p w14:paraId="4B21D7F5" w14:textId="77777777" w:rsidR="00E82F47" w:rsidRPr="007465DE" w:rsidRDefault="00E82F47" w:rsidP="00E82F47">
            <w:pPr>
              <w:rPr>
                <w:rFonts w:ascii="Candara" w:eastAsia="Arial" w:hAnsi="Candara"/>
              </w:rPr>
            </w:pPr>
          </w:p>
        </w:tc>
      </w:tr>
      <w:tr w:rsidR="00E82F47" w:rsidRPr="00E82F47" w14:paraId="3B161691" w14:textId="77777777" w:rsidTr="00E82F47">
        <w:tc>
          <w:tcPr>
            <w:tcW w:w="1991" w:type="dxa"/>
            <w:tcBorders>
              <w:top w:val="single" w:sz="4" w:space="0" w:color="auto"/>
              <w:left w:val="single" w:sz="4" w:space="0" w:color="auto"/>
              <w:bottom w:val="single" w:sz="4" w:space="0" w:color="auto"/>
              <w:right w:val="single" w:sz="4" w:space="0" w:color="auto"/>
            </w:tcBorders>
          </w:tcPr>
          <w:p w14:paraId="766BFA7A" w14:textId="3CEBDFF7" w:rsidR="00E82F47" w:rsidRPr="007465DE" w:rsidRDefault="00E82F47" w:rsidP="00E82F47">
            <w:pPr>
              <w:rPr>
                <w:rFonts w:ascii="Candara" w:eastAsia="Arial" w:hAnsi="Candara"/>
              </w:rPr>
            </w:pPr>
            <w:r w:rsidRPr="007465DE">
              <w:rPr>
                <w:rFonts w:ascii="Candara" w:eastAsia="Arial" w:hAnsi="Candara"/>
              </w:rPr>
              <w:t>School</w:t>
            </w:r>
            <w:r>
              <w:rPr>
                <w:rFonts w:ascii="Candara" w:eastAsia="Arial" w:hAnsi="Candara"/>
              </w:rPr>
              <w:t xml:space="preserve"> </w:t>
            </w:r>
            <w:r w:rsidRPr="007465DE">
              <w:rPr>
                <w:rFonts w:ascii="Candara" w:eastAsia="Arial" w:hAnsi="Candara"/>
              </w:rPr>
              <w:t>Journey books</w:t>
            </w:r>
          </w:p>
        </w:tc>
        <w:tc>
          <w:tcPr>
            <w:tcW w:w="1991" w:type="dxa"/>
            <w:tcBorders>
              <w:top w:val="single" w:sz="4" w:space="0" w:color="auto"/>
              <w:left w:val="single" w:sz="4" w:space="0" w:color="auto"/>
              <w:bottom w:val="single" w:sz="4" w:space="0" w:color="auto"/>
              <w:right w:val="single" w:sz="4" w:space="0" w:color="auto"/>
            </w:tcBorders>
          </w:tcPr>
          <w:p w14:paraId="2775150E"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51B581F1" w14:textId="77777777" w:rsidR="00E82F47" w:rsidRPr="007465DE"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3B46DBCF" w14:textId="7055E58D" w:rsidR="00E82F47" w:rsidRPr="007465DE" w:rsidRDefault="00E82F47" w:rsidP="00E82F47">
            <w:pPr>
              <w:rPr>
                <w:rFonts w:ascii="Candara" w:eastAsia="Arial" w:hAnsi="Candara"/>
              </w:rPr>
            </w:pPr>
            <w:r w:rsidRPr="007465DE">
              <w:rPr>
                <w:rFonts w:ascii="Candara" w:eastAsia="Arial" w:hAnsi="Candara"/>
              </w:rPr>
              <w:t>Current year + 6 years then review</w:t>
            </w:r>
          </w:p>
        </w:tc>
        <w:tc>
          <w:tcPr>
            <w:tcW w:w="2634" w:type="dxa"/>
            <w:tcBorders>
              <w:top w:val="single" w:sz="4" w:space="0" w:color="auto"/>
              <w:left w:val="single" w:sz="4" w:space="0" w:color="auto"/>
              <w:bottom w:val="single" w:sz="4" w:space="0" w:color="auto"/>
              <w:right w:val="single" w:sz="4" w:space="0" w:color="auto"/>
            </w:tcBorders>
          </w:tcPr>
          <w:p w14:paraId="63EF3AA7" w14:textId="77777777" w:rsidR="00E82F47" w:rsidRPr="007465DE" w:rsidRDefault="00E82F47" w:rsidP="00E82F47">
            <w:pPr>
              <w:rPr>
                <w:rFonts w:ascii="Candara" w:eastAsia="Arial" w:hAnsi="Candara"/>
              </w:rPr>
            </w:pPr>
            <w:r w:rsidRPr="007465DE">
              <w:rPr>
                <w:rFonts w:ascii="Candara" w:eastAsia="Arial" w:hAnsi="Candara"/>
              </w:rPr>
              <w:t>SECURE DISPOSAL</w:t>
            </w:r>
          </w:p>
          <w:p w14:paraId="286B6533" w14:textId="77777777" w:rsidR="00E82F47" w:rsidRPr="007465DE" w:rsidRDefault="00E82F47" w:rsidP="00E82F47">
            <w:pPr>
              <w:rPr>
                <w:rFonts w:ascii="Candara" w:eastAsia="Arial" w:hAnsi="Candara"/>
              </w:rPr>
            </w:pPr>
          </w:p>
        </w:tc>
      </w:tr>
      <w:tr w:rsidR="00E82F47" w:rsidRPr="00E82F47" w14:paraId="560E9204" w14:textId="77777777" w:rsidTr="00E82F47">
        <w:tc>
          <w:tcPr>
            <w:tcW w:w="1991" w:type="dxa"/>
            <w:tcBorders>
              <w:top w:val="single" w:sz="4" w:space="0" w:color="auto"/>
              <w:left w:val="single" w:sz="4" w:space="0" w:color="auto"/>
              <w:bottom w:val="single" w:sz="4" w:space="0" w:color="auto"/>
              <w:right w:val="single" w:sz="4" w:space="0" w:color="auto"/>
            </w:tcBorders>
          </w:tcPr>
          <w:p w14:paraId="124ECE3F" w14:textId="385D84E2" w:rsidR="00E82F47" w:rsidRPr="007465DE" w:rsidRDefault="00E82F47" w:rsidP="00E82F47">
            <w:pPr>
              <w:rPr>
                <w:rFonts w:ascii="Candara" w:eastAsia="Arial" w:hAnsi="Candara"/>
              </w:rPr>
            </w:pPr>
            <w:r w:rsidRPr="007465DE">
              <w:rPr>
                <w:rFonts w:ascii="Candara" w:eastAsia="Arial" w:hAnsi="Candara"/>
              </w:rPr>
              <w:t>Petty cash books</w:t>
            </w:r>
          </w:p>
        </w:tc>
        <w:tc>
          <w:tcPr>
            <w:tcW w:w="1991" w:type="dxa"/>
            <w:tcBorders>
              <w:top w:val="single" w:sz="4" w:space="0" w:color="auto"/>
              <w:left w:val="single" w:sz="4" w:space="0" w:color="auto"/>
              <w:bottom w:val="single" w:sz="4" w:space="0" w:color="auto"/>
              <w:right w:val="single" w:sz="4" w:space="0" w:color="auto"/>
            </w:tcBorders>
          </w:tcPr>
          <w:p w14:paraId="744AFA49" w14:textId="7777777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7B70B395" w14:textId="498D23C8" w:rsidR="00E82F47" w:rsidRPr="007465DE" w:rsidRDefault="00E82F47" w:rsidP="00E82F47">
            <w:pPr>
              <w:rPr>
                <w:rFonts w:ascii="Candara" w:eastAsia="Arial" w:hAnsi="Candara"/>
              </w:rPr>
            </w:pPr>
            <w:r w:rsidRPr="007465DE">
              <w:rPr>
                <w:rFonts w:ascii="Candara" w:eastAsia="Arial" w:hAnsi="Candara"/>
              </w:rPr>
              <w:t>Financial Regulations</w:t>
            </w:r>
          </w:p>
        </w:tc>
        <w:tc>
          <w:tcPr>
            <w:tcW w:w="1991" w:type="dxa"/>
            <w:tcBorders>
              <w:top w:val="single" w:sz="4" w:space="0" w:color="auto"/>
              <w:left w:val="single" w:sz="4" w:space="0" w:color="auto"/>
              <w:bottom w:val="single" w:sz="4" w:space="0" w:color="auto"/>
              <w:right w:val="single" w:sz="4" w:space="0" w:color="auto"/>
            </w:tcBorders>
          </w:tcPr>
          <w:p w14:paraId="2DA65F14" w14:textId="474E71FD" w:rsidR="00E82F47" w:rsidRPr="007465DE"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2869FD33" w14:textId="77777777" w:rsidR="00E82F47" w:rsidRPr="007465DE" w:rsidRDefault="00E82F47" w:rsidP="00E82F47">
            <w:pPr>
              <w:rPr>
                <w:rFonts w:ascii="Candara" w:eastAsia="Arial" w:hAnsi="Candara"/>
              </w:rPr>
            </w:pPr>
            <w:r w:rsidRPr="007465DE">
              <w:rPr>
                <w:rFonts w:ascii="Candara" w:eastAsia="Arial" w:hAnsi="Candara"/>
              </w:rPr>
              <w:t>SECURE DISPOSAL</w:t>
            </w:r>
          </w:p>
          <w:p w14:paraId="629A5728" w14:textId="77777777" w:rsidR="00E82F47" w:rsidRPr="007465DE" w:rsidRDefault="00E82F47" w:rsidP="00E82F47">
            <w:pPr>
              <w:rPr>
                <w:rFonts w:ascii="Candara" w:eastAsia="Arial" w:hAnsi="Candara"/>
              </w:rPr>
            </w:pPr>
          </w:p>
        </w:tc>
      </w:tr>
    </w:tbl>
    <w:p w14:paraId="0441BB38" w14:textId="62B8A314" w:rsidR="005346CD" w:rsidRPr="007465DE" w:rsidRDefault="005346CD" w:rsidP="00E82F47">
      <w:pPr>
        <w:rPr>
          <w:rFonts w:ascii="Candara" w:eastAsia="Arial" w:hAnsi="Candara"/>
        </w:rPr>
      </w:pPr>
    </w:p>
    <w:p w14:paraId="06204FF2" w14:textId="7EBE95BC" w:rsidR="005346CD" w:rsidRPr="007465DE" w:rsidRDefault="005346CD" w:rsidP="00E82F47">
      <w:pPr>
        <w:rPr>
          <w:rFonts w:ascii="Candara" w:eastAsia="Arial" w:hAnsi="Candara"/>
        </w:rPr>
      </w:pPr>
    </w:p>
    <w:p w14:paraId="05695FB3" w14:textId="77777777" w:rsidR="00E82F47" w:rsidRPr="007465DE" w:rsidRDefault="00E82F47" w:rsidP="00E82F47">
      <w:pPr>
        <w:rPr>
          <w:rFonts w:ascii="Candara" w:eastAsia="Arial" w:hAnsi="Candara"/>
        </w:rPr>
      </w:pPr>
      <w:r>
        <w:rPr>
          <w:rFonts w:ascii="Candara" w:eastAsia="Arial" w:hAnsi="Candara"/>
        </w:rPr>
        <w:br w:type="page"/>
      </w:r>
    </w:p>
    <w:tbl>
      <w:tblPr>
        <w:tblStyle w:val="TableGrid6"/>
        <w:tblW w:w="10598" w:type="dxa"/>
        <w:tblInd w:w="0" w:type="dxa"/>
        <w:tblLook w:val="04A0" w:firstRow="1" w:lastRow="0" w:firstColumn="1" w:lastColumn="0" w:noHBand="0" w:noVBand="1"/>
      </w:tblPr>
      <w:tblGrid>
        <w:gridCol w:w="1991"/>
        <w:gridCol w:w="1991"/>
        <w:gridCol w:w="1991"/>
        <w:gridCol w:w="1991"/>
        <w:gridCol w:w="2634"/>
      </w:tblGrid>
      <w:tr w:rsidR="00E82F47" w:rsidRPr="00E82F47" w14:paraId="42D9A48D" w14:textId="77777777" w:rsidTr="00E82F47">
        <w:tc>
          <w:tcPr>
            <w:tcW w:w="10598"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36890D8D" w14:textId="13AC148F" w:rsidR="00E82F47" w:rsidRPr="00E82F47" w:rsidRDefault="00E82F47" w:rsidP="00E82F47">
            <w:pPr>
              <w:rPr>
                <w:rFonts w:ascii="Candara" w:eastAsia="Arial" w:hAnsi="Candara"/>
              </w:rPr>
            </w:pPr>
            <w:r w:rsidRPr="007465DE">
              <w:rPr>
                <w:rFonts w:ascii="Candara" w:eastAsia="Arial" w:hAnsi="Candara"/>
              </w:rPr>
              <w:t>Property</w:t>
            </w:r>
          </w:p>
        </w:tc>
      </w:tr>
      <w:tr w:rsidR="00E82F47" w:rsidRPr="00E82F47" w14:paraId="7296BA47"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328A9642" w14:textId="77777777" w:rsidR="00E82F47" w:rsidRPr="00E82F47" w:rsidRDefault="00E82F47" w:rsidP="00E82F47">
            <w:pPr>
              <w:rPr>
                <w:rFonts w:ascii="Candara" w:eastAsia="Arial" w:hAnsi="Candara"/>
                <w:szCs w:val="24"/>
              </w:rPr>
            </w:pPr>
            <w:r w:rsidRPr="00E82F47">
              <w:rPr>
                <w:rFonts w:ascii="Candara" w:eastAsia="Arial" w:hAnsi="Candara"/>
              </w:rPr>
              <w:t>Basic File Description</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09B31E13" w14:textId="77777777" w:rsidR="00E82F47" w:rsidRPr="00E82F47" w:rsidRDefault="00E82F47" w:rsidP="00E82F47">
            <w:pPr>
              <w:rPr>
                <w:rFonts w:ascii="Candara" w:eastAsia="Arial" w:hAnsi="Candara"/>
                <w:szCs w:val="24"/>
              </w:rPr>
            </w:pPr>
            <w:r w:rsidRPr="00E82F47">
              <w:rPr>
                <w:rFonts w:ascii="Candara" w:eastAsia="Arial" w:hAnsi="Candara"/>
              </w:rPr>
              <w:t>Data Protection Issues</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379565F1" w14:textId="77777777" w:rsidR="00E82F47" w:rsidRPr="00E82F47" w:rsidRDefault="00E82F47" w:rsidP="00E82F47">
            <w:pPr>
              <w:rPr>
                <w:rFonts w:ascii="Candara" w:eastAsia="Arial" w:hAnsi="Candara"/>
                <w:szCs w:val="24"/>
              </w:rPr>
            </w:pPr>
            <w:r w:rsidRPr="00E82F47">
              <w:rPr>
                <w:rFonts w:ascii="Candara" w:eastAsia="Arial" w:hAnsi="Candara"/>
              </w:rPr>
              <w:t xml:space="preserve">Statutory Provisions </w:t>
            </w:r>
          </w:p>
        </w:tc>
        <w:tc>
          <w:tcPr>
            <w:tcW w:w="1991" w:type="dxa"/>
            <w:tcBorders>
              <w:top w:val="single" w:sz="4" w:space="0" w:color="auto"/>
              <w:left w:val="single" w:sz="4" w:space="0" w:color="auto"/>
              <w:bottom w:val="single" w:sz="4" w:space="0" w:color="auto"/>
              <w:right w:val="single" w:sz="4" w:space="0" w:color="auto"/>
            </w:tcBorders>
            <w:shd w:val="clear" w:color="auto" w:fill="ACB9CA"/>
          </w:tcPr>
          <w:p w14:paraId="79749A60" w14:textId="77777777" w:rsidR="00E82F47" w:rsidRPr="00E82F47" w:rsidRDefault="00E82F47" w:rsidP="00E82F47">
            <w:pPr>
              <w:rPr>
                <w:rFonts w:ascii="Candara" w:eastAsia="Arial" w:hAnsi="Candara"/>
              </w:rPr>
            </w:pPr>
            <w:r w:rsidRPr="00E82F47">
              <w:rPr>
                <w:rFonts w:ascii="Candara" w:eastAsia="Arial" w:hAnsi="Candara"/>
              </w:rPr>
              <w:t>Retention Period</w:t>
            </w:r>
          </w:p>
          <w:p w14:paraId="09534E30" w14:textId="77777777" w:rsidR="00E82F47" w:rsidRPr="00E82F47" w:rsidRDefault="00E82F47" w:rsidP="00E82F47">
            <w:pPr>
              <w:rPr>
                <w:rFonts w:ascii="Candara" w:eastAsia="Arial" w:hAnsi="Candara"/>
              </w:rPr>
            </w:pPr>
            <w:r w:rsidRPr="00E82F47">
              <w:rPr>
                <w:rFonts w:ascii="Candara" w:eastAsia="Arial" w:hAnsi="Candara"/>
              </w:rPr>
              <w:t>[operational]</w:t>
            </w:r>
          </w:p>
          <w:p w14:paraId="5BEB3DE9" w14:textId="77777777" w:rsidR="00E82F47" w:rsidRPr="00E82F47" w:rsidRDefault="00E82F47" w:rsidP="00E82F47">
            <w:pPr>
              <w:rPr>
                <w:rFonts w:ascii="Candara" w:eastAsia="Arial" w:hAnsi="Candara"/>
                <w:szCs w:val="24"/>
              </w:rPr>
            </w:pPr>
          </w:p>
        </w:tc>
        <w:tc>
          <w:tcPr>
            <w:tcW w:w="2634" w:type="dxa"/>
            <w:tcBorders>
              <w:top w:val="single" w:sz="4" w:space="0" w:color="auto"/>
              <w:left w:val="single" w:sz="4" w:space="0" w:color="auto"/>
              <w:bottom w:val="single" w:sz="4" w:space="0" w:color="auto"/>
              <w:right w:val="single" w:sz="4" w:space="0" w:color="auto"/>
            </w:tcBorders>
            <w:shd w:val="clear" w:color="auto" w:fill="ACB9CA"/>
          </w:tcPr>
          <w:p w14:paraId="6AB2EF81" w14:textId="77777777" w:rsidR="00E82F47" w:rsidRPr="00E82F47" w:rsidRDefault="00E82F47" w:rsidP="00E82F47">
            <w:pPr>
              <w:rPr>
                <w:rFonts w:ascii="Candara" w:eastAsia="Arial" w:hAnsi="Candara"/>
              </w:rPr>
            </w:pPr>
            <w:r w:rsidRPr="00E82F47">
              <w:rPr>
                <w:rFonts w:ascii="Candara" w:eastAsia="Arial" w:hAnsi="Candara"/>
              </w:rPr>
              <w:t>Action at the end of the administrative life of the record</w:t>
            </w:r>
          </w:p>
          <w:p w14:paraId="6D9B1C39" w14:textId="77777777" w:rsidR="00E82F47" w:rsidRPr="00E82F47" w:rsidRDefault="00E82F47" w:rsidP="00E82F47">
            <w:pPr>
              <w:rPr>
                <w:rFonts w:ascii="Candara" w:eastAsia="Arial" w:hAnsi="Candara"/>
                <w:szCs w:val="24"/>
              </w:rPr>
            </w:pPr>
          </w:p>
        </w:tc>
      </w:tr>
      <w:tr w:rsidR="00E82F47" w:rsidRPr="00E82F47" w14:paraId="0A08A71B" w14:textId="77777777" w:rsidTr="00E82F47">
        <w:tc>
          <w:tcPr>
            <w:tcW w:w="1991" w:type="dxa"/>
            <w:tcBorders>
              <w:top w:val="single" w:sz="4" w:space="0" w:color="auto"/>
              <w:left w:val="single" w:sz="4" w:space="0" w:color="auto"/>
              <w:bottom w:val="single" w:sz="4" w:space="0" w:color="auto"/>
              <w:right w:val="single" w:sz="4" w:space="0" w:color="auto"/>
            </w:tcBorders>
          </w:tcPr>
          <w:p w14:paraId="1B753480" w14:textId="2BD74F4B" w:rsidR="00E82F47" w:rsidRPr="00E82F47" w:rsidRDefault="00E82F47" w:rsidP="00E82F47">
            <w:pPr>
              <w:rPr>
                <w:rFonts w:ascii="Candara" w:eastAsia="Arial" w:hAnsi="Candara"/>
                <w:szCs w:val="24"/>
              </w:rPr>
            </w:pPr>
            <w:r w:rsidRPr="007465DE">
              <w:rPr>
                <w:rFonts w:ascii="Candara" w:eastAsia="Arial" w:hAnsi="Candara"/>
              </w:rPr>
              <w:t>Title Deeds</w:t>
            </w:r>
          </w:p>
        </w:tc>
        <w:tc>
          <w:tcPr>
            <w:tcW w:w="1991" w:type="dxa"/>
            <w:tcBorders>
              <w:top w:val="single" w:sz="4" w:space="0" w:color="auto"/>
              <w:left w:val="single" w:sz="4" w:space="0" w:color="auto"/>
              <w:bottom w:val="single" w:sz="4" w:space="0" w:color="auto"/>
              <w:right w:val="single" w:sz="4" w:space="0" w:color="auto"/>
            </w:tcBorders>
          </w:tcPr>
          <w:p w14:paraId="7A6BCBF7"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147CCF26"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1323A792" w14:textId="1753254E" w:rsidR="00E82F47" w:rsidRPr="00E82F47" w:rsidRDefault="00E82F47" w:rsidP="00E82F47">
            <w:pPr>
              <w:rPr>
                <w:rFonts w:ascii="Candara" w:eastAsia="Arial" w:hAnsi="Candara"/>
                <w:szCs w:val="24"/>
              </w:rPr>
            </w:pPr>
            <w:r w:rsidRPr="007465DE">
              <w:rPr>
                <w:rFonts w:ascii="Candara" w:eastAsia="Arial" w:hAnsi="Candara"/>
              </w:rPr>
              <w:t>Permanent</w:t>
            </w:r>
          </w:p>
        </w:tc>
        <w:tc>
          <w:tcPr>
            <w:tcW w:w="2634" w:type="dxa"/>
            <w:tcBorders>
              <w:top w:val="single" w:sz="4" w:space="0" w:color="auto"/>
              <w:left w:val="single" w:sz="4" w:space="0" w:color="auto"/>
              <w:bottom w:val="single" w:sz="4" w:space="0" w:color="auto"/>
              <w:right w:val="single" w:sz="4" w:space="0" w:color="auto"/>
            </w:tcBorders>
          </w:tcPr>
          <w:p w14:paraId="59E03972" w14:textId="1E0F97A4" w:rsidR="00E82F47" w:rsidRPr="00E82F47" w:rsidRDefault="00E82F47" w:rsidP="00E82F47">
            <w:pPr>
              <w:rPr>
                <w:rFonts w:ascii="Candara" w:eastAsia="Arial" w:hAnsi="Candara"/>
                <w:szCs w:val="24"/>
              </w:rPr>
            </w:pPr>
            <w:r w:rsidRPr="007465DE">
              <w:rPr>
                <w:rFonts w:ascii="Candara" w:eastAsia="Arial" w:hAnsi="Candara"/>
              </w:rPr>
              <w:t>These should follow the property unless the property has</w:t>
            </w:r>
            <w:r>
              <w:rPr>
                <w:rFonts w:ascii="Candara" w:eastAsia="Arial" w:hAnsi="Candara"/>
              </w:rPr>
              <w:t xml:space="preserve"> </w:t>
            </w:r>
            <w:r w:rsidRPr="007465DE">
              <w:rPr>
                <w:rFonts w:ascii="Candara" w:eastAsia="Arial" w:hAnsi="Candara"/>
              </w:rPr>
              <w:t>been registered at the Land Registry</w:t>
            </w:r>
          </w:p>
        </w:tc>
      </w:tr>
      <w:tr w:rsidR="00E82F47" w:rsidRPr="00E82F47" w14:paraId="12F96877" w14:textId="77777777" w:rsidTr="00E82F47">
        <w:tc>
          <w:tcPr>
            <w:tcW w:w="1991" w:type="dxa"/>
            <w:tcBorders>
              <w:top w:val="single" w:sz="4" w:space="0" w:color="auto"/>
              <w:left w:val="single" w:sz="4" w:space="0" w:color="auto"/>
              <w:bottom w:val="single" w:sz="4" w:space="0" w:color="auto"/>
              <w:right w:val="single" w:sz="4" w:space="0" w:color="auto"/>
            </w:tcBorders>
          </w:tcPr>
          <w:p w14:paraId="08FF5E60" w14:textId="1EEA4497" w:rsidR="00E82F47" w:rsidRPr="00E82F47" w:rsidRDefault="00E82F47" w:rsidP="00E82F47">
            <w:pPr>
              <w:rPr>
                <w:rFonts w:ascii="Candara" w:eastAsia="Arial" w:hAnsi="Candara"/>
                <w:szCs w:val="24"/>
              </w:rPr>
            </w:pPr>
            <w:r w:rsidRPr="007465DE">
              <w:rPr>
                <w:rFonts w:ascii="Candara" w:eastAsia="Arial" w:hAnsi="Candara"/>
              </w:rPr>
              <w:t>Plans</w:t>
            </w:r>
          </w:p>
        </w:tc>
        <w:tc>
          <w:tcPr>
            <w:tcW w:w="1991" w:type="dxa"/>
            <w:tcBorders>
              <w:top w:val="single" w:sz="4" w:space="0" w:color="auto"/>
              <w:left w:val="single" w:sz="4" w:space="0" w:color="auto"/>
              <w:bottom w:val="single" w:sz="4" w:space="0" w:color="auto"/>
              <w:right w:val="single" w:sz="4" w:space="0" w:color="auto"/>
            </w:tcBorders>
          </w:tcPr>
          <w:p w14:paraId="47D438C1" w14:textId="1CAF48DA"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33922093"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07F886CA" w14:textId="688E9476" w:rsidR="00E82F47" w:rsidRPr="00E82F47" w:rsidRDefault="00E82F47" w:rsidP="00E82F47">
            <w:pPr>
              <w:rPr>
                <w:rFonts w:ascii="Candara" w:eastAsia="Arial" w:hAnsi="Candara"/>
                <w:szCs w:val="24"/>
              </w:rPr>
            </w:pPr>
            <w:r w:rsidRPr="007465DE">
              <w:rPr>
                <w:rFonts w:ascii="Candara" w:eastAsia="Arial" w:hAnsi="Candara"/>
              </w:rPr>
              <w:t>Permanent</w:t>
            </w:r>
          </w:p>
        </w:tc>
        <w:tc>
          <w:tcPr>
            <w:tcW w:w="2634" w:type="dxa"/>
            <w:tcBorders>
              <w:top w:val="single" w:sz="4" w:space="0" w:color="auto"/>
              <w:left w:val="single" w:sz="4" w:space="0" w:color="auto"/>
              <w:bottom w:val="single" w:sz="4" w:space="0" w:color="auto"/>
              <w:right w:val="single" w:sz="4" w:space="0" w:color="auto"/>
            </w:tcBorders>
          </w:tcPr>
          <w:p w14:paraId="6457AFA0" w14:textId="67243F9A" w:rsidR="00E82F47" w:rsidRPr="00E82F47" w:rsidRDefault="00E82F47" w:rsidP="00E82F47">
            <w:pPr>
              <w:rPr>
                <w:rFonts w:ascii="Candara" w:eastAsia="Arial" w:hAnsi="Candara"/>
                <w:szCs w:val="24"/>
              </w:rPr>
            </w:pPr>
            <w:r w:rsidRPr="007465DE">
              <w:rPr>
                <w:rFonts w:ascii="Candara" w:eastAsia="Arial" w:hAnsi="Candara"/>
              </w:rPr>
              <w:t>Retain in school whilst operational</w:t>
            </w:r>
          </w:p>
        </w:tc>
      </w:tr>
      <w:tr w:rsidR="00E82F47" w:rsidRPr="00E82F47" w14:paraId="46EB1AF2" w14:textId="77777777" w:rsidTr="00E82F47">
        <w:tc>
          <w:tcPr>
            <w:tcW w:w="1991" w:type="dxa"/>
            <w:tcBorders>
              <w:top w:val="single" w:sz="4" w:space="0" w:color="auto"/>
              <w:left w:val="single" w:sz="4" w:space="0" w:color="auto"/>
              <w:bottom w:val="single" w:sz="4" w:space="0" w:color="auto"/>
              <w:right w:val="single" w:sz="4" w:space="0" w:color="auto"/>
            </w:tcBorders>
          </w:tcPr>
          <w:p w14:paraId="052960D2" w14:textId="6150AF41" w:rsidR="00E82F47" w:rsidRPr="00E82F47" w:rsidRDefault="00E82F47" w:rsidP="00E82F47">
            <w:pPr>
              <w:rPr>
                <w:rFonts w:ascii="Candara" w:eastAsia="Arial" w:hAnsi="Candara"/>
              </w:rPr>
            </w:pPr>
            <w:r w:rsidRPr="007465DE">
              <w:rPr>
                <w:rFonts w:ascii="Candara" w:eastAsia="Arial" w:hAnsi="Candara"/>
              </w:rPr>
              <w:t>Maintenance and</w:t>
            </w:r>
            <w:r>
              <w:rPr>
                <w:rFonts w:ascii="Candara" w:eastAsia="Arial" w:hAnsi="Candara"/>
              </w:rPr>
              <w:t xml:space="preserve"> contractors</w:t>
            </w:r>
          </w:p>
        </w:tc>
        <w:tc>
          <w:tcPr>
            <w:tcW w:w="1991" w:type="dxa"/>
            <w:tcBorders>
              <w:top w:val="single" w:sz="4" w:space="0" w:color="auto"/>
              <w:left w:val="single" w:sz="4" w:space="0" w:color="auto"/>
              <w:bottom w:val="single" w:sz="4" w:space="0" w:color="auto"/>
              <w:right w:val="single" w:sz="4" w:space="0" w:color="auto"/>
            </w:tcBorders>
          </w:tcPr>
          <w:p w14:paraId="1F74059F" w14:textId="4ADF8B94"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41087A7B" w14:textId="297D7075" w:rsidR="00E82F47" w:rsidRPr="00E82F47" w:rsidRDefault="00E82F47" w:rsidP="00E82F47">
            <w:pPr>
              <w:rPr>
                <w:rFonts w:ascii="Candara" w:eastAsia="Arial" w:hAnsi="Candara"/>
                <w:szCs w:val="24"/>
              </w:rPr>
            </w:pPr>
            <w:r w:rsidRPr="007465DE">
              <w:rPr>
                <w:rFonts w:ascii="Candara" w:eastAsia="Arial" w:hAnsi="Candara"/>
              </w:rPr>
              <w:t>Financial Regulations</w:t>
            </w:r>
          </w:p>
        </w:tc>
        <w:tc>
          <w:tcPr>
            <w:tcW w:w="1991" w:type="dxa"/>
            <w:tcBorders>
              <w:top w:val="single" w:sz="4" w:space="0" w:color="auto"/>
              <w:left w:val="single" w:sz="4" w:space="0" w:color="auto"/>
              <w:bottom w:val="single" w:sz="4" w:space="0" w:color="auto"/>
              <w:right w:val="single" w:sz="4" w:space="0" w:color="auto"/>
            </w:tcBorders>
          </w:tcPr>
          <w:p w14:paraId="7D4F92BA" w14:textId="50CAE570" w:rsidR="00E82F47" w:rsidRPr="00E82F47"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2F04E514" w14:textId="77777777" w:rsidR="00E82F47" w:rsidRPr="007465DE" w:rsidRDefault="00E82F47" w:rsidP="00E82F47">
            <w:pPr>
              <w:rPr>
                <w:rFonts w:ascii="Candara" w:eastAsia="Arial" w:hAnsi="Candara"/>
              </w:rPr>
            </w:pPr>
            <w:r w:rsidRPr="007465DE">
              <w:rPr>
                <w:rFonts w:ascii="Candara" w:eastAsia="Arial" w:hAnsi="Candara"/>
              </w:rPr>
              <w:t>SECURE DISPOSAL</w:t>
            </w:r>
          </w:p>
          <w:p w14:paraId="19C8C99C" w14:textId="5E0F52A0" w:rsidR="00E82F47" w:rsidRPr="00E82F47" w:rsidRDefault="00E82F47" w:rsidP="00E82F47">
            <w:pPr>
              <w:rPr>
                <w:rFonts w:ascii="Candara" w:eastAsia="Arial" w:hAnsi="Candara"/>
              </w:rPr>
            </w:pPr>
          </w:p>
        </w:tc>
      </w:tr>
      <w:tr w:rsidR="00E82F47" w:rsidRPr="00E82F47" w14:paraId="7FE760A9" w14:textId="77777777" w:rsidTr="00E82F47">
        <w:tc>
          <w:tcPr>
            <w:tcW w:w="1991" w:type="dxa"/>
            <w:tcBorders>
              <w:top w:val="single" w:sz="4" w:space="0" w:color="auto"/>
              <w:left w:val="single" w:sz="4" w:space="0" w:color="auto"/>
              <w:bottom w:val="single" w:sz="4" w:space="0" w:color="auto"/>
              <w:right w:val="single" w:sz="4" w:space="0" w:color="auto"/>
            </w:tcBorders>
          </w:tcPr>
          <w:p w14:paraId="4475955F" w14:textId="52BFBEAF" w:rsidR="00E82F47" w:rsidRPr="00E82F47" w:rsidRDefault="00E82F47" w:rsidP="00E82F47">
            <w:pPr>
              <w:rPr>
                <w:rFonts w:ascii="Candara" w:eastAsia="Arial" w:hAnsi="Candara"/>
              </w:rPr>
            </w:pPr>
            <w:r w:rsidRPr="007465DE">
              <w:rPr>
                <w:rFonts w:ascii="Candara" w:eastAsia="Arial" w:hAnsi="Candara"/>
              </w:rPr>
              <w:t>Burglary, theft and</w:t>
            </w:r>
            <w:r>
              <w:rPr>
                <w:rFonts w:ascii="Candara" w:eastAsia="Arial" w:hAnsi="Candara"/>
              </w:rPr>
              <w:t xml:space="preserve"> </w:t>
            </w:r>
            <w:r w:rsidRPr="007465DE">
              <w:rPr>
                <w:rFonts w:ascii="Candara" w:eastAsia="Arial" w:hAnsi="Candara"/>
              </w:rPr>
              <w:t>vandalism report forms</w:t>
            </w:r>
          </w:p>
        </w:tc>
        <w:tc>
          <w:tcPr>
            <w:tcW w:w="1991" w:type="dxa"/>
            <w:tcBorders>
              <w:top w:val="single" w:sz="4" w:space="0" w:color="auto"/>
              <w:left w:val="single" w:sz="4" w:space="0" w:color="auto"/>
              <w:bottom w:val="single" w:sz="4" w:space="0" w:color="auto"/>
              <w:right w:val="single" w:sz="4" w:space="0" w:color="auto"/>
            </w:tcBorders>
          </w:tcPr>
          <w:p w14:paraId="6DF04715" w14:textId="341E2CC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35E3EE36"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04365195" w14:textId="0C11AA3C" w:rsidR="00E82F47" w:rsidRPr="00E82F47"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32E46AF1" w14:textId="0F890014" w:rsidR="00E82F47" w:rsidRPr="00E82F47" w:rsidRDefault="00E82F47" w:rsidP="00E82F47">
            <w:pPr>
              <w:rPr>
                <w:rFonts w:ascii="Candara" w:eastAsia="Arial" w:hAnsi="Candara"/>
              </w:rPr>
            </w:pPr>
            <w:r>
              <w:rPr>
                <w:rFonts w:ascii="Candara" w:eastAsia="Arial" w:hAnsi="Candara"/>
              </w:rPr>
              <w:t>SECURE DISPOSAL</w:t>
            </w:r>
          </w:p>
        </w:tc>
      </w:tr>
      <w:tr w:rsidR="00E82F47" w:rsidRPr="00E82F47" w14:paraId="5443700A" w14:textId="77777777" w:rsidTr="00E82F47">
        <w:tc>
          <w:tcPr>
            <w:tcW w:w="1991" w:type="dxa"/>
            <w:tcBorders>
              <w:top w:val="single" w:sz="4" w:space="0" w:color="auto"/>
              <w:left w:val="single" w:sz="4" w:space="0" w:color="auto"/>
              <w:bottom w:val="single" w:sz="4" w:space="0" w:color="auto"/>
              <w:right w:val="single" w:sz="4" w:space="0" w:color="auto"/>
            </w:tcBorders>
          </w:tcPr>
          <w:p w14:paraId="6A742DAD" w14:textId="64F94068" w:rsidR="00E82F47" w:rsidRPr="00E82F47" w:rsidRDefault="00E82F47" w:rsidP="00E82F47">
            <w:pPr>
              <w:rPr>
                <w:rFonts w:ascii="Candara" w:eastAsia="Arial" w:hAnsi="Candara"/>
              </w:rPr>
            </w:pPr>
            <w:r w:rsidRPr="007465DE">
              <w:rPr>
                <w:rFonts w:ascii="Candara" w:eastAsia="Arial" w:hAnsi="Candara"/>
              </w:rPr>
              <w:t xml:space="preserve">Maintenance log books </w:t>
            </w:r>
          </w:p>
        </w:tc>
        <w:tc>
          <w:tcPr>
            <w:tcW w:w="1991" w:type="dxa"/>
            <w:tcBorders>
              <w:top w:val="single" w:sz="4" w:space="0" w:color="auto"/>
              <w:left w:val="single" w:sz="4" w:space="0" w:color="auto"/>
              <w:bottom w:val="single" w:sz="4" w:space="0" w:color="auto"/>
              <w:right w:val="single" w:sz="4" w:space="0" w:color="auto"/>
            </w:tcBorders>
          </w:tcPr>
          <w:p w14:paraId="06093079" w14:textId="04C34807"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299557A4"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61500591" w14:textId="384557A8" w:rsidR="00E82F47" w:rsidRPr="00E82F47" w:rsidRDefault="00E82F47" w:rsidP="00E82F47">
            <w:pPr>
              <w:rPr>
                <w:rFonts w:ascii="Candara" w:eastAsia="Arial" w:hAnsi="Candara"/>
              </w:rPr>
            </w:pPr>
            <w:r w:rsidRPr="007465DE">
              <w:rPr>
                <w:rFonts w:ascii="Candara" w:eastAsia="Arial" w:hAnsi="Candara"/>
              </w:rPr>
              <w:t xml:space="preserve">Current year + 6 years </w:t>
            </w:r>
          </w:p>
        </w:tc>
        <w:tc>
          <w:tcPr>
            <w:tcW w:w="2634" w:type="dxa"/>
            <w:tcBorders>
              <w:top w:val="single" w:sz="4" w:space="0" w:color="auto"/>
              <w:left w:val="single" w:sz="4" w:space="0" w:color="auto"/>
              <w:bottom w:val="single" w:sz="4" w:space="0" w:color="auto"/>
              <w:right w:val="single" w:sz="4" w:space="0" w:color="auto"/>
            </w:tcBorders>
          </w:tcPr>
          <w:p w14:paraId="55F28775" w14:textId="57409DF9" w:rsidR="00E82F47" w:rsidRPr="00E82F47" w:rsidRDefault="00E82F47" w:rsidP="00E82F47">
            <w:pPr>
              <w:rPr>
                <w:rFonts w:ascii="Candara" w:eastAsia="Arial" w:hAnsi="Candara"/>
              </w:rPr>
            </w:pPr>
            <w:r w:rsidRPr="007465DE">
              <w:rPr>
                <w:rFonts w:ascii="Candara" w:eastAsia="Arial" w:hAnsi="Candara"/>
              </w:rPr>
              <w:t>SECURE DISPOSAL</w:t>
            </w:r>
          </w:p>
        </w:tc>
      </w:tr>
      <w:tr w:rsidR="00E82F47" w:rsidRPr="00E82F47" w14:paraId="6CE33B66" w14:textId="77777777" w:rsidTr="00E82F47">
        <w:tc>
          <w:tcPr>
            <w:tcW w:w="1991" w:type="dxa"/>
            <w:tcBorders>
              <w:top w:val="single" w:sz="4" w:space="0" w:color="auto"/>
              <w:left w:val="single" w:sz="4" w:space="0" w:color="auto"/>
              <w:bottom w:val="single" w:sz="4" w:space="0" w:color="auto"/>
              <w:right w:val="single" w:sz="4" w:space="0" w:color="auto"/>
            </w:tcBorders>
          </w:tcPr>
          <w:p w14:paraId="6A0366E1" w14:textId="4B96CFA5" w:rsidR="00E82F47" w:rsidRPr="007465DE" w:rsidRDefault="00E82F47" w:rsidP="00E82F47">
            <w:pPr>
              <w:rPr>
                <w:rFonts w:ascii="Candara" w:eastAsia="Arial" w:hAnsi="Candara"/>
              </w:rPr>
            </w:pPr>
            <w:r w:rsidRPr="007465DE">
              <w:rPr>
                <w:rFonts w:ascii="Candara" w:eastAsia="Arial" w:hAnsi="Candara"/>
              </w:rPr>
              <w:t xml:space="preserve">Contractors’ Reports </w:t>
            </w:r>
          </w:p>
          <w:p w14:paraId="3A2E15FC" w14:textId="7359ADD2"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150E4309" w14:textId="0BA27B1D"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5F2E659E"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11FD44D4" w14:textId="5DDD49A4" w:rsidR="00E82F47" w:rsidRPr="00E82F47" w:rsidRDefault="00E82F47" w:rsidP="00E82F47">
            <w:pPr>
              <w:rPr>
                <w:rFonts w:ascii="Candara" w:eastAsia="Arial" w:hAnsi="Candara"/>
              </w:rPr>
            </w:pPr>
            <w:r w:rsidRPr="007465DE">
              <w:rPr>
                <w:rFonts w:ascii="Candara" w:eastAsia="Arial" w:hAnsi="Candara"/>
              </w:rPr>
              <w:t xml:space="preserve">Current year + 6 years </w:t>
            </w:r>
          </w:p>
        </w:tc>
        <w:tc>
          <w:tcPr>
            <w:tcW w:w="2634" w:type="dxa"/>
            <w:tcBorders>
              <w:top w:val="single" w:sz="4" w:space="0" w:color="auto"/>
              <w:left w:val="single" w:sz="4" w:space="0" w:color="auto"/>
              <w:bottom w:val="single" w:sz="4" w:space="0" w:color="auto"/>
              <w:right w:val="single" w:sz="4" w:space="0" w:color="auto"/>
            </w:tcBorders>
          </w:tcPr>
          <w:p w14:paraId="3C46381B" w14:textId="0D5EFF3C" w:rsidR="00E82F47" w:rsidRPr="00E82F47" w:rsidRDefault="00E82F47" w:rsidP="00E82F47">
            <w:pPr>
              <w:jc w:val="both"/>
              <w:rPr>
                <w:rFonts w:ascii="Candara" w:eastAsia="Arial" w:hAnsi="Candara"/>
              </w:rPr>
            </w:pPr>
            <w:r w:rsidRPr="007465DE">
              <w:rPr>
                <w:rFonts w:ascii="Candara" w:eastAsia="Arial" w:hAnsi="Candara"/>
              </w:rPr>
              <w:t>SECURE DISPOSAL</w:t>
            </w:r>
          </w:p>
        </w:tc>
      </w:tr>
    </w:tbl>
    <w:p w14:paraId="5D9D1007" w14:textId="77777777" w:rsidR="00E82F47" w:rsidRDefault="00E82F47" w:rsidP="00E82F47">
      <w:pPr>
        <w:rPr>
          <w:rFonts w:ascii="Candara" w:eastAsia="Arial" w:hAnsi="Candara"/>
        </w:rPr>
      </w:pPr>
    </w:p>
    <w:tbl>
      <w:tblPr>
        <w:tblStyle w:val="TableGrid7"/>
        <w:tblW w:w="10598" w:type="dxa"/>
        <w:tblInd w:w="0" w:type="dxa"/>
        <w:tblLook w:val="04A0" w:firstRow="1" w:lastRow="0" w:firstColumn="1" w:lastColumn="0" w:noHBand="0" w:noVBand="1"/>
      </w:tblPr>
      <w:tblGrid>
        <w:gridCol w:w="1991"/>
        <w:gridCol w:w="1991"/>
        <w:gridCol w:w="1991"/>
        <w:gridCol w:w="1991"/>
        <w:gridCol w:w="2634"/>
      </w:tblGrid>
      <w:tr w:rsidR="00E82F47" w:rsidRPr="00E82F47" w14:paraId="16059867" w14:textId="77777777" w:rsidTr="00E82F47">
        <w:tc>
          <w:tcPr>
            <w:tcW w:w="10598"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4D321968" w14:textId="5DFB79AC" w:rsidR="00E82F47" w:rsidRPr="00E82F47" w:rsidRDefault="00E82F47" w:rsidP="00E82F47">
            <w:pPr>
              <w:rPr>
                <w:rFonts w:ascii="Candara" w:eastAsia="Arial" w:hAnsi="Candara"/>
              </w:rPr>
            </w:pPr>
            <w:r w:rsidRPr="007465DE">
              <w:rPr>
                <w:rFonts w:ascii="Candara" w:eastAsia="Arial" w:hAnsi="Candara"/>
              </w:rPr>
              <w:t>Department for Education</w:t>
            </w:r>
          </w:p>
        </w:tc>
      </w:tr>
      <w:tr w:rsidR="00E82F47" w:rsidRPr="00E82F47" w14:paraId="04C95EE3" w14:textId="77777777" w:rsidTr="00E82F47">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6FB4774A" w14:textId="77777777" w:rsidR="00E82F47" w:rsidRPr="00E82F47" w:rsidRDefault="00E82F47" w:rsidP="00E82F47">
            <w:pPr>
              <w:rPr>
                <w:rFonts w:ascii="Candara" w:eastAsia="Arial" w:hAnsi="Candara"/>
                <w:szCs w:val="24"/>
              </w:rPr>
            </w:pPr>
            <w:r w:rsidRPr="00E82F47">
              <w:rPr>
                <w:rFonts w:ascii="Candara" w:eastAsia="Arial" w:hAnsi="Candara"/>
              </w:rPr>
              <w:t>Basic File Description</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795143D8" w14:textId="77777777" w:rsidR="00E82F47" w:rsidRPr="00E82F47" w:rsidRDefault="00E82F47" w:rsidP="00E82F47">
            <w:pPr>
              <w:rPr>
                <w:rFonts w:ascii="Candara" w:eastAsia="Arial" w:hAnsi="Candara"/>
                <w:szCs w:val="24"/>
              </w:rPr>
            </w:pPr>
            <w:r w:rsidRPr="00E82F47">
              <w:rPr>
                <w:rFonts w:ascii="Candara" w:eastAsia="Arial" w:hAnsi="Candara"/>
              </w:rPr>
              <w:t>Data Protection Issues</w:t>
            </w:r>
          </w:p>
        </w:tc>
        <w:tc>
          <w:tcPr>
            <w:tcW w:w="1991" w:type="dxa"/>
            <w:tcBorders>
              <w:top w:val="single" w:sz="4" w:space="0" w:color="auto"/>
              <w:left w:val="single" w:sz="4" w:space="0" w:color="auto"/>
              <w:bottom w:val="single" w:sz="4" w:space="0" w:color="auto"/>
              <w:right w:val="single" w:sz="4" w:space="0" w:color="auto"/>
            </w:tcBorders>
            <w:shd w:val="clear" w:color="auto" w:fill="ACB9CA"/>
            <w:hideMark/>
          </w:tcPr>
          <w:p w14:paraId="3DA4C050" w14:textId="77777777" w:rsidR="00E82F47" w:rsidRPr="00E82F47" w:rsidRDefault="00E82F47" w:rsidP="00E82F47">
            <w:pPr>
              <w:rPr>
                <w:rFonts w:ascii="Candara" w:eastAsia="Arial" w:hAnsi="Candara"/>
                <w:szCs w:val="24"/>
              </w:rPr>
            </w:pPr>
            <w:r w:rsidRPr="00E82F47">
              <w:rPr>
                <w:rFonts w:ascii="Candara" w:eastAsia="Arial" w:hAnsi="Candara"/>
              </w:rPr>
              <w:t xml:space="preserve">Statutory Provisions </w:t>
            </w:r>
          </w:p>
        </w:tc>
        <w:tc>
          <w:tcPr>
            <w:tcW w:w="1991" w:type="dxa"/>
            <w:tcBorders>
              <w:top w:val="single" w:sz="4" w:space="0" w:color="auto"/>
              <w:left w:val="single" w:sz="4" w:space="0" w:color="auto"/>
              <w:bottom w:val="single" w:sz="4" w:space="0" w:color="auto"/>
              <w:right w:val="single" w:sz="4" w:space="0" w:color="auto"/>
            </w:tcBorders>
            <w:shd w:val="clear" w:color="auto" w:fill="ACB9CA"/>
          </w:tcPr>
          <w:p w14:paraId="747286DD" w14:textId="77777777" w:rsidR="00E82F47" w:rsidRPr="00E82F47" w:rsidRDefault="00E82F47" w:rsidP="00E82F47">
            <w:pPr>
              <w:rPr>
                <w:rFonts w:ascii="Candara" w:eastAsia="Arial" w:hAnsi="Candara"/>
              </w:rPr>
            </w:pPr>
            <w:r w:rsidRPr="00E82F47">
              <w:rPr>
                <w:rFonts w:ascii="Candara" w:eastAsia="Arial" w:hAnsi="Candara"/>
              </w:rPr>
              <w:t>Retention Period</w:t>
            </w:r>
          </w:p>
          <w:p w14:paraId="68ACC943" w14:textId="77777777" w:rsidR="00E82F47" w:rsidRPr="00E82F47" w:rsidRDefault="00E82F47" w:rsidP="00E82F47">
            <w:pPr>
              <w:rPr>
                <w:rFonts w:ascii="Candara" w:eastAsia="Arial" w:hAnsi="Candara"/>
              </w:rPr>
            </w:pPr>
            <w:r w:rsidRPr="00E82F47">
              <w:rPr>
                <w:rFonts w:ascii="Candara" w:eastAsia="Arial" w:hAnsi="Candara"/>
              </w:rPr>
              <w:t>[operational]</w:t>
            </w:r>
          </w:p>
          <w:p w14:paraId="47B20EA5" w14:textId="77777777" w:rsidR="00E82F47" w:rsidRPr="00E82F47" w:rsidRDefault="00E82F47" w:rsidP="00E82F47">
            <w:pPr>
              <w:rPr>
                <w:rFonts w:ascii="Candara" w:eastAsia="Arial" w:hAnsi="Candara"/>
                <w:szCs w:val="24"/>
              </w:rPr>
            </w:pPr>
          </w:p>
        </w:tc>
        <w:tc>
          <w:tcPr>
            <w:tcW w:w="2634" w:type="dxa"/>
            <w:tcBorders>
              <w:top w:val="single" w:sz="4" w:space="0" w:color="auto"/>
              <w:left w:val="single" w:sz="4" w:space="0" w:color="auto"/>
              <w:bottom w:val="single" w:sz="4" w:space="0" w:color="auto"/>
              <w:right w:val="single" w:sz="4" w:space="0" w:color="auto"/>
            </w:tcBorders>
            <w:shd w:val="clear" w:color="auto" w:fill="ACB9CA"/>
          </w:tcPr>
          <w:p w14:paraId="14E89AB9" w14:textId="77777777" w:rsidR="00E82F47" w:rsidRPr="00E82F47" w:rsidRDefault="00E82F47" w:rsidP="00E82F47">
            <w:pPr>
              <w:rPr>
                <w:rFonts w:ascii="Candara" w:eastAsia="Arial" w:hAnsi="Candara"/>
              </w:rPr>
            </w:pPr>
            <w:r w:rsidRPr="00E82F47">
              <w:rPr>
                <w:rFonts w:ascii="Candara" w:eastAsia="Arial" w:hAnsi="Candara"/>
              </w:rPr>
              <w:t>Action at the end of the administrative life of the record</w:t>
            </w:r>
          </w:p>
          <w:p w14:paraId="3A846953" w14:textId="77777777" w:rsidR="00E82F47" w:rsidRPr="00E82F47" w:rsidRDefault="00E82F47" w:rsidP="00E82F47">
            <w:pPr>
              <w:rPr>
                <w:rFonts w:ascii="Candara" w:eastAsia="Arial" w:hAnsi="Candara"/>
                <w:szCs w:val="24"/>
              </w:rPr>
            </w:pPr>
          </w:p>
        </w:tc>
      </w:tr>
      <w:tr w:rsidR="00E82F47" w:rsidRPr="00E82F47" w14:paraId="6F7F279A" w14:textId="77777777" w:rsidTr="00E82F47">
        <w:tc>
          <w:tcPr>
            <w:tcW w:w="1991" w:type="dxa"/>
            <w:tcBorders>
              <w:top w:val="single" w:sz="4" w:space="0" w:color="auto"/>
              <w:left w:val="single" w:sz="4" w:space="0" w:color="auto"/>
              <w:bottom w:val="single" w:sz="4" w:space="0" w:color="auto"/>
              <w:right w:val="single" w:sz="4" w:space="0" w:color="auto"/>
            </w:tcBorders>
          </w:tcPr>
          <w:p w14:paraId="3C49D3C0" w14:textId="0D35D88F" w:rsidR="00E82F47" w:rsidRPr="00E82F47" w:rsidRDefault="00E82F47" w:rsidP="00E82F47">
            <w:pPr>
              <w:rPr>
                <w:rFonts w:ascii="Candara" w:eastAsia="Arial" w:hAnsi="Candara"/>
              </w:rPr>
            </w:pPr>
            <w:r w:rsidRPr="007465DE">
              <w:rPr>
                <w:rFonts w:ascii="Candara" w:eastAsia="Arial" w:hAnsi="Candara"/>
              </w:rPr>
              <w:t>OFSTED reports and</w:t>
            </w:r>
            <w:r>
              <w:rPr>
                <w:rFonts w:ascii="Candara" w:eastAsia="Arial" w:hAnsi="Candara"/>
              </w:rPr>
              <w:t xml:space="preserve"> papers</w:t>
            </w:r>
          </w:p>
        </w:tc>
        <w:tc>
          <w:tcPr>
            <w:tcW w:w="1991" w:type="dxa"/>
            <w:tcBorders>
              <w:top w:val="single" w:sz="4" w:space="0" w:color="auto"/>
              <w:left w:val="single" w:sz="4" w:space="0" w:color="auto"/>
              <w:bottom w:val="single" w:sz="4" w:space="0" w:color="auto"/>
              <w:right w:val="single" w:sz="4" w:space="0" w:color="auto"/>
            </w:tcBorders>
          </w:tcPr>
          <w:p w14:paraId="774D49CF"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6B157AF7"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321B3DCF" w14:textId="6A87F2AE" w:rsidR="00E82F47" w:rsidRPr="00E82F47" w:rsidRDefault="00E82F47" w:rsidP="00E82F47">
            <w:pPr>
              <w:rPr>
                <w:rFonts w:ascii="Candara" w:eastAsia="Arial" w:hAnsi="Candara"/>
                <w:szCs w:val="24"/>
              </w:rPr>
            </w:pPr>
            <w:r w:rsidRPr="007465DE">
              <w:rPr>
                <w:rFonts w:ascii="Candara" w:eastAsia="Arial" w:hAnsi="Candara"/>
              </w:rPr>
              <w:t>Replace former report with any new inspection</w:t>
            </w:r>
            <w:r>
              <w:rPr>
                <w:rFonts w:ascii="Candara" w:eastAsia="Arial" w:hAnsi="Candara"/>
              </w:rPr>
              <w:t xml:space="preserve"> </w:t>
            </w:r>
            <w:r w:rsidRPr="007465DE">
              <w:rPr>
                <w:rFonts w:ascii="Candara" w:eastAsia="Arial" w:hAnsi="Candara"/>
              </w:rPr>
              <w:t>report</w:t>
            </w:r>
          </w:p>
        </w:tc>
        <w:tc>
          <w:tcPr>
            <w:tcW w:w="2634" w:type="dxa"/>
            <w:tcBorders>
              <w:top w:val="single" w:sz="4" w:space="0" w:color="auto"/>
              <w:left w:val="single" w:sz="4" w:space="0" w:color="auto"/>
              <w:bottom w:val="single" w:sz="4" w:space="0" w:color="auto"/>
              <w:right w:val="single" w:sz="4" w:space="0" w:color="auto"/>
            </w:tcBorders>
          </w:tcPr>
          <w:p w14:paraId="5A1EED36" w14:textId="11E6AF34" w:rsidR="00E82F47" w:rsidRPr="00E82F47" w:rsidRDefault="00E82F47" w:rsidP="00E82F47">
            <w:pPr>
              <w:rPr>
                <w:rFonts w:ascii="Candara" w:eastAsia="Arial" w:hAnsi="Candara"/>
                <w:szCs w:val="24"/>
              </w:rPr>
            </w:pPr>
            <w:r w:rsidRPr="007465DE">
              <w:rPr>
                <w:rFonts w:ascii="Candara" w:eastAsia="Arial" w:hAnsi="Candara"/>
              </w:rPr>
              <w:t>Review to see whether a further retention period is required</w:t>
            </w:r>
            <w:r>
              <w:rPr>
                <w:rFonts w:ascii="Candara" w:eastAsia="Arial" w:hAnsi="Candara"/>
              </w:rPr>
              <w:t xml:space="preserve"> </w:t>
            </w:r>
          </w:p>
        </w:tc>
      </w:tr>
      <w:tr w:rsidR="00E82F47" w:rsidRPr="00E82F47" w14:paraId="02F84155" w14:textId="77777777" w:rsidTr="00E82F47">
        <w:tc>
          <w:tcPr>
            <w:tcW w:w="1991" w:type="dxa"/>
            <w:tcBorders>
              <w:top w:val="single" w:sz="4" w:space="0" w:color="auto"/>
              <w:left w:val="single" w:sz="4" w:space="0" w:color="auto"/>
              <w:bottom w:val="single" w:sz="4" w:space="0" w:color="auto"/>
              <w:right w:val="single" w:sz="4" w:space="0" w:color="auto"/>
            </w:tcBorders>
          </w:tcPr>
          <w:p w14:paraId="7C1F29DD" w14:textId="00636962" w:rsidR="00E82F47" w:rsidRPr="00E82F47" w:rsidRDefault="00E82F47" w:rsidP="00E82F47">
            <w:pPr>
              <w:rPr>
                <w:rFonts w:ascii="Candara" w:eastAsia="Arial" w:hAnsi="Candara"/>
                <w:szCs w:val="24"/>
              </w:rPr>
            </w:pPr>
            <w:r w:rsidRPr="007465DE">
              <w:rPr>
                <w:rFonts w:ascii="Candara" w:eastAsia="Arial" w:hAnsi="Candara"/>
              </w:rPr>
              <w:t>ISI reports and paper</w:t>
            </w:r>
          </w:p>
        </w:tc>
        <w:tc>
          <w:tcPr>
            <w:tcW w:w="1991" w:type="dxa"/>
            <w:tcBorders>
              <w:top w:val="single" w:sz="4" w:space="0" w:color="auto"/>
              <w:left w:val="single" w:sz="4" w:space="0" w:color="auto"/>
              <w:bottom w:val="single" w:sz="4" w:space="0" w:color="auto"/>
              <w:right w:val="single" w:sz="4" w:space="0" w:color="auto"/>
            </w:tcBorders>
          </w:tcPr>
          <w:p w14:paraId="52960B47" w14:textId="4EC32066"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613B96B5"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46117785" w14:textId="17076A6D" w:rsidR="00E82F47" w:rsidRPr="00E82F47" w:rsidRDefault="00E82F47" w:rsidP="00E82F47">
            <w:pPr>
              <w:rPr>
                <w:rFonts w:ascii="Candara" w:eastAsia="Arial" w:hAnsi="Candara"/>
                <w:szCs w:val="24"/>
              </w:rPr>
            </w:pPr>
            <w:r w:rsidRPr="007465DE">
              <w:rPr>
                <w:rFonts w:ascii="Candara" w:eastAsia="Arial" w:hAnsi="Candara"/>
              </w:rPr>
              <w:t>Replace former report with any new inspection</w:t>
            </w:r>
            <w:r>
              <w:rPr>
                <w:rFonts w:ascii="Candara" w:eastAsia="Arial" w:hAnsi="Candara"/>
              </w:rPr>
              <w:t xml:space="preserve"> </w:t>
            </w:r>
            <w:r w:rsidRPr="007465DE">
              <w:rPr>
                <w:rFonts w:ascii="Candara" w:eastAsia="Arial" w:hAnsi="Candara"/>
              </w:rPr>
              <w:t>report</w:t>
            </w:r>
          </w:p>
        </w:tc>
        <w:tc>
          <w:tcPr>
            <w:tcW w:w="2634" w:type="dxa"/>
            <w:tcBorders>
              <w:top w:val="single" w:sz="4" w:space="0" w:color="auto"/>
              <w:left w:val="single" w:sz="4" w:space="0" w:color="auto"/>
              <w:bottom w:val="single" w:sz="4" w:space="0" w:color="auto"/>
              <w:right w:val="single" w:sz="4" w:space="0" w:color="auto"/>
            </w:tcBorders>
          </w:tcPr>
          <w:p w14:paraId="2722F406" w14:textId="5FD7DF34" w:rsidR="00E82F47" w:rsidRPr="00E82F47" w:rsidRDefault="00E82F47" w:rsidP="00E82F47">
            <w:pPr>
              <w:rPr>
                <w:rFonts w:ascii="Candara" w:eastAsia="Arial" w:hAnsi="Candara"/>
                <w:szCs w:val="24"/>
              </w:rPr>
            </w:pPr>
            <w:r w:rsidRPr="007465DE">
              <w:rPr>
                <w:rFonts w:ascii="Candara" w:eastAsia="Arial" w:hAnsi="Candara"/>
              </w:rPr>
              <w:t>Review to see whether a further retention period is required</w:t>
            </w:r>
          </w:p>
        </w:tc>
      </w:tr>
      <w:tr w:rsidR="00E82F47" w:rsidRPr="00E82F47" w14:paraId="6E2B7A71" w14:textId="77777777" w:rsidTr="00E82F47">
        <w:tc>
          <w:tcPr>
            <w:tcW w:w="1991" w:type="dxa"/>
            <w:tcBorders>
              <w:top w:val="single" w:sz="4" w:space="0" w:color="auto"/>
              <w:left w:val="single" w:sz="4" w:space="0" w:color="auto"/>
              <w:bottom w:val="single" w:sz="4" w:space="0" w:color="auto"/>
              <w:right w:val="single" w:sz="4" w:space="0" w:color="auto"/>
            </w:tcBorders>
          </w:tcPr>
          <w:p w14:paraId="08EF015F" w14:textId="13E3C8A6" w:rsidR="00E82F47" w:rsidRPr="00E82F47" w:rsidRDefault="00E82F47" w:rsidP="00E82F47">
            <w:pPr>
              <w:rPr>
                <w:rFonts w:ascii="Candara" w:eastAsia="Arial" w:hAnsi="Candara"/>
              </w:rPr>
            </w:pPr>
            <w:r w:rsidRPr="007465DE">
              <w:rPr>
                <w:rFonts w:ascii="Candara" w:eastAsia="Arial" w:hAnsi="Candara"/>
              </w:rPr>
              <w:t>Returns</w:t>
            </w:r>
          </w:p>
        </w:tc>
        <w:tc>
          <w:tcPr>
            <w:tcW w:w="1991" w:type="dxa"/>
            <w:tcBorders>
              <w:top w:val="single" w:sz="4" w:space="0" w:color="auto"/>
              <w:left w:val="single" w:sz="4" w:space="0" w:color="auto"/>
              <w:bottom w:val="single" w:sz="4" w:space="0" w:color="auto"/>
              <w:right w:val="single" w:sz="4" w:space="0" w:color="auto"/>
            </w:tcBorders>
          </w:tcPr>
          <w:p w14:paraId="5414426D" w14:textId="6AEB1683"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284520D0"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7F089237" w14:textId="7C3EA08A" w:rsidR="00E82F47" w:rsidRPr="00E82F47" w:rsidRDefault="00E82F47" w:rsidP="00E82F47">
            <w:pPr>
              <w:rPr>
                <w:rFonts w:ascii="Candara" w:eastAsia="Arial" w:hAnsi="Candara"/>
              </w:rPr>
            </w:pPr>
            <w:r w:rsidRPr="007465DE">
              <w:rPr>
                <w:rFonts w:ascii="Candara" w:eastAsia="Arial" w:hAnsi="Candara"/>
              </w:rPr>
              <w:t>Current year + 6 years</w:t>
            </w:r>
          </w:p>
        </w:tc>
        <w:tc>
          <w:tcPr>
            <w:tcW w:w="2634" w:type="dxa"/>
            <w:tcBorders>
              <w:top w:val="single" w:sz="4" w:space="0" w:color="auto"/>
              <w:left w:val="single" w:sz="4" w:space="0" w:color="auto"/>
              <w:bottom w:val="single" w:sz="4" w:space="0" w:color="auto"/>
              <w:right w:val="single" w:sz="4" w:space="0" w:color="auto"/>
            </w:tcBorders>
          </w:tcPr>
          <w:p w14:paraId="3FF4A83F" w14:textId="77777777" w:rsidR="00E82F47" w:rsidRPr="007465DE" w:rsidRDefault="00E82F47" w:rsidP="00E82F47">
            <w:pPr>
              <w:rPr>
                <w:rFonts w:ascii="Candara" w:eastAsia="Arial" w:hAnsi="Candara"/>
              </w:rPr>
            </w:pPr>
            <w:r w:rsidRPr="007465DE">
              <w:rPr>
                <w:rFonts w:ascii="Candara" w:eastAsia="Arial" w:hAnsi="Candara"/>
              </w:rPr>
              <w:t>SECURE DISPOSAL</w:t>
            </w:r>
          </w:p>
          <w:p w14:paraId="1A2A91E3" w14:textId="66A3C43C" w:rsidR="00E82F47" w:rsidRPr="00E82F47" w:rsidRDefault="00E82F47" w:rsidP="00E82F47">
            <w:pPr>
              <w:rPr>
                <w:rFonts w:ascii="Candara" w:eastAsia="Arial" w:hAnsi="Candara"/>
              </w:rPr>
            </w:pPr>
          </w:p>
        </w:tc>
      </w:tr>
      <w:tr w:rsidR="00E82F47" w:rsidRPr="00E82F47" w14:paraId="302CF77B" w14:textId="77777777" w:rsidTr="00E82F47">
        <w:tc>
          <w:tcPr>
            <w:tcW w:w="1991" w:type="dxa"/>
            <w:tcBorders>
              <w:top w:val="single" w:sz="4" w:space="0" w:color="auto"/>
              <w:left w:val="single" w:sz="4" w:space="0" w:color="auto"/>
              <w:bottom w:val="single" w:sz="4" w:space="0" w:color="auto"/>
              <w:right w:val="single" w:sz="4" w:space="0" w:color="auto"/>
            </w:tcBorders>
          </w:tcPr>
          <w:p w14:paraId="15053E1C" w14:textId="54CECB4C" w:rsidR="00E82F47" w:rsidRPr="00E82F47" w:rsidRDefault="00E82F47" w:rsidP="00E82F47">
            <w:pPr>
              <w:rPr>
                <w:rFonts w:ascii="Candara" w:eastAsia="Arial" w:hAnsi="Candara"/>
              </w:rPr>
            </w:pPr>
            <w:r w:rsidRPr="007465DE">
              <w:rPr>
                <w:rFonts w:ascii="Candara" w:eastAsia="Arial" w:hAnsi="Candara"/>
              </w:rPr>
              <w:t>Circulars from DFE</w:t>
            </w:r>
          </w:p>
        </w:tc>
        <w:tc>
          <w:tcPr>
            <w:tcW w:w="1991" w:type="dxa"/>
            <w:tcBorders>
              <w:top w:val="single" w:sz="4" w:space="0" w:color="auto"/>
              <w:left w:val="single" w:sz="4" w:space="0" w:color="auto"/>
              <w:bottom w:val="single" w:sz="4" w:space="0" w:color="auto"/>
              <w:right w:val="single" w:sz="4" w:space="0" w:color="auto"/>
            </w:tcBorders>
          </w:tcPr>
          <w:p w14:paraId="052C71CC" w14:textId="534A285B" w:rsidR="00E82F47" w:rsidRPr="00E82F47" w:rsidRDefault="00E82F47" w:rsidP="00E82F47">
            <w:pPr>
              <w:rPr>
                <w:rFonts w:ascii="Candara" w:eastAsia="Arial" w:hAnsi="Candara"/>
              </w:rPr>
            </w:pPr>
          </w:p>
        </w:tc>
        <w:tc>
          <w:tcPr>
            <w:tcW w:w="1991" w:type="dxa"/>
            <w:tcBorders>
              <w:top w:val="single" w:sz="4" w:space="0" w:color="auto"/>
              <w:left w:val="single" w:sz="4" w:space="0" w:color="auto"/>
              <w:bottom w:val="single" w:sz="4" w:space="0" w:color="auto"/>
              <w:right w:val="single" w:sz="4" w:space="0" w:color="auto"/>
            </w:tcBorders>
          </w:tcPr>
          <w:p w14:paraId="15164660" w14:textId="77777777" w:rsidR="00E82F47" w:rsidRPr="00E82F47" w:rsidRDefault="00E82F47" w:rsidP="00E82F47">
            <w:pPr>
              <w:rPr>
                <w:rFonts w:ascii="Candara" w:eastAsia="Arial" w:hAnsi="Candara"/>
                <w:szCs w:val="24"/>
              </w:rPr>
            </w:pPr>
          </w:p>
        </w:tc>
        <w:tc>
          <w:tcPr>
            <w:tcW w:w="1991" w:type="dxa"/>
            <w:tcBorders>
              <w:top w:val="single" w:sz="4" w:space="0" w:color="auto"/>
              <w:left w:val="single" w:sz="4" w:space="0" w:color="auto"/>
              <w:bottom w:val="single" w:sz="4" w:space="0" w:color="auto"/>
              <w:right w:val="single" w:sz="4" w:space="0" w:color="auto"/>
            </w:tcBorders>
          </w:tcPr>
          <w:p w14:paraId="12968B3F" w14:textId="0BFA22F4" w:rsidR="00E82F47" w:rsidRPr="00E82F47" w:rsidRDefault="00E82F47" w:rsidP="00E82F47">
            <w:pPr>
              <w:rPr>
                <w:rFonts w:ascii="Candara" w:eastAsia="Arial" w:hAnsi="Candara"/>
              </w:rPr>
            </w:pPr>
            <w:r w:rsidRPr="007465DE">
              <w:rPr>
                <w:rFonts w:ascii="Candara" w:eastAsia="Arial" w:hAnsi="Candara"/>
              </w:rPr>
              <w:t>Whilst operationally required</w:t>
            </w:r>
          </w:p>
        </w:tc>
        <w:tc>
          <w:tcPr>
            <w:tcW w:w="2634" w:type="dxa"/>
            <w:tcBorders>
              <w:top w:val="single" w:sz="4" w:space="0" w:color="auto"/>
              <w:left w:val="single" w:sz="4" w:space="0" w:color="auto"/>
              <w:bottom w:val="single" w:sz="4" w:space="0" w:color="auto"/>
              <w:right w:val="single" w:sz="4" w:space="0" w:color="auto"/>
            </w:tcBorders>
          </w:tcPr>
          <w:p w14:paraId="63B5C8EE" w14:textId="77777777" w:rsidR="00E82F47" w:rsidRPr="007465DE" w:rsidRDefault="00E82F47" w:rsidP="00E82F47">
            <w:pPr>
              <w:rPr>
                <w:rFonts w:ascii="Candara" w:eastAsia="Arial" w:hAnsi="Candara"/>
              </w:rPr>
            </w:pPr>
            <w:r w:rsidRPr="007465DE">
              <w:rPr>
                <w:rFonts w:ascii="Candara" w:eastAsia="Arial" w:hAnsi="Candara"/>
              </w:rPr>
              <w:t>Review to see whether a further retention period is required</w:t>
            </w:r>
          </w:p>
          <w:p w14:paraId="3468B678" w14:textId="38F7A97E" w:rsidR="00E82F47" w:rsidRPr="00E82F47" w:rsidRDefault="00E82F47" w:rsidP="00E82F47">
            <w:pPr>
              <w:rPr>
                <w:rFonts w:ascii="Candara" w:eastAsia="Arial" w:hAnsi="Candara"/>
              </w:rPr>
            </w:pPr>
          </w:p>
        </w:tc>
      </w:tr>
    </w:tbl>
    <w:p w14:paraId="72B0F2C1" w14:textId="7D0428C7" w:rsidR="00386F8D" w:rsidRPr="007465DE" w:rsidRDefault="00386F8D" w:rsidP="00E82F47">
      <w:pPr>
        <w:rPr>
          <w:rFonts w:ascii="Candara" w:eastAsia="Candara" w:hAnsi="Candara" w:cs="Candara"/>
          <w:lang w:val="en-US" w:eastAsia="en-US"/>
        </w:rPr>
      </w:pPr>
    </w:p>
    <w:sectPr w:rsidR="00386F8D" w:rsidRPr="007465DE" w:rsidSect="00E82F47">
      <w:footerReference w:type="default" r:id="rId9"/>
      <w:pgSz w:w="11900" w:h="16838"/>
      <w:pgMar w:top="720" w:right="720" w:bottom="720" w:left="720" w:header="0" w:footer="430" w:gutter="0"/>
      <w:cols w:space="0" w:equalWidth="0">
        <w:col w:w="974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728AE" w14:textId="77777777" w:rsidR="00DD43A4" w:rsidRDefault="00DD43A4" w:rsidP="009F1B17">
      <w:r>
        <w:separator/>
      </w:r>
    </w:p>
  </w:endnote>
  <w:endnote w:type="continuationSeparator" w:id="0">
    <w:p w14:paraId="403BA08E" w14:textId="77777777" w:rsidR="00DD43A4" w:rsidRDefault="00DD43A4" w:rsidP="009F1B17">
      <w:r>
        <w:continuationSeparator/>
      </w:r>
    </w:p>
  </w:endnote>
  <w:endnote w:type="continuationNotice" w:id="1">
    <w:p w14:paraId="58BEE246" w14:textId="77777777" w:rsidR="00DD43A4" w:rsidRDefault="00DD4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3990E397"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w:t>
    </w:r>
    <w:r w:rsidR="00E82F47" w:rsidRPr="00E82F47">
      <w:rPr>
        <w:noProof/>
      </w:rPr>
      <w:t>Records Management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23CF3" w14:textId="77777777" w:rsidR="00DD43A4" w:rsidRDefault="00DD43A4" w:rsidP="009F1B17">
      <w:r>
        <w:separator/>
      </w:r>
    </w:p>
  </w:footnote>
  <w:footnote w:type="continuationSeparator" w:id="0">
    <w:p w14:paraId="15B9D80A" w14:textId="77777777" w:rsidR="00DD43A4" w:rsidRDefault="00DD43A4" w:rsidP="009F1B17">
      <w:r>
        <w:continuationSeparator/>
      </w:r>
    </w:p>
  </w:footnote>
  <w:footnote w:type="continuationNotice" w:id="1">
    <w:p w14:paraId="7598A991" w14:textId="77777777" w:rsidR="00DD43A4" w:rsidRDefault="00DD43A4"/>
  </w:footnote>
  <w:footnote w:id="2">
    <w:p w14:paraId="539895B5" w14:textId="05156E59" w:rsidR="00E82F47" w:rsidRDefault="00E82F47">
      <w:pPr>
        <w:pStyle w:val="FootnoteText"/>
      </w:pPr>
      <w:r>
        <w:rPr>
          <w:rStyle w:val="FootnoteReference"/>
        </w:rPr>
        <w:footnoteRef/>
      </w:r>
      <w:r>
        <w:t xml:space="preserve"> </w:t>
      </w:r>
      <w:r w:rsidRPr="007465DE">
        <w:rPr>
          <w:rFonts w:ascii="Candara" w:eastAsia="Arial" w:hAnsi="Candara"/>
        </w:rPr>
        <w:t>A child may make a claim for negligence for 7 years from their 18th birthday. To ensure that all records are kept until the pupil reaches the age of 25 this retention period has been applied.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129FF"/>
    <w:multiLevelType w:val="hybridMultilevel"/>
    <w:tmpl w:val="8CA8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047522"/>
    <w:multiLevelType w:val="hybridMultilevel"/>
    <w:tmpl w:val="CAEC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42CE2"/>
    <w:multiLevelType w:val="hybridMultilevel"/>
    <w:tmpl w:val="3C84F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874413"/>
    <w:multiLevelType w:val="hybridMultilevel"/>
    <w:tmpl w:val="8F8C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83220C"/>
    <w:multiLevelType w:val="hybridMultilevel"/>
    <w:tmpl w:val="D840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76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B8"/>
    <w:rsid w:val="00043C55"/>
    <w:rsid w:val="00061360"/>
    <w:rsid w:val="000B22E9"/>
    <w:rsid w:val="00120EE4"/>
    <w:rsid w:val="00124722"/>
    <w:rsid w:val="00171E4D"/>
    <w:rsid w:val="00220A66"/>
    <w:rsid w:val="00222CD4"/>
    <w:rsid w:val="002F69E1"/>
    <w:rsid w:val="0036030A"/>
    <w:rsid w:val="003641EC"/>
    <w:rsid w:val="00386F8D"/>
    <w:rsid w:val="00402A97"/>
    <w:rsid w:val="0041690C"/>
    <w:rsid w:val="004560F0"/>
    <w:rsid w:val="00491E98"/>
    <w:rsid w:val="004A23E7"/>
    <w:rsid w:val="004C51C1"/>
    <w:rsid w:val="0052652A"/>
    <w:rsid w:val="005346CD"/>
    <w:rsid w:val="00540B63"/>
    <w:rsid w:val="00550464"/>
    <w:rsid w:val="0056241B"/>
    <w:rsid w:val="005725C7"/>
    <w:rsid w:val="00583841"/>
    <w:rsid w:val="005A7B2B"/>
    <w:rsid w:val="006321F6"/>
    <w:rsid w:val="0063697C"/>
    <w:rsid w:val="00676F3F"/>
    <w:rsid w:val="00691397"/>
    <w:rsid w:val="00697454"/>
    <w:rsid w:val="006A19D4"/>
    <w:rsid w:val="0071075C"/>
    <w:rsid w:val="00722BCE"/>
    <w:rsid w:val="00725DBF"/>
    <w:rsid w:val="007465DE"/>
    <w:rsid w:val="007A2974"/>
    <w:rsid w:val="007D6318"/>
    <w:rsid w:val="008654EB"/>
    <w:rsid w:val="008722CB"/>
    <w:rsid w:val="00876A32"/>
    <w:rsid w:val="0088189C"/>
    <w:rsid w:val="008A1D0F"/>
    <w:rsid w:val="008B50AD"/>
    <w:rsid w:val="00910DB6"/>
    <w:rsid w:val="009323BC"/>
    <w:rsid w:val="00934A4A"/>
    <w:rsid w:val="0097204E"/>
    <w:rsid w:val="009B1C12"/>
    <w:rsid w:val="009F1B17"/>
    <w:rsid w:val="00A20C0D"/>
    <w:rsid w:val="00A80E0E"/>
    <w:rsid w:val="00A91BF0"/>
    <w:rsid w:val="00AB61BB"/>
    <w:rsid w:val="00AE693A"/>
    <w:rsid w:val="00B30865"/>
    <w:rsid w:val="00B7514C"/>
    <w:rsid w:val="00C10181"/>
    <w:rsid w:val="00C65C34"/>
    <w:rsid w:val="00CF0EA8"/>
    <w:rsid w:val="00D277A3"/>
    <w:rsid w:val="00D61471"/>
    <w:rsid w:val="00DA6986"/>
    <w:rsid w:val="00DB6CED"/>
    <w:rsid w:val="00DD43A4"/>
    <w:rsid w:val="00DF0CB3"/>
    <w:rsid w:val="00DF3E36"/>
    <w:rsid w:val="00E537A8"/>
    <w:rsid w:val="00E80EB8"/>
    <w:rsid w:val="00E82F47"/>
    <w:rsid w:val="00E95B33"/>
    <w:rsid w:val="00EE69C4"/>
    <w:rsid w:val="00F83BF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5FC62C7C-AD5B-4B9A-A5E6-4479FF96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basedOn w:val="DefaultParagraphFont"/>
    <w:uiPriority w:val="99"/>
    <w:unhideWhenUsed/>
    <w:rsid w:val="0052652A"/>
    <w:rPr>
      <w:color w:val="0563C1" w:themeColor="hyperlink"/>
      <w:u w:val="single"/>
    </w:rPr>
  </w:style>
  <w:style w:type="character" w:styleId="UnresolvedMention">
    <w:name w:val="Unresolved Mention"/>
    <w:basedOn w:val="DefaultParagraphFont"/>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 w:type="table" w:styleId="TableGrid">
    <w:name w:val="Table Grid"/>
    <w:basedOn w:val="TableNormal"/>
    <w:uiPriority w:val="59"/>
    <w:rsid w:val="00910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82F47"/>
  </w:style>
  <w:style w:type="character" w:customStyle="1" w:styleId="FootnoteTextChar">
    <w:name w:val="Footnote Text Char"/>
    <w:basedOn w:val="DefaultParagraphFont"/>
    <w:link w:val="FootnoteText"/>
    <w:uiPriority w:val="99"/>
    <w:semiHidden/>
    <w:rsid w:val="00E82F47"/>
  </w:style>
  <w:style w:type="character" w:styleId="FootnoteReference">
    <w:name w:val="footnote reference"/>
    <w:basedOn w:val="DefaultParagraphFont"/>
    <w:uiPriority w:val="99"/>
    <w:semiHidden/>
    <w:unhideWhenUsed/>
    <w:rsid w:val="00E82F47"/>
    <w:rPr>
      <w:vertAlign w:val="superscript"/>
    </w:rPr>
  </w:style>
  <w:style w:type="table" w:customStyle="1" w:styleId="TableGrid4">
    <w:name w:val="Table Grid4"/>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E82F4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0166">
      <w:bodyDiv w:val="1"/>
      <w:marLeft w:val="0"/>
      <w:marRight w:val="0"/>
      <w:marTop w:val="0"/>
      <w:marBottom w:val="0"/>
      <w:divBdr>
        <w:top w:val="none" w:sz="0" w:space="0" w:color="auto"/>
        <w:left w:val="none" w:sz="0" w:space="0" w:color="auto"/>
        <w:bottom w:val="none" w:sz="0" w:space="0" w:color="auto"/>
        <w:right w:val="none" w:sz="0" w:space="0" w:color="auto"/>
      </w:divBdr>
    </w:div>
    <w:div w:id="175729811">
      <w:bodyDiv w:val="1"/>
      <w:marLeft w:val="0"/>
      <w:marRight w:val="0"/>
      <w:marTop w:val="0"/>
      <w:marBottom w:val="0"/>
      <w:divBdr>
        <w:top w:val="none" w:sz="0" w:space="0" w:color="auto"/>
        <w:left w:val="none" w:sz="0" w:space="0" w:color="auto"/>
        <w:bottom w:val="none" w:sz="0" w:space="0" w:color="auto"/>
        <w:right w:val="none" w:sz="0" w:space="0" w:color="auto"/>
      </w:divBdr>
    </w:div>
    <w:div w:id="193465405">
      <w:bodyDiv w:val="1"/>
      <w:marLeft w:val="0"/>
      <w:marRight w:val="0"/>
      <w:marTop w:val="0"/>
      <w:marBottom w:val="0"/>
      <w:divBdr>
        <w:top w:val="none" w:sz="0" w:space="0" w:color="auto"/>
        <w:left w:val="none" w:sz="0" w:space="0" w:color="auto"/>
        <w:bottom w:val="none" w:sz="0" w:space="0" w:color="auto"/>
        <w:right w:val="none" w:sz="0" w:space="0" w:color="auto"/>
      </w:divBdr>
    </w:div>
    <w:div w:id="272903703">
      <w:bodyDiv w:val="1"/>
      <w:marLeft w:val="0"/>
      <w:marRight w:val="0"/>
      <w:marTop w:val="0"/>
      <w:marBottom w:val="0"/>
      <w:divBdr>
        <w:top w:val="none" w:sz="0" w:space="0" w:color="auto"/>
        <w:left w:val="none" w:sz="0" w:space="0" w:color="auto"/>
        <w:bottom w:val="none" w:sz="0" w:space="0" w:color="auto"/>
        <w:right w:val="none" w:sz="0" w:space="0" w:color="auto"/>
      </w:divBdr>
    </w:div>
    <w:div w:id="373236514">
      <w:bodyDiv w:val="1"/>
      <w:marLeft w:val="0"/>
      <w:marRight w:val="0"/>
      <w:marTop w:val="0"/>
      <w:marBottom w:val="0"/>
      <w:divBdr>
        <w:top w:val="none" w:sz="0" w:space="0" w:color="auto"/>
        <w:left w:val="none" w:sz="0" w:space="0" w:color="auto"/>
        <w:bottom w:val="none" w:sz="0" w:space="0" w:color="auto"/>
        <w:right w:val="none" w:sz="0" w:space="0" w:color="auto"/>
      </w:divBdr>
    </w:div>
    <w:div w:id="378667359">
      <w:bodyDiv w:val="1"/>
      <w:marLeft w:val="0"/>
      <w:marRight w:val="0"/>
      <w:marTop w:val="0"/>
      <w:marBottom w:val="0"/>
      <w:divBdr>
        <w:top w:val="none" w:sz="0" w:space="0" w:color="auto"/>
        <w:left w:val="none" w:sz="0" w:space="0" w:color="auto"/>
        <w:bottom w:val="none" w:sz="0" w:space="0" w:color="auto"/>
        <w:right w:val="none" w:sz="0" w:space="0" w:color="auto"/>
      </w:divBdr>
    </w:div>
    <w:div w:id="379716535">
      <w:bodyDiv w:val="1"/>
      <w:marLeft w:val="0"/>
      <w:marRight w:val="0"/>
      <w:marTop w:val="0"/>
      <w:marBottom w:val="0"/>
      <w:divBdr>
        <w:top w:val="none" w:sz="0" w:space="0" w:color="auto"/>
        <w:left w:val="none" w:sz="0" w:space="0" w:color="auto"/>
        <w:bottom w:val="none" w:sz="0" w:space="0" w:color="auto"/>
        <w:right w:val="none" w:sz="0" w:space="0" w:color="auto"/>
      </w:divBdr>
    </w:div>
    <w:div w:id="515653283">
      <w:bodyDiv w:val="1"/>
      <w:marLeft w:val="0"/>
      <w:marRight w:val="0"/>
      <w:marTop w:val="0"/>
      <w:marBottom w:val="0"/>
      <w:divBdr>
        <w:top w:val="none" w:sz="0" w:space="0" w:color="auto"/>
        <w:left w:val="none" w:sz="0" w:space="0" w:color="auto"/>
        <w:bottom w:val="none" w:sz="0" w:space="0" w:color="auto"/>
        <w:right w:val="none" w:sz="0" w:space="0" w:color="auto"/>
      </w:divBdr>
    </w:div>
    <w:div w:id="618998956">
      <w:bodyDiv w:val="1"/>
      <w:marLeft w:val="0"/>
      <w:marRight w:val="0"/>
      <w:marTop w:val="0"/>
      <w:marBottom w:val="0"/>
      <w:divBdr>
        <w:top w:val="none" w:sz="0" w:space="0" w:color="auto"/>
        <w:left w:val="none" w:sz="0" w:space="0" w:color="auto"/>
        <w:bottom w:val="none" w:sz="0" w:space="0" w:color="auto"/>
        <w:right w:val="none" w:sz="0" w:space="0" w:color="auto"/>
      </w:divBdr>
    </w:div>
    <w:div w:id="730615452">
      <w:bodyDiv w:val="1"/>
      <w:marLeft w:val="0"/>
      <w:marRight w:val="0"/>
      <w:marTop w:val="0"/>
      <w:marBottom w:val="0"/>
      <w:divBdr>
        <w:top w:val="none" w:sz="0" w:space="0" w:color="auto"/>
        <w:left w:val="none" w:sz="0" w:space="0" w:color="auto"/>
        <w:bottom w:val="none" w:sz="0" w:space="0" w:color="auto"/>
        <w:right w:val="none" w:sz="0" w:space="0" w:color="auto"/>
      </w:divBdr>
    </w:div>
    <w:div w:id="830415804">
      <w:bodyDiv w:val="1"/>
      <w:marLeft w:val="0"/>
      <w:marRight w:val="0"/>
      <w:marTop w:val="0"/>
      <w:marBottom w:val="0"/>
      <w:divBdr>
        <w:top w:val="none" w:sz="0" w:space="0" w:color="auto"/>
        <w:left w:val="none" w:sz="0" w:space="0" w:color="auto"/>
        <w:bottom w:val="none" w:sz="0" w:space="0" w:color="auto"/>
        <w:right w:val="none" w:sz="0" w:space="0" w:color="auto"/>
      </w:divBdr>
    </w:div>
    <w:div w:id="1038160083">
      <w:bodyDiv w:val="1"/>
      <w:marLeft w:val="0"/>
      <w:marRight w:val="0"/>
      <w:marTop w:val="0"/>
      <w:marBottom w:val="0"/>
      <w:divBdr>
        <w:top w:val="none" w:sz="0" w:space="0" w:color="auto"/>
        <w:left w:val="none" w:sz="0" w:space="0" w:color="auto"/>
        <w:bottom w:val="none" w:sz="0" w:space="0" w:color="auto"/>
        <w:right w:val="none" w:sz="0" w:space="0" w:color="auto"/>
      </w:divBdr>
    </w:div>
    <w:div w:id="1104767051">
      <w:bodyDiv w:val="1"/>
      <w:marLeft w:val="0"/>
      <w:marRight w:val="0"/>
      <w:marTop w:val="0"/>
      <w:marBottom w:val="0"/>
      <w:divBdr>
        <w:top w:val="none" w:sz="0" w:space="0" w:color="auto"/>
        <w:left w:val="none" w:sz="0" w:space="0" w:color="auto"/>
        <w:bottom w:val="none" w:sz="0" w:space="0" w:color="auto"/>
        <w:right w:val="none" w:sz="0" w:space="0" w:color="auto"/>
      </w:divBdr>
    </w:div>
    <w:div w:id="1120301509">
      <w:bodyDiv w:val="1"/>
      <w:marLeft w:val="0"/>
      <w:marRight w:val="0"/>
      <w:marTop w:val="0"/>
      <w:marBottom w:val="0"/>
      <w:divBdr>
        <w:top w:val="none" w:sz="0" w:space="0" w:color="auto"/>
        <w:left w:val="none" w:sz="0" w:space="0" w:color="auto"/>
        <w:bottom w:val="none" w:sz="0" w:space="0" w:color="auto"/>
        <w:right w:val="none" w:sz="0" w:space="0" w:color="auto"/>
      </w:divBdr>
    </w:div>
    <w:div w:id="1149176527">
      <w:bodyDiv w:val="1"/>
      <w:marLeft w:val="0"/>
      <w:marRight w:val="0"/>
      <w:marTop w:val="0"/>
      <w:marBottom w:val="0"/>
      <w:divBdr>
        <w:top w:val="none" w:sz="0" w:space="0" w:color="auto"/>
        <w:left w:val="none" w:sz="0" w:space="0" w:color="auto"/>
        <w:bottom w:val="none" w:sz="0" w:space="0" w:color="auto"/>
        <w:right w:val="none" w:sz="0" w:space="0" w:color="auto"/>
      </w:divBdr>
    </w:div>
    <w:div w:id="1842814817">
      <w:bodyDiv w:val="1"/>
      <w:marLeft w:val="0"/>
      <w:marRight w:val="0"/>
      <w:marTop w:val="0"/>
      <w:marBottom w:val="0"/>
      <w:divBdr>
        <w:top w:val="none" w:sz="0" w:space="0" w:color="auto"/>
        <w:left w:val="none" w:sz="0" w:space="0" w:color="auto"/>
        <w:bottom w:val="none" w:sz="0" w:space="0" w:color="auto"/>
        <w:right w:val="none" w:sz="0" w:space="0" w:color="auto"/>
      </w:divBdr>
    </w:div>
    <w:div w:id="1871187798">
      <w:bodyDiv w:val="1"/>
      <w:marLeft w:val="0"/>
      <w:marRight w:val="0"/>
      <w:marTop w:val="0"/>
      <w:marBottom w:val="0"/>
      <w:divBdr>
        <w:top w:val="none" w:sz="0" w:space="0" w:color="auto"/>
        <w:left w:val="none" w:sz="0" w:space="0" w:color="auto"/>
        <w:bottom w:val="none" w:sz="0" w:space="0" w:color="auto"/>
        <w:right w:val="none" w:sz="0" w:space="0" w:color="auto"/>
      </w:divBdr>
    </w:div>
    <w:div w:id="1994748258">
      <w:bodyDiv w:val="1"/>
      <w:marLeft w:val="0"/>
      <w:marRight w:val="0"/>
      <w:marTop w:val="0"/>
      <w:marBottom w:val="0"/>
      <w:divBdr>
        <w:top w:val="none" w:sz="0" w:space="0" w:color="auto"/>
        <w:left w:val="none" w:sz="0" w:space="0" w:color="auto"/>
        <w:bottom w:val="none" w:sz="0" w:space="0" w:color="auto"/>
        <w:right w:val="none" w:sz="0" w:space="0" w:color="auto"/>
      </w:divBdr>
    </w:div>
    <w:div w:id="20686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805A8-CE1E-4A90-B71A-E6B750F3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3280</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2</cp:revision>
  <cp:lastPrinted>2019-04-02T10:08:00Z</cp:lastPrinted>
  <dcterms:created xsi:type="dcterms:W3CDTF">2019-04-02T10:09:00Z</dcterms:created>
  <dcterms:modified xsi:type="dcterms:W3CDTF">2019-04-02T10:09:00Z</dcterms:modified>
</cp:coreProperties>
</file>