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4C6E7"/>
  <w:body>
    <w:p w14:paraId="4B909F7C" w14:textId="77777777" w:rsidR="00B83E51" w:rsidRDefault="00DA3C52">
      <w:pPr>
        <w:pStyle w:val="Title"/>
        <w:rPr>
          <w:rFonts w:ascii="Candara" w:hAnsi="Candara" w:cs="Arial"/>
          <w:noProof/>
          <w:color w:val="7030A0"/>
        </w:rPr>
      </w:pPr>
      <w:r>
        <w:rPr>
          <w:noProof/>
        </w:rPr>
        <w:pict w14:anchorId="341570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5pt;margin-top:3.2pt;width:78.05pt;height:77.7pt;z-index:1;mso-position-horizontal-relative:text;mso-position-vertical-relative:text;mso-width-relative:page;mso-height-relative:page">
            <v:imagedata r:id="rId6" o:title="School Logo"/>
          </v:shape>
        </w:pict>
      </w:r>
      <w:r w:rsidR="00BC2212" w:rsidRPr="00BC2212">
        <w:rPr>
          <w:rFonts w:ascii="Candara" w:hAnsi="Candara" w:cs="Arial"/>
          <w:noProof/>
          <w:color w:val="7030A0"/>
        </w:rPr>
        <w:t>Wribbenhall School</w:t>
      </w:r>
    </w:p>
    <w:p w14:paraId="06432288" w14:textId="77777777" w:rsidR="00C963D2" w:rsidRDefault="00C963D2">
      <w:pPr>
        <w:pStyle w:val="Title"/>
        <w:rPr>
          <w:rFonts w:ascii="Candara" w:hAnsi="Candara" w:cs="Arial"/>
          <w:noProof/>
          <w:color w:val="7030A0"/>
        </w:rPr>
      </w:pPr>
      <w:r>
        <w:rPr>
          <w:rFonts w:ascii="Candara" w:hAnsi="Candara" w:cs="Arial"/>
          <w:noProof/>
          <w:color w:val="7030A0"/>
        </w:rPr>
        <w:t xml:space="preserve">21 Crundalls Lane </w:t>
      </w:r>
    </w:p>
    <w:p w14:paraId="58905DA6" w14:textId="77777777" w:rsidR="00C963D2" w:rsidRDefault="00C963D2">
      <w:pPr>
        <w:pStyle w:val="Title"/>
        <w:rPr>
          <w:rFonts w:ascii="Candara" w:hAnsi="Candara" w:cs="Arial"/>
          <w:noProof/>
          <w:color w:val="7030A0"/>
        </w:rPr>
      </w:pPr>
      <w:r>
        <w:rPr>
          <w:rFonts w:ascii="Candara" w:hAnsi="Candara" w:cs="Arial"/>
          <w:noProof/>
          <w:color w:val="7030A0"/>
        </w:rPr>
        <w:t>Bewdley</w:t>
      </w:r>
    </w:p>
    <w:p w14:paraId="35658385" w14:textId="77777777" w:rsidR="00C963D2" w:rsidRDefault="00C963D2">
      <w:pPr>
        <w:pStyle w:val="Title"/>
        <w:rPr>
          <w:rFonts w:ascii="Candara" w:hAnsi="Candara" w:cs="Arial"/>
          <w:noProof/>
          <w:color w:val="7030A0"/>
        </w:rPr>
      </w:pPr>
      <w:r>
        <w:rPr>
          <w:rFonts w:ascii="Candara" w:hAnsi="Candara" w:cs="Arial"/>
          <w:noProof/>
          <w:color w:val="7030A0"/>
        </w:rPr>
        <w:t>DY12 1JL</w:t>
      </w:r>
    </w:p>
    <w:p w14:paraId="12735378" w14:textId="77777777" w:rsidR="00C963D2" w:rsidRDefault="00C963D2">
      <w:pPr>
        <w:pStyle w:val="Title"/>
        <w:rPr>
          <w:rFonts w:ascii="Candara" w:hAnsi="Candara" w:cs="Arial"/>
          <w:noProof/>
          <w:color w:val="7030A0"/>
        </w:rPr>
      </w:pPr>
      <w:r>
        <w:rPr>
          <w:rFonts w:ascii="Candara" w:hAnsi="Candara" w:cs="Arial"/>
          <w:noProof/>
          <w:color w:val="7030A0"/>
        </w:rPr>
        <w:t>01299 405383</w:t>
      </w:r>
    </w:p>
    <w:p w14:paraId="6D55E760" w14:textId="77777777" w:rsidR="00C963D2" w:rsidRDefault="00DA3C52">
      <w:pPr>
        <w:pStyle w:val="Title"/>
        <w:rPr>
          <w:rFonts w:ascii="Candara" w:hAnsi="Candara" w:cs="Arial"/>
          <w:noProof/>
          <w:color w:val="7030A0"/>
        </w:rPr>
      </w:pPr>
      <w:hyperlink r:id="rId7" w:history="1">
        <w:r w:rsidR="00C963D2" w:rsidRPr="004C6EF6">
          <w:rPr>
            <w:rStyle w:val="Hyperlink"/>
            <w:rFonts w:ascii="Candara" w:hAnsi="Candara" w:cs="Arial"/>
            <w:noProof/>
          </w:rPr>
          <w:t>www.wribbenhallschool.co.uk</w:t>
        </w:r>
      </w:hyperlink>
    </w:p>
    <w:p w14:paraId="139A4457" w14:textId="77777777" w:rsidR="00C963D2" w:rsidRPr="00BC2212" w:rsidRDefault="00C963D2">
      <w:pPr>
        <w:pStyle w:val="Title"/>
        <w:rPr>
          <w:rFonts w:ascii="Candara" w:hAnsi="Candara" w:cs="Arial"/>
          <w:color w:val="7030A0"/>
        </w:rPr>
      </w:pPr>
    </w:p>
    <w:p w14:paraId="203C77D4" w14:textId="77777777" w:rsidR="00B83E51" w:rsidRPr="00BC2212" w:rsidRDefault="00BC2212">
      <w:pPr>
        <w:jc w:val="center"/>
        <w:rPr>
          <w:rFonts w:ascii="Candara" w:hAnsi="Candara" w:cs="Arial"/>
          <w:b/>
          <w:sz w:val="28"/>
          <w:lang w:val="en-GB"/>
        </w:rPr>
      </w:pPr>
      <w:r>
        <w:rPr>
          <w:rFonts w:ascii="Candara" w:hAnsi="Candara" w:cs="Arial"/>
          <w:b/>
          <w:sz w:val="28"/>
          <w:lang w:val="en-GB"/>
        </w:rPr>
        <w:t xml:space="preserve">A Specialist Independent School </w:t>
      </w:r>
    </w:p>
    <w:p w14:paraId="4ACDB8A9" w14:textId="77777777" w:rsidR="00BC2212" w:rsidRDefault="00BC2212">
      <w:pPr>
        <w:pStyle w:val="Subtitle"/>
        <w:rPr>
          <w:rFonts w:ascii="Candara" w:hAnsi="Candara" w:cs="Arial"/>
        </w:rPr>
      </w:pPr>
    </w:p>
    <w:p w14:paraId="51321185" w14:textId="77777777" w:rsidR="00B83E51" w:rsidRPr="00C963D2" w:rsidRDefault="00B83E51">
      <w:pPr>
        <w:pStyle w:val="Subtitle"/>
        <w:rPr>
          <w:rFonts w:ascii="Candara" w:hAnsi="Candara" w:cs="Arial"/>
          <w:u w:val="single"/>
        </w:rPr>
      </w:pPr>
      <w:r w:rsidRPr="00C963D2">
        <w:rPr>
          <w:rFonts w:ascii="Candara" w:hAnsi="Candara" w:cs="Arial"/>
          <w:u w:val="single"/>
        </w:rPr>
        <w:t xml:space="preserve">Job </w:t>
      </w:r>
      <w:r w:rsidR="00BC2212" w:rsidRPr="00C963D2">
        <w:rPr>
          <w:rFonts w:ascii="Candara" w:hAnsi="Candara" w:cs="Arial"/>
          <w:u w:val="single"/>
        </w:rPr>
        <w:t>Description</w:t>
      </w:r>
    </w:p>
    <w:p w14:paraId="08D70B43" w14:textId="77777777" w:rsidR="00B83E51" w:rsidRPr="00BC2212" w:rsidRDefault="00B83E51">
      <w:pPr>
        <w:rPr>
          <w:rFonts w:ascii="Candara" w:hAnsi="Candara"/>
          <w:lang w:val="en-GB"/>
        </w:rPr>
      </w:pPr>
    </w:p>
    <w:p w14:paraId="3CD7CB0D" w14:textId="77777777" w:rsidR="002407B9" w:rsidRPr="00BC2212" w:rsidRDefault="002407B9">
      <w:pPr>
        <w:rPr>
          <w:rFonts w:ascii="Candara" w:hAnsi="Candara"/>
          <w:b/>
          <w:lang w:val="en-GB"/>
        </w:rPr>
      </w:pPr>
    </w:p>
    <w:p w14:paraId="3D959707" w14:textId="77777777" w:rsidR="00FF0FC9" w:rsidRPr="00BC2212" w:rsidRDefault="00FF0FC9">
      <w:pPr>
        <w:rPr>
          <w:rFonts w:ascii="Candara" w:hAnsi="Candara"/>
          <w:b/>
          <w:lang w:val="en-GB"/>
        </w:rPr>
      </w:pPr>
    </w:p>
    <w:p w14:paraId="2ECFB133" w14:textId="77777777" w:rsidR="00B83E51" w:rsidRPr="00BC2212" w:rsidRDefault="00B83E51">
      <w:pPr>
        <w:rPr>
          <w:rFonts w:ascii="Candara" w:hAnsi="Candara"/>
          <w:b/>
          <w:lang w:val="en-GB"/>
        </w:rPr>
      </w:pPr>
      <w:r w:rsidRPr="00BC2212">
        <w:rPr>
          <w:rFonts w:ascii="Candara" w:hAnsi="Candara"/>
          <w:b/>
          <w:lang w:val="en-GB"/>
        </w:rPr>
        <w:t>Post Title: Lunchtime Supervisor</w:t>
      </w:r>
    </w:p>
    <w:p w14:paraId="70CDBA35" w14:textId="77777777" w:rsidR="00B83E51" w:rsidRPr="00BC2212" w:rsidRDefault="00B83E51">
      <w:pPr>
        <w:rPr>
          <w:rFonts w:ascii="Candara" w:hAnsi="Candara"/>
          <w:b/>
          <w:lang w:val="en-GB"/>
        </w:rPr>
      </w:pPr>
    </w:p>
    <w:p w14:paraId="1F6D6470" w14:textId="77777777" w:rsidR="006C16B5" w:rsidRPr="00BC2212" w:rsidRDefault="006C16B5">
      <w:pPr>
        <w:rPr>
          <w:rFonts w:ascii="Candara" w:hAnsi="Candara"/>
          <w:b/>
          <w:lang w:val="en-GB"/>
        </w:rPr>
      </w:pPr>
    </w:p>
    <w:p w14:paraId="42B2E6CB" w14:textId="77777777" w:rsidR="00B83E51" w:rsidRPr="00BC2212" w:rsidRDefault="00B83E51">
      <w:pPr>
        <w:rPr>
          <w:rFonts w:ascii="Candara" w:hAnsi="Candara" w:cs="Arial"/>
          <w:b/>
          <w:sz w:val="22"/>
          <w:szCs w:val="22"/>
          <w:lang w:val="en-GB"/>
        </w:rPr>
      </w:pPr>
      <w:r w:rsidRPr="00BC2212">
        <w:rPr>
          <w:rFonts w:ascii="Candara" w:hAnsi="Candara" w:cs="Arial"/>
          <w:b/>
          <w:sz w:val="22"/>
          <w:szCs w:val="22"/>
          <w:lang w:val="en-GB"/>
        </w:rPr>
        <w:t>Grade</w:t>
      </w:r>
    </w:p>
    <w:p w14:paraId="644CC5DF" w14:textId="725373E1" w:rsidR="00B83E51" w:rsidRPr="00BC2212" w:rsidRDefault="00B83E51">
      <w:pPr>
        <w:rPr>
          <w:rFonts w:ascii="Candara" w:hAnsi="Candara" w:cs="Arial"/>
          <w:sz w:val="22"/>
          <w:szCs w:val="22"/>
          <w:lang w:val="en-GB"/>
        </w:rPr>
      </w:pPr>
      <w:r w:rsidRPr="00BC2212">
        <w:rPr>
          <w:rFonts w:ascii="Candara" w:hAnsi="Candara" w:cs="Arial"/>
          <w:sz w:val="22"/>
          <w:szCs w:val="22"/>
          <w:lang w:val="en-GB"/>
        </w:rPr>
        <w:t>Lunchtime Supervisory Assistant rate</w:t>
      </w:r>
      <w:r w:rsidR="00BC2212">
        <w:rPr>
          <w:rFonts w:ascii="Candara" w:hAnsi="Candara" w:cs="Arial"/>
          <w:sz w:val="22"/>
          <w:szCs w:val="22"/>
          <w:lang w:val="en-GB"/>
        </w:rPr>
        <w:t xml:space="preserve"> (£1</w:t>
      </w:r>
      <w:r w:rsidR="00A870B3">
        <w:rPr>
          <w:rFonts w:ascii="Candara" w:hAnsi="Candara" w:cs="Arial"/>
          <w:sz w:val="22"/>
          <w:szCs w:val="22"/>
          <w:lang w:val="en-GB"/>
        </w:rPr>
        <w:t>0</w:t>
      </w:r>
      <w:r w:rsidR="00BC2212">
        <w:rPr>
          <w:rFonts w:ascii="Candara" w:hAnsi="Candara" w:cs="Arial"/>
          <w:sz w:val="22"/>
          <w:szCs w:val="22"/>
          <w:lang w:val="en-GB"/>
        </w:rPr>
        <w:t>.00 per hour)</w:t>
      </w:r>
    </w:p>
    <w:p w14:paraId="704FEAD4" w14:textId="77777777" w:rsidR="00B83E51" w:rsidRPr="00BC2212" w:rsidRDefault="00B83E51">
      <w:pPr>
        <w:rPr>
          <w:rFonts w:ascii="Candara" w:hAnsi="Candara" w:cs="Arial"/>
          <w:sz w:val="22"/>
          <w:szCs w:val="22"/>
          <w:lang w:val="en-GB"/>
        </w:rPr>
      </w:pPr>
    </w:p>
    <w:p w14:paraId="44F0B9A8" w14:textId="77777777" w:rsidR="00B83E51" w:rsidRPr="00BC2212" w:rsidRDefault="00B83E51">
      <w:pPr>
        <w:rPr>
          <w:rFonts w:ascii="Candara" w:hAnsi="Candara" w:cs="Arial"/>
          <w:b/>
          <w:sz w:val="22"/>
          <w:szCs w:val="22"/>
          <w:lang w:val="en-GB"/>
        </w:rPr>
      </w:pPr>
      <w:r w:rsidRPr="00BC2212">
        <w:rPr>
          <w:rFonts w:ascii="Candara" w:hAnsi="Candara" w:cs="Arial"/>
          <w:b/>
          <w:sz w:val="22"/>
          <w:szCs w:val="22"/>
          <w:lang w:val="en-GB"/>
        </w:rPr>
        <w:t>Working Year</w:t>
      </w:r>
    </w:p>
    <w:p w14:paraId="620F3892" w14:textId="4E174708" w:rsidR="00B83E51" w:rsidRPr="00BC2212" w:rsidRDefault="00BC2212">
      <w:pPr>
        <w:rPr>
          <w:rFonts w:ascii="Candara" w:hAnsi="Candara" w:cs="Arial"/>
          <w:sz w:val="22"/>
          <w:szCs w:val="22"/>
          <w:lang w:val="en-GB"/>
        </w:rPr>
      </w:pPr>
      <w:r>
        <w:rPr>
          <w:rFonts w:ascii="Candara" w:hAnsi="Candara" w:cs="Arial"/>
          <w:sz w:val="22"/>
          <w:szCs w:val="22"/>
          <w:lang w:val="en-GB"/>
        </w:rPr>
        <w:t>5</w:t>
      </w:r>
      <w:r w:rsidR="00B83E51" w:rsidRPr="00BC2212">
        <w:rPr>
          <w:rFonts w:ascii="Candara" w:hAnsi="Candara" w:cs="Arial"/>
          <w:sz w:val="22"/>
          <w:szCs w:val="22"/>
          <w:lang w:val="en-GB"/>
        </w:rPr>
        <w:t xml:space="preserve"> hours per week, term time only.</w:t>
      </w:r>
      <w:r w:rsidR="00723505">
        <w:rPr>
          <w:rFonts w:ascii="Candara" w:hAnsi="Candara" w:cs="Arial"/>
          <w:sz w:val="22"/>
          <w:szCs w:val="22"/>
          <w:lang w:val="en-GB"/>
        </w:rPr>
        <w:t xml:space="preserve"> This time may be increased in the future as the school expands.</w:t>
      </w:r>
    </w:p>
    <w:p w14:paraId="7CFA315F" w14:textId="0A049DF4" w:rsidR="00B83E51" w:rsidRPr="00BC2212" w:rsidRDefault="00BC2212">
      <w:pPr>
        <w:rPr>
          <w:rFonts w:ascii="Candara" w:hAnsi="Candara" w:cs="Arial"/>
          <w:b/>
          <w:sz w:val="22"/>
          <w:szCs w:val="22"/>
          <w:lang w:val="en-GB"/>
        </w:rPr>
      </w:pPr>
      <w:r>
        <w:rPr>
          <w:rFonts w:ascii="Candara" w:hAnsi="Candara" w:cs="Arial"/>
          <w:sz w:val="22"/>
          <w:szCs w:val="22"/>
          <w:lang w:val="en-GB"/>
        </w:rPr>
        <w:t xml:space="preserve">The salary is paid </w:t>
      </w:r>
      <w:r w:rsidR="00723505">
        <w:rPr>
          <w:rFonts w:ascii="Candara" w:hAnsi="Candara" w:cs="Arial"/>
          <w:sz w:val="22"/>
          <w:szCs w:val="22"/>
          <w:lang w:val="en-GB"/>
        </w:rPr>
        <w:t xml:space="preserve">at the end of the month </w:t>
      </w:r>
      <w:r>
        <w:rPr>
          <w:rFonts w:ascii="Candara" w:hAnsi="Candara" w:cs="Arial"/>
          <w:sz w:val="22"/>
          <w:szCs w:val="22"/>
          <w:lang w:val="en-GB"/>
        </w:rPr>
        <w:t>for the time worked</w:t>
      </w:r>
      <w:r w:rsidR="00B83E51" w:rsidRPr="00BC2212">
        <w:rPr>
          <w:rFonts w:ascii="Candara" w:hAnsi="Candara" w:cs="Arial"/>
          <w:sz w:val="22"/>
          <w:szCs w:val="22"/>
          <w:lang w:val="en-GB"/>
        </w:rPr>
        <w:t>.</w:t>
      </w:r>
      <w:r w:rsidR="00723505">
        <w:rPr>
          <w:rFonts w:ascii="Candara" w:hAnsi="Candara" w:cs="Arial"/>
          <w:sz w:val="22"/>
          <w:szCs w:val="22"/>
          <w:lang w:val="en-GB"/>
        </w:rPr>
        <w:t xml:space="preserve"> Therefore, there is no salary during August.</w:t>
      </w:r>
    </w:p>
    <w:p w14:paraId="2544FEC7" w14:textId="77777777" w:rsidR="00B83E51" w:rsidRPr="00BC2212" w:rsidRDefault="00B83E51">
      <w:pPr>
        <w:rPr>
          <w:rFonts w:ascii="Candara" w:hAnsi="Candara" w:cs="Arial"/>
          <w:sz w:val="22"/>
          <w:szCs w:val="22"/>
          <w:lang w:val="en-GB"/>
        </w:rPr>
      </w:pPr>
    </w:p>
    <w:p w14:paraId="62EED61B" w14:textId="77777777" w:rsidR="00B83E51" w:rsidRPr="00BC2212" w:rsidRDefault="00B83E51">
      <w:pPr>
        <w:pStyle w:val="Heading3"/>
        <w:rPr>
          <w:rFonts w:ascii="Candara" w:hAnsi="Candara" w:cs="Arial"/>
          <w:sz w:val="22"/>
          <w:szCs w:val="22"/>
        </w:rPr>
      </w:pPr>
      <w:r w:rsidRPr="00BC2212">
        <w:rPr>
          <w:rFonts w:ascii="Candara" w:hAnsi="Candara" w:cs="Arial"/>
          <w:sz w:val="22"/>
          <w:szCs w:val="22"/>
        </w:rPr>
        <w:t>Main Purpose of the Post</w:t>
      </w:r>
    </w:p>
    <w:p w14:paraId="7F98C463" w14:textId="11A744F8" w:rsidR="00B83E51" w:rsidRPr="00BC2212" w:rsidRDefault="00B83E51" w:rsidP="00482169">
      <w:pPr>
        <w:jc w:val="both"/>
        <w:rPr>
          <w:rFonts w:ascii="Candara" w:hAnsi="Candara" w:cs="Arial"/>
          <w:sz w:val="22"/>
          <w:szCs w:val="22"/>
          <w:lang w:val="en-GB"/>
        </w:rPr>
      </w:pPr>
      <w:r w:rsidRPr="00BC2212">
        <w:rPr>
          <w:rFonts w:ascii="Candara" w:hAnsi="Candara" w:cs="Arial"/>
          <w:sz w:val="22"/>
          <w:szCs w:val="22"/>
          <w:lang w:val="en-GB"/>
        </w:rPr>
        <w:t xml:space="preserve">To be responsible, under the direction of the </w:t>
      </w:r>
      <w:r w:rsidR="00482169" w:rsidRPr="00BC2212">
        <w:rPr>
          <w:rFonts w:ascii="Candara" w:hAnsi="Candara" w:cs="Arial"/>
          <w:sz w:val="22"/>
          <w:szCs w:val="22"/>
          <w:lang w:val="en-GB"/>
        </w:rPr>
        <w:t>School</w:t>
      </w:r>
      <w:r w:rsidR="00BC2212">
        <w:rPr>
          <w:rFonts w:ascii="Candara" w:hAnsi="Candara" w:cs="Arial"/>
          <w:sz w:val="22"/>
          <w:szCs w:val="22"/>
          <w:lang w:val="en-GB"/>
        </w:rPr>
        <w:t xml:space="preserve"> </w:t>
      </w:r>
      <w:r w:rsidRPr="00BC2212">
        <w:rPr>
          <w:rFonts w:ascii="Candara" w:hAnsi="Candara" w:cs="Arial"/>
          <w:sz w:val="22"/>
          <w:szCs w:val="22"/>
          <w:lang w:val="en-GB"/>
        </w:rPr>
        <w:t>Headteacher</w:t>
      </w:r>
      <w:r w:rsidR="00BC2212">
        <w:rPr>
          <w:rFonts w:ascii="Candara" w:hAnsi="Candara" w:cs="Arial"/>
          <w:sz w:val="22"/>
          <w:szCs w:val="22"/>
          <w:lang w:val="en-GB"/>
        </w:rPr>
        <w:t>/Proprietor</w:t>
      </w:r>
      <w:r w:rsidRPr="00BC2212">
        <w:rPr>
          <w:rFonts w:ascii="Candara" w:hAnsi="Candara" w:cs="Arial"/>
          <w:sz w:val="22"/>
          <w:szCs w:val="22"/>
          <w:lang w:val="en-GB"/>
        </w:rPr>
        <w:t xml:space="preserve"> </w:t>
      </w:r>
      <w:r w:rsidR="00BC2212">
        <w:rPr>
          <w:rFonts w:ascii="Candara" w:hAnsi="Candara" w:cs="Arial"/>
          <w:sz w:val="22"/>
          <w:szCs w:val="22"/>
          <w:lang w:val="en-GB"/>
        </w:rPr>
        <w:t>and the senior Teaching Assistant</w:t>
      </w:r>
      <w:r w:rsidRPr="00BC2212">
        <w:rPr>
          <w:rFonts w:ascii="Candara" w:hAnsi="Candara" w:cs="Arial"/>
          <w:sz w:val="22"/>
          <w:szCs w:val="22"/>
          <w:lang w:val="en-GB"/>
        </w:rPr>
        <w:t>, for securing the safety, welfare and good conduct of pupils during the mid-day break period</w:t>
      </w:r>
      <w:r w:rsidR="00BC2212">
        <w:rPr>
          <w:rFonts w:ascii="Candara" w:hAnsi="Candara" w:cs="Arial"/>
          <w:sz w:val="22"/>
          <w:szCs w:val="22"/>
          <w:lang w:val="en-GB"/>
        </w:rPr>
        <w:t xml:space="preserve"> (One hour</w:t>
      </w:r>
      <w:r w:rsidR="00723505">
        <w:rPr>
          <w:rFonts w:ascii="Candara" w:hAnsi="Candara" w:cs="Arial"/>
          <w:sz w:val="22"/>
          <w:szCs w:val="22"/>
          <w:lang w:val="en-GB"/>
        </w:rPr>
        <w:t>,</w:t>
      </w:r>
      <w:r w:rsidR="00C963D2">
        <w:rPr>
          <w:rFonts w:ascii="Candara" w:hAnsi="Candara" w:cs="Arial"/>
          <w:sz w:val="22"/>
          <w:szCs w:val="22"/>
          <w:lang w:val="en-GB"/>
        </w:rPr>
        <w:t xml:space="preserve"> 1</w:t>
      </w:r>
      <w:r w:rsidR="00723505">
        <w:rPr>
          <w:rFonts w:ascii="Candara" w:hAnsi="Candara" w:cs="Arial"/>
          <w:sz w:val="22"/>
          <w:szCs w:val="22"/>
          <w:lang w:val="en-GB"/>
        </w:rPr>
        <w:t>2:00</w:t>
      </w:r>
      <w:r w:rsidR="00C963D2">
        <w:rPr>
          <w:rFonts w:ascii="Candara" w:hAnsi="Candara" w:cs="Arial"/>
          <w:sz w:val="22"/>
          <w:szCs w:val="22"/>
          <w:lang w:val="en-GB"/>
        </w:rPr>
        <w:t xml:space="preserve"> to 13:0</w:t>
      </w:r>
      <w:r w:rsidR="00723505">
        <w:rPr>
          <w:rFonts w:ascii="Candara" w:hAnsi="Candara" w:cs="Arial"/>
          <w:sz w:val="22"/>
          <w:szCs w:val="22"/>
          <w:lang w:val="en-GB"/>
        </w:rPr>
        <w:t>0</w:t>
      </w:r>
      <w:r w:rsidR="00BC2212">
        <w:rPr>
          <w:rFonts w:ascii="Candara" w:hAnsi="Candara" w:cs="Arial"/>
          <w:sz w:val="22"/>
          <w:szCs w:val="22"/>
          <w:lang w:val="en-GB"/>
        </w:rPr>
        <w:t>)</w:t>
      </w:r>
      <w:r w:rsidRPr="00BC2212">
        <w:rPr>
          <w:rFonts w:ascii="Candara" w:hAnsi="Candara" w:cs="Arial"/>
          <w:sz w:val="22"/>
          <w:szCs w:val="22"/>
          <w:lang w:val="en-GB"/>
        </w:rPr>
        <w:t>, in accordance with the practices and procedures of the school</w:t>
      </w:r>
      <w:r w:rsidR="00BC2212">
        <w:rPr>
          <w:rFonts w:ascii="Candara" w:hAnsi="Candara" w:cs="Arial"/>
          <w:sz w:val="22"/>
          <w:szCs w:val="22"/>
          <w:lang w:val="en-GB"/>
        </w:rPr>
        <w:t>.</w:t>
      </w:r>
    </w:p>
    <w:p w14:paraId="22B31077" w14:textId="77777777" w:rsidR="00855779" w:rsidRPr="00BC2212" w:rsidRDefault="00855779" w:rsidP="00482169">
      <w:pPr>
        <w:jc w:val="both"/>
        <w:rPr>
          <w:rFonts w:ascii="Candara" w:hAnsi="Candara" w:cs="Arial"/>
          <w:sz w:val="22"/>
          <w:szCs w:val="22"/>
          <w:lang w:val="en-GB"/>
        </w:rPr>
      </w:pPr>
    </w:p>
    <w:p w14:paraId="4A8B5A81" w14:textId="77777777" w:rsidR="00855779" w:rsidRPr="00BC2212" w:rsidRDefault="00855779" w:rsidP="00482169">
      <w:pPr>
        <w:jc w:val="both"/>
        <w:rPr>
          <w:rFonts w:ascii="Candara" w:hAnsi="Candara" w:cs="Arial"/>
          <w:sz w:val="22"/>
          <w:szCs w:val="22"/>
          <w:lang w:val="en-GB"/>
        </w:rPr>
      </w:pPr>
      <w:r w:rsidRPr="00BC2212">
        <w:rPr>
          <w:rFonts w:ascii="Candara" w:hAnsi="Candara" w:cs="Arial"/>
          <w:sz w:val="22"/>
          <w:szCs w:val="22"/>
          <w:lang w:val="en-GB"/>
        </w:rPr>
        <w:t>This post is a designated customer facing role under the fluency duty and requires a specified level of spoken English as stated in the person specification.</w:t>
      </w:r>
      <w:r w:rsidR="00BC2212">
        <w:rPr>
          <w:rFonts w:ascii="Candara" w:hAnsi="Candara" w:cs="Arial"/>
          <w:sz w:val="22"/>
          <w:szCs w:val="22"/>
          <w:lang w:val="en-GB"/>
        </w:rPr>
        <w:t xml:space="preserve"> It also requires a new, enhanced DBS application. Children attending Wribbenhall School are likely to have Social and Emotional Mental Health issues</w:t>
      </w:r>
      <w:r w:rsidR="00C963D2">
        <w:rPr>
          <w:rFonts w:ascii="Candara" w:hAnsi="Candara" w:cs="Arial"/>
          <w:sz w:val="22"/>
          <w:szCs w:val="22"/>
          <w:lang w:val="en-GB"/>
        </w:rPr>
        <w:t xml:space="preserve"> (for which f</w:t>
      </w:r>
      <w:r w:rsidR="00BC2212">
        <w:rPr>
          <w:rFonts w:ascii="Candara" w:hAnsi="Candara" w:cs="Arial"/>
          <w:sz w:val="22"/>
          <w:szCs w:val="22"/>
          <w:lang w:val="en-GB"/>
        </w:rPr>
        <w:t>urther information can be gained by calling Mr Ellis Wells on 01299 405383</w:t>
      </w:r>
      <w:r w:rsidR="00C963D2">
        <w:rPr>
          <w:rFonts w:ascii="Candara" w:hAnsi="Candara" w:cs="Arial"/>
          <w:sz w:val="22"/>
          <w:szCs w:val="22"/>
          <w:lang w:val="en-GB"/>
        </w:rPr>
        <w:t>)</w:t>
      </w:r>
      <w:r w:rsidR="00BC2212">
        <w:rPr>
          <w:rFonts w:ascii="Candara" w:hAnsi="Candara" w:cs="Arial"/>
          <w:sz w:val="22"/>
          <w:szCs w:val="22"/>
          <w:lang w:val="en-GB"/>
        </w:rPr>
        <w:t>.</w:t>
      </w:r>
    </w:p>
    <w:p w14:paraId="5F1BE652" w14:textId="77777777" w:rsidR="00B83E51" w:rsidRPr="00BC2212" w:rsidRDefault="00B83E51">
      <w:pPr>
        <w:rPr>
          <w:rFonts w:ascii="Candara" w:hAnsi="Candara" w:cs="Arial"/>
          <w:sz w:val="22"/>
          <w:szCs w:val="22"/>
          <w:lang w:val="en-GB"/>
        </w:rPr>
      </w:pPr>
    </w:p>
    <w:p w14:paraId="4C5FC15D" w14:textId="77777777" w:rsidR="00B83E51" w:rsidRPr="00BC2212" w:rsidRDefault="00B83E51">
      <w:pPr>
        <w:pStyle w:val="Heading3"/>
        <w:rPr>
          <w:rFonts w:ascii="Candara" w:hAnsi="Candara" w:cs="Arial"/>
          <w:sz w:val="22"/>
          <w:szCs w:val="22"/>
        </w:rPr>
      </w:pPr>
      <w:r w:rsidRPr="00BC2212">
        <w:rPr>
          <w:rFonts w:ascii="Candara" w:hAnsi="Candara" w:cs="Arial"/>
          <w:sz w:val="22"/>
          <w:szCs w:val="22"/>
        </w:rPr>
        <w:t>Duties</w:t>
      </w:r>
    </w:p>
    <w:p w14:paraId="1089E401" w14:textId="77777777" w:rsidR="00B83E51" w:rsidRPr="00BC2212" w:rsidRDefault="00B83E51">
      <w:pPr>
        <w:rPr>
          <w:rFonts w:ascii="Candara" w:hAnsi="Candara" w:cs="Arial"/>
          <w:sz w:val="22"/>
          <w:szCs w:val="22"/>
          <w:lang w:val="en-GB"/>
        </w:rPr>
      </w:pPr>
      <w:r w:rsidRPr="00BC2212">
        <w:rPr>
          <w:rFonts w:ascii="Candara" w:hAnsi="Candara" w:cs="Arial"/>
          <w:sz w:val="22"/>
          <w:szCs w:val="22"/>
          <w:lang w:val="en-GB"/>
        </w:rPr>
        <w:t>Duties will include:</w:t>
      </w:r>
    </w:p>
    <w:p w14:paraId="14FCBE54" w14:textId="77777777" w:rsidR="00B83E51" w:rsidRPr="00BC2212" w:rsidRDefault="00B83E51" w:rsidP="00482169">
      <w:pPr>
        <w:numPr>
          <w:ilvl w:val="0"/>
          <w:numId w:val="2"/>
        </w:numPr>
        <w:jc w:val="both"/>
        <w:rPr>
          <w:rFonts w:ascii="Candara" w:hAnsi="Candara" w:cs="Arial"/>
          <w:sz w:val="22"/>
          <w:szCs w:val="22"/>
          <w:lang w:val="en-GB"/>
        </w:rPr>
      </w:pPr>
      <w:r w:rsidRPr="00BC2212">
        <w:rPr>
          <w:rFonts w:ascii="Candara" w:hAnsi="Candara" w:cs="Arial"/>
          <w:sz w:val="22"/>
          <w:szCs w:val="22"/>
          <w:lang w:val="en-GB"/>
        </w:rPr>
        <w:t xml:space="preserve">Supervision of the pupils in the </w:t>
      </w:r>
      <w:r w:rsidR="00BC2212">
        <w:rPr>
          <w:rFonts w:ascii="Candara" w:hAnsi="Candara" w:cs="Arial"/>
          <w:sz w:val="22"/>
          <w:szCs w:val="22"/>
          <w:lang w:val="en-GB"/>
        </w:rPr>
        <w:t>learning room</w:t>
      </w:r>
      <w:r w:rsidRPr="00BC2212">
        <w:rPr>
          <w:rFonts w:ascii="Candara" w:hAnsi="Candara" w:cs="Arial"/>
          <w:sz w:val="22"/>
          <w:szCs w:val="22"/>
          <w:lang w:val="en-GB"/>
        </w:rPr>
        <w:t>, play areas and school premises, as required and directed by the</w:t>
      </w:r>
      <w:r w:rsidR="00BC2212">
        <w:rPr>
          <w:rFonts w:ascii="Candara" w:hAnsi="Candara" w:cs="Arial"/>
          <w:sz w:val="22"/>
          <w:szCs w:val="22"/>
          <w:lang w:val="en-GB"/>
        </w:rPr>
        <w:t xml:space="preserve"> </w:t>
      </w:r>
      <w:r w:rsidR="00BC2212" w:rsidRPr="00BC2212">
        <w:rPr>
          <w:rFonts w:ascii="Candara" w:hAnsi="Candara" w:cs="Arial"/>
          <w:sz w:val="22"/>
          <w:szCs w:val="22"/>
          <w:lang w:val="en-GB"/>
        </w:rPr>
        <w:t>School</w:t>
      </w:r>
      <w:r w:rsidR="00BC2212">
        <w:rPr>
          <w:rFonts w:ascii="Candara" w:hAnsi="Candara" w:cs="Arial"/>
          <w:sz w:val="22"/>
          <w:szCs w:val="22"/>
          <w:lang w:val="en-GB"/>
        </w:rPr>
        <w:t xml:space="preserve"> </w:t>
      </w:r>
      <w:r w:rsidR="00BC2212" w:rsidRPr="00BC2212">
        <w:rPr>
          <w:rFonts w:ascii="Candara" w:hAnsi="Candara" w:cs="Arial"/>
          <w:sz w:val="22"/>
          <w:szCs w:val="22"/>
          <w:lang w:val="en-GB"/>
        </w:rPr>
        <w:t>Headteacher</w:t>
      </w:r>
      <w:r w:rsidR="00BC2212">
        <w:rPr>
          <w:rFonts w:ascii="Candara" w:hAnsi="Candara" w:cs="Arial"/>
          <w:sz w:val="22"/>
          <w:szCs w:val="22"/>
          <w:lang w:val="en-GB"/>
        </w:rPr>
        <w:t>/Proprietor</w:t>
      </w:r>
      <w:r w:rsidR="00BC2212" w:rsidRPr="00BC2212">
        <w:rPr>
          <w:rFonts w:ascii="Candara" w:hAnsi="Candara" w:cs="Arial"/>
          <w:sz w:val="22"/>
          <w:szCs w:val="22"/>
          <w:lang w:val="en-GB"/>
        </w:rPr>
        <w:t xml:space="preserve"> </w:t>
      </w:r>
      <w:r w:rsidR="00BC2212">
        <w:rPr>
          <w:rFonts w:ascii="Candara" w:hAnsi="Candara" w:cs="Arial"/>
          <w:sz w:val="22"/>
          <w:szCs w:val="22"/>
          <w:lang w:val="en-GB"/>
        </w:rPr>
        <w:t>and the senior Teaching Assistant</w:t>
      </w:r>
      <w:r w:rsidRPr="00BC2212">
        <w:rPr>
          <w:rFonts w:ascii="Candara" w:hAnsi="Candara" w:cs="Arial"/>
          <w:sz w:val="22"/>
          <w:szCs w:val="22"/>
          <w:lang w:val="en-GB"/>
        </w:rPr>
        <w:t xml:space="preserve">, including associated ancillary duties such as attending to minor injuries, ensuring that tables </w:t>
      </w:r>
      <w:r w:rsidR="00BC2212">
        <w:rPr>
          <w:rFonts w:ascii="Candara" w:hAnsi="Candara" w:cs="Arial"/>
          <w:sz w:val="22"/>
          <w:szCs w:val="22"/>
          <w:lang w:val="en-GB"/>
        </w:rPr>
        <w:t xml:space="preserve">and floors </w:t>
      </w:r>
      <w:r w:rsidRPr="00BC2212">
        <w:rPr>
          <w:rFonts w:ascii="Candara" w:hAnsi="Candara" w:cs="Arial"/>
          <w:sz w:val="22"/>
          <w:szCs w:val="22"/>
          <w:lang w:val="en-GB"/>
        </w:rPr>
        <w:t>are clean</w:t>
      </w:r>
      <w:r w:rsidR="00C963D2">
        <w:rPr>
          <w:rFonts w:ascii="Candara" w:hAnsi="Candara" w:cs="Arial"/>
          <w:sz w:val="22"/>
          <w:szCs w:val="22"/>
          <w:lang w:val="en-GB"/>
        </w:rPr>
        <w:t>, play areas are kept safe</w:t>
      </w:r>
      <w:r w:rsidRPr="00BC2212">
        <w:rPr>
          <w:rFonts w:ascii="Candara" w:hAnsi="Candara" w:cs="Arial"/>
          <w:sz w:val="22"/>
          <w:szCs w:val="22"/>
          <w:lang w:val="en-GB"/>
        </w:rPr>
        <w:t xml:space="preserve"> etc.</w:t>
      </w:r>
    </w:p>
    <w:p w14:paraId="3F1E4653" w14:textId="77777777" w:rsidR="00B83E51" w:rsidRPr="00BC2212" w:rsidRDefault="00B83E51" w:rsidP="00482169">
      <w:pPr>
        <w:numPr>
          <w:ilvl w:val="0"/>
          <w:numId w:val="2"/>
        </w:numPr>
        <w:jc w:val="both"/>
        <w:rPr>
          <w:rFonts w:ascii="Candara" w:hAnsi="Candara" w:cs="Arial"/>
          <w:sz w:val="22"/>
          <w:szCs w:val="22"/>
          <w:lang w:val="en-GB"/>
        </w:rPr>
      </w:pPr>
      <w:r w:rsidRPr="00BC2212">
        <w:rPr>
          <w:rFonts w:ascii="Candara" w:hAnsi="Candara" w:cs="Arial"/>
          <w:sz w:val="22"/>
          <w:szCs w:val="22"/>
          <w:lang w:val="en-GB"/>
        </w:rPr>
        <w:t>Ensuring the maintenance of good order and discipline.</w:t>
      </w:r>
    </w:p>
    <w:p w14:paraId="077CC5A2" w14:textId="77777777" w:rsidR="00B83E51" w:rsidRPr="00BC2212" w:rsidRDefault="00B83E51" w:rsidP="00BC2212">
      <w:pPr>
        <w:numPr>
          <w:ilvl w:val="0"/>
          <w:numId w:val="2"/>
        </w:numPr>
        <w:jc w:val="both"/>
        <w:rPr>
          <w:rFonts w:ascii="Candara" w:hAnsi="Candara" w:cs="Arial"/>
          <w:sz w:val="22"/>
          <w:szCs w:val="22"/>
          <w:lang w:val="en-GB"/>
        </w:rPr>
      </w:pPr>
      <w:r w:rsidRPr="00BC2212">
        <w:rPr>
          <w:rFonts w:ascii="Candara" w:hAnsi="Candara" w:cs="Arial"/>
          <w:sz w:val="22"/>
          <w:szCs w:val="22"/>
          <w:lang w:val="en-GB"/>
        </w:rPr>
        <w:t xml:space="preserve">Encouraging good social </w:t>
      </w:r>
      <w:r w:rsidR="00BC2212" w:rsidRPr="00BC2212">
        <w:rPr>
          <w:rFonts w:ascii="Candara" w:hAnsi="Candara" w:cs="Arial"/>
          <w:sz w:val="22"/>
          <w:szCs w:val="22"/>
          <w:lang w:val="en-GB"/>
        </w:rPr>
        <w:t>skills and</w:t>
      </w:r>
      <w:r w:rsidRPr="00BC2212">
        <w:rPr>
          <w:rFonts w:ascii="Candara" w:hAnsi="Candara" w:cs="Arial"/>
          <w:sz w:val="22"/>
          <w:szCs w:val="22"/>
          <w:lang w:val="en-GB"/>
        </w:rPr>
        <w:t xml:space="preserve"> taking a positive lead in organising games and activities e.g.</w:t>
      </w:r>
      <w:r w:rsidR="00BC2212">
        <w:rPr>
          <w:rFonts w:ascii="Candara" w:hAnsi="Candara" w:cs="Arial"/>
          <w:sz w:val="22"/>
          <w:szCs w:val="22"/>
          <w:lang w:val="en-GB"/>
        </w:rPr>
        <w:t xml:space="preserve"> </w:t>
      </w:r>
      <w:r w:rsidRPr="00BC2212">
        <w:rPr>
          <w:rFonts w:ascii="Candara" w:hAnsi="Candara" w:cs="Arial"/>
          <w:sz w:val="22"/>
          <w:szCs w:val="22"/>
          <w:lang w:val="en-GB"/>
        </w:rPr>
        <w:t xml:space="preserve">circle games, skipping rhymes, use of </w:t>
      </w:r>
      <w:r w:rsidR="00BC2212">
        <w:rPr>
          <w:rFonts w:ascii="Candara" w:hAnsi="Candara" w:cs="Arial"/>
          <w:sz w:val="22"/>
          <w:szCs w:val="22"/>
          <w:lang w:val="en-GB"/>
        </w:rPr>
        <w:t>play</w:t>
      </w:r>
      <w:r w:rsidRPr="00BC2212">
        <w:rPr>
          <w:rFonts w:ascii="Candara" w:hAnsi="Candara" w:cs="Arial"/>
          <w:sz w:val="22"/>
          <w:szCs w:val="22"/>
          <w:lang w:val="en-GB"/>
        </w:rPr>
        <w:t xml:space="preserve"> equipment.</w:t>
      </w:r>
    </w:p>
    <w:p w14:paraId="58B68568" w14:textId="77777777" w:rsidR="00B83E51" w:rsidRPr="00BC2212" w:rsidRDefault="00B83E51" w:rsidP="00482169">
      <w:pPr>
        <w:numPr>
          <w:ilvl w:val="0"/>
          <w:numId w:val="3"/>
        </w:numPr>
        <w:jc w:val="both"/>
        <w:rPr>
          <w:rFonts w:ascii="Candara" w:hAnsi="Candara" w:cs="Arial"/>
          <w:sz w:val="22"/>
          <w:szCs w:val="22"/>
          <w:lang w:val="en-GB"/>
        </w:rPr>
      </w:pPr>
      <w:r w:rsidRPr="00BC2212">
        <w:rPr>
          <w:rFonts w:ascii="Candara" w:hAnsi="Candara" w:cs="Arial"/>
          <w:sz w:val="22"/>
          <w:szCs w:val="22"/>
          <w:lang w:val="en-GB"/>
        </w:rPr>
        <w:t xml:space="preserve">To carry out any other reasonable duty in connection with the supervision of children during the school lunch </w:t>
      </w:r>
      <w:r w:rsidR="00482169" w:rsidRPr="00BC2212">
        <w:rPr>
          <w:rFonts w:ascii="Candara" w:hAnsi="Candara" w:cs="Arial"/>
          <w:sz w:val="22"/>
          <w:szCs w:val="22"/>
          <w:lang w:val="en-GB"/>
        </w:rPr>
        <w:t xml:space="preserve">period as required by the </w:t>
      </w:r>
      <w:r w:rsidR="00BC2212" w:rsidRPr="00BC2212">
        <w:rPr>
          <w:rFonts w:ascii="Candara" w:hAnsi="Candara" w:cs="Arial"/>
          <w:sz w:val="22"/>
          <w:szCs w:val="22"/>
          <w:lang w:val="en-GB"/>
        </w:rPr>
        <w:t>School</w:t>
      </w:r>
      <w:r w:rsidR="00BC2212">
        <w:rPr>
          <w:rFonts w:ascii="Candara" w:hAnsi="Candara" w:cs="Arial"/>
          <w:sz w:val="22"/>
          <w:szCs w:val="22"/>
          <w:lang w:val="en-GB"/>
        </w:rPr>
        <w:t xml:space="preserve"> </w:t>
      </w:r>
      <w:r w:rsidR="00BC2212" w:rsidRPr="00BC2212">
        <w:rPr>
          <w:rFonts w:ascii="Candara" w:hAnsi="Candara" w:cs="Arial"/>
          <w:sz w:val="22"/>
          <w:szCs w:val="22"/>
          <w:lang w:val="en-GB"/>
        </w:rPr>
        <w:t>Headteacher</w:t>
      </w:r>
      <w:r w:rsidR="00BC2212">
        <w:rPr>
          <w:rFonts w:ascii="Candara" w:hAnsi="Candara" w:cs="Arial"/>
          <w:sz w:val="22"/>
          <w:szCs w:val="22"/>
          <w:lang w:val="en-GB"/>
        </w:rPr>
        <w:t>/Proprietor</w:t>
      </w:r>
      <w:r w:rsidR="00BC2212" w:rsidRPr="00BC2212">
        <w:rPr>
          <w:rFonts w:ascii="Candara" w:hAnsi="Candara" w:cs="Arial"/>
          <w:sz w:val="22"/>
          <w:szCs w:val="22"/>
          <w:lang w:val="en-GB"/>
        </w:rPr>
        <w:t xml:space="preserve"> </w:t>
      </w:r>
      <w:r w:rsidR="00BC2212">
        <w:rPr>
          <w:rFonts w:ascii="Candara" w:hAnsi="Candara" w:cs="Arial"/>
          <w:sz w:val="22"/>
          <w:szCs w:val="22"/>
          <w:lang w:val="en-GB"/>
        </w:rPr>
        <w:t>and the senior Teaching Assistant</w:t>
      </w:r>
      <w:r w:rsidRPr="00BC2212">
        <w:rPr>
          <w:rFonts w:ascii="Candara" w:hAnsi="Candara" w:cs="Arial"/>
          <w:sz w:val="22"/>
          <w:szCs w:val="22"/>
          <w:lang w:val="en-GB"/>
        </w:rPr>
        <w:t>.</w:t>
      </w:r>
    </w:p>
    <w:p w14:paraId="6D28D167" w14:textId="77777777" w:rsidR="00B83E51" w:rsidRPr="00BC2212" w:rsidRDefault="00B83E51" w:rsidP="00482169">
      <w:pPr>
        <w:numPr>
          <w:ilvl w:val="0"/>
          <w:numId w:val="3"/>
        </w:numPr>
        <w:jc w:val="both"/>
        <w:rPr>
          <w:rFonts w:ascii="Candara" w:hAnsi="Candara" w:cs="Arial"/>
          <w:sz w:val="22"/>
          <w:szCs w:val="22"/>
          <w:lang w:val="en-GB"/>
        </w:rPr>
      </w:pPr>
      <w:r w:rsidRPr="00BC2212">
        <w:rPr>
          <w:rFonts w:ascii="Candara" w:hAnsi="Candara" w:cs="Arial"/>
          <w:sz w:val="22"/>
          <w:szCs w:val="22"/>
          <w:lang w:val="en-GB"/>
        </w:rPr>
        <w:t xml:space="preserve">To work </w:t>
      </w:r>
      <w:r w:rsidR="00C963D2">
        <w:rPr>
          <w:rFonts w:ascii="Candara" w:hAnsi="Candara" w:cs="Arial"/>
          <w:sz w:val="22"/>
          <w:szCs w:val="22"/>
          <w:lang w:val="en-GB"/>
        </w:rPr>
        <w:t xml:space="preserve">amiably, </w:t>
      </w:r>
      <w:r w:rsidRPr="00BC2212">
        <w:rPr>
          <w:rFonts w:ascii="Candara" w:hAnsi="Candara" w:cs="Arial"/>
          <w:sz w:val="22"/>
          <w:szCs w:val="22"/>
          <w:lang w:val="en-GB"/>
        </w:rPr>
        <w:t xml:space="preserve">as part of a team under the direction of the </w:t>
      </w:r>
      <w:r w:rsidR="00BC2212" w:rsidRPr="00BC2212">
        <w:rPr>
          <w:rFonts w:ascii="Candara" w:hAnsi="Candara" w:cs="Arial"/>
          <w:sz w:val="22"/>
          <w:szCs w:val="22"/>
          <w:lang w:val="en-GB"/>
        </w:rPr>
        <w:t>School</w:t>
      </w:r>
      <w:r w:rsidR="00BC2212">
        <w:rPr>
          <w:rFonts w:ascii="Candara" w:hAnsi="Candara" w:cs="Arial"/>
          <w:sz w:val="22"/>
          <w:szCs w:val="22"/>
          <w:lang w:val="en-GB"/>
        </w:rPr>
        <w:t xml:space="preserve"> </w:t>
      </w:r>
      <w:r w:rsidR="00BC2212" w:rsidRPr="00BC2212">
        <w:rPr>
          <w:rFonts w:ascii="Candara" w:hAnsi="Candara" w:cs="Arial"/>
          <w:sz w:val="22"/>
          <w:szCs w:val="22"/>
          <w:lang w:val="en-GB"/>
        </w:rPr>
        <w:t>Headteacher</w:t>
      </w:r>
      <w:r w:rsidR="00BC2212">
        <w:rPr>
          <w:rFonts w:ascii="Candara" w:hAnsi="Candara" w:cs="Arial"/>
          <w:sz w:val="22"/>
          <w:szCs w:val="22"/>
          <w:lang w:val="en-GB"/>
        </w:rPr>
        <w:t>/Proprietor</w:t>
      </w:r>
      <w:r w:rsidR="00BC2212" w:rsidRPr="00BC2212">
        <w:rPr>
          <w:rFonts w:ascii="Candara" w:hAnsi="Candara" w:cs="Arial"/>
          <w:sz w:val="22"/>
          <w:szCs w:val="22"/>
          <w:lang w:val="en-GB"/>
        </w:rPr>
        <w:t xml:space="preserve"> </w:t>
      </w:r>
      <w:r w:rsidR="00BC2212">
        <w:rPr>
          <w:rFonts w:ascii="Candara" w:hAnsi="Candara" w:cs="Arial"/>
          <w:sz w:val="22"/>
          <w:szCs w:val="22"/>
          <w:lang w:val="en-GB"/>
        </w:rPr>
        <w:t>and the senior Teaching Assistant</w:t>
      </w:r>
      <w:r w:rsidRPr="00BC2212">
        <w:rPr>
          <w:rFonts w:ascii="Candara" w:hAnsi="Candara" w:cs="Arial"/>
          <w:sz w:val="22"/>
          <w:szCs w:val="22"/>
          <w:lang w:val="en-GB"/>
        </w:rPr>
        <w:t>.</w:t>
      </w:r>
    </w:p>
    <w:p w14:paraId="51F64877" w14:textId="77777777" w:rsidR="00B83E51" w:rsidRPr="00BC2212" w:rsidRDefault="00B83E51">
      <w:pPr>
        <w:rPr>
          <w:rFonts w:ascii="Candara" w:hAnsi="Candara" w:cs="Arial"/>
          <w:sz w:val="22"/>
          <w:szCs w:val="22"/>
          <w:lang w:val="en-GB"/>
        </w:rPr>
      </w:pPr>
    </w:p>
    <w:p w14:paraId="7046D45F" w14:textId="77777777" w:rsidR="00B83E51" w:rsidRPr="00BC2212" w:rsidRDefault="00B83E51">
      <w:pPr>
        <w:pStyle w:val="Heading3"/>
        <w:rPr>
          <w:rFonts w:ascii="Candara" w:hAnsi="Candara" w:cs="Arial"/>
          <w:sz w:val="22"/>
          <w:szCs w:val="22"/>
        </w:rPr>
      </w:pPr>
      <w:r w:rsidRPr="00BC2212">
        <w:rPr>
          <w:rFonts w:ascii="Candara" w:hAnsi="Candara" w:cs="Arial"/>
          <w:sz w:val="22"/>
          <w:szCs w:val="22"/>
        </w:rPr>
        <w:t>Holidays</w:t>
      </w:r>
    </w:p>
    <w:p w14:paraId="684E23DD" w14:textId="698F70E7" w:rsidR="00B83E51" w:rsidRPr="00BC2212" w:rsidRDefault="00B83E51" w:rsidP="00482169">
      <w:pPr>
        <w:jc w:val="both"/>
        <w:rPr>
          <w:rFonts w:ascii="Candara" w:hAnsi="Candara" w:cs="Arial"/>
          <w:sz w:val="22"/>
          <w:szCs w:val="22"/>
          <w:lang w:val="en-GB"/>
        </w:rPr>
      </w:pPr>
      <w:r w:rsidRPr="00BC2212">
        <w:rPr>
          <w:rFonts w:ascii="Candara" w:hAnsi="Candara" w:cs="Arial"/>
          <w:sz w:val="22"/>
          <w:szCs w:val="22"/>
          <w:lang w:val="en-GB"/>
        </w:rPr>
        <w:t>Holidays must be taken during school holidays</w:t>
      </w:r>
      <w:r w:rsidR="00C963D2">
        <w:rPr>
          <w:rFonts w:ascii="Candara" w:hAnsi="Candara" w:cs="Arial"/>
          <w:sz w:val="22"/>
          <w:szCs w:val="22"/>
          <w:lang w:val="en-GB"/>
        </w:rPr>
        <w:t xml:space="preserve"> (see the calendar on the school website)</w:t>
      </w:r>
      <w:r w:rsidRPr="00BC2212">
        <w:rPr>
          <w:rFonts w:ascii="Candara" w:hAnsi="Candara" w:cs="Arial"/>
          <w:sz w:val="22"/>
          <w:szCs w:val="22"/>
          <w:lang w:val="en-GB"/>
        </w:rPr>
        <w:t>. Leave of absence is not authorised during term time unless there are exceptional circumstances when authority must be obtained from the Headteacher</w:t>
      </w:r>
      <w:r w:rsidR="00BC2212">
        <w:rPr>
          <w:rFonts w:ascii="Candara" w:hAnsi="Candara" w:cs="Arial"/>
          <w:sz w:val="22"/>
          <w:szCs w:val="22"/>
          <w:lang w:val="en-GB"/>
        </w:rPr>
        <w:t>/Proprietor</w:t>
      </w:r>
      <w:r w:rsidR="00723505">
        <w:rPr>
          <w:rFonts w:ascii="Candara" w:hAnsi="Candara" w:cs="Arial"/>
          <w:sz w:val="22"/>
          <w:szCs w:val="22"/>
          <w:lang w:val="en-GB"/>
        </w:rPr>
        <w:t>, giving as much notice as is possible</w:t>
      </w:r>
      <w:r w:rsidRPr="00BC2212">
        <w:rPr>
          <w:rFonts w:ascii="Candara" w:hAnsi="Candara" w:cs="Arial"/>
          <w:sz w:val="22"/>
          <w:szCs w:val="22"/>
          <w:lang w:val="en-GB"/>
        </w:rPr>
        <w:t>.</w:t>
      </w:r>
    </w:p>
    <w:p w14:paraId="18C2D018" w14:textId="77777777" w:rsidR="00B83E51" w:rsidRDefault="00B83E51" w:rsidP="00482169">
      <w:pPr>
        <w:jc w:val="both"/>
        <w:rPr>
          <w:rFonts w:ascii="Candara" w:hAnsi="Candara" w:cs="Arial"/>
          <w:sz w:val="22"/>
          <w:szCs w:val="22"/>
          <w:lang w:val="en-GB"/>
        </w:rPr>
      </w:pPr>
    </w:p>
    <w:p w14:paraId="04B5F766" w14:textId="77777777" w:rsidR="00C963D2" w:rsidRPr="00BC2212" w:rsidRDefault="00C963D2" w:rsidP="00482169">
      <w:pPr>
        <w:jc w:val="both"/>
        <w:rPr>
          <w:rFonts w:ascii="Candara" w:hAnsi="Candara" w:cs="Arial"/>
          <w:sz w:val="22"/>
          <w:szCs w:val="22"/>
          <w:lang w:val="en-GB"/>
        </w:rPr>
      </w:pPr>
    </w:p>
    <w:p w14:paraId="53E0ACE4" w14:textId="77777777" w:rsidR="00B83E51" w:rsidRPr="00BC2212" w:rsidRDefault="00B83E51">
      <w:pPr>
        <w:rPr>
          <w:rFonts w:ascii="Candara" w:hAnsi="Candara" w:cs="Arial"/>
          <w:sz w:val="22"/>
          <w:szCs w:val="22"/>
          <w:lang w:val="en-GB"/>
        </w:rPr>
      </w:pPr>
    </w:p>
    <w:p w14:paraId="6D558071" w14:textId="77777777" w:rsidR="001F245B" w:rsidRDefault="001F245B" w:rsidP="001F245B">
      <w:pPr>
        <w:jc w:val="center"/>
        <w:rPr>
          <w:rFonts w:ascii="Candara" w:hAnsi="Candara" w:cs="Arial"/>
          <w:b/>
          <w:bCs/>
          <w:sz w:val="22"/>
          <w:szCs w:val="22"/>
          <w:u w:val="single"/>
        </w:rPr>
      </w:pPr>
      <w:r w:rsidRPr="00BC2212">
        <w:rPr>
          <w:rFonts w:ascii="Candara" w:hAnsi="Candara" w:cs="Arial"/>
          <w:b/>
          <w:bCs/>
          <w:sz w:val="22"/>
          <w:szCs w:val="22"/>
          <w:u w:val="single"/>
        </w:rPr>
        <w:lastRenderedPageBreak/>
        <w:t>Person Specification</w:t>
      </w:r>
    </w:p>
    <w:p w14:paraId="042D522F" w14:textId="77777777" w:rsidR="00BC2212" w:rsidRPr="00BC2212" w:rsidRDefault="00BC2212" w:rsidP="001F245B">
      <w:pPr>
        <w:jc w:val="center"/>
        <w:rPr>
          <w:rFonts w:ascii="Candara" w:hAnsi="Candara" w:cs="Arial"/>
          <w:b/>
          <w:bCs/>
          <w:sz w:val="22"/>
          <w:szCs w:val="22"/>
          <w:u w:val="single"/>
        </w:rPr>
      </w:pPr>
      <w:r>
        <w:rPr>
          <w:rFonts w:ascii="Candara" w:hAnsi="Candara" w:cs="Arial"/>
          <w:b/>
          <w:bCs/>
          <w:sz w:val="22"/>
          <w:szCs w:val="22"/>
          <w:u w:val="single"/>
        </w:rPr>
        <w:t>Essential</w:t>
      </w:r>
    </w:p>
    <w:p w14:paraId="59B6948A" w14:textId="77777777" w:rsidR="001F245B" w:rsidRPr="00BC2212" w:rsidRDefault="001F245B" w:rsidP="001F245B">
      <w:pPr>
        <w:rPr>
          <w:rFonts w:ascii="Candara" w:hAnsi="Candara" w:cs="Arial"/>
          <w:sz w:val="22"/>
          <w:szCs w:val="22"/>
        </w:rPr>
      </w:pPr>
    </w:p>
    <w:p w14:paraId="4C6D4634" w14:textId="77777777" w:rsidR="001F245B" w:rsidRPr="00BC2212" w:rsidRDefault="001F245B" w:rsidP="001F245B">
      <w:pPr>
        <w:rPr>
          <w:rFonts w:ascii="Candara" w:hAnsi="Candara" w:cs="Arial"/>
          <w:sz w:val="22"/>
          <w:szCs w:val="22"/>
          <w:lang w:val="en-GB"/>
        </w:rPr>
      </w:pPr>
      <w:r w:rsidRPr="00BC2212">
        <w:rPr>
          <w:rFonts w:ascii="Candara" w:hAnsi="Candara" w:cs="Arial"/>
          <w:sz w:val="22"/>
          <w:szCs w:val="22"/>
          <w:lang w:val="en-GB"/>
        </w:rPr>
        <w:t xml:space="preserve">This post brings the post-holder into considerable contact with </w:t>
      </w:r>
      <w:r w:rsidR="00BC2212">
        <w:rPr>
          <w:rFonts w:ascii="Candara" w:hAnsi="Candara" w:cs="Arial"/>
          <w:sz w:val="22"/>
          <w:szCs w:val="22"/>
          <w:lang w:val="en-GB"/>
        </w:rPr>
        <w:t xml:space="preserve">vulnerable </w:t>
      </w:r>
      <w:r w:rsidRPr="00BC2212">
        <w:rPr>
          <w:rFonts w:ascii="Candara" w:hAnsi="Candara" w:cs="Arial"/>
          <w:sz w:val="22"/>
          <w:szCs w:val="22"/>
          <w:lang w:val="en-GB"/>
        </w:rPr>
        <w:t xml:space="preserve">children.   </w:t>
      </w:r>
    </w:p>
    <w:p w14:paraId="172B0B17" w14:textId="77777777" w:rsidR="001F245B" w:rsidRDefault="001F245B" w:rsidP="001F245B">
      <w:pPr>
        <w:rPr>
          <w:rFonts w:ascii="Candara" w:hAnsi="Candara" w:cs="Arial"/>
          <w:sz w:val="22"/>
          <w:szCs w:val="22"/>
          <w:lang w:val="en-GB"/>
        </w:rPr>
      </w:pPr>
      <w:r w:rsidRPr="00BC2212">
        <w:rPr>
          <w:rFonts w:ascii="Candara" w:hAnsi="Candara" w:cs="Arial"/>
          <w:sz w:val="22"/>
          <w:szCs w:val="22"/>
          <w:lang w:val="en-GB"/>
        </w:rPr>
        <w:t xml:space="preserve">It is essential that the post-holder: </w:t>
      </w:r>
    </w:p>
    <w:p w14:paraId="69552ECB" w14:textId="77777777" w:rsidR="00C963D2" w:rsidRPr="00BC2212" w:rsidRDefault="00C963D2" w:rsidP="001F245B">
      <w:pPr>
        <w:rPr>
          <w:rFonts w:ascii="Candara" w:hAnsi="Candara" w:cs="Arial"/>
          <w:sz w:val="22"/>
          <w:szCs w:val="22"/>
          <w:lang w:val="en-GB"/>
        </w:rPr>
      </w:pPr>
    </w:p>
    <w:p w14:paraId="03F11FDB" w14:textId="77777777" w:rsidR="00C963D2" w:rsidRPr="00C963D2" w:rsidRDefault="00C963D2" w:rsidP="00C963D2">
      <w:pPr>
        <w:numPr>
          <w:ilvl w:val="0"/>
          <w:numId w:val="4"/>
        </w:numPr>
        <w:rPr>
          <w:rFonts w:ascii="Candara" w:hAnsi="Candara" w:cs="Arial"/>
          <w:sz w:val="22"/>
          <w:szCs w:val="22"/>
          <w:lang w:val="en-GB"/>
        </w:rPr>
      </w:pPr>
      <w:r>
        <w:rPr>
          <w:rFonts w:ascii="Candara" w:hAnsi="Candara" w:cs="Arial"/>
          <w:sz w:val="22"/>
          <w:szCs w:val="22"/>
          <w:lang w:val="en-GB"/>
        </w:rPr>
        <w:t>Has</w:t>
      </w:r>
      <w:r w:rsidRPr="00C963D2">
        <w:rPr>
          <w:rFonts w:ascii="Candara" w:hAnsi="Candara" w:cs="Arial"/>
          <w:sz w:val="22"/>
          <w:szCs w:val="22"/>
          <w:lang w:val="en-GB"/>
        </w:rPr>
        <w:t xml:space="preserve"> experience of working with children.</w:t>
      </w:r>
    </w:p>
    <w:p w14:paraId="545FBC92" w14:textId="77777777" w:rsidR="00BC2212" w:rsidRDefault="00C963D2" w:rsidP="001F245B">
      <w:pPr>
        <w:numPr>
          <w:ilvl w:val="0"/>
          <w:numId w:val="4"/>
        </w:numPr>
        <w:rPr>
          <w:rFonts w:ascii="Candara" w:hAnsi="Candara" w:cs="Arial"/>
          <w:sz w:val="22"/>
          <w:szCs w:val="22"/>
          <w:lang w:val="en-GB"/>
        </w:rPr>
      </w:pPr>
      <w:r>
        <w:rPr>
          <w:rFonts w:ascii="Candara" w:hAnsi="Candara" w:cs="Arial"/>
          <w:sz w:val="22"/>
          <w:szCs w:val="22"/>
          <w:lang w:val="en-GB"/>
        </w:rPr>
        <w:t>Is</w:t>
      </w:r>
      <w:r w:rsidR="00BC2212">
        <w:rPr>
          <w:rFonts w:ascii="Candara" w:hAnsi="Candara" w:cs="Arial"/>
          <w:sz w:val="22"/>
          <w:szCs w:val="22"/>
          <w:lang w:val="en-GB"/>
        </w:rPr>
        <w:t xml:space="preserve"> calm in manner and speech.</w:t>
      </w:r>
    </w:p>
    <w:p w14:paraId="77D206BA" w14:textId="77777777" w:rsidR="00BC2212" w:rsidRDefault="00C963D2" w:rsidP="001F245B">
      <w:pPr>
        <w:numPr>
          <w:ilvl w:val="0"/>
          <w:numId w:val="4"/>
        </w:numPr>
        <w:rPr>
          <w:rFonts w:ascii="Candara" w:hAnsi="Candara" w:cs="Arial"/>
          <w:sz w:val="22"/>
          <w:szCs w:val="22"/>
          <w:lang w:val="en-GB"/>
        </w:rPr>
      </w:pPr>
      <w:r>
        <w:rPr>
          <w:rFonts w:ascii="Candara" w:hAnsi="Candara" w:cs="Arial"/>
          <w:sz w:val="22"/>
          <w:szCs w:val="22"/>
          <w:lang w:val="en-GB"/>
        </w:rPr>
        <w:t>Is</w:t>
      </w:r>
      <w:r w:rsidR="00BC2212">
        <w:rPr>
          <w:rFonts w:ascii="Candara" w:hAnsi="Candara" w:cs="Arial"/>
          <w:sz w:val="22"/>
          <w:szCs w:val="22"/>
          <w:lang w:val="en-GB"/>
        </w:rPr>
        <w:t xml:space="preserve"> willing to spend time listening to a child before drawing conclusions.</w:t>
      </w:r>
    </w:p>
    <w:p w14:paraId="4F58F7AB" w14:textId="77777777" w:rsidR="001F245B" w:rsidRPr="00BC2212" w:rsidRDefault="00C963D2" w:rsidP="001F245B">
      <w:pPr>
        <w:numPr>
          <w:ilvl w:val="0"/>
          <w:numId w:val="4"/>
        </w:numPr>
        <w:rPr>
          <w:rFonts w:ascii="Candara" w:hAnsi="Candara" w:cs="Arial"/>
          <w:sz w:val="22"/>
          <w:szCs w:val="22"/>
          <w:lang w:val="en-GB"/>
        </w:rPr>
      </w:pPr>
      <w:r>
        <w:rPr>
          <w:rFonts w:ascii="Candara" w:hAnsi="Candara" w:cs="Arial"/>
          <w:sz w:val="22"/>
          <w:szCs w:val="22"/>
          <w:lang w:val="en-GB"/>
        </w:rPr>
        <w:t>Is</w:t>
      </w:r>
      <w:r w:rsidR="001F245B" w:rsidRPr="00BC2212">
        <w:rPr>
          <w:rFonts w:ascii="Candara" w:hAnsi="Candara" w:cs="Arial"/>
          <w:sz w:val="22"/>
          <w:szCs w:val="22"/>
          <w:lang w:val="en-GB"/>
        </w:rPr>
        <w:t xml:space="preserve"> sympathetic to the individual needs of children in the school. </w:t>
      </w:r>
    </w:p>
    <w:p w14:paraId="23223CC1" w14:textId="4B4CA96E" w:rsidR="001F245B" w:rsidRPr="00BC2212" w:rsidRDefault="001F245B" w:rsidP="001F245B">
      <w:pPr>
        <w:numPr>
          <w:ilvl w:val="0"/>
          <w:numId w:val="4"/>
        </w:numPr>
        <w:rPr>
          <w:rFonts w:ascii="Candara" w:hAnsi="Candara" w:cs="Arial"/>
          <w:sz w:val="22"/>
          <w:szCs w:val="22"/>
          <w:lang w:val="en-GB"/>
        </w:rPr>
      </w:pPr>
      <w:r w:rsidRPr="00BC2212">
        <w:rPr>
          <w:rFonts w:ascii="Candara" w:hAnsi="Candara" w:cs="Arial"/>
          <w:sz w:val="22"/>
          <w:szCs w:val="22"/>
          <w:lang w:val="en-GB"/>
        </w:rPr>
        <w:t>Show</w:t>
      </w:r>
      <w:r w:rsidR="00C963D2">
        <w:rPr>
          <w:rFonts w:ascii="Candara" w:hAnsi="Candara" w:cs="Arial"/>
          <w:sz w:val="22"/>
          <w:szCs w:val="22"/>
          <w:lang w:val="en-GB"/>
        </w:rPr>
        <w:t>s</w:t>
      </w:r>
      <w:r w:rsidRPr="00BC2212">
        <w:rPr>
          <w:rFonts w:ascii="Candara" w:hAnsi="Candara" w:cs="Arial"/>
          <w:sz w:val="22"/>
          <w:szCs w:val="22"/>
          <w:lang w:val="en-GB"/>
        </w:rPr>
        <w:t xml:space="preserve"> an awareness of how to deal with children of different ages</w:t>
      </w:r>
      <w:r w:rsidR="00723505">
        <w:rPr>
          <w:rFonts w:ascii="Candara" w:hAnsi="Candara" w:cs="Arial"/>
          <w:sz w:val="22"/>
          <w:szCs w:val="22"/>
          <w:lang w:val="en-GB"/>
        </w:rPr>
        <w:t xml:space="preserve"> and emotional ranges</w:t>
      </w:r>
      <w:r w:rsidRPr="00BC2212">
        <w:rPr>
          <w:rFonts w:ascii="Candara" w:hAnsi="Candara" w:cs="Arial"/>
          <w:sz w:val="22"/>
          <w:szCs w:val="22"/>
          <w:lang w:val="en-GB"/>
        </w:rPr>
        <w:t>.</w:t>
      </w:r>
    </w:p>
    <w:p w14:paraId="73818596" w14:textId="77777777" w:rsidR="001F245B" w:rsidRPr="00BC2212" w:rsidRDefault="001F245B" w:rsidP="001F245B">
      <w:pPr>
        <w:numPr>
          <w:ilvl w:val="0"/>
          <w:numId w:val="4"/>
        </w:numPr>
        <w:rPr>
          <w:rFonts w:ascii="Candara" w:hAnsi="Candara" w:cs="Arial"/>
          <w:sz w:val="22"/>
          <w:szCs w:val="22"/>
          <w:lang w:val="en-GB"/>
        </w:rPr>
      </w:pPr>
      <w:r w:rsidRPr="00BC2212">
        <w:rPr>
          <w:rFonts w:ascii="Candara" w:hAnsi="Candara" w:cs="Arial"/>
          <w:sz w:val="22"/>
          <w:szCs w:val="22"/>
          <w:lang w:val="en-GB"/>
        </w:rPr>
        <w:t>Support</w:t>
      </w:r>
      <w:r w:rsidR="00C963D2">
        <w:rPr>
          <w:rFonts w:ascii="Candara" w:hAnsi="Candara" w:cs="Arial"/>
          <w:sz w:val="22"/>
          <w:szCs w:val="22"/>
          <w:lang w:val="en-GB"/>
        </w:rPr>
        <w:t>s</w:t>
      </w:r>
      <w:r w:rsidRPr="00BC2212">
        <w:rPr>
          <w:rFonts w:ascii="Candara" w:hAnsi="Candara" w:cs="Arial"/>
          <w:sz w:val="22"/>
          <w:szCs w:val="22"/>
          <w:lang w:val="en-GB"/>
        </w:rPr>
        <w:t xml:space="preserve"> the school discipline system.</w:t>
      </w:r>
    </w:p>
    <w:p w14:paraId="4AEEC4A7" w14:textId="77777777" w:rsidR="001F245B" w:rsidRPr="00BC2212" w:rsidRDefault="00C963D2" w:rsidP="00482169">
      <w:pPr>
        <w:numPr>
          <w:ilvl w:val="0"/>
          <w:numId w:val="4"/>
        </w:numPr>
        <w:jc w:val="both"/>
        <w:rPr>
          <w:rFonts w:ascii="Candara" w:hAnsi="Candara" w:cs="Arial"/>
          <w:sz w:val="22"/>
          <w:szCs w:val="22"/>
          <w:lang w:val="en-GB"/>
        </w:rPr>
      </w:pPr>
      <w:r>
        <w:rPr>
          <w:rFonts w:ascii="Candara" w:hAnsi="Candara" w:cs="Arial"/>
          <w:sz w:val="22"/>
          <w:szCs w:val="22"/>
          <w:lang w:val="en-GB"/>
        </w:rPr>
        <w:t>Has</w:t>
      </w:r>
      <w:r w:rsidR="001F245B" w:rsidRPr="00BC2212">
        <w:rPr>
          <w:rFonts w:ascii="Candara" w:hAnsi="Candara" w:cs="Arial"/>
          <w:sz w:val="22"/>
          <w:szCs w:val="22"/>
          <w:lang w:val="en-GB"/>
        </w:rPr>
        <w:t xml:space="preserve"> awareness </w:t>
      </w:r>
      <w:proofErr w:type="gramStart"/>
      <w:r w:rsidR="001F245B" w:rsidRPr="00BC2212">
        <w:rPr>
          <w:rFonts w:ascii="Candara" w:hAnsi="Candara" w:cs="Arial"/>
          <w:sz w:val="22"/>
          <w:szCs w:val="22"/>
          <w:lang w:val="en-GB"/>
        </w:rPr>
        <w:t>at all times</w:t>
      </w:r>
      <w:proofErr w:type="gramEnd"/>
      <w:r w:rsidR="001F245B" w:rsidRPr="00BC2212">
        <w:rPr>
          <w:rFonts w:ascii="Candara" w:hAnsi="Candara" w:cs="Arial"/>
          <w:sz w:val="22"/>
          <w:szCs w:val="22"/>
          <w:lang w:val="en-GB"/>
        </w:rPr>
        <w:t xml:space="preserve"> of child protection issues, informing the </w:t>
      </w:r>
      <w:r w:rsidR="00BC2212" w:rsidRPr="00BC2212">
        <w:rPr>
          <w:rFonts w:ascii="Candara" w:hAnsi="Candara" w:cs="Arial"/>
          <w:sz w:val="22"/>
          <w:szCs w:val="22"/>
          <w:lang w:val="en-GB"/>
        </w:rPr>
        <w:t>School</w:t>
      </w:r>
      <w:r w:rsidR="00BC2212">
        <w:rPr>
          <w:rFonts w:ascii="Candara" w:hAnsi="Candara" w:cs="Arial"/>
          <w:sz w:val="22"/>
          <w:szCs w:val="22"/>
          <w:lang w:val="en-GB"/>
        </w:rPr>
        <w:t xml:space="preserve"> </w:t>
      </w:r>
      <w:r w:rsidR="00BC2212" w:rsidRPr="00BC2212">
        <w:rPr>
          <w:rFonts w:ascii="Candara" w:hAnsi="Candara" w:cs="Arial"/>
          <w:sz w:val="22"/>
          <w:szCs w:val="22"/>
          <w:lang w:val="en-GB"/>
        </w:rPr>
        <w:t>Headteacher</w:t>
      </w:r>
      <w:r w:rsidR="00BC2212">
        <w:rPr>
          <w:rFonts w:ascii="Candara" w:hAnsi="Candara" w:cs="Arial"/>
          <w:sz w:val="22"/>
          <w:szCs w:val="22"/>
          <w:lang w:val="en-GB"/>
        </w:rPr>
        <w:t>/Proprietor</w:t>
      </w:r>
      <w:r w:rsidR="00BC2212" w:rsidRPr="00BC2212">
        <w:rPr>
          <w:rFonts w:ascii="Candara" w:hAnsi="Candara" w:cs="Arial"/>
          <w:sz w:val="22"/>
          <w:szCs w:val="22"/>
          <w:lang w:val="en-GB"/>
        </w:rPr>
        <w:t xml:space="preserve"> </w:t>
      </w:r>
      <w:r w:rsidR="00BC2212">
        <w:rPr>
          <w:rFonts w:ascii="Candara" w:hAnsi="Candara" w:cs="Arial"/>
          <w:sz w:val="22"/>
          <w:szCs w:val="22"/>
          <w:lang w:val="en-GB"/>
        </w:rPr>
        <w:t>and the senior Teaching Assistant</w:t>
      </w:r>
      <w:r w:rsidR="001F245B" w:rsidRPr="00BC2212">
        <w:rPr>
          <w:rFonts w:ascii="Candara" w:hAnsi="Candara" w:cs="Arial"/>
          <w:sz w:val="22"/>
          <w:szCs w:val="22"/>
          <w:lang w:val="en-GB"/>
        </w:rPr>
        <w:t xml:space="preserve"> as the named </w:t>
      </w:r>
      <w:r w:rsidR="00BC2212">
        <w:rPr>
          <w:rFonts w:ascii="Candara" w:hAnsi="Candara" w:cs="Arial"/>
          <w:sz w:val="22"/>
          <w:szCs w:val="22"/>
          <w:lang w:val="en-GB"/>
        </w:rPr>
        <w:t>Designated Safeguarding leads</w:t>
      </w:r>
      <w:r w:rsidR="001F245B" w:rsidRPr="00BC2212">
        <w:rPr>
          <w:rFonts w:ascii="Candara" w:hAnsi="Candara" w:cs="Arial"/>
          <w:sz w:val="22"/>
          <w:szCs w:val="22"/>
          <w:lang w:val="en-GB"/>
        </w:rPr>
        <w:t xml:space="preserve"> of any concerns that they might have.</w:t>
      </w:r>
    </w:p>
    <w:p w14:paraId="44FB0991" w14:textId="0C870563" w:rsidR="00C963D2" w:rsidRDefault="00C963D2" w:rsidP="00C963D2">
      <w:pPr>
        <w:numPr>
          <w:ilvl w:val="0"/>
          <w:numId w:val="4"/>
        </w:numPr>
        <w:rPr>
          <w:rFonts w:ascii="Candara" w:hAnsi="Candara" w:cs="Arial"/>
          <w:sz w:val="22"/>
          <w:szCs w:val="22"/>
          <w:lang w:val="en-GB"/>
        </w:rPr>
      </w:pPr>
      <w:r>
        <w:rPr>
          <w:rFonts w:ascii="Candara" w:hAnsi="Candara" w:cs="Arial"/>
          <w:sz w:val="22"/>
          <w:szCs w:val="22"/>
          <w:lang w:val="en-GB"/>
        </w:rPr>
        <w:t xml:space="preserve">Has a </w:t>
      </w:r>
      <w:r w:rsidRPr="00BC2212">
        <w:rPr>
          <w:rFonts w:ascii="Candara" w:hAnsi="Candara" w:cs="Arial"/>
          <w:sz w:val="22"/>
          <w:szCs w:val="22"/>
          <w:lang w:val="en-GB"/>
        </w:rPr>
        <w:t>First Aid qualification or a willingness to undertake such training.</w:t>
      </w:r>
    </w:p>
    <w:p w14:paraId="2072449C" w14:textId="2CCA46CF" w:rsidR="00723505" w:rsidRPr="00BC2212" w:rsidRDefault="00723505" w:rsidP="00C963D2">
      <w:pPr>
        <w:numPr>
          <w:ilvl w:val="0"/>
          <w:numId w:val="4"/>
        </w:numPr>
        <w:rPr>
          <w:rFonts w:ascii="Candara" w:hAnsi="Candara" w:cs="Arial"/>
          <w:sz w:val="22"/>
          <w:szCs w:val="22"/>
          <w:lang w:val="en-GB"/>
        </w:rPr>
      </w:pPr>
      <w:r>
        <w:rPr>
          <w:rFonts w:ascii="Candara" w:hAnsi="Candara" w:cs="Arial"/>
          <w:sz w:val="22"/>
          <w:szCs w:val="22"/>
          <w:lang w:val="en-GB"/>
        </w:rPr>
        <w:t xml:space="preserve">Has an awareness of Special Educational needs or a willingness to undertake </w:t>
      </w:r>
      <w:proofErr w:type="gramStart"/>
      <w:r>
        <w:rPr>
          <w:rFonts w:ascii="Candara" w:hAnsi="Candara" w:cs="Arial"/>
          <w:sz w:val="22"/>
          <w:szCs w:val="22"/>
          <w:lang w:val="en-GB"/>
        </w:rPr>
        <w:t>training.</w:t>
      </w:r>
      <w:proofErr w:type="gramEnd"/>
    </w:p>
    <w:p w14:paraId="6DAAE3C7" w14:textId="444918F1" w:rsidR="00C963D2" w:rsidRPr="00BC2212" w:rsidRDefault="00C963D2" w:rsidP="00C963D2">
      <w:pPr>
        <w:numPr>
          <w:ilvl w:val="0"/>
          <w:numId w:val="4"/>
        </w:numPr>
        <w:rPr>
          <w:rFonts w:ascii="Candara" w:hAnsi="Candara" w:cs="Arial"/>
          <w:sz w:val="22"/>
          <w:szCs w:val="22"/>
          <w:lang w:val="en-GB"/>
        </w:rPr>
      </w:pPr>
      <w:r>
        <w:rPr>
          <w:rFonts w:ascii="Candara" w:hAnsi="Candara" w:cs="Arial"/>
          <w:sz w:val="22"/>
          <w:szCs w:val="22"/>
          <w:lang w:val="en-GB"/>
        </w:rPr>
        <w:t>Has a Team Teach</w:t>
      </w:r>
      <w:r w:rsidRPr="00BC2212">
        <w:rPr>
          <w:rFonts w:ascii="Candara" w:hAnsi="Candara" w:cs="Arial"/>
          <w:sz w:val="22"/>
          <w:szCs w:val="22"/>
          <w:lang w:val="en-GB"/>
        </w:rPr>
        <w:t xml:space="preserve"> qualification or a willingness to undertake such </w:t>
      </w:r>
      <w:proofErr w:type="gramStart"/>
      <w:r w:rsidRPr="00BC2212">
        <w:rPr>
          <w:rFonts w:ascii="Candara" w:hAnsi="Candara" w:cs="Arial"/>
          <w:sz w:val="22"/>
          <w:szCs w:val="22"/>
          <w:lang w:val="en-GB"/>
        </w:rPr>
        <w:t>training.</w:t>
      </w:r>
      <w:proofErr w:type="gramEnd"/>
    </w:p>
    <w:p w14:paraId="4FF13CE8" w14:textId="77777777" w:rsidR="00205406" w:rsidRPr="00BC2212" w:rsidRDefault="00205406" w:rsidP="00205406">
      <w:pPr>
        <w:rPr>
          <w:rFonts w:ascii="Candara" w:hAnsi="Candara" w:cs="Arial"/>
          <w:sz w:val="22"/>
          <w:szCs w:val="22"/>
          <w:lang w:val="en-GB"/>
        </w:rPr>
      </w:pPr>
    </w:p>
    <w:p w14:paraId="74BA749B" w14:textId="77777777" w:rsidR="00C047D2" w:rsidRPr="00BC2212" w:rsidRDefault="00C047D2" w:rsidP="00205406">
      <w:pPr>
        <w:rPr>
          <w:rFonts w:ascii="Candara" w:hAnsi="Candara" w:cs="Arial"/>
          <w:sz w:val="22"/>
          <w:szCs w:val="22"/>
          <w:lang w:val="en-GB"/>
        </w:rPr>
      </w:pPr>
    </w:p>
    <w:p w14:paraId="301866D4" w14:textId="77777777" w:rsidR="00EE247C" w:rsidRPr="00BC2212" w:rsidRDefault="00EE247C" w:rsidP="00205406">
      <w:pPr>
        <w:rPr>
          <w:rFonts w:ascii="Candara" w:hAnsi="Candara" w:cs="Arial"/>
          <w:sz w:val="22"/>
          <w:szCs w:val="22"/>
          <w:lang w:val="en-GB"/>
        </w:rPr>
      </w:pPr>
    </w:p>
    <w:p w14:paraId="332DAB0F" w14:textId="77777777" w:rsidR="00EE247C" w:rsidRPr="00BC2212" w:rsidRDefault="00EE247C" w:rsidP="00205406">
      <w:pPr>
        <w:rPr>
          <w:rFonts w:ascii="Candara" w:hAnsi="Candara" w:cs="Arial"/>
          <w:sz w:val="22"/>
          <w:szCs w:val="22"/>
          <w:lang w:val="en-GB"/>
        </w:rPr>
      </w:pPr>
    </w:p>
    <w:p w14:paraId="7A082255" w14:textId="77777777" w:rsidR="00C047D2" w:rsidRPr="00BC2212" w:rsidRDefault="00C047D2" w:rsidP="00205406">
      <w:pPr>
        <w:rPr>
          <w:rFonts w:ascii="Candara" w:hAnsi="Candara" w:cs="Arial"/>
          <w:sz w:val="22"/>
          <w:szCs w:val="22"/>
          <w:lang w:val="en-GB"/>
        </w:rPr>
      </w:pPr>
    </w:p>
    <w:p w14:paraId="251A0673" w14:textId="77777777" w:rsidR="00205406" w:rsidRPr="00BC2212" w:rsidRDefault="00205406" w:rsidP="00205406">
      <w:pPr>
        <w:rPr>
          <w:rFonts w:ascii="Candara" w:hAnsi="Candara" w:cs="Arial"/>
          <w:b/>
          <w:sz w:val="22"/>
          <w:szCs w:val="22"/>
          <w:lang w:val="en-GB"/>
        </w:rPr>
      </w:pPr>
      <w:r w:rsidRPr="00BC2212">
        <w:rPr>
          <w:rFonts w:ascii="Candara" w:hAnsi="Candara" w:cs="Arial"/>
          <w:b/>
          <w:sz w:val="22"/>
          <w:szCs w:val="22"/>
          <w:lang w:val="en-GB"/>
        </w:rPr>
        <w:t>Fluency Duty</w:t>
      </w:r>
    </w:p>
    <w:p w14:paraId="72762F15" w14:textId="77777777" w:rsidR="00205406" w:rsidRPr="00BC2212" w:rsidRDefault="00205406" w:rsidP="00205406">
      <w:pPr>
        <w:rPr>
          <w:rFonts w:ascii="Candara" w:hAnsi="Candara" w:cs="Arial"/>
          <w:sz w:val="22"/>
          <w:szCs w:val="22"/>
          <w:lang w:val="en-GB"/>
        </w:rPr>
      </w:pPr>
      <w:r w:rsidRPr="00BC2212">
        <w:rPr>
          <w:rFonts w:ascii="Candara" w:hAnsi="Candara" w:cs="Arial"/>
          <w:sz w:val="22"/>
          <w:szCs w:val="22"/>
          <w:lang w:val="en-GB"/>
        </w:rPr>
        <w:t>The Lunchtime Supervisor will be a proficient user of English as outlined in the Common European Framework of Reference, and will demonstrate that they:</w:t>
      </w:r>
    </w:p>
    <w:p w14:paraId="3AF93982" w14:textId="77777777" w:rsidR="00205406" w:rsidRPr="00BC2212" w:rsidRDefault="00205406" w:rsidP="00205406">
      <w:pPr>
        <w:rPr>
          <w:rFonts w:ascii="Candara" w:hAnsi="Candara" w:cs="Arial"/>
          <w:sz w:val="22"/>
          <w:szCs w:val="22"/>
          <w:lang w:val="en-GB"/>
        </w:rPr>
      </w:pPr>
    </w:p>
    <w:p w14:paraId="061FF3E4" w14:textId="77777777" w:rsidR="00205406" w:rsidRPr="00BC2212" w:rsidRDefault="00205406" w:rsidP="00205406">
      <w:pPr>
        <w:numPr>
          <w:ilvl w:val="0"/>
          <w:numId w:val="5"/>
        </w:numPr>
        <w:rPr>
          <w:rFonts w:ascii="Candara" w:hAnsi="Candara" w:cs="Arial"/>
          <w:sz w:val="22"/>
          <w:szCs w:val="22"/>
          <w:lang w:val="en-GB"/>
        </w:rPr>
      </w:pPr>
      <w:r w:rsidRPr="00BC2212">
        <w:rPr>
          <w:rFonts w:ascii="Candara" w:hAnsi="Candara" w:cs="Arial"/>
          <w:sz w:val="22"/>
          <w:szCs w:val="22"/>
          <w:lang w:val="en-GB"/>
        </w:rPr>
        <w:t>Can understand with ease virtually everything heard or read.</w:t>
      </w:r>
    </w:p>
    <w:p w14:paraId="12DC2622" w14:textId="77777777" w:rsidR="00205406" w:rsidRPr="00BC2212" w:rsidRDefault="00205406" w:rsidP="00205406">
      <w:pPr>
        <w:numPr>
          <w:ilvl w:val="0"/>
          <w:numId w:val="5"/>
        </w:numPr>
        <w:rPr>
          <w:rFonts w:ascii="Candara" w:hAnsi="Candara" w:cs="Arial"/>
          <w:sz w:val="22"/>
          <w:szCs w:val="22"/>
          <w:lang w:val="en-GB"/>
        </w:rPr>
      </w:pPr>
      <w:r w:rsidRPr="00BC2212">
        <w:rPr>
          <w:rFonts w:ascii="Candara" w:hAnsi="Candara" w:cs="Arial"/>
          <w:sz w:val="22"/>
          <w:szCs w:val="22"/>
          <w:lang w:val="en-GB"/>
        </w:rPr>
        <w:t>Can summarise information from different spoken and written sources, reconstructing arguments and accounts in a coherent presentation.</w:t>
      </w:r>
    </w:p>
    <w:p w14:paraId="22AF9196" w14:textId="77777777" w:rsidR="00205406" w:rsidRPr="00BC2212" w:rsidRDefault="00205406" w:rsidP="00205406">
      <w:pPr>
        <w:numPr>
          <w:ilvl w:val="0"/>
          <w:numId w:val="5"/>
        </w:numPr>
        <w:rPr>
          <w:rFonts w:ascii="Candara" w:hAnsi="Candara" w:cs="Arial"/>
          <w:sz w:val="22"/>
          <w:szCs w:val="22"/>
          <w:lang w:val="en-GB"/>
        </w:rPr>
      </w:pPr>
      <w:r w:rsidRPr="00BC2212">
        <w:rPr>
          <w:rFonts w:ascii="Candara" w:hAnsi="Candara" w:cs="Arial"/>
          <w:sz w:val="22"/>
          <w:szCs w:val="22"/>
          <w:lang w:val="en-GB"/>
        </w:rPr>
        <w:t>Can express themselves spontaneously, very fluently and precisely, differentiating finer shades of meaning even in the most complex situations.</w:t>
      </w:r>
    </w:p>
    <w:p w14:paraId="4470F9EA" w14:textId="77777777" w:rsidR="00BC2212" w:rsidRDefault="00BC2212" w:rsidP="00BC2212">
      <w:pPr>
        <w:rPr>
          <w:rFonts w:ascii="Candara" w:hAnsi="Candara" w:cs="Arial"/>
          <w:sz w:val="22"/>
          <w:szCs w:val="22"/>
          <w:lang w:val="en-GB"/>
        </w:rPr>
      </w:pPr>
    </w:p>
    <w:p w14:paraId="3D30585B" w14:textId="77777777" w:rsidR="00BC2212" w:rsidRDefault="00BC2212" w:rsidP="00BC2212">
      <w:pPr>
        <w:jc w:val="center"/>
        <w:rPr>
          <w:rFonts w:ascii="Candara" w:hAnsi="Candara" w:cs="Arial"/>
          <w:b/>
          <w:bCs/>
          <w:sz w:val="22"/>
          <w:szCs w:val="22"/>
          <w:u w:val="single"/>
        </w:rPr>
      </w:pPr>
      <w:r>
        <w:rPr>
          <w:rFonts w:ascii="Candara" w:hAnsi="Candara" w:cs="Arial"/>
          <w:b/>
          <w:bCs/>
          <w:sz w:val="22"/>
          <w:szCs w:val="22"/>
          <w:u w:val="single"/>
        </w:rPr>
        <w:t>Beneficial</w:t>
      </w:r>
    </w:p>
    <w:p w14:paraId="02BA6671" w14:textId="77777777" w:rsidR="00BC2212" w:rsidRDefault="00BC2212" w:rsidP="00BC2212">
      <w:pPr>
        <w:rPr>
          <w:rFonts w:ascii="Candara" w:hAnsi="Candara" w:cs="Arial"/>
          <w:bCs/>
          <w:sz w:val="22"/>
          <w:szCs w:val="22"/>
        </w:rPr>
      </w:pPr>
    </w:p>
    <w:p w14:paraId="43F8A630" w14:textId="77777777" w:rsidR="00BC2212" w:rsidRDefault="00BC2212" w:rsidP="00BC2212">
      <w:pPr>
        <w:rPr>
          <w:rFonts w:ascii="Candara" w:hAnsi="Candara" w:cs="Arial"/>
          <w:bCs/>
          <w:sz w:val="22"/>
          <w:szCs w:val="22"/>
        </w:rPr>
      </w:pPr>
    </w:p>
    <w:p w14:paraId="350C4E91" w14:textId="53A21EA8" w:rsidR="00BC2212" w:rsidRPr="00DA3C52" w:rsidRDefault="00BC2212" w:rsidP="00C963D2">
      <w:pPr>
        <w:rPr>
          <w:rFonts w:ascii="Candara" w:hAnsi="Candara" w:cs="Arial"/>
          <w:bCs/>
          <w:sz w:val="22"/>
          <w:szCs w:val="22"/>
        </w:rPr>
      </w:pPr>
      <w:r>
        <w:rPr>
          <w:rFonts w:ascii="Candara" w:hAnsi="Candara" w:cs="Arial"/>
          <w:bCs/>
          <w:sz w:val="22"/>
          <w:szCs w:val="22"/>
        </w:rPr>
        <w:t xml:space="preserve">Candidates may also express their understanding of </w:t>
      </w:r>
      <w:r w:rsidR="00DA3C52">
        <w:rPr>
          <w:rFonts w:ascii="Candara" w:hAnsi="Candara" w:cs="Arial"/>
          <w:bCs/>
          <w:sz w:val="22"/>
          <w:szCs w:val="22"/>
        </w:rPr>
        <w:t>SEMH</w:t>
      </w:r>
      <w:r w:rsidR="00C963D2">
        <w:rPr>
          <w:rFonts w:ascii="Candara" w:hAnsi="Candara" w:cs="Arial"/>
          <w:bCs/>
          <w:sz w:val="22"/>
          <w:szCs w:val="22"/>
        </w:rPr>
        <w:t xml:space="preserve"> and </w:t>
      </w:r>
      <w:r w:rsidR="00DA3C52">
        <w:rPr>
          <w:rFonts w:ascii="Candara" w:hAnsi="Candara" w:cs="Arial"/>
          <w:bCs/>
          <w:sz w:val="22"/>
          <w:szCs w:val="22"/>
        </w:rPr>
        <w:t xml:space="preserve">the </w:t>
      </w:r>
      <w:r w:rsidR="00C963D2">
        <w:rPr>
          <w:rFonts w:ascii="Candara" w:hAnsi="Candara" w:cs="Arial"/>
          <w:bCs/>
          <w:sz w:val="22"/>
          <w:szCs w:val="22"/>
        </w:rPr>
        <w:t xml:space="preserve">Thrive </w:t>
      </w:r>
      <w:r w:rsidR="00723505">
        <w:rPr>
          <w:rFonts w:ascii="Candara" w:hAnsi="Candara" w:cs="Arial"/>
          <w:bCs/>
          <w:sz w:val="22"/>
          <w:szCs w:val="22"/>
        </w:rPr>
        <w:t>approach.</w:t>
      </w:r>
    </w:p>
    <w:p w14:paraId="342ED3F6" w14:textId="77777777" w:rsidR="00BC2212" w:rsidRPr="00BC2212" w:rsidRDefault="00BC2212" w:rsidP="00BC2212">
      <w:pPr>
        <w:jc w:val="center"/>
        <w:rPr>
          <w:rFonts w:ascii="Candara" w:hAnsi="Candara" w:cs="Arial"/>
          <w:sz w:val="22"/>
          <w:szCs w:val="22"/>
          <w:lang w:val="en-GB"/>
        </w:rPr>
      </w:pPr>
    </w:p>
    <w:p w14:paraId="0386628E" w14:textId="77777777" w:rsidR="00BC2212" w:rsidRPr="00C963D2" w:rsidRDefault="00BC2212" w:rsidP="00BC2212">
      <w:pPr>
        <w:jc w:val="center"/>
        <w:rPr>
          <w:rFonts w:ascii="Candara" w:hAnsi="Candara" w:cs="Arial"/>
          <w:b/>
          <w:sz w:val="22"/>
          <w:szCs w:val="22"/>
          <w:u w:val="single"/>
          <w:lang w:val="en-GB"/>
        </w:rPr>
      </w:pPr>
      <w:r w:rsidRPr="00C963D2">
        <w:rPr>
          <w:rFonts w:ascii="Candara" w:hAnsi="Candara" w:cs="Arial"/>
          <w:b/>
          <w:sz w:val="22"/>
          <w:szCs w:val="22"/>
          <w:u w:val="single"/>
          <w:lang w:val="en-GB"/>
        </w:rPr>
        <w:t>Selection process</w:t>
      </w:r>
    </w:p>
    <w:p w14:paraId="557FA16D" w14:textId="77777777" w:rsidR="00BC2212" w:rsidRPr="00BC2212" w:rsidRDefault="00BC2212" w:rsidP="00BC2212">
      <w:pPr>
        <w:jc w:val="center"/>
        <w:rPr>
          <w:rFonts w:ascii="Candara" w:hAnsi="Candara" w:cs="Arial"/>
          <w:sz w:val="22"/>
          <w:szCs w:val="22"/>
          <w:lang w:val="en-GB"/>
        </w:rPr>
      </w:pPr>
    </w:p>
    <w:p w14:paraId="543D12CD" w14:textId="68440049" w:rsidR="00723505" w:rsidRDefault="00BC2212" w:rsidP="00BC2212">
      <w:pPr>
        <w:jc w:val="center"/>
        <w:rPr>
          <w:rFonts w:ascii="Candara" w:hAnsi="Candara" w:cs="Arial"/>
          <w:sz w:val="22"/>
          <w:szCs w:val="22"/>
          <w:lang w:val="en-GB"/>
        </w:rPr>
      </w:pPr>
      <w:r w:rsidRPr="00BC2212">
        <w:rPr>
          <w:rFonts w:ascii="Candara" w:hAnsi="Candara" w:cs="Arial"/>
          <w:sz w:val="22"/>
          <w:szCs w:val="22"/>
          <w:lang w:val="en-GB"/>
        </w:rPr>
        <w:t xml:space="preserve">Closing date for applications is </w:t>
      </w:r>
      <w:r w:rsidR="00723505">
        <w:rPr>
          <w:rFonts w:ascii="Candara" w:hAnsi="Candara" w:cs="Arial"/>
          <w:sz w:val="22"/>
          <w:szCs w:val="22"/>
          <w:lang w:val="en-GB"/>
        </w:rPr>
        <w:t xml:space="preserve">Friday </w:t>
      </w:r>
      <w:r w:rsidR="00DA3C52">
        <w:rPr>
          <w:rFonts w:ascii="Candara" w:hAnsi="Candara" w:cs="Arial"/>
          <w:sz w:val="22"/>
          <w:szCs w:val="22"/>
          <w:lang w:val="en-GB"/>
        </w:rPr>
        <w:t>5</w:t>
      </w:r>
      <w:r w:rsidR="00723505" w:rsidRPr="00723505">
        <w:rPr>
          <w:rFonts w:ascii="Candara" w:hAnsi="Candara" w:cs="Arial"/>
          <w:sz w:val="22"/>
          <w:szCs w:val="22"/>
          <w:vertAlign w:val="superscript"/>
          <w:lang w:val="en-GB"/>
        </w:rPr>
        <w:t>th</w:t>
      </w:r>
      <w:r w:rsidR="00723505">
        <w:rPr>
          <w:rFonts w:ascii="Candara" w:hAnsi="Candara" w:cs="Arial"/>
          <w:sz w:val="22"/>
          <w:szCs w:val="22"/>
          <w:lang w:val="en-GB"/>
        </w:rPr>
        <w:t xml:space="preserve"> June</w:t>
      </w:r>
      <w:r w:rsidRPr="00BC2212">
        <w:rPr>
          <w:rFonts w:ascii="Candara" w:hAnsi="Candara" w:cs="Arial"/>
          <w:sz w:val="22"/>
          <w:szCs w:val="22"/>
          <w:lang w:val="en-GB"/>
        </w:rPr>
        <w:t xml:space="preserve"> 20</w:t>
      </w:r>
      <w:r w:rsidR="00723505">
        <w:rPr>
          <w:rFonts w:ascii="Candara" w:hAnsi="Candara" w:cs="Arial"/>
          <w:sz w:val="22"/>
          <w:szCs w:val="22"/>
          <w:lang w:val="en-GB"/>
        </w:rPr>
        <w:t>20</w:t>
      </w:r>
      <w:r w:rsidRPr="00BC2212">
        <w:rPr>
          <w:rFonts w:ascii="Candara" w:hAnsi="Candara" w:cs="Arial"/>
          <w:sz w:val="22"/>
          <w:szCs w:val="22"/>
          <w:lang w:val="en-GB"/>
        </w:rPr>
        <w:t xml:space="preserve"> with interviews being held on </w:t>
      </w:r>
      <w:r w:rsidR="00C963D2">
        <w:rPr>
          <w:rFonts w:ascii="Candara" w:hAnsi="Candara" w:cs="Arial"/>
          <w:sz w:val="22"/>
          <w:szCs w:val="22"/>
          <w:lang w:val="en-GB"/>
        </w:rPr>
        <w:t>Wednesday 1</w:t>
      </w:r>
      <w:r w:rsidR="00DA3C52">
        <w:rPr>
          <w:rFonts w:ascii="Candara" w:hAnsi="Candara" w:cs="Arial"/>
          <w:sz w:val="22"/>
          <w:szCs w:val="22"/>
          <w:lang w:val="en-GB"/>
        </w:rPr>
        <w:t>0</w:t>
      </w:r>
      <w:r w:rsidR="00C963D2" w:rsidRPr="00BC2212">
        <w:rPr>
          <w:rFonts w:ascii="Candara" w:hAnsi="Candara" w:cs="Arial"/>
          <w:sz w:val="22"/>
          <w:szCs w:val="22"/>
          <w:vertAlign w:val="superscript"/>
          <w:lang w:val="en-GB"/>
        </w:rPr>
        <w:t>th</w:t>
      </w:r>
      <w:r w:rsidR="00C963D2" w:rsidRPr="00BC2212">
        <w:rPr>
          <w:rFonts w:ascii="Candara" w:hAnsi="Candara" w:cs="Arial"/>
          <w:sz w:val="22"/>
          <w:szCs w:val="22"/>
          <w:lang w:val="en-GB"/>
        </w:rPr>
        <w:t xml:space="preserve"> </w:t>
      </w:r>
      <w:r w:rsidR="00723505">
        <w:rPr>
          <w:rFonts w:ascii="Candara" w:hAnsi="Candara" w:cs="Arial"/>
          <w:sz w:val="22"/>
          <w:szCs w:val="22"/>
          <w:lang w:val="en-GB"/>
        </w:rPr>
        <w:t>June 2020</w:t>
      </w:r>
      <w:r w:rsidRPr="00BC2212">
        <w:rPr>
          <w:rFonts w:ascii="Candara" w:hAnsi="Candara" w:cs="Arial"/>
          <w:sz w:val="22"/>
          <w:szCs w:val="22"/>
          <w:lang w:val="en-GB"/>
        </w:rPr>
        <w:t xml:space="preserve">. </w:t>
      </w:r>
    </w:p>
    <w:p w14:paraId="1AE42E95" w14:textId="77777777" w:rsidR="00723505" w:rsidRDefault="00723505" w:rsidP="00BC2212">
      <w:pPr>
        <w:jc w:val="center"/>
        <w:rPr>
          <w:rFonts w:ascii="Candara" w:hAnsi="Candara" w:cs="Arial"/>
          <w:sz w:val="22"/>
          <w:szCs w:val="22"/>
          <w:lang w:val="en-GB"/>
        </w:rPr>
      </w:pPr>
    </w:p>
    <w:p w14:paraId="1C60A326" w14:textId="4607235B" w:rsidR="00BC2212" w:rsidRPr="00BC2212" w:rsidRDefault="00BC2212" w:rsidP="00BC2212">
      <w:pPr>
        <w:jc w:val="center"/>
        <w:rPr>
          <w:rFonts w:ascii="Candara" w:hAnsi="Candara" w:cs="Arial"/>
          <w:sz w:val="22"/>
          <w:szCs w:val="22"/>
          <w:lang w:val="en-GB"/>
        </w:rPr>
      </w:pPr>
      <w:r w:rsidRPr="00BC2212">
        <w:rPr>
          <w:rFonts w:ascii="Candara" w:hAnsi="Candara" w:cs="Arial"/>
          <w:sz w:val="22"/>
          <w:szCs w:val="22"/>
          <w:lang w:val="en-GB"/>
        </w:rPr>
        <w:t xml:space="preserve">Applicants </w:t>
      </w:r>
      <w:r w:rsidRPr="00C963D2">
        <w:rPr>
          <w:rFonts w:ascii="Candara" w:hAnsi="Candara" w:cs="Arial"/>
          <w:sz w:val="22"/>
          <w:szCs w:val="22"/>
          <w:u w:val="single"/>
          <w:lang w:val="en-GB"/>
        </w:rPr>
        <w:t xml:space="preserve">should include a </w:t>
      </w:r>
      <w:r w:rsidR="00C963D2" w:rsidRPr="00C963D2">
        <w:rPr>
          <w:rFonts w:ascii="Candara" w:hAnsi="Candara" w:cs="Arial"/>
          <w:sz w:val="22"/>
          <w:szCs w:val="22"/>
          <w:u w:val="single"/>
          <w:lang w:val="en-GB"/>
        </w:rPr>
        <w:t>hand</w:t>
      </w:r>
      <w:r w:rsidR="00C963D2">
        <w:rPr>
          <w:rFonts w:ascii="Candara" w:hAnsi="Candara" w:cs="Arial"/>
          <w:sz w:val="22"/>
          <w:szCs w:val="22"/>
          <w:u w:val="single"/>
          <w:lang w:val="en-GB"/>
        </w:rPr>
        <w:t>-</w:t>
      </w:r>
      <w:r w:rsidR="00C963D2" w:rsidRPr="00C963D2">
        <w:rPr>
          <w:rFonts w:ascii="Candara" w:hAnsi="Candara" w:cs="Arial"/>
          <w:sz w:val="22"/>
          <w:szCs w:val="22"/>
          <w:u w:val="single"/>
          <w:lang w:val="en-GB"/>
        </w:rPr>
        <w:t>written covering letter</w:t>
      </w:r>
      <w:r w:rsidR="00C963D2">
        <w:rPr>
          <w:rFonts w:ascii="Candara" w:hAnsi="Candara" w:cs="Arial"/>
          <w:sz w:val="22"/>
          <w:szCs w:val="22"/>
          <w:lang w:val="en-GB"/>
        </w:rPr>
        <w:t xml:space="preserve"> and a </w:t>
      </w:r>
      <w:r w:rsidRPr="00BC2212">
        <w:rPr>
          <w:rFonts w:ascii="Candara" w:hAnsi="Candara" w:cs="Arial"/>
          <w:sz w:val="22"/>
          <w:szCs w:val="22"/>
          <w:lang w:val="en-GB"/>
        </w:rPr>
        <w:t>daytime telephone number with their application.</w:t>
      </w:r>
    </w:p>
    <w:p w14:paraId="425FA665" w14:textId="77777777" w:rsidR="00BC2212" w:rsidRPr="00BC2212" w:rsidRDefault="00BC2212" w:rsidP="00BC2212">
      <w:pPr>
        <w:jc w:val="center"/>
        <w:rPr>
          <w:rFonts w:ascii="Candara" w:hAnsi="Candara" w:cs="Arial"/>
          <w:sz w:val="22"/>
          <w:szCs w:val="22"/>
          <w:lang w:val="en-GB"/>
        </w:rPr>
      </w:pPr>
    </w:p>
    <w:p w14:paraId="6A7F565E" w14:textId="26D7C347" w:rsidR="00BC2212" w:rsidRDefault="00BC2212" w:rsidP="00BC2212">
      <w:pPr>
        <w:jc w:val="center"/>
        <w:rPr>
          <w:rFonts w:ascii="Candara" w:hAnsi="Candara" w:cs="Arial"/>
          <w:sz w:val="22"/>
          <w:szCs w:val="22"/>
          <w:lang w:val="en-GB"/>
        </w:rPr>
      </w:pPr>
      <w:r w:rsidRPr="00BC2212">
        <w:rPr>
          <w:rFonts w:ascii="Candara" w:hAnsi="Candara" w:cs="Arial"/>
          <w:sz w:val="22"/>
          <w:szCs w:val="22"/>
          <w:lang w:val="en-GB"/>
        </w:rPr>
        <w:t>If you have not had a response to your application within two weeks of the closing date; unfortunately, you will not have been successful on this occasion.</w:t>
      </w:r>
    </w:p>
    <w:p w14:paraId="3E6B3CE1" w14:textId="330B6585" w:rsidR="00DA3C52" w:rsidRDefault="00DA3C52" w:rsidP="00BC2212">
      <w:pPr>
        <w:jc w:val="center"/>
        <w:rPr>
          <w:rFonts w:ascii="Candara" w:hAnsi="Candara" w:cs="Arial"/>
          <w:sz w:val="22"/>
          <w:szCs w:val="22"/>
          <w:lang w:val="en-GB"/>
        </w:rPr>
      </w:pPr>
    </w:p>
    <w:p w14:paraId="57427ABA" w14:textId="26829B1D" w:rsidR="00DA3C52" w:rsidRPr="00DA3C52" w:rsidRDefault="00DA3C52" w:rsidP="00BC2212">
      <w:pPr>
        <w:jc w:val="center"/>
        <w:rPr>
          <w:rFonts w:ascii="Candara" w:hAnsi="Candara" w:cs="Arial"/>
          <w:sz w:val="22"/>
          <w:szCs w:val="22"/>
        </w:rPr>
      </w:pPr>
      <w:r w:rsidRPr="00DA3C52">
        <w:rPr>
          <w:rFonts w:ascii="Candara" w:hAnsi="Candara" w:cs="Arial"/>
          <w:sz w:val="22"/>
          <w:szCs w:val="22"/>
        </w:rPr>
        <w:t>The school takes its safeguarding responsibilities very seriously and the appointment will be subject to Safer Recruitment practices, an enhanced DBS clearance check and medical declaration for the successful applicant. We are committed to equality and diversity and welcome applications from any sector of the community.</w:t>
      </w:r>
    </w:p>
    <w:p w14:paraId="322140A5" w14:textId="77777777" w:rsidR="00BC2212" w:rsidRPr="00BC2212" w:rsidRDefault="00BC2212" w:rsidP="00BC2212">
      <w:pPr>
        <w:jc w:val="center"/>
        <w:rPr>
          <w:rFonts w:ascii="Candara" w:hAnsi="Candara" w:cs="Arial"/>
          <w:b/>
          <w:sz w:val="22"/>
          <w:szCs w:val="22"/>
          <w:lang w:val="en-GB"/>
        </w:rPr>
      </w:pPr>
    </w:p>
    <w:p w14:paraId="40B9D461" w14:textId="77777777" w:rsidR="00BC2212" w:rsidRPr="00BC2212" w:rsidRDefault="00BC2212" w:rsidP="00BC2212">
      <w:pPr>
        <w:jc w:val="center"/>
        <w:rPr>
          <w:rFonts w:ascii="Candara" w:hAnsi="Candara" w:cs="Arial"/>
          <w:b/>
          <w:sz w:val="22"/>
          <w:szCs w:val="22"/>
          <w:lang w:val="en-GB"/>
        </w:rPr>
      </w:pPr>
      <w:bookmarkStart w:id="0" w:name="_GoBack"/>
      <w:bookmarkEnd w:id="0"/>
    </w:p>
    <w:sectPr w:rsidR="00BC2212" w:rsidRPr="00BC2212" w:rsidSect="006C16B5">
      <w:pgSz w:w="11909" w:h="16834" w:code="9"/>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26C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C283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9906108"/>
    <w:multiLevelType w:val="hybridMultilevel"/>
    <w:tmpl w:val="5C92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D42840"/>
    <w:multiLevelType w:val="hybridMultilevel"/>
    <w:tmpl w:val="CFE413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693444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0FC9"/>
    <w:rsid w:val="00180605"/>
    <w:rsid w:val="001F245B"/>
    <w:rsid w:val="00205406"/>
    <w:rsid w:val="002407B9"/>
    <w:rsid w:val="002E38CB"/>
    <w:rsid w:val="003113F3"/>
    <w:rsid w:val="00482169"/>
    <w:rsid w:val="004E2D71"/>
    <w:rsid w:val="00564454"/>
    <w:rsid w:val="00597427"/>
    <w:rsid w:val="006C16B5"/>
    <w:rsid w:val="00723505"/>
    <w:rsid w:val="00855779"/>
    <w:rsid w:val="00967A7A"/>
    <w:rsid w:val="009A69B7"/>
    <w:rsid w:val="00A23E0B"/>
    <w:rsid w:val="00A67E83"/>
    <w:rsid w:val="00A870B3"/>
    <w:rsid w:val="00B47AFC"/>
    <w:rsid w:val="00B65CB8"/>
    <w:rsid w:val="00B83E51"/>
    <w:rsid w:val="00BC2212"/>
    <w:rsid w:val="00BD2C7E"/>
    <w:rsid w:val="00BF76F7"/>
    <w:rsid w:val="00C047D2"/>
    <w:rsid w:val="00C963D2"/>
    <w:rsid w:val="00DA3C52"/>
    <w:rsid w:val="00EE247C"/>
    <w:rsid w:val="00F268DC"/>
    <w:rsid w:val="00FF0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F7D2021"/>
  <w15:chartTrackingRefBased/>
  <w15:docId w15:val="{DDF7950B-5B96-441F-93C1-84851015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C2212"/>
    <w:rPr>
      <w:sz w:val="24"/>
      <w:lang w:val="en-US"/>
    </w:rPr>
  </w:style>
  <w:style w:type="paragraph" w:styleId="Heading1">
    <w:name w:val="heading 1"/>
    <w:basedOn w:val="Normal"/>
    <w:next w:val="Normal"/>
    <w:qFormat/>
    <w:pPr>
      <w:keepNext/>
      <w:outlineLvl w:val="0"/>
    </w:pPr>
    <w:rPr>
      <w:b/>
      <w:u w:val="single"/>
      <w:lang w:val="en-GB"/>
    </w:rPr>
  </w:style>
  <w:style w:type="paragraph" w:styleId="Heading2">
    <w:name w:val="heading 2"/>
    <w:basedOn w:val="Normal"/>
    <w:next w:val="Normal"/>
    <w:qFormat/>
    <w:pPr>
      <w:keepNext/>
      <w:outlineLvl w:val="1"/>
    </w:pPr>
    <w:rPr>
      <w:b/>
      <w:sz w:val="16"/>
      <w:lang w:val="en-GB"/>
    </w:rPr>
  </w:style>
  <w:style w:type="paragraph" w:styleId="Heading3">
    <w:name w:val="heading 3"/>
    <w:basedOn w:val="Normal"/>
    <w:next w:val="Normal"/>
    <w:qFormat/>
    <w:pPr>
      <w:keepNext/>
      <w:outlineLvl w:val="2"/>
    </w:pPr>
    <w:rPr>
      <w:b/>
      <w:lang w:val="en-GB"/>
    </w:rPr>
  </w:style>
  <w:style w:type="paragraph" w:styleId="Heading8">
    <w:name w:val="heading 8"/>
    <w:basedOn w:val="Normal"/>
    <w:next w:val="Normal"/>
    <w:link w:val="Heading8Char"/>
    <w:semiHidden/>
    <w:unhideWhenUsed/>
    <w:qFormat/>
    <w:rsid w:val="00BC2212"/>
    <w:pPr>
      <w:spacing w:before="240" w:after="60"/>
      <w:outlineLvl w:val="7"/>
    </w:pPr>
    <w:rPr>
      <w:rFonts w:ascii="Calibri" w:hAnsi="Calibr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lang w:val="en-GB"/>
    </w:rPr>
  </w:style>
  <w:style w:type="paragraph" w:styleId="Subtitle">
    <w:name w:val="Subtitle"/>
    <w:basedOn w:val="Normal"/>
    <w:qFormat/>
    <w:pPr>
      <w:jc w:val="center"/>
    </w:pPr>
    <w:rPr>
      <w:b/>
      <w:sz w:val="28"/>
      <w:lang w:val="en-GB"/>
    </w:rPr>
  </w:style>
  <w:style w:type="paragraph" w:styleId="BalloonText">
    <w:name w:val="Balloon Text"/>
    <w:basedOn w:val="Normal"/>
    <w:semiHidden/>
    <w:rsid w:val="00FF0FC9"/>
    <w:rPr>
      <w:rFonts w:ascii="Tahoma" w:hAnsi="Tahoma" w:cs="Tahoma"/>
      <w:sz w:val="16"/>
      <w:szCs w:val="16"/>
    </w:rPr>
  </w:style>
  <w:style w:type="character" w:customStyle="1" w:styleId="Heading8Char">
    <w:name w:val="Heading 8 Char"/>
    <w:link w:val="Heading8"/>
    <w:semiHidden/>
    <w:rsid w:val="00BC2212"/>
    <w:rPr>
      <w:rFonts w:ascii="Calibri" w:eastAsia="Times New Roman" w:hAnsi="Calibri" w:cs="Times New Roman"/>
      <w:i/>
      <w:iCs/>
      <w:sz w:val="24"/>
      <w:szCs w:val="24"/>
      <w:lang w:val="en-US"/>
    </w:rPr>
  </w:style>
  <w:style w:type="character" w:styleId="Hyperlink">
    <w:name w:val="Hyperlink"/>
    <w:rsid w:val="00C963D2"/>
    <w:rPr>
      <w:color w:val="0563C1"/>
      <w:u w:val="single"/>
    </w:rPr>
  </w:style>
  <w:style w:type="character" w:styleId="UnresolvedMention">
    <w:name w:val="Unresolved Mention"/>
    <w:uiPriority w:val="99"/>
    <w:semiHidden/>
    <w:unhideWhenUsed/>
    <w:rsid w:val="00C96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ribbenhallschool.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DC33B-9E33-4CAB-92D2-D9B499384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LAWLEY PRIMARY SCHOOL</vt:lpstr>
    </vt:vector>
  </TitlesOfParts>
  <Company>TELEWEST COMMUNICATION</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LAWLEY PRIMARY SCHOOL</dc:title>
  <dc:subject/>
  <dc:creator>TELEWEST COMMUNICATION</dc:creator>
  <cp:keywords/>
  <cp:lastModifiedBy>Ellis Wells</cp:lastModifiedBy>
  <cp:revision>4</cp:revision>
  <cp:lastPrinted>2013-09-12T13:09:00Z</cp:lastPrinted>
  <dcterms:created xsi:type="dcterms:W3CDTF">2019-11-29T15:29:00Z</dcterms:created>
  <dcterms:modified xsi:type="dcterms:W3CDTF">2020-05-21T13:54:00Z</dcterms:modified>
</cp:coreProperties>
</file>