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4F92" w14:textId="504CB8A9" w:rsidR="004B60D4" w:rsidRPr="004B60D4" w:rsidRDefault="004B60D4" w:rsidP="004B60D4">
      <w:pPr>
        <w:jc w:val="center"/>
        <w:rPr>
          <w:rFonts w:cs="Times New Roman"/>
          <w:szCs w:val="24"/>
        </w:rPr>
      </w:pPr>
      <w:r w:rsidRPr="004B60D4">
        <w:rPr>
          <w:rFonts w:cs="Times New Roman"/>
          <w:noProof/>
          <w:szCs w:val="24"/>
        </w:rPr>
        <w:drawing>
          <wp:inline distT="0" distB="0" distL="0" distR="0" wp14:anchorId="5E60CF08" wp14:editId="292468EB">
            <wp:extent cx="1676400" cy="1562100"/>
            <wp:effectExtent l="0" t="0" r="0" b="0"/>
            <wp:docPr id="938646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1562100"/>
                    </a:xfrm>
                    <a:prstGeom prst="rect">
                      <a:avLst/>
                    </a:prstGeom>
                    <a:noFill/>
                    <a:ln>
                      <a:noFill/>
                    </a:ln>
                  </pic:spPr>
                </pic:pic>
              </a:graphicData>
            </a:graphic>
          </wp:inline>
        </w:drawing>
      </w:r>
    </w:p>
    <w:p w14:paraId="38AF4412" w14:textId="2A550490" w:rsidR="004B60D4" w:rsidRPr="004B60D4" w:rsidRDefault="004B60D4" w:rsidP="004B60D4">
      <w:pPr>
        <w:jc w:val="center"/>
        <w:rPr>
          <w:rFonts w:cs="Times New Roman"/>
          <w:b/>
          <w:bCs/>
          <w:szCs w:val="24"/>
        </w:rPr>
      </w:pPr>
    </w:p>
    <w:p w14:paraId="36D32A93" w14:textId="1A9CC1A3" w:rsidR="004B60D4" w:rsidRPr="004B60D4" w:rsidRDefault="004B60D4" w:rsidP="004B60D4">
      <w:pPr>
        <w:jc w:val="center"/>
        <w:rPr>
          <w:rFonts w:cs="Times New Roman"/>
          <w:b/>
          <w:bCs/>
          <w:szCs w:val="24"/>
        </w:rPr>
      </w:pPr>
      <w:r w:rsidRPr="004B60D4">
        <w:rPr>
          <w:rFonts w:cs="Times New Roman"/>
          <w:b/>
          <w:bCs/>
          <w:szCs w:val="24"/>
        </w:rPr>
        <w:t>ASIA PACIFIC UNIVERSITY OF TECHNOLOGY AND INNOVATION</w:t>
      </w:r>
    </w:p>
    <w:p w14:paraId="5015DC52" w14:textId="296B9044" w:rsidR="004B60D4" w:rsidRPr="004B60D4" w:rsidRDefault="004B60D4" w:rsidP="004B60D4">
      <w:pPr>
        <w:jc w:val="center"/>
        <w:rPr>
          <w:rFonts w:cs="Times New Roman"/>
          <w:szCs w:val="24"/>
        </w:rPr>
      </w:pPr>
      <w:r w:rsidRPr="004B60D4">
        <w:rPr>
          <w:rFonts w:cs="Times New Roman"/>
          <w:b/>
          <w:bCs/>
          <w:szCs w:val="24"/>
        </w:rPr>
        <w:t>CT029-3-2-ISE-L-4 IMAGE AND SPECIAL EFFECTS</w:t>
      </w:r>
    </w:p>
    <w:p w14:paraId="3626D78E" w14:textId="77777777" w:rsidR="00A305D4" w:rsidRDefault="004B60D4" w:rsidP="00A305D4">
      <w:pPr>
        <w:jc w:val="center"/>
        <w:rPr>
          <w:rFonts w:cs="Times New Roman"/>
          <w:szCs w:val="24"/>
        </w:rPr>
      </w:pPr>
      <w:r w:rsidRPr="004B60D4">
        <w:rPr>
          <w:rFonts w:cs="Times New Roman"/>
          <w:b/>
          <w:bCs/>
          <w:szCs w:val="24"/>
        </w:rPr>
        <w:t>GROUP ASSIGNMENT – PROPOSAL</w:t>
      </w:r>
    </w:p>
    <w:p w14:paraId="6ED81EA9" w14:textId="2CF46080" w:rsidR="004B60D4" w:rsidRPr="004B60D4" w:rsidRDefault="004B60D4" w:rsidP="00A305D4">
      <w:pPr>
        <w:jc w:val="center"/>
        <w:rPr>
          <w:rFonts w:cs="Times New Roman"/>
          <w:szCs w:val="24"/>
        </w:rPr>
      </w:pPr>
      <w:r w:rsidRPr="004B60D4">
        <w:rPr>
          <w:rFonts w:cs="Times New Roman"/>
          <w:szCs w:val="24"/>
        </w:rPr>
        <w:t> </w:t>
      </w:r>
    </w:p>
    <w:p w14:paraId="741D23F1" w14:textId="34A5CAD6" w:rsidR="004B60D4" w:rsidRPr="004B60D4" w:rsidRDefault="00B507A1" w:rsidP="004B60D4">
      <w:pPr>
        <w:rPr>
          <w:rFonts w:cs="Times New Roman"/>
          <w:szCs w:val="24"/>
        </w:rPr>
      </w:pPr>
      <w:proofErr w:type="spellStart"/>
      <w:r>
        <w:rPr>
          <w:rFonts w:cs="Times New Roman"/>
          <w:b/>
          <w:bCs/>
          <w:szCs w:val="24"/>
        </w:rPr>
        <w:t>AuraTable</w:t>
      </w:r>
      <w:proofErr w:type="spellEnd"/>
    </w:p>
    <w:p w14:paraId="1CF8B9C8" w14:textId="15955254" w:rsidR="004B60D4" w:rsidRPr="004B60D4" w:rsidRDefault="004B60D4" w:rsidP="004B60D4">
      <w:pPr>
        <w:rPr>
          <w:rFonts w:cs="Times New Roman"/>
          <w:szCs w:val="24"/>
        </w:rPr>
      </w:pPr>
      <w:r w:rsidRPr="00B507A1">
        <w:rPr>
          <w:rFonts w:cs="Times New Roman"/>
          <w:b/>
          <w:bCs/>
          <w:szCs w:val="24"/>
          <w:lang w:val="en-SG"/>
        </w:rPr>
        <w:t>Lecturer</w:t>
      </w:r>
      <w:r w:rsidRPr="004B60D4">
        <w:rPr>
          <w:rFonts w:cs="Times New Roman"/>
          <w:szCs w:val="24"/>
          <w:lang w:val="en-SG"/>
        </w:rPr>
        <w:t>: Ms. Mary Ting</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799"/>
        <w:gridCol w:w="2250"/>
        <w:gridCol w:w="2250"/>
      </w:tblGrid>
      <w:tr w:rsidR="004B60D4" w:rsidRPr="004B60D4" w14:paraId="3EF768BB" w14:textId="77777777" w:rsidTr="676E3755">
        <w:trPr>
          <w:trHeight w:val="300"/>
        </w:trPr>
        <w:tc>
          <w:tcPr>
            <w:tcW w:w="701"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CFBF06C" w14:textId="77777777" w:rsidR="004B60D4" w:rsidRPr="004B60D4" w:rsidRDefault="004B60D4" w:rsidP="004B60D4">
            <w:pPr>
              <w:rPr>
                <w:rFonts w:cs="Times New Roman"/>
                <w:szCs w:val="24"/>
              </w:rPr>
            </w:pPr>
            <w:r w:rsidRPr="004B60D4">
              <w:rPr>
                <w:rFonts w:cs="Times New Roman"/>
                <w:szCs w:val="24"/>
              </w:rPr>
              <w:t>No. </w:t>
            </w:r>
          </w:p>
        </w:tc>
        <w:tc>
          <w:tcPr>
            <w:tcW w:w="379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8430CA4" w14:textId="77777777" w:rsidR="004B60D4" w:rsidRPr="004B60D4" w:rsidRDefault="004B60D4" w:rsidP="004B60D4">
            <w:pPr>
              <w:rPr>
                <w:rFonts w:cs="Times New Roman"/>
                <w:szCs w:val="24"/>
              </w:rPr>
            </w:pPr>
            <w:r w:rsidRPr="004B60D4">
              <w:rPr>
                <w:rFonts w:cs="Times New Roman"/>
                <w:szCs w:val="24"/>
              </w:rPr>
              <w:t>Student Name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F48CC43" w14:textId="77777777" w:rsidR="004B60D4" w:rsidRPr="004B60D4" w:rsidRDefault="004B60D4" w:rsidP="004B60D4">
            <w:pPr>
              <w:rPr>
                <w:rFonts w:cs="Times New Roman"/>
                <w:szCs w:val="24"/>
              </w:rPr>
            </w:pPr>
            <w:r w:rsidRPr="004B60D4">
              <w:rPr>
                <w:rFonts w:cs="Times New Roman"/>
                <w:szCs w:val="24"/>
              </w:rPr>
              <w:t>TP Number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6D11AA1" w14:textId="77777777" w:rsidR="004B60D4" w:rsidRPr="004B60D4" w:rsidRDefault="004B60D4" w:rsidP="004B60D4">
            <w:pPr>
              <w:rPr>
                <w:rFonts w:cs="Times New Roman"/>
                <w:szCs w:val="24"/>
              </w:rPr>
            </w:pPr>
            <w:r w:rsidRPr="004B60D4">
              <w:rPr>
                <w:rFonts w:cs="Times New Roman"/>
                <w:szCs w:val="24"/>
              </w:rPr>
              <w:t>Signature </w:t>
            </w:r>
          </w:p>
        </w:tc>
      </w:tr>
      <w:tr w:rsidR="004B60D4" w:rsidRPr="004B60D4" w14:paraId="3DE46356" w14:textId="77777777" w:rsidTr="676E3755">
        <w:trPr>
          <w:trHeight w:val="300"/>
        </w:trPr>
        <w:tc>
          <w:tcPr>
            <w:tcW w:w="701"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479AA65" w14:textId="77777777" w:rsidR="004B60D4" w:rsidRPr="004B60D4" w:rsidRDefault="004B60D4" w:rsidP="004B60D4">
            <w:pPr>
              <w:rPr>
                <w:rFonts w:cs="Times New Roman"/>
                <w:szCs w:val="24"/>
              </w:rPr>
            </w:pPr>
            <w:r w:rsidRPr="004B60D4">
              <w:rPr>
                <w:rFonts w:cs="Times New Roman"/>
                <w:szCs w:val="24"/>
              </w:rPr>
              <w:t>1 </w:t>
            </w:r>
          </w:p>
        </w:tc>
        <w:tc>
          <w:tcPr>
            <w:tcW w:w="379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A8AC413" w14:textId="659E8EFC" w:rsidR="004B60D4" w:rsidRPr="004B60D4" w:rsidRDefault="004B60D4" w:rsidP="004B60D4">
            <w:pPr>
              <w:rPr>
                <w:rFonts w:cs="Times New Roman"/>
                <w:szCs w:val="24"/>
              </w:rPr>
            </w:pPr>
            <w:r w:rsidRPr="004B60D4">
              <w:rPr>
                <w:rFonts w:cs="Times New Roman"/>
                <w:szCs w:val="24"/>
              </w:rPr>
              <w:t>Ellisa Thong Wei Zi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7890EF81" w14:textId="4EA07F85" w:rsidR="004B60D4" w:rsidRPr="004B60D4" w:rsidRDefault="004B60D4" w:rsidP="004B60D4">
            <w:pPr>
              <w:rPr>
                <w:rFonts w:cs="Times New Roman"/>
                <w:szCs w:val="24"/>
              </w:rPr>
            </w:pPr>
            <w:r w:rsidRPr="004B60D4">
              <w:rPr>
                <w:rFonts w:cs="Times New Roman"/>
                <w:szCs w:val="24"/>
              </w:rPr>
              <w:t>TP078056</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6B412990" w14:textId="1D476486" w:rsidR="004B60D4" w:rsidRPr="004B60D4" w:rsidRDefault="004B60D4" w:rsidP="676E3755">
            <w:r>
              <w:rPr>
                <w:noProof/>
              </w:rPr>
              <w:drawing>
                <wp:inline distT="0" distB="0" distL="0" distR="0" wp14:anchorId="72C0C954" wp14:editId="48CB7188">
                  <wp:extent cx="473392" cy="466725"/>
                  <wp:effectExtent l="0" t="0" r="0" b="0"/>
                  <wp:docPr id="16120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751" name="Picture 16120751"/>
                          <pic:cNvPicPr/>
                        </pic:nvPicPr>
                        <pic:blipFill>
                          <a:blip r:embed="rId6">
                            <a:extLst>
                              <a:ext uri="{28A0092B-C50C-407E-A947-70E740481C1C}">
                                <a14:useLocalDpi xmlns:a14="http://schemas.microsoft.com/office/drawing/2010/main"/>
                              </a:ext>
                            </a:extLst>
                          </a:blip>
                          <a:stretch>
                            <a:fillRect/>
                          </a:stretch>
                        </pic:blipFill>
                        <pic:spPr>
                          <a:xfrm>
                            <a:off x="0" y="0"/>
                            <a:ext cx="473392" cy="466725"/>
                          </a:xfrm>
                          <a:prstGeom prst="rect">
                            <a:avLst/>
                          </a:prstGeom>
                        </pic:spPr>
                      </pic:pic>
                    </a:graphicData>
                  </a:graphic>
                </wp:inline>
              </w:drawing>
            </w:r>
          </w:p>
        </w:tc>
      </w:tr>
      <w:tr w:rsidR="004B60D4" w:rsidRPr="004B60D4" w14:paraId="3BC5B30E" w14:textId="77777777" w:rsidTr="676E3755">
        <w:trPr>
          <w:trHeight w:val="300"/>
        </w:trPr>
        <w:tc>
          <w:tcPr>
            <w:tcW w:w="701"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DC3B4FA" w14:textId="77777777" w:rsidR="004B60D4" w:rsidRPr="004B60D4" w:rsidRDefault="004B60D4" w:rsidP="004B60D4">
            <w:pPr>
              <w:rPr>
                <w:rFonts w:cs="Times New Roman"/>
                <w:szCs w:val="24"/>
              </w:rPr>
            </w:pPr>
            <w:r w:rsidRPr="004B60D4">
              <w:rPr>
                <w:rFonts w:cs="Times New Roman"/>
                <w:szCs w:val="24"/>
              </w:rPr>
              <w:t>2 </w:t>
            </w:r>
          </w:p>
        </w:tc>
        <w:tc>
          <w:tcPr>
            <w:tcW w:w="379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802D9BF" w14:textId="77777777" w:rsidR="004B60D4" w:rsidRPr="004B60D4" w:rsidRDefault="004B60D4" w:rsidP="004B60D4">
            <w:pPr>
              <w:rPr>
                <w:rFonts w:cs="Times New Roman"/>
                <w:szCs w:val="24"/>
              </w:rPr>
            </w:pPr>
            <w:r w:rsidRPr="004B60D4">
              <w:rPr>
                <w:rFonts w:cs="Times New Roman"/>
                <w:szCs w:val="24"/>
              </w:rPr>
              <w:t>Foo Yee Cheng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0686934" w14:textId="39BB6529" w:rsidR="004B60D4" w:rsidRPr="004B60D4" w:rsidRDefault="004B60D4" w:rsidP="004B60D4">
            <w:pPr>
              <w:rPr>
                <w:rFonts w:cs="Times New Roman"/>
                <w:szCs w:val="24"/>
              </w:rPr>
            </w:pPr>
            <w:r w:rsidRPr="004B60D4">
              <w:rPr>
                <w:rFonts w:cs="Times New Roman"/>
                <w:szCs w:val="24"/>
              </w:rPr>
              <w:t>TP079833 </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098AA2F" w14:textId="4CB2D4B8" w:rsidR="004B60D4" w:rsidRPr="004B60D4" w:rsidRDefault="004B60D4" w:rsidP="004B60D4">
            <w:pPr>
              <w:rPr>
                <w:rFonts w:cs="Times New Roman"/>
                <w:szCs w:val="24"/>
              </w:rPr>
            </w:pPr>
            <w:r w:rsidRPr="004B60D4">
              <w:rPr>
                <w:rFonts w:cs="Times New Roman"/>
                <w:noProof/>
                <w:szCs w:val="24"/>
              </w:rPr>
              <w:drawing>
                <wp:inline distT="0" distB="0" distL="0" distR="0" wp14:anchorId="0C456D01" wp14:editId="4CA763F7">
                  <wp:extent cx="426720" cy="266700"/>
                  <wp:effectExtent l="0" t="0" r="0" b="0"/>
                  <wp:docPr id="634520097"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 cy="266700"/>
                          </a:xfrm>
                          <a:prstGeom prst="rect">
                            <a:avLst/>
                          </a:prstGeom>
                          <a:noFill/>
                          <a:ln>
                            <a:noFill/>
                          </a:ln>
                        </pic:spPr>
                      </pic:pic>
                    </a:graphicData>
                  </a:graphic>
                </wp:inline>
              </w:drawing>
            </w:r>
            <w:r w:rsidRPr="004B60D4">
              <w:rPr>
                <w:rFonts w:cs="Times New Roman"/>
                <w:szCs w:val="24"/>
              </w:rPr>
              <w:t> </w:t>
            </w:r>
          </w:p>
        </w:tc>
      </w:tr>
      <w:tr w:rsidR="004B60D4" w:rsidRPr="004B60D4" w14:paraId="57B7C2A2" w14:textId="77777777" w:rsidTr="676E3755">
        <w:trPr>
          <w:trHeight w:val="300"/>
        </w:trPr>
        <w:tc>
          <w:tcPr>
            <w:tcW w:w="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49752B2" w14:textId="39A5642C" w:rsidR="004B60D4" w:rsidRPr="004B60D4" w:rsidRDefault="004B60D4" w:rsidP="004B60D4">
            <w:pPr>
              <w:rPr>
                <w:rFonts w:cs="Times New Roman"/>
                <w:szCs w:val="24"/>
              </w:rPr>
            </w:pPr>
            <w:r w:rsidRPr="004B60D4">
              <w:rPr>
                <w:rFonts w:cs="Times New Roman"/>
                <w:szCs w:val="24"/>
              </w:rPr>
              <w:t>3</w:t>
            </w:r>
          </w:p>
        </w:tc>
        <w:tc>
          <w:tcPr>
            <w:tcW w:w="3799" w:type="dxa"/>
            <w:tcBorders>
              <w:top w:val="single" w:sz="6" w:space="0" w:color="auto"/>
              <w:left w:val="single" w:sz="6" w:space="0" w:color="auto"/>
              <w:bottom w:val="single" w:sz="6" w:space="0" w:color="auto"/>
              <w:right w:val="single" w:sz="6" w:space="0" w:color="auto"/>
            </w:tcBorders>
            <w:shd w:val="clear" w:color="auto" w:fill="FFFFFF" w:themeFill="background1"/>
          </w:tcPr>
          <w:p w14:paraId="0C4C4365" w14:textId="26648A51" w:rsidR="004B60D4" w:rsidRPr="004B60D4" w:rsidRDefault="004B60D4" w:rsidP="004B60D4">
            <w:pPr>
              <w:rPr>
                <w:rFonts w:cs="Times New Roman"/>
                <w:szCs w:val="24"/>
              </w:rPr>
            </w:pPr>
            <w:r w:rsidRPr="004B60D4">
              <w:rPr>
                <w:rFonts w:cs="Times New Roman"/>
                <w:szCs w:val="24"/>
              </w:rPr>
              <w:t>Ivan Ong Hai Wen</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64C22D2A" w14:textId="7BFD9EC9" w:rsidR="004B60D4" w:rsidRPr="004B60D4" w:rsidRDefault="004B60D4" w:rsidP="004B60D4">
            <w:pPr>
              <w:rPr>
                <w:rFonts w:cs="Times New Roman"/>
                <w:szCs w:val="24"/>
              </w:rPr>
            </w:pPr>
            <w:r w:rsidRPr="004B60D4">
              <w:rPr>
                <w:rFonts w:cs="Times New Roman"/>
                <w:szCs w:val="24"/>
              </w:rPr>
              <w:t>TP080397</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084B9C4C" w14:textId="77777777" w:rsidR="004B60D4" w:rsidRPr="004B60D4" w:rsidRDefault="004B60D4" w:rsidP="004B60D4">
            <w:pPr>
              <w:rPr>
                <w:rFonts w:cs="Times New Roman"/>
                <w:szCs w:val="24"/>
              </w:rPr>
            </w:pPr>
          </w:p>
        </w:tc>
      </w:tr>
      <w:tr w:rsidR="004B60D4" w:rsidRPr="004B60D4" w14:paraId="004F3155" w14:textId="77777777" w:rsidTr="676E3755">
        <w:trPr>
          <w:trHeight w:val="300"/>
        </w:trPr>
        <w:tc>
          <w:tcPr>
            <w:tcW w:w="701"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A72EA1E" w14:textId="4B9E3940" w:rsidR="004B60D4" w:rsidRPr="004B60D4" w:rsidRDefault="004B60D4" w:rsidP="004B60D4">
            <w:pPr>
              <w:rPr>
                <w:rFonts w:cs="Times New Roman"/>
                <w:szCs w:val="24"/>
              </w:rPr>
            </w:pPr>
            <w:r w:rsidRPr="004B60D4">
              <w:rPr>
                <w:rFonts w:cs="Times New Roman"/>
                <w:szCs w:val="24"/>
              </w:rPr>
              <w:t>4 </w:t>
            </w:r>
          </w:p>
        </w:tc>
        <w:tc>
          <w:tcPr>
            <w:tcW w:w="3799" w:type="dxa"/>
            <w:tcBorders>
              <w:top w:val="single" w:sz="6" w:space="0" w:color="auto"/>
              <w:left w:val="single" w:sz="6" w:space="0" w:color="auto"/>
              <w:bottom w:val="single" w:sz="6" w:space="0" w:color="auto"/>
              <w:right w:val="single" w:sz="6" w:space="0" w:color="auto"/>
            </w:tcBorders>
            <w:shd w:val="clear" w:color="auto" w:fill="FFFFFF" w:themeFill="background1"/>
          </w:tcPr>
          <w:p w14:paraId="158C460F" w14:textId="0508E32C" w:rsidR="004B60D4" w:rsidRPr="004B60D4" w:rsidRDefault="004B60D4" w:rsidP="004B60D4">
            <w:pPr>
              <w:rPr>
                <w:rFonts w:cs="Times New Roman"/>
                <w:szCs w:val="24"/>
              </w:rPr>
            </w:pPr>
            <w:r w:rsidRPr="004B60D4">
              <w:rPr>
                <w:rFonts w:cs="Times New Roman"/>
                <w:szCs w:val="24"/>
              </w:rPr>
              <w:t>Loh Zi Ching</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41687A07" w14:textId="6C4A0941" w:rsidR="004B60D4" w:rsidRPr="004B60D4" w:rsidRDefault="004B60D4" w:rsidP="004B60D4">
            <w:pPr>
              <w:rPr>
                <w:rFonts w:cs="Times New Roman"/>
                <w:szCs w:val="24"/>
              </w:rPr>
            </w:pPr>
            <w:r w:rsidRPr="004B60D4">
              <w:rPr>
                <w:rFonts w:cs="Times New Roman"/>
                <w:szCs w:val="24"/>
              </w:rPr>
              <w:t>TP080732</w:t>
            </w:r>
          </w:p>
        </w:tc>
        <w:tc>
          <w:tcPr>
            <w:tcW w:w="2250" w:type="dxa"/>
            <w:tcBorders>
              <w:top w:val="single" w:sz="6" w:space="0" w:color="auto"/>
              <w:left w:val="single" w:sz="6" w:space="0" w:color="auto"/>
              <w:bottom w:val="single" w:sz="6" w:space="0" w:color="auto"/>
              <w:right w:val="single" w:sz="6" w:space="0" w:color="auto"/>
            </w:tcBorders>
            <w:shd w:val="clear" w:color="auto" w:fill="FFFFFF" w:themeFill="background1"/>
          </w:tcPr>
          <w:p w14:paraId="601E2A72" w14:textId="6524A790" w:rsidR="004B60D4" w:rsidRPr="004B60D4" w:rsidRDefault="004B60D4" w:rsidP="004B60D4">
            <w:pPr>
              <w:rPr>
                <w:rFonts w:cs="Times New Roman"/>
                <w:szCs w:val="24"/>
              </w:rPr>
            </w:pPr>
          </w:p>
        </w:tc>
      </w:tr>
    </w:tbl>
    <w:p w14:paraId="79243C27" w14:textId="77777777" w:rsidR="004B60D4" w:rsidRPr="004B60D4" w:rsidRDefault="004B60D4" w:rsidP="004B60D4">
      <w:pPr>
        <w:rPr>
          <w:rFonts w:cs="Times New Roman"/>
          <w:szCs w:val="24"/>
        </w:rPr>
      </w:pPr>
      <w:r w:rsidRPr="004B60D4">
        <w:rPr>
          <w:rFonts w:cs="Times New Roman"/>
          <w:szCs w:val="24"/>
        </w:rPr>
        <w:t> </w:t>
      </w:r>
    </w:p>
    <w:p w14:paraId="7E249FCC" w14:textId="18BCA71E" w:rsidR="004B60D4" w:rsidRPr="004B60D4" w:rsidRDefault="004B60D4" w:rsidP="004B60D4">
      <w:pPr>
        <w:rPr>
          <w:rFonts w:cs="Times New Roman"/>
          <w:szCs w:val="24"/>
        </w:rPr>
      </w:pPr>
      <w:r w:rsidRPr="00B507A1">
        <w:rPr>
          <w:rFonts w:cs="Times New Roman"/>
          <w:b/>
          <w:bCs/>
          <w:szCs w:val="24"/>
          <w:lang w:val="en-SG"/>
        </w:rPr>
        <w:t>Intake Code</w:t>
      </w:r>
      <w:r w:rsidRPr="004B60D4">
        <w:rPr>
          <w:rFonts w:cs="Times New Roman"/>
          <w:szCs w:val="24"/>
          <w:lang w:val="en-SG"/>
        </w:rPr>
        <w:t>: APU2F2602CS</w:t>
      </w:r>
      <w:r w:rsidRPr="004B60D4">
        <w:rPr>
          <w:rFonts w:cs="Times New Roman"/>
          <w:szCs w:val="24"/>
        </w:rPr>
        <w:t xml:space="preserve"> / </w:t>
      </w:r>
      <w:r w:rsidRPr="004B60D4">
        <w:rPr>
          <w:rFonts w:cs="Times New Roman"/>
          <w:szCs w:val="24"/>
          <w:lang w:val="en-SG"/>
        </w:rPr>
        <w:t>APU2F2602CS (AI)</w:t>
      </w:r>
    </w:p>
    <w:p w14:paraId="5E135875" w14:textId="77777777" w:rsidR="004B60D4" w:rsidRPr="004B60D4" w:rsidRDefault="004B60D4" w:rsidP="004B60D4">
      <w:pPr>
        <w:rPr>
          <w:rFonts w:cs="Times New Roman"/>
          <w:szCs w:val="24"/>
        </w:rPr>
      </w:pPr>
      <w:r w:rsidRPr="00B507A1">
        <w:rPr>
          <w:rFonts w:cs="Times New Roman"/>
          <w:b/>
          <w:bCs/>
          <w:szCs w:val="24"/>
          <w:lang w:val="en-SG"/>
        </w:rPr>
        <w:t>Hand</w:t>
      </w:r>
      <w:r w:rsidRPr="00B507A1">
        <w:rPr>
          <w:rFonts w:cs="Times New Roman"/>
          <w:b/>
          <w:bCs/>
          <w:szCs w:val="24"/>
        </w:rPr>
        <w:t> </w:t>
      </w:r>
      <w:r w:rsidRPr="00B507A1">
        <w:rPr>
          <w:rFonts w:cs="Times New Roman"/>
          <w:b/>
          <w:bCs/>
          <w:szCs w:val="24"/>
          <w:lang w:val="en-SG"/>
        </w:rPr>
        <w:t>Out Date</w:t>
      </w:r>
      <w:r w:rsidRPr="004B60D4">
        <w:rPr>
          <w:rFonts w:cs="Times New Roman"/>
          <w:szCs w:val="24"/>
          <w:lang w:val="en-SG"/>
        </w:rPr>
        <w:t>: 6 August (WEEK 1)</w:t>
      </w:r>
      <w:r w:rsidRPr="004B60D4">
        <w:rPr>
          <w:rFonts w:cs="Times New Roman"/>
          <w:szCs w:val="24"/>
        </w:rPr>
        <w:t> </w:t>
      </w:r>
    </w:p>
    <w:p w14:paraId="27356A61" w14:textId="7D691F5E" w:rsidR="00F25F2D" w:rsidRDefault="004B60D4" w:rsidP="004B60D4">
      <w:pPr>
        <w:rPr>
          <w:rFonts w:cs="Times New Roman"/>
          <w:szCs w:val="24"/>
          <w:lang w:val="en-SG"/>
        </w:rPr>
      </w:pPr>
      <w:r w:rsidRPr="00B507A1">
        <w:rPr>
          <w:rFonts w:cs="Times New Roman"/>
          <w:b/>
          <w:bCs/>
          <w:szCs w:val="24"/>
          <w:lang w:val="en-SG"/>
        </w:rPr>
        <w:t>Hand In Date</w:t>
      </w:r>
      <w:r w:rsidRPr="004B60D4">
        <w:rPr>
          <w:rFonts w:cs="Times New Roman"/>
          <w:szCs w:val="24"/>
          <w:lang w:val="en-SG"/>
        </w:rPr>
        <w:t>: 17 September (WEEK 7)</w:t>
      </w:r>
    </w:p>
    <w:p w14:paraId="44E56471" w14:textId="77777777" w:rsidR="00F25F2D" w:rsidRDefault="00F25F2D">
      <w:pPr>
        <w:spacing w:line="278" w:lineRule="auto"/>
        <w:rPr>
          <w:rFonts w:cs="Times New Roman"/>
          <w:szCs w:val="24"/>
          <w:lang w:val="en-SG"/>
        </w:rPr>
      </w:pPr>
      <w:r>
        <w:rPr>
          <w:rFonts w:cs="Times New Roman"/>
          <w:szCs w:val="24"/>
          <w:lang w:val="en-SG"/>
        </w:rPr>
        <w:br w:type="page"/>
      </w:r>
    </w:p>
    <w:sdt>
      <w:sdtPr>
        <w:id w:val="605624743"/>
        <w:docPartObj>
          <w:docPartGallery w:val="Table of Contents"/>
          <w:docPartUnique/>
        </w:docPartObj>
      </w:sdtPr>
      <w:sdtEndPr>
        <w:rPr>
          <w:rFonts w:eastAsiaTheme="minorEastAsia" w:cstheme="minorBidi"/>
          <w:noProof/>
          <w:sz w:val="24"/>
          <w:szCs w:val="30"/>
        </w:rPr>
      </w:sdtEndPr>
      <w:sdtContent>
        <w:p w14:paraId="79C76071" w14:textId="5EB6489E" w:rsidR="00F25F2D" w:rsidRDefault="00F25F2D" w:rsidP="00F25F2D">
          <w:pPr>
            <w:pStyle w:val="Heading1"/>
          </w:pPr>
          <w:r>
            <w:t>Table of Contents</w:t>
          </w:r>
        </w:p>
        <w:p w14:paraId="0CBBC33D" w14:textId="747A1D3E" w:rsidR="00F25F2D" w:rsidRDefault="00F25F2D">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40548816" w:history="1">
            <w:r w:rsidRPr="00AA7780">
              <w:rPr>
                <w:rStyle w:val="Hyperlink"/>
                <w:noProof/>
              </w:rPr>
              <w:t>1. Project Overview</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2</w:t>
            </w:r>
            <w:r>
              <w:rPr>
                <w:noProof/>
                <w:webHidden/>
              </w:rPr>
              <w:fldChar w:fldCharType="end"/>
            </w:r>
          </w:hyperlink>
        </w:p>
        <w:p w14:paraId="1A3DAF2A" w14:textId="001431E9" w:rsidR="00F25F2D" w:rsidRDefault="00F25F2D">
          <w:pPr>
            <w:pStyle w:val="TOC2"/>
            <w:tabs>
              <w:tab w:val="right" w:leader="dot" w:pos="9016"/>
            </w:tabs>
            <w:rPr>
              <w:noProof/>
            </w:rPr>
          </w:pPr>
          <w:hyperlink w:anchor="_Toc240548817" w:history="1">
            <w:r w:rsidRPr="00AA7780">
              <w:rPr>
                <w:rStyle w:val="Hyperlink"/>
                <w:noProof/>
              </w:rPr>
              <w:t>1.1 Intended User Experience</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2</w:t>
            </w:r>
            <w:r>
              <w:rPr>
                <w:noProof/>
                <w:webHidden/>
              </w:rPr>
              <w:fldChar w:fldCharType="end"/>
            </w:r>
          </w:hyperlink>
        </w:p>
        <w:p w14:paraId="4B7593FB" w14:textId="1244082C" w:rsidR="00F25F2D" w:rsidRDefault="00F25F2D">
          <w:pPr>
            <w:pStyle w:val="TOC2"/>
            <w:tabs>
              <w:tab w:val="right" w:leader="dot" w:pos="9016"/>
            </w:tabs>
            <w:rPr>
              <w:noProof/>
            </w:rPr>
          </w:pPr>
          <w:hyperlink w:anchor="_Toc240548818" w:history="1">
            <w:r w:rsidRPr="00AA7780">
              <w:rPr>
                <w:rStyle w:val="Hyperlink"/>
                <w:noProof/>
              </w:rPr>
              <w:t>1.2 Objectives</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2</w:t>
            </w:r>
            <w:r>
              <w:rPr>
                <w:noProof/>
                <w:webHidden/>
              </w:rPr>
              <w:fldChar w:fldCharType="end"/>
            </w:r>
          </w:hyperlink>
        </w:p>
        <w:p w14:paraId="78BAE716" w14:textId="5A668714" w:rsidR="00F25F2D" w:rsidRDefault="00F25F2D">
          <w:pPr>
            <w:pStyle w:val="TOC2"/>
            <w:tabs>
              <w:tab w:val="right" w:leader="dot" w:pos="9016"/>
            </w:tabs>
            <w:rPr>
              <w:noProof/>
            </w:rPr>
          </w:pPr>
          <w:hyperlink w:anchor="_Toc240548819" w:history="1">
            <w:r w:rsidRPr="00AA7780">
              <w:rPr>
                <w:rStyle w:val="Hyperlink"/>
                <w:noProof/>
              </w:rPr>
              <w:t>1.3 Core Gameplay Loop</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3</w:t>
            </w:r>
            <w:r>
              <w:rPr>
                <w:noProof/>
                <w:webHidden/>
              </w:rPr>
              <w:fldChar w:fldCharType="end"/>
            </w:r>
          </w:hyperlink>
        </w:p>
        <w:p w14:paraId="35402E34" w14:textId="2F590FCD" w:rsidR="00F25F2D" w:rsidRDefault="00F25F2D">
          <w:pPr>
            <w:pStyle w:val="TOC1"/>
            <w:tabs>
              <w:tab w:val="right" w:leader="dot" w:pos="9016"/>
            </w:tabs>
            <w:rPr>
              <w:noProof/>
            </w:rPr>
          </w:pPr>
          <w:hyperlink w:anchor="_Toc240548820" w:history="1">
            <w:r w:rsidRPr="00AA7780">
              <w:rPr>
                <w:rStyle w:val="Hyperlink"/>
                <w:noProof/>
              </w:rPr>
              <w:t>2. Narrative</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4</w:t>
            </w:r>
            <w:r>
              <w:rPr>
                <w:noProof/>
                <w:webHidden/>
              </w:rPr>
              <w:fldChar w:fldCharType="end"/>
            </w:r>
          </w:hyperlink>
        </w:p>
        <w:p w14:paraId="7A395A6D" w14:textId="0D3FDAC4" w:rsidR="00F25F2D" w:rsidRDefault="00F25F2D">
          <w:pPr>
            <w:pStyle w:val="TOC2"/>
            <w:tabs>
              <w:tab w:val="right" w:leader="dot" w:pos="9016"/>
            </w:tabs>
            <w:rPr>
              <w:noProof/>
            </w:rPr>
          </w:pPr>
          <w:hyperlink w:anchor="_Toc240548821" w:history="1">
            <w:r w:rsidRPr="00AA7780">
              <w:rPr>
                <w:rStyle w:val="Hyperlink"/>
                <w:noProof/>
              </w:rPr>
              <w:t>2.1 Story Summary</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4</w:t>
            </w:r>
            <w:r>
              <w:rPr>
                <w:noProof/>
                <w:webHidden/>
              </w:rPr>
              <w:fldChar w:fldCharType="end"/>
            </w:r>
          </w:hyperlink>
        </w:p>
        <w:p w14:paraId="054F0A20" w14:textId="6BB65BC8" w:rsidR="00F25F2D" w:rsidRDefault="00F25F2D">
          <w:pPr>
            <w:pStyle w:val="TOC2"/>
            <w:tabs>
              <w:tab w:val="right" w:leader="dot" w:pos="9016"/>
            </w:tabs>
            <w:rPr>
              <w:noProof/>
            </w:rPr>
          </w:pPr>
          <w:hyperlink w:anchor="_Toc240548822" w:history="1">
            <w:r w:rsidRPr="00AA7780">
              <w:rPr>
                <w:rStyle w:val="Hyperlink"/>
                <w:noProof/>
              </w:rPr>
              <w:t>2.2 Main Characters and Abilities</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4</w:t>
            </w:r>
            <w:r>
              <w:rPr>
                <w:noProof/>
                <w:webHidden/>
              </w:rPr>
              <w:fldChar w:fldCharType="end"/>
            </w:r>
          </w:hyperlink>
        </w:p>
        <w:p w14:paraId="44443149" w14:textId="71EB00C5" w:rsidR="00F25F2D" w:rsidRDefault="00F25F2D">
          <w:pPr>
            <w:pStyle w:val="TOC2"/>
            <w:tabs>
              <w:tab w:val="right" w:leader="dot" w:pos="9016"/>
            </w:tabs>
            <w:rPr>
              <w:noProof/>
            </w:rPr>
          </w:pPr>
          <w:hyperlink w:anchor="_Toc240548823" w:history="1">
            <w:r w:rsidRPr="00AA7780">
              <w:rPr>
                <w:rStyle w:val="Hyperlink"/>
                <w:noProof/>
              </w:rPr>
              <w:t>2.3 Setting and Mood</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4</w:t>
            </w:r>
            <w:r>
              <w:rPr>
                <w:noProof/>
                <w:webHidden/>
              </w:rPr>
              <w:fldChar w:fldCharType="end"/>
            </w:r>
          </w:hyperlink>
        </w:p>
        <w:p w14:paraId="07239830" w14:textId="3614F3F9" w:rsidR="00F25F2D" w:rsidRDefault="00F25F2D">
          <w:pPr>
            <w:pStyle w:val="TOC2"/>
            <w:tabs>
              <w:tab w:val="right" w:leader="dot" w:pos="9016"/>
            </w:tabs>
            <w:rPr>
              <w:noProof/>
            </w:rPr>
          </w:pPr>
          <w:hyperlink w:anchor="_Toc240548824" w:history="1">
            <w:r w:rsidRPr="00AA7780">
              <w:rPr>
                <w:rStyle w:val="Hyperlink"/>
                <w:noProof/>
              </w:rPr>
              <w:t>2.4 Rules and Progress Variables</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5</w:t>
            </w:r>
            <w:r>
              <w:rPr>
                <w:noProof/>
                <w:webHidden/>
              </w:rPr>
              <w:fldChar w:fldCharType="end"/>
            </w:r>
          </w:hyperlink>
        </w:p>
        <w:p w14:paraId="7B9214AB" w14:textId="26D4FFE6" w:rsidR="00F25F2D" w:rsidRDefault="00F25F2D">
          <w:pPr>
            <w:pStyle w:val="TOC2"/>
            <w:tabs>
              <w:tab w:val="right" w:leader="dot" w:pos="9016"/>
            </w:tabs>
            <w:rPr>
              <w:noProof/>
            </w:rPr>
          </w:pPr>
          <w:hyperlink w:anchor="_Toc240548825" w:history="1">
            <w:r w:rsidRPr="00AA7780">
              <w:rPr>
                <w:rStyle w:val="Hyperlink"/>
                <w:noProof/>
              </w:rPr>
              <w:t>2.5  Character Reference Sheet</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5</w:t>
            </w:r>
            <w:r>
              <w:rPr>
                <w:noProof/>
                <w:webHidden/>
              </w:rPr>
              <w:fldChar w:fldCharType="end"/>
            </w:r>
          </w:hyperlink>
        </w:p>
        <w:p w14:paraId="2E2FDCE8" w14:textId="7D7313A6" w:rsidR="00F25F2D" w:rsidRDefault="00F25F2D">
          <w:pPr>
            <w:pStyle w:val="TOC1"/>
            <w:tabs>
              <w:tab w:val="right" w:leader="dot" w:pos="9016"/>
            </w:tabs>
            <w:rPr>
              <w:noProof/>
            </w:rPr>
          </w:pPr>
          <w:hyperlink w:anchor="_Toc240548826" w:history="1">
            <w:r w:rsidRPr="00AA7780">
              <w:rPr>
                <w:rStyle w:val="Hyperlink"/>
                <w:noProof/>
              </w:rPr>
              <w:t>3. Workload Matrix</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6</w:t>
            </w:r>
            <w:r>
              <w:rPr>
                <w:noProof/>
                <w:webHidden/>
              </w:rPr>
              <w:fldChar w:fldCharType="end"/>
            </w:r>
          </w:hyperlink>
        </w:p>
        <w:p w14:paraId="7D3A82A0" w14:textId="3686CEF1" w:rsidR="00F25F2D" w:rsidRDefault="00F25F2D">
          <w:pPr>
            <w:pStyle w:val="TOC2"/>
            <w:tabs>
              <w:tab w:val="right" w:leader="dot" w:pos="9016"/>
            </w:tabs>
            <w:rPr>
              <w:noProof/>
            </w:rPr>
          </w:pPr>
          <w:hyperlink w:anchor="_Toc240548827" w:history="1">
            <w:r w:rsidRPr="00AA7780">
              <w:rPr>
                <w:rStyle w:val="Hyperlink"/>
                <w:noProof/>
              </w:rPr>
              <w:t>3.1 Shared Group Responsibilities</w:t>
            </w:r>
            <w:r>
              <w:rPr>
                <w:noProof/>
                <w:webHidden/>
              </w:rPr>
              <w:tab/>
            </w:r>
            <w:r>
              <w:rPr>
                <w:noProof/>
                <w:webHidden/>
              </w:rPr>
              <w:fldChar w:fldCharType="begin"/>
            </w:r>
            <w:r>
              <w:rPr>
                <w:noProof/>
                <w:webHidden/>
              </w:rPr>
              <w:instrText xml:space="preserve"> PAGEREF _Toc240548827 \h </w:instrText>
            </w:r>
            <w:r>
              <w:rPr>
                <w:noProof/>
                <w:webHidden/>
              </w:rPr>
            </w:r>
            <w:r>
              <w:rPr>
                <w:noProof/>
                <w:webHidden/>
              </w:rPr>
              <w:fldChar w:fldCharType="separate"/>
            </w:r>
            <w:r>
              <w:rPr>
                <w:noProof/>
                <w:webHidden/>
              </w:rPr>
              <w:t>6</w:t>
            </w:r>
            <w:r>
              <w:rPr>
                <w:noProof/>
                <w:webHidden/>
              </w:rPr>
              <w:fldChar w:fldCharType="end"/>
            </w:r>
          </w:hyperlink>
        </w:p>
        <w:p w14:paraId="48B225DE" w14:textId="44D71108" w:rsidR="00F25F2D" w:rsidRDefault="00F25F2D">
          <w:pPr>
            <w:pStyle w:val="TOC2"/>
            <w:tabs>
              <w:tab w:val="right" w:leader="dot" w:pos="9016"/>
            </w:tabs>
            <w:rPr>
              <w:noProof/>
            </w:rPr>
          </w:pPr>
          <w:hyperlink w:anchor="_Toc240548828" w:history="1">
            <w:r w:rsidRPr="00AA7780">
              <w:rPr>
                <w:rStyle w:val="Hyperlink"/>
                <w:noProof/>
              </w:rPr>
              <w:t>3.2 Integration Agreement</w:t>
            </w:r>
            <w:r>
              <w:rPr>
                <w:noProof/>
                <w:webHidden/>
              </w:rPr>
              <w:tab/>
            </w:r>
            <w:r>
              <w:rPr>
                <w:noProof/>
                <w:webHidden/>
              </w:rPr>
              <w:fldChar w:fldCharType="begin"/>
            </w:r>
            <w:r>
              <w:rPr>
                <w:noProof/>
                <w:webHidden/>
              </w:rPr>
              <w:instrText xml:space="preserve"> PAGEREF _Toc240548828 \h </w:instrText>
            </w:r>
            <w:r>
              <w:rPr>
                <w:noProof/>
                <w:webHidden/>
              </w:rPr>
            </w:r>
            <w:r>
              <w:rPr>
                <w:noProof/>
                <w:webHidden/>
              </w:rPr>
              <w:fldChar w:fldCharType="separate"/>
            </w:r>
            <w:r>
              <w:rPr>
                <w:noProof/>
                <w:webHidden/>
              </w:rPr>
              <w:t>7</w:t>
            </w:r>
            <w:r>
              <w:rPr>
                <w:noProof/>
                <w:webHidden/>
              </w:rPr>
              <w:fldChar w:fldCharType="end"/>
            </w:r>
          </w:hyperlink>
        </w:p>
        <w:p w14:paraId="7563854B" w14:textId="07E56C87" w:rsidR="00F25F2D" w:rsidRDefault="00F25F2D">
          <w:pPr>
            <w:pStyle w:val="TOC1"/>
            <w:tabs>
              <w:tab w:val="right" w:leader="dot" w:pos="9016"/>
            </w:tabs>
            <w:rPr>
              <w:noProof/>
            </w:rPr>
          </w:pPr>
          <w:hyperlink w:anchor="_Toc240548829" w:history="1">
            <w:r w:rsidRPr="00AA7780">
              <w:rPr>
                <w:rStyle w:val="Hyperlink"/>
                <w:noProof/>
              </w:rPr>
              <w:t>4. Storyboard</w:t>
            </w:r>
            <w:r>
              <w:rPr>
                <w:noProof/>
                <w:webHidden/>
              </w:rPr>
              <w:tab/>
            </w:r>
            <w:r>
              <w:rPr>
                <w:noProof/>
                <w:webHidden/>
              </w:rPr>
              <w:fldChar w:fldCharType="begin"/>
            </w:r>
            <w:r>
              <w:rPr>
                <w:noProof/>
                <w:webHidden/>
              </w:rPr>
              <w:instrText xml:space="preserve"> PAGEREF _Toc240548829 \h </w:instrText>
            </w:r>
            <w:r>
              <w:rPr>
                <w:noProof/>
                <w:webHidden/>
              </w:rPr>
            </w:r>
            <w:r>
              <w:rPr>
                <w:noProof/>
                <w:webHidden/>
              </w:rPr>
              <w:fldChar w:fldCharType="separate"/>
            </w:r>
            <w:r>
              <w:rPr>
                <w:noProof/>
                <w:webHidden/>
              </w:rPr>
              <w:t>8</w:t>
            </w:r>
            <w:r>
              <w:rPr>
                <w:noProof/>
                <w:webHidden/>
              </w:rPr>
              <w:fldChar w:fldCharType="end"/>
            </w:r>
          </w:hyperlink>
        </w:p>
        <w:p w14:paraId="05FD91AD" w14:textId="0359EA32" w:rsidR="00F25F2D" w:rsidRDefault="00F25F2D">
          <w:pPr>
            <w:pStyle w:val="TOC2"/>
            <w:tabs>
              <w:tab w:val="right" w:leader="dot" w:pos="9016"/>
            </w:tabs>
            <w:rPr>
              <w:noProof/>
            </w:rPr>
          </w:pPr>
          <w:hyperlink w:anchor="_Toc240548830" w:history="1">
            <w:r w:rsidRPr="00AA7780">
              <w:rPr>
                <w:rStyle w:val="Hyperlink"/>
                <w:noProof/>
              </w:rPr>
              <w:t>4.1 Scene 1  The Welcome Table</w:t>
            </w:r>
            <w:r>
              <w:rPr>
                <w:noProof/>
                <w:webHidden/>
              </w:rPr>
              <w:tab/>
            </w:r>
            <w:r>
              <w:rPr>
                <w:noProof/>
                <w:webHidden/>
              </w:rPr>
              <w:fldChar w:fldCharType="begin"/>
            </w:r>
            <w:r>
              <w:rPr>
                <w:noProof/>
                <w:webHidden/>
              </w:rPr>
              <w:instrText xml:space="preserve"> PAGEREF _Toc240548830 \h </w:instrText>
            </w:r>
            <w:r>
              <w:rPr>
                <w:noProof/>
                <w:webHidden/>
              </w:rPr>
            </w:r>
            <w:r>
              <w:rPr>
                <w:noProof/>
                <w:webHidden/>
              </w:rPr>
              <w:fldChar w:fldCharType="separate"/>
            </w:r>
            <w:r>
              <w:rPr>
                <w:noProof/>
                <w:webHidden/>
              </w:rPr>
              <w:t>8</w:t>
            </w:r>
            <w:r>
              <w:rPr>
                <w:noProof/>
                <w:webHidden/>
              </w:rPr>
              <w:fldChar w:fldCharType="end"/>
            </w:r>
          </w:hyperlink>
        </w:p>
        <w:p w14:paraId="6BCA3E09" w14:textId="0B639D83" w:rsidR="00F25F2D" w:rsidRDefault="00F25F2D">
          <w:pPr>
            <w:pStyle w:val="TOC2"/>
            <w:tabs>
              <w:tab w:val="right" w:leader="dot" w:pos="9016"/>
            </w:tabs>
            <w:rPr>
              <w:noProof/>
            </w:rPr>
          </w:pPr>
          <w:hyperlink w:anchor="_Toc240548831" w:history="1">
            <w:r w:rsidRPr="00AA7780">
              <w:rPr>
                <w:rStyle w:val="Hyperlink"/>
                <w:noProof/>
              </w:rPr>
              <w:t>4.2 Scene 2  Preparation Counter</w:t>
            </w:r>
            <w:r>
              <w:rPr>
                <w:noProof/>
                <w:webHidden/>
              </w:rPr>
              <w:tab/>
            </w:r>
            <w:r>
              <w:rPr>
                <w:noProof/>
                <w:webHidden/>
              </w:rPr>
              <w:fldChar w:fldCharType="begin"/>
            </w:r>
            <w:r>
              <w:rPr>
                <w:noProof/>
                <w:webHidden/>
              </w:rPr>
              <w:instrText xml:space="preserve"> PAGEREF _Toc240548831 \h </w:instrText>
            </w:r>
            <w:r>
              <w:rPr>
                <w:noProof/>
                <w:webHidden/>
              </w:rPr>
            </w:r>
            <w:r>
              <w:rPr>
                <w:noProof/>
                <w:webHidden/>
              </w:rPr>
              <w:fldChar w:fldCharType="separate"/>
            </w:r>
            <w:r>
              <w:rPr>
                <w:noProof/>
                <w:webHidden/>
              </w:rPr>
              <w:t>8</w:t>
            </w:r>
            <w:r>
              <w:rPr>
                <w:noProof/>
                <w:webHidden/>
              </w:rPr>
              <w:fldChar w:fldCharType="end"/>
            </w:r>
          </w:hyperlink>
        </w:p>
        <w:p w14:paraId="48BAD535" w14:textId="601014EB" w:rsidR="00F25F2D" w:rsidRDefault="00F25F2D">
          <w:pPr>
            <w:pStyle w:val="TOC2"/>
            <w:tabs>
              <w:tab w:val="right" w:leader="dot" w:pos="9016"/>
            </w:tabs>
            <w:rPr>
              <w:noProof/>
            </w:rPr>
          </w:pPr>
          <w:hyperlink w:anchor="_Toc240548832" w:history="1">
            <w:r w:rsidRPr="00AA7780">
              <w:rPr>
                <w:rStyle w:val="Hyperlink"/>
                <w:noProof/>
              </w:rPr>
              <w:t>4.3 Scene 3  The Living Stove</w:t>
            </w:r>
            <w:r>
              <w:rPr>
                <w:noProof/>
                <w:webHidden/>
              </w:rPr>
              <w:tab/>
            </w:r>
            <w:r>
              <w:rPr>
                <w:noProof/>
                <w:webHidden/>
              </w:rPr>
              <w:fldChar w:fldCharType="begin"/>
            </w:r>
            <w:r>
              <w:rPr>
                <w:noProof/>
                <w:webHidden/>
              </w:rPr>
              <w:instrText xml:space="preserve"> PAGEREF _Toc240548832 \h </w:instrText>
            </w:r>
            <w:r>
              <w:rPr>
                <w:noProof/>
                <w:webHidden/>
              </w:rPr>
            </w:r>
            <w:r>
              <w:rPr>
                <w:noProof/>
                <w:webHidden/>
              </w:rPr>
              <w:fldChar w:fldCharType="separate"/>
            </w:r>
            <w:r>
              <w:rPr>
                <w:noProof/>
                <w:webHidden/>
              </w:rPr>
              <w:t>9</w:t>
            </w:r>
            <w:r>
              <w:rPr>
                <w:noProof/>
                <w:webHidden/>
              </w:rPr>
              <w:fldChar w:fldCharType="end"/>
            </w:r>
          </w:hyperlink>
        </w:p>
        <w:p w14:paraId="4292287F" w14:textId="566BFF2A" w:rsidR="00F25F2D" w:rsidRDefault="00F25F2D">
          <w:pPr>
            <w:pStyle w:val="TOC2"/>
            <w:tabs>
              <w:tab w:val="right" w:leader="dot" w:pos="9016"/>
            </w:tabs>
            <w:rPr>
              <w:noProof/>
            </w:rPr>
          </w:pPr>
          <w:hyperlink w:anchor="_Toc240548833" w:history="1">
            <w:r w:rsidRPr="00AA7780">
              <w:rPr>
                <w:rStyle w:val="Hyperlink"/>
                <w:noProof/>
              </w:rPr>
              <w:t>4.4 Scene 4  Plate and Serve</w:t>
            </w:r>
            <w:r>
              <w:rPr>
                <w:noProof/>
                <w:webHidden/>
              </w:rPr>
              <w:tab/>
            </w:r>
            <w:r>
              <w:rPr>
                <w:noProof/>
                <w:webHidden/>
              </w:rPr>
              <w:fldChar w:fldCharType="begin"/>
            </w:r>
            <w:r>
              <w:rPr>
                <w:noProof/>
                <w:webHidden/>
              </w:rPr>
              <w:instrText xml:space="preserve"> PAGEREF _Toc240548833 \h </w:instrText>
            </w:r>
            <w:r>
              <w:rPr>
                <w:noProof/>
                <w:webHidden/>
              </w:rPr>
            </w:r>
            <w:r>
              <w:rPr>
                <w:noProof/>
                <w:webHidden/>
              </w:rPr>
              <w:fldChar w:fldCharType="separate"/>
            </w:r>
            <w:r>
              <w:rPr>
                <w:noProof/>
                <w:webHidden/>
              </w:rPr>
              <w:t>10</w:t>
            </w:r>
            <w:r>
              <w:rPr>
                <w:noProof/>
                <w:webHidden/>
              </w:rPr>
              <w:fldChar w:fldCharType="end"/>
            </w:r>
          </w:hyperlink>
        </w:p>
        <w:p w14:paraId="7C286C98" w14:textId="23E10718" w:rsidR="00F25F2D" w:rsidRDefault="00F25F2D">
          <w:pPr>
            <w:pStyle w:val="TOC2"/>
            <w:tabs>
              <w:tab w:val="right" w:leader="dot" w:pos="9016"/>
            </w:tabs>
            <w:rPr>
              <w:noProof/>
            </w:rPr>
          </w:pPr>
          <w:hyperlink w:anchor="_Toc240548834" w:history="1">
            <w:r w:rsidRPr="00AA7780">
              <w:rPr>
                <w:rStyle w:val="Hyperlink"/>
                <w:noProof/>
              </w:rPr>
              <w:t>4.5  Storyboard Panels (Visual Layout Sketches)</w:t>
            </w:r>
            <w:r>
              <w:rPr>
                <w:noProof/>
                <w:webHidden/>
              </w:rPr>
              <w:tab/>
            </w:r>
            <w:r>
              <w:rPr>
                <w:noProof/>
                <w:webHidden/>
              </w:rPr>
              <w:fldChar w:fldCharType="begin"/>
            </w:r>
            <w:r>
              <w:rPr>
                <w:noProof/>
                <w:webHidden/>
              </w:rPr>
              <w:instrText xml:space="preserve"> PAGEREF _Toc240548834 \h </w:instrText>
            </w:r>
            <w:r>
              <w:rPr>
                <w:noProof/>
                <w:webHidden/>
              </w:rPr>
            </w:r>
            <w:r>
              <w:rPr>
                <w:noProof/>
                <w:webHidden/>
              </w:rPr>
              <w:fldChar w:fldCharType="separate"/>
            </w:r>
            <w:r>
              <w:rPr>
                <w:noProof/>
                <w:webHidden/>
              </w:rPr>
              <w:t>10</w:t>
            </w:r>
            <w:r>
              <w:rPr>
                <w:noProof/>
                <w:webHidden/>
              </w:rPr>
              <w:fldChar w:fldCharType="end"/>
            </w:r>
          </w:hyperlink>
        </w:p>
        <w:p w14:paraId="35DB08F7" w14:textId="665FF9F3" w:rsidR="00F25F2D" w:rsidRDefault="00F25F2D">
          <w:pPr>
            <w:pStyle w:val="TOC1"/>
            <w:tabs>
              <w:tab w:val="right" w:leader="dot" w:pos="9016"/>
            </w:tabs>
            <w:rPr>
              <w:noProof/>
            </w:rPr>
          </w:pPr>
          <w:hyperlink w:anchor="_Toc240548835" w:history="1">
            <w:r w:rsidRPr="00AA7780">
              <w:rPr>
                <w:rStyle w:val="Hyperlink"/>
                <w:noProof/>
              </w:rPr>
              <w:t>5. Asset Plan</w:t>
            </w:r>
            <w:r>
              <w:rPr>
                <w:noProof/>
                <w:webHidden/>
              </w:rPr>
              <w:tab/>
            </w:r>
            <w:r>
              <w:rPr>
                <w:noProof/>
                <w:webHidden/>
              </w:rPr>
              <w:fldChar w:fldCharType="begin"/>
            </w:r>
            <w:r>
              <w:rPr>
                <w:noProof/>
                <w:webHidden/>
              </w:rPr>
              <w:instrText xml:space="preserve"> PAGEREF _Toc240548835 \h </w:instrText>
            </w:r>
            <w:r>
              <w:rPr>
                <w:noProof/>
                <w:webHidden/>
              </w:rPr>
            </w:r>
            <w:r>
              <w:rPr>
                <w:noProof/>
                <w:webHidden/>
              </w:rPr>
              <w:fldChar w:fldCharType="separate"/>
            </w:r>
            <w:r>
              <w:rPr>
                <w:noProof/>
                <w:webHidden/>
              </w:rPr>
              <w:t>13</w:t>
            </w:r>
            <w:r>
              <w:rPr>
                <w:noProof/>
                <w:webHidden/>
              </w:rPr>
              <w:fldChar w:fldCharType="end"/>
            </w:r>
          </w:hyperlink>
        </w:p>
        <w:p w14:paraId="2EF3CE6A" w14:textId="5171EC39" w:rsidR="00F25F2D" w:rsidRDefault="00F25F2D">
          <w:pPr>
            <w:pStyle w:val="TOC2"/>
            <w:tabs>
              <w:tab w:val="right" w:leader="dot" w:pos="9016"/>
            </w:tabs>
            <w:rPr>
              <w:noProof/>
            </w:rPr>
          </w:pPr>
          <w:hyperlink w:anchor="_Toc240548836" w:history="1">
            <w:r w:rsidRPr="00AA7780">
              <w:rPr>
                <w:rStyle w:val="Hyperlink"/>
                <w:noProof/>
              </w:rPr>
              <w:t>5.1 Visual Assets</w:t>
            </w:r>
            <w:r>
              <w:rPr>
                <w:noProof/>
                <w:webHidden/>
              </w:rPr>
              <w:tab/>
            </w:r>
            <w:r>
              <w:rPr>
                <w:noProof/>
                <w:webHidden/>
              </w:rPr>
              <w:fldChar w:fldCharType="begin"/>
            </w:r>
            <w:r>
              <w:rPr>
                <w:noProof/>
                <w:webHidden/>
              </w:rPr>
              <w:instrText xml:space="preserve"> PAGEREF _Toc240548836 \h </w:instrText>
            </w:r>
            <w:r>
              <w:rPr>
                <w:noProof/>
                <w:webHidden/>
              </w:rPr>
            </w:r>
            <w:r>
              <w:rPr>
                <w:noProof/>
                <w:webHidden/>
              </w:rPr>
              <w:fldChar w:fldCharType="separate"/>
            </w:r>
            <w:r>
              <w:rPr>
                <w:noProof/>
                <w:webHidden/>
              </w:rPr>
              <w:t>13</w:t>
            </w:r>
            <w:r>
              <w:rPr>
                <w:noProof/>
                <w:webHidden/>
              </w:rPr>
              <w:fldChar w:fldCharType="end"/>
            </w:r>
          </w:hyperlink>
        </w:p>
        <w:p w14:paraId="5A427473" w14:textId="400BB0EE" w:rsidR="00F25F2D" w:rsidRDefault="00F25F2D">
          <w:pPr>
            <w:pStyle w:val="TOC2"/>
            <w:tabs>
              <w:tab w:val="right" w:leader="dot" w:pos="9016"/>
            </w:tabs>
            <w:rPr>
              <w:noProof/>
            </w:rPr>
          </w:pPr>
          <w:hyperlink w:anchor="_Toc240548837" w:history="1">
            <w:r w:rsidRPr="00AA7780">
              <w:rPr>
                <w:rStyle w:val="Hyperlink"/>
                <w:noProof/>
              </w:rPr>
              <w:t>5.2 Character Animation Plan</w:t>
            </w:r>
            <w:r>
              <w:rPr>
                <w:noProof/>
                <w:webHidden/>
              </w:rPr>
              <w:tab/>
            </w:r>
            <w:r>
              <w:rPr>
                <w:noProof/>
                <w:webHidden/>
              </w:rPr>
              <w:fldChar w:fldCharType="begin"/>
            </w:r>
            <w:r>
              <w:rPr>
                <w:noProof/>
                <w:webHidden/>
              </w:rPr>
              <w:instrText xml:space="preserve"> PAGEREF _Toc240548837 \h </w:instrText>
            </w:r>
            <w:r>
              <w:rPr>
                <w:noProof/>
                <w:webHidden/>
              </w:rPr>
            </w:r>
            <w:r>
              <w:rPr>
                <w:noProof/>
                <w:webHidden/>
              </w:rPr>
              <w:fldChar w:fldCharType="separate"/>
            </w:r>
            <w:r>
              <w:rPr>
                <w:noProof/>
                <w:webHidden/>
              </w:rPr>
              <w:t>13</w:t>
            </w:r>
            <w:r>
              <w:rPr>
                <w:noProof/>
                <w:webHidden/>
              </w:rPr>
              <w:fldChar w:fldCharType="end"/>
            </w:r>
          </w:hyperlink>
        </w:p>
        <w:p w14:paraId="427A459B" w14:textId="675C9770" w:rsidR="00F25F2D" w:rsidRDefault="00F25F2D">
          <w:pPr>
            <w:pStyle w:val="TOC2"/>
            <w:tabs>
              <w:tab w:val="right" w:leader="dot" w:pos="9016"/>
            </w:tabs>
            <w:rPr>
              <w:noProof/>
            </w:rPr>
          </w:pPr>
          <w:hyperlink w:anchor="_Toc240548838" w:history="1">
            <w:r w:rsidRPr="00AA7780">
              <w:rPr>
                <w:rStyle w:val="Hyperlink"/>
                <w:noProof/>
              </w:rPr>
              <w:t>5.3 Audio Assets</w:t>
            </w:r>
            <w:r>
              <w:rPr>
                <w:noProof/>
                <w:webHidden/>
              </w:rPr>
              <w:tab/>
            </w:r>
            <w:r>
              <w:rPr>
                <w:noProof/>
                <w:webHidden/>
              </w:rPr>
              <w:fldChar w:fldCharType="begin"/>
            </w:r>
            <w:r>
              <w:rPr>
                <w:noProof/>
                <w:webHidden/>
              </w:rPr>
              <w:instrText xml:space="preserve"> PAGEREF _Toc240548838 \h </w:instrText>
            </w:r>
            <w:r>
              <w:rPr>
                <w:noProof/>
                <w:webHidden/>
              </w:rPr>
            </w:r>
            <w:r>
              <w:rPr>
                <w:noProof/>
                <w:webHidden/>
              </w:rPr>
              <w:fldChar w:fldCharType="separate"/>
            </w:r>
            <w:r>
              <w:rPr>
                <w:noProof/>
                <w:webHidden/>
              </w:rPr>
              <w:t>14</w:t>
            </w:r>
            <w:r>
              <w:rPr>
                <w:noProof/>
                <w:webHidden/>
              </w:rPr>
              <w:fldChar w:fldCharType="end"/>
            </w:r>
          </w:hyperlink>
        </w:p>
        <w:p w14:paraId="67CD1F60" w14:textId="0B7403CC" w:rsidR="00F25F2D" w:rsidRDefault="00F25F2D">
          <w:pPr>
            <w:pStyle w:val="TOC2"/>
            <w:tabs>
              <w:tab w:val="right" w:leader="dot" w:pos="9016"/>
            </w:tabs>
            <w:rPr>
              <w:noProof/>
            </w:rPr>
          </w:pPr>
          <w:hyperlink w:anchor="_Toc240548839" w:history="1">
            <w:r w:rsidRPr="00AA7780">
              <w:rPr>
                <w:rStyle w:val="Hyperlink"/>
                <w:noProof/>
              </w:rPr>
              <w:t>5.4  Mood Board and Colour Palette</w:t>
            </w:r>
            <w:r>
              <w:rPr>
                <w:noProof/>
                <w:webHidden/>
              </w:rPr>
              <w:tab/>
            </w:r>
            <w:r>
              <w:rPr>
                <w:noProof/>
                <w:webHidden/>
              </w:rPr>
              <w:fldChar w:fldCharType="begin"/>
            </w:r>
            <w:r>
              <w:rPr>
                <w:noProof/>
                <w:webHidden/>
              </w:rPr>
              <w:instrText xml:space="preserve"> PAGEREF _Toc240548839 \h </w:instrText>
            </w:r>
            <w:r>
              <w:rPr>
                <w:noProof/>
                <w:webHidden/>
              </w:rPr>
            </w:r>
            <w:r>
              <w:rPr>
                <w:noProof/>
                <w:webHidden/>
              </w:rPr>
              <w:fldChar w:fldCharType="separate"/>
            </w:r>
            <w:r>
              <w:rPr>
                <w:noProof/>
                <w:webHidden/>
              </w:rPr>
              <w:t>14</w:t>
            </w:r>
            <w:r>
              <w:rPr>
                <w:noProof/>
                <w:webHidden/>
              </w:rPr>
              <w:fldChar w:fldCharType="end"/>
            </w:r>
          </w:hyperlink>
        </w:p>
        <w:p w14:paraId="43399E6F" w14:textId="4A691581" w:rsidR="00F25F2D" w:rsidRDefault="00F25F2D">
          <w:pPr>
            <w:pStyle w:val="TOC1"/>
            <w:tabs>
              <w:tab w:val="right" w:leader="dot" w:pos="9016"/>
            </w:tabs>
            <w:rPr>
              <w:noProof/>
            </w:rPr>
          </w:pPr>
          <w:hyperlink w:anchor="_Toc240548840" w:history="1">
            <w:r w:rsidRPr="00AA7780">
              <w:rPr>
                <w:rStyle w:val="Hyperlink"/>
                <w:noProof/>
              </w:rPr>
              <w:t>6. Technical and Interaction Plan</w:t>
            </w:r>
            <w:r>
              <w:rPr>
                <w:noProof/>
                <w:webHidden/>
              </w:rPr>
              <w:tab/>
            </w:r>
            <w:r>
              <w:rPr>
                <w:noProof/>
                <w:webHidden/>
              </w:rPr>
              <w:fldChar w:fldCharType="begin"/>
            </w:r>
            <w:r>
              <w:rPr>
                <w:noProof/>
                <w:webHidden/>
              </w:rPr>
              <w:instrText xml:space="preserve"> PAGEREF _Toc240548840 \h </w:instrText>
            </w:r>
            <w:r>
              <w:rPr>
                <w:noProof/>
                <w:webHidden/>
              </w:rPr>
            </w:r>
            <w:r>
              <w:rPr>
                <w:noProof/>
                <w:webHidden/>
              </w:rPr>
              <w:fldChar w:fldCharType="separate"/>
            </w:r>
            <w:r>
              <w:rPr>
                <w:noProof/>
                <w:webHidden/>
              </w:rPr>
              <w:t>15</w:t>
            </w:r>
            <w:r>
              <w:rPr>
                <w:noProof/>
                <w:webHidden/>
              </w:rPr>
              <w:fldChar w:fldCharType="end"/>
            </w:r>
          </w:hyperlink>
        </w:p>
        <w:p w14:paraId="147FEC22" w14:textId="69D9F09C" w:rsidR="00F25F2D" w:rsidRDefault="00F25F2D">
          <w:pPr>
            <w:pStyle w:val="TOC2"/>
            <w:tabs>
              <w:tab w:val="right" w:leader="dot" w:pos="9016"/>
            </w:tabs>
            <w:rPr>
              <w:noProof/>
            </w:rPr>
          </w:pPr>
          <w:hyperlink w:anchor="_Toc240548841" w:history="1">
            <w:r w:rsidRPr="00AA7780">
              <w:rPr>
                <w:rStyle w:val="Hyperlink"/>
                <w:noProof/>
              </w:rPr>
              <w:t>6.1 Proposed Arcade Structure</w:t>
            </w:r>
            <w:r>
              <w:rPr>
                <w:noProof/>
                <w:webHidden/>
              </w:rPr>
              <w:tab/>
            </w:r>
            <w:r>
              <w:rPr>
                <w:noProof/>
                <w:webHidden/>
              </w:rPr>
              <w:fldChar w:fldCharType="begin"/>
            </w:r>
            <w:r>
              <w:rPr>
                <w:noProof/>
                <w:webHidden/>
              </w:rPr>
              <w:instrText xml:space="preserve"> PAGEREF _Toc240548841 \h </w:instrText>
            </w:r>
            <w:r>
              <w:rPr>
                <w:noProof/>
                <w:webHidden/>
              </w:rPr>
            </w:r>
            <w:r>
              <w:rPr>
                <w:noProof/>
                <w:webHidden/>
              </w:rPr>
              <w:fldChar w:fldCharType="separate"/>
            </w:r>
            <w:r>
              <w:rPr>
                <w:noProof/>
                <w:webHidden/>
              </w:rPr>
              <w:t>15</w:t>
            </w:r>
            <w:r>
              <w:rPr>
                <w:noProof/>
                <w:webHidden/>
              </w:rPr>
              <w:fldChar w:fldCharType="end"/>
            </w:r>
          </w:hyperlink>
        </w:p>
        <w:p w14:paraId="0A9285BC" w14:textId="6EE47F33" w:rsidR="00F25F2D" w:rsidRDefault="00F25F2D">
          <w:pPr>
            <w:pStyle w:val="TOC2"/>
            <w:tabs>
              <w:tab w:val="right" w:leader="dot" w:pos="9016"/>
            </w:tabs>
            <w:rPr>
              <w:noProof/>
            </w:rPr>
          </w:pPr>
          <w:hyperlink w:anchor="_Toc240548842" w:history="1">
            <w:r w:rsidRPr="00AA7780">
              <w:rPr>
                <w:rStyle w:val="Hyperlink"/>
                <w:rFonts w:cs="Times New Roman"/>
                <w:noProof/>
              </w:rPr>
              <w:t>6.2 Event Driven Mechanics</w:t>
            </w:r>
            <w:r>
              <w:rPr>
                <w:noProof/>
                <w:webHidden/>
              </w:rPr>
              <w:tab/>
            </w:r>
            <w:r>
              <w:rPr>
                <w:noProof/>
                <w:webHidden/>
              </w:rPr>
              <w:fldChar w:fldCharType="begin"/>
            </w:r>
            <w:r>
              <w:rPr>
                <w:noProof/>
                <w:webHidden/>
              </w:rPr>
              <w:instrText xml:space="preserve"> PAGEREF _Toc240548842 \h </w:instrText>
            </w:r>
            <w:r>
              <w:rPr>
                <w:noProof/>
                <w:webHidden/>
              </w:rPr>
            </w:r>
            <w:r>
              <w:rPr>
                <w:noProof/>
                <w:webHidden/>
              </w:rPr>
              <w:fldChar w:fldCharType="separate"/>
            </w:r>
            <w:r>
              <w:rPr>
                <w:noProof/>
                <w:webHidden/>
              </w:rPr>
              <w:t>15</w:t>
            </w:r>
            <w:r>
              <w:rPr>
                <w:noProof/>
                <w:webHidden/>
              </w:rPr>
              <w:fldChar w:fldCharType="end"/>
            </w:r>
          </w:hyperlink>
        </w:p>
        <w:p w14:paraId="3221254F" w14:textId="06A99CFE" w:rsidR="00F25F2D" w:rsidRDefault="00F25F2D">
          <w:pPr>
            <w:pStyle w:val="TOC2"/>
            <w:tabs>
              <w:tab w:val="right" w:leader="dot" w:pos="9016"/>
            </w:tabs>
            <w:rPr>
              <w:noProof/>
            </w:rPr>
          </w:pPr>
          <w:hyperlink w:anchor="_Toc240548843" w:history="1">
            <w:r w:rsidRPr="00AA7780">
              <w:rPr>
                <w:rStyle w:val="Hyperlink"/>
                <w:rFonts w:cs="Times New Roman"/>
                <w:noProof/>
              </w:rPr>
              <w:t>6.3 Special Effects and Purpose</w:t>
            </w:r>
            <w:r>
              <w:rPr>
                <w:noProof/>
                <w:webHidden/>
              </w:rPr>
              <w:tab/>
            </w:r>
            <w:r>
              <w:rPr>
                <w:noProof/>
                <w:webHidden/>
              </w:rPr>
              <w:fldChar w:fldCharType="begin"/>
            </w:r>
            <w:r>
              <w:rPr>
                <w:noProof/>
                <w:webHidden/>
              </w:rPr>
              <w:instrText xml:space="preserve"> PAGEREF _Toc240548843 \h </w:instrText>
            </w:r>
            <w:r>
              <w:rPr>
                <w:noProof/>
                <w:webHidden/>
              </w:rPr>
            </w:r>
            <w:r>
              <w:rPr>
                <w:noProof/>
                <w:webHidden/>
              </w:rPr>
              <w:fldChar w:fldCharType="separate"/>
            </w:r>
            <w:r>
              <w:rPr>
                <w:noProof/>
                <w:webHidden/>
              </w:rPr>
              <w:t>16</w:t>
            </w:r>
            <w:r>
              <w:rPr>
                <w:noProof/>
                <w:webHidden/>
              </w:rPr>
              <w:fldChar w:fldCharType="end"/>
            </w:r>
          </w:hyperlink>
        </w:p>
        <w:p w14:paraId="3CA12164" w14:textId="5F706D10" w:rsidR="00F25F2D" w:rsidRDefault="00F25F2D">
          <w:pPr>
            <w:pStyle w:val="TOC2"/>
            <w:tabs>
              <w:tab w:val="right" w:leader="dot" w:pos="9016"/>
            </w:tabs>
            <w:rPr>
              <w:noProof/>
            </w:rPr>
          </w:pPr>
          <w:hyperlink w:anchor="_Toc240548844" w:history="1">
            <w:r w:rsidRPr="00AA7780">
              <w:rPr>
                <w:rStyle w:val="Hyperlink"/>
                <w:noProof/>
              </w:rPr>
              <w:t>6.4  Applied Image Processing and Computer Graphics Techniques</w:t>
            </w:r>
            <w:r>
              <w:rPr>
                <w:noProof/>
                <w:webHidden/>
              </w:rPr>
              <w:tab/>
            </w:r>
            <w:r>
              <w:rPr>
                <w:noProof/>
                <w:webHidden/>
              </w:rPr>
              <w:fldChar w:fldCharType="begin"/>
            </w:r>
            <w:r>
              <w:rPr>
                <w:noProof/>
                <w:webHidden/>
              </w:rPr>
              <w:instrText xml:space="preserve"> PAGEREF _Toc240548844 \h </w:instrText>
            </w:r>
            <w:r>
              <w:rPr>
                <w:noProof/>
                <w:webHidden/>
              </w:rPr>
            </w:r>
            <w:r>
              <w:rPr>
                <w:noProof/>
                <w:webHidden/>
              </w:rPr>
              <w:fldChar w:fldCharType="separate"/>
            </w:r>
            <w:r>
              <w:rPr>
                <w:noProof/>
                <w:webHidden/>
              </w:rPr>
              <w:t>16</w:t>
            </w:r>
            <w:r>
              <w:rPr>
                <w:noProof/>
                <w:webHidden/>
              </w:rPr>
              <w:fldChar w:fldCharType="end"/>
            </w:r>
          </w:hyperlink>
        </w:p>
        <w:p w14:paraId="0C8ABD11" w14:textId="79408860" w:rsidR="00F25F2D" w:rsidRDefault="00F25F2D">
          <w:pPr>
            <w:pStyle w:val="TOC1"/>
            <w:tabs>
              <w:tab w:val="right" w:leader="dot" w:pos="9016"/>
            </w:tabs>
            <w:rPr>
              <w:noProof/>
            </w:rPr>
          </w:pPr>
          <w:hyperlink w:anchor="_Toc240548845" w:history="1">
            <w:r w:rsidRPr="00AA7780">
              <w:rPr>
                <w:rStyle w:val="Hyperlink"/>
                <w:noProof/>
              </w:rPr>
              <w:t>7 Asset Production and Management</w:t>
            </w:r>
            <w:r>
              <w:rPr>
                <w:noProof/>
                <w:webHidden/>
              </w:rPr>
              <w:tab/>
            </w:r>
            <w:r>
              <w:rPr>
                <w:noProof/>
                <w:webHidden/>
              </w:rPr>
              <w:fldChar w:fldCharType="begin"/>
            </w:r>
            <w:r>
              <w:rPr>
                <w:noProof/>
                <w:webHidden/>
              </w:rPr>
              <w:instrText xml:space="preserve"> PAGEREF _Toc240548845 \h </w:instrText>
            </w:r>
            <w:r>
              <w:rPr>
                <w:noProof/>
                <w:webHidden/>
              </w:rPr>
            </w:r>
            <w:r>
              <w:rPr>
                <w:noProof/>
                <w:webHidden/>
              </w:rPr>
              <w:fldChar w:fldCharType="separate"/>
            </w:r>
            <w:r>
              <w:rPr>
                <w:noProof/>
                <w:webHidden/>
              </w:rPr>
              <w:t>18</w:t>
            </w:r>
            <w:r>
              <w:rPr>
                <w:noProof/>
                <w:webHidden/>
              </w:rPr>
              <w:fldChar w:fldCharType="end"/>
            </w:r>
          </w:hyperlink>
        </w:p>
        <w:p w14:paraId="4183F072" w14:textId="539C9D76" w:rsidR="00F25F2D" w:rsidRDefault="00F25F2D">
          <w:pPr>
            <w:pStyle w:val="TOC2"/>
            <w:tabs>
              <w:tab w:val="right" w:leader="dot" w:pos="9016"/>
            </w:tabs>
            <w:rPr>
              <w:noProof/>
            </w:rPr>
          </w:pPr>
          <w:hyperlink w:anchor="_Toc240548846" w:history="1">
            <w:r w:rsidRPr="00AA7780">
              <w:rPr>
                <w:rStyle w:val="Hyperlink"/>
                <w:rFonts w:cs="Times New Roman"/>
                <w:noProof/>
              </w:rPr>
              <w:t>7.1 Creation and Source Strategy</w:t>
            </w:r>
            <w:r>
              <w:rPr>
                <w:noProof/>
                <w:webHidden/>
              </w:rPr>
              <w:tab/>
            </w:r>
            <w:r>
              <w:rPr>
                <w:noProof/>
                <w:webHidden/>
              </w:rPr>
              <w:fldChar w:fldCharType="begin"/>
            </w:r>
            <w:r>
              <w:rPr>
                <w:noProof/>
                <w:webHidden/>
              </w:rPr>
              <w:instrText xml:space="preserve"> PAGEREF _Toc240548846 \h </w:instrText>
            </w:r>
            <w:r>
              <w:rPr>
                <w:noProof/>
                <w:webHidden/>
              </w:rPr>
            </w:r>
            <w:r>
              <w:rPr>
                <w:noProof/>
                <w:webHidden/>
              </w:rPr>
              <w:fldChar w:fldCharType="separate"/>
            </w:r>
            <w:r>
              <w:rPr>
                <w:noProof/>
                <w:webHidden/>
              </w:rPr>
              <w:t>18</w:t>
            </w:r>
            <w:r>
              <w:rPr>
                <w:noProof/>
                <w:webHidden/>
              </w:rPr>
              <w:fldChar w:fldCharType="end"/>
            </w:r>
          </w:hyperlink>
        </w:p>
        <w:p w14:paraId="7DAC12E3" w14:textId="6846A7CB" w:rsidR="00F25F2D" w:rsidRDefault="00F25F2D">
          <w:pPr>
            <w:pStyle w:val="TOC2"/>
            <w:tabs>
              <w:tab w:val="right" w:leader="dot" w:pos="9016"/>
            </w:tabs>
            <w:rPr>
              <w:noProof/>
            </w:rPr>
          </w:pPr>
          <w:hyperlink w:anchor="_Toc240548847" w:history="1">
            <w:r w:rsidRPr="00AA7780">
              <w:rPr>
                <w:rStyle w:val="Hyperlink"/>
                <w:rFonts w:cs="Times New Roman"/>
                <w:noProof/>
              </w:rPr>
              <w:t>7.2 File Specification</w:t>
            </w:r>
            <w:r>
              <w:rPr>
                <w:noProof/>
                <w:webHidden/>
              </w:rPr>
              <w:tab/>
            </w:r>
            <w:r>
              <w:rPr>
                <w:noProof/>
                <w:webHidden/>
              </w:rPr>
              <w:fldChar w:fldCharType="begin"/>
            </w:r>
            <w:r>
              <w:rPr>
                <w:noProof/>
                <w:webHidden/>
              </w:rPr>
              <w:instrText xml:space="preserve"> PAGEREF _Toc240548847 \h </w:instrText>
            </w:r>
            <w:r>
              <w:rPr>
                <w:noProof/>
                <w:webHidden/>
              </w:rPr>
            </w:r>
            <w:r>
              <w:rPr>
                <w:noProof/>
                <w:webHidden/>
              </w:rPr>
              <w:fldChar w:fldCharType="separate"/>
            </w:r>
            <w:r>
              <w:rPr>
                <w:noProof/>
                <w:webHidden/>
              </w:rPr>
              <w:t>18</w:t>
            </w:r>
            <w:r>
              <w:rPr>
                <w:noProof/>
                <w:webHidden/>
              </w:rPr>
              <w:fldChar w:fldCharType="end"/>
            </w:r>
          </w:hyperlink>
        </w:p>
        <w:p w14:paraId="4D5D87A0" w14:textId="08F44FA0" w:rsidR="00F25F2D" w:rsidRDefault="00F25F2D">
          <w:pPr>
            <w:pStyle w:val="TOC2"/>
            <w:tabs>
              <w:tab w:val="right" w:leader="dot" w:pos="9016"/>
            </w:tabs>
            <w:rPr>
              <w:noProof/>
            </w:rPr>
          </w:pPr>
          <w:hyperlink w:anchor="_Toc240548848" w:history="1">
            <w:r w:rsidRPr="00AA7780">
              <w:rPr>
                <w:rStyle w:val="Hyperlink"/>
                <w:rFonts w:cs="Times New Roman"/>
                <w:noProof/>
              </w:rPr>
              <w:t>7.3 Proposed Folder Structure</w:t>
            </w:r>
            <w:r>
              <w:rPr>
                <w:noProof/>
                <w:webHidden/>
              </w:rPr>
              <w:tab/>
            </w:r>
            <w:r>
              <w:rPr>
                <w:noProof/>
                <w:webHidden/>
              </w:rPr>
              <w:fldChar w:fldCharType="begin"/>
            </w:r>
            <w:r>
              <w:rPr>
                <w:noProof/>
                <w:webHidden/>
              </w:rPr>
              <w:instrText xml:space="preserve"> PAGEREF _Toc240548848 \h </w:instrText>
            </w:r>
            <w:r>
              <w:rPr>
                <w:noProof/>
                <w:webHidden/>
              </w:rPr>
            </w:r>
            <w:r>
              <w:rPr>
                <w:noProof/>
                <w:webHidden/>
              </w:rPr>
              <w:fldChar w:fldCharType="separate"/>
            </w:r>
            <w:r>
              <w:rPr>
                <w:noProof/>
                <w:webHidden/>
              </w:rPr>
              <w:t>18</w:t>
            </w:r>
            <w:r>
              <w:rPr>
                <w:noProof/>
                <w:webHidden/>
              </w:rPr>
              <w:fldChar w:fldCharType="end"/>
            </w:r>
          </w:hyperlink>
        </w:p>
        <w:p w14:paraId="1828D407" w14:textId="3DD16212" w:rsidR="00F25F2D" w:rsidRDefault="00F25F2D">
          <w:pPr>
            <w:pStyle w:val="TOC2"/>
            <w:tabs>
              <w:tab w:val="right" w:leader="dot" w:pos="9016"/>
            </w:tabs>
            <w:rPr>
              <w:noProof/>
            </w:rPr>
          </w:pPr>
          <w:hyperlink w:anchor="_Toc240548849" w:history="1">
            <w:r w:rsidRPr="00AA7780">
              <w:rPr>
                <w:rStyle w:val="Hyperlink"/>
                <w:rFonts w:cs="Times New Roman"/>
                <w:noProof/>
              </w:rPr>
              <w:t>7.4 Risks and Mitigation</w:t>
            </w:r>
            <w:r>
              <w:rPr>
                <w:noProof/>
                <w:webHidden/>
              </w:rPr>
              <w:tab/>
            </w:r>
            <w:r>
              <w:rPr>
                <w:noProof/>
                <w:webHidden/>
              </w:rPr>
              <w:fldChar w:fldCharType="begin"/>
            </w:r>
            <w:r>
              <w:rPr>
                <w:noProof/>
                <w:webHidden/>
              </w:rPr>
              <w:instrText xml:space="preserve"> PAGEREF _Toc240548849 \h </w:instrText>
            </w:r>
            <w:r>
              <w:rPr>
                <w:noProof/>
                <w:webHidden/>
              </w:rPr>
            </w:r>
            <w:r>
              <w:rPr>
                <w:noProof/>
                <w:webHidden/>
              </w:rPr>
              <w:fldChar w:fldCharType="separate"/>
            </w:r>
            <w:r>
              <w:rPr>
                <w:noProof/>
                <w:webHidden/>
              </w:rPr>
              <w:t>19</w:t>
            </w:r>
            <w:r>
              <w:rPr>
                <w:noProof/>
                <w:webHidden/>
              </w:rPr>
              <w:fldChar w:fldCharType="end"/>
            </w:r>
          </w:hyperlink>
        </w:p>
        <w:p w14:paraId="715ACE48" w14:textId="791B81FF" w:rsidR="00F25F2D" w:rsidRDefault="00F25F2D">
          <w:pPr>
            <w:pStyle w:val="TOC2"/>
            <w:tabs>
              <w:tab w:val="right" w:leader="dot" w:pos="9016"/>
            </w:tabs>
            <w:rPr>
              <w:noProof/>
            </w:rPr>
          </w:pPr>
          <w:hyperlink w:anchor="_Toc240548850" w:history="1">
            <w:r w:rsidRPr="00AA7780">
              <w:rPr>
                <w:rStyle w:val="Hyperlink"/>
                <w:noProof/>
              </w:rPr>
              <w:t>7.5  Tools and Software</w:t>
            </w:r>
            <w:r>
              <w:rPr>
                <w:noProof/>
                <w:webHidden/>
              </w:rPr>
              <w:tab/>
            </w:r>
            <w:r>
              <w:rPr>
                <w:noProof/>
                <w:webHidden/>
              </w:rPr>
              <w:fldChar w:fldCharType="begin"/>
            </w:r>
            <w:r>
              <w:rPr>
                <w:noProof/>
                <w:webHidden/>
              </w:rPr>
              <w:instrText xml:space="preserve"> PAGEREF _Toc240548850 \h </w:instrText>
            </w:r>
            <w:r>
              <w:rPr>
                <w:noProof/>
                <w:webHidden/>
              </w:rPr>
            </w:r>
            <w:r>
              <w:rPr>
                <w:noProof/>
                <w:webHidden/>
              </w:rPr>
              <w:fldChar w:fldCharType="separate"/>
            </w:r>
            <w:r>
              <w:rPr>
                <w:noProof/>
                <w:webHidden/>
              </w:rPr>
              <w:t>19</w:t>
            </w:r>
            <w:r>
              <w:rPr>
                <w:noProof/>
                <w:webHidden/>
              </w:rPr>
              <w:fldChar w:fldCharType="end"/>
            </w:r>
          </w:hyperlink>
        </w:p>
        <w:p w14:paraId="43A893C5" w14:textId="39A3FC3C" w:rsidR="00F25F2D" w:rsidRDefault="00F25F2D">
          <w:pPr>
            <w:pStyle w:val="TOC2"/>
            <w:tabs>
              <w:tab w:val="right" w:leader="dot" w:pos="9016"/>
            </w:tabs>
            <w:rPr>
              <w:noProof/>
            </w:rPr>
          </w:pPr>
          <w:hyperlink w:anchor="_Toc240548851" w:history="1">
            <w:r w:rsidRPr="00AA7780">
              <w:rPr>
                <w:rStyle w:val="Hyperlink"/>
                <w:noProof/>
              </w:rPr>
              <w:t>7.6  Production Timeline (Weeks 1 to 7)</w:t>
            </w:r>
            <w:r>
              <w:rPr>
                <w:noProof/>
                <w:webHidden/>
              </w:rPr>
              <w:tab/>
            </w:r>
            <w:r>
              <w:rPr>
                <w:noProof/>
                <w:webHidden/>
              </w:rPr>
              <w:fldChar w:fldCharType="begin"/>
            </w:r>
            <w:r>
              <w:rPr>
                <w:noProof/>
                <w:webHidden/>
              </w:rPr>
              <w:instrText xml:space="preserve"> PAGEREF _Toc240548851 \h </w:instrText>
            </w:r>
            <w:r>
              <w:rPr>
                <w:noProof/>
                <w:webHidden/>
              </w:rPr>
            </w:r>
            <w:r>
              <w:rPr>
                <w:noProof/>
                <w:webHidden/>
              </w:rPr>
              <w:fldChar w:fldCharType="separate"/>
            </w:r>
            <w:r>
              <w:rPr>
                <w:noProof/>
                <w:webHidden/>
              </w:rPr>
              <w:t>20</w:t>
            </w:r>
            <w:r>
              <w:rPr>
                <w:noProof/>
                <w:webHidden/>
              </w:rPr>
              <w:fldChar w:fldCharType="end"/>
            </w:r>
          </w:hyperlink>
        </w:p>
        <w:p w14:paraId="3539D0E5" w14:textId="04A06EDA" w:rsidR="00F25F2D" w:rsidRDefault="00F25F2D">
          <w:pPr>
            <w:pStyle w:val="TOC2"/>
            <w:tabs>
              <w:tab w:val="right" w:leader="dot" w:pos="9016"/>
            </w:tabs>
            <w:rPr>
              <w:noProof/>
            </w:rPr>
          </w:pPr>
          <w:hyperlink w:anchor="_Toc240548852" w:history="1">
            <w:r w:rsidRPr="00AA7780">
              <w:rPr>
                <w:rStyle w:val="Hyperlink"/>
                <w:noProof/>
              </w:rPr>
              <w:t>7.7  Sample Asset Register</w:t>
            </w:r>
            <w:r>
              <w:rPr>
                <w:noProof/>
                <w:webHidden/>
              </w:rPr>
              <w:tab/>
            </w:r>
            <w:r>
              <w:rPr>
                <w:noProof/>
                <w:webHidden/>
              </w:rPr>
              <w:fldChar w:fldCharType="begin"/>
            </w:r>
            <w:r>
              <w:rPr>
                <w:noProof/>
                <w:webHidden/>
              </w:rPr>
              <w:instrText xml:space="preserve"> PAGEREF _Toc240548852 \h </w:instrText>
            </w:r>
            <w:r>
              <w:rPr>
                <w:noProof/>
                <w:webHidden/>
              </w:rPr>
            </w:r>
            <w:r>
              <w:rPr>
                <w:noProof/>
                <w:webHidden/>
              </w:rPr>
              <w:fldChar w:fldCharType="separate"/>
            </w:r>
            <w:r>
              <w:rPr>
                <w:noProof/>
                <w:webHidden/>
              </w:rPr>
              <w:t>20</w:t>
            </w:r>
            <w:r>
              <w:rPr>
                <w:noProof/>
                <w:webHidden/>
              </w:rPr>
              <w:fldChar w:fldCharType="end"/>
            </w:r>
          </w:hyperlink>
        </w:p>
        <w:p w14:paraId="060FC35A" w14:textId="5A270EA6" w:rsidR="00F25F2D" w:rsidRDefault="00F25F2D">
          <w:pPr>
            <w:pStyle w:val="TOC1"/>
            <w:tabs>
              <w:tab w:val="right" w:leader="dot" w:pos="9016"/>
            </w:tabs>
            <w:rPr>
              <w:noProof/>
            </w:rPr>
          </w:pPr>
          <w:hyperlink w:anchor="_Toc240548853" w:history="1">
            <w:r w:rsidRPr="00AA7780">
              <w:rPr>
                <w:rStyle w:val="Hyperlink"/>
                <w:noProof/>
              </w:rPr>
              <w:t>8 Phase 1 Deliverables Checklist</w:t>
            </w:r>
            <w:r>
              <w:rPr>
                <w:noProof/>
                <w:webHidden/>
              </w:rPr>
              <w:tab/>
            </w:r>
            <w:r>
              <w:rPr>
                <w:noProof/>
                <w:webHidden/>
              </w:rPr>
              <w:fldChar w:fldCharType="begin"/>
            </w:r>
            <w:r>
              <w:rPr>
                <w:noProof/>
                <w:webHidden/>
              </w:rPr>
              <w:instrText xml:space="preserve"> PAGEREF _Toc240548853 \h </w:instrText>
            </w:r>
            <w:r>
              <w:rPr>
                <w:noProof/>
                <w:webHidden/>
              </w:rPr>
            </w:r>
            <w:r>
              <w:rPr>
                <w:noProof/>
                <w:webHidden/>
              </w:rPr>
              <w:fldChar w:fldCharType="separate"/>
            </w:r>
            <w:r>
              <w:rPr>
                <w:noProof/>
                <w:webHidden/>
              </w:rPr>
              <w:t>22</w:t>
            </w:r>
            <w:r>
              <w:rPr>
                <w:noProof/>
                <w:webHidden/>
              </w:rPr>
              <w:fldChar w:fldCharType="end"/>
            </w:r>
          </w:hyperlink>
        </w:p>
        <w:p w14:paraId="25C6053A" w14:textId="236575F7" w:rsidR="00F25F2D" w:rsidRDefault="00F25F2D">
          <w:pPr>
            <w:pStyle w:val="TOC1"/>
            <w:tabs>
              <w:tab w:val="right" w:leader="dot" w:pos="9016"/>
            </w:tabs>
            <w:rPr>
              <w:noProof/>
            </w:rPr>
          </w:pPr>
          <w:hyperlink w:anchor="_Toc240548854" w:history="1">
            <w:r w:rsidRPr="00AA7780">
              <w:rPr>
                <w:rStyle w:val="Hyperlink"/>
                <w:noProof/>
              </w:rPr>
              <w:t>9 Conclusion</w:t>
            </w:r>
            <w:r>
              <w:rPr>
                <w:noProof/>
                <w:webHidden/>
              </w:rPr>
              <w:tab/>
            </w:r>
            <w:r>
              <w:rPr>
                <w:noProof/>
                <w:webHidden/>
              </w:rPr>
              <w:fldChar w:fldCharType="begin"/>
            </w:r>
            <w:r>
              <w:rPr>
                <w:noProof/>
                <w:webHidden/>
              </w:rPr>
              <w:instrText xml:space="preserve"> PAGEREF _Toc240548854 \h </w:instrText>
            </w:r>
            <w:r>
              <w:rPr>
                <w:noProof/>
                <w:webHidden/>
              </w:rPr>
            </w:r>
            <w:r>
              <w:rPr>
                <w:noProof/>
                <w:webHidden/>
              </w:rPr>
              <w:fldChar w:fldCharType="separate"/>
            </w:r>
            <w:r>
              <w:rPr>
                <w:noProof/>
                <w:webHidden/>
              </w:rPr>
              <w:t>22</w:t>
            </w:r>
            <w:r>
              <w:rPr>
                <w:noProof/>
                <w:webHidden/>
              </w:rPr>
              <w:fldChar w:fldCharType="end"/>
            </w:r>
          </w:hyperlink>
        </w:p>
        <w:p w14:paraId="70CBBCE5" w14:textId="2142BF8C" w:rsidR="00F25F2D" w:rsidRDefault="00F25F2D">
          <w:r>
            <w:rPr>
              <w:b/>
              <w:bCs/>
              <w:noProof/>
            </w:rPr>
            <w:fldChar w:fldCharType="end"/>
          </w:r>
        </w:p>
      </w:sdtContent>
    </w:sdt>
    <w:p w14:paraId="4BF7D311" w14:textId="2A09A1F6" w:rsidR="004B60D4" w:rsidRPr="004B60D4" w:rsidRDefault="004B60D4" w:rsidP="004B60D4">
      <w:pPr>
        <w:rPr>
          <w:rFonts w:cs="Times New Roman"/>
          <w:szCs w:val="24"/>
          <w:lang w:val="en-SG"/>
        </w:rPr>
      </w:pPr>
    </w:p>
    <w:p w14:paraId="17E8FBE1" w14:textId="77777777" w:rsidR="00F25F2D" w:rsidRDefault="00F25F2D">
      <w:pPr>
        <w:spacing w:line="278" w:lineRule="auto"/>
        <w:rPr>
          <w:rFonts w:eastAsiaTheme="majorEastAsia" w:cstheme="majorBidi"/>
          <w:b/>
          <w:bCs/>
          <w:sz w:val="32"/>
          <w:szCs w:val="32"/>
        </w:rPr>
      </w:pPr>
      <w:bookmarkStart w:id="0" w:name="_Toc240548816"/>
      <w:r>
        <w:br w:type="page"/>
      </w:r>
    </w:p>
    <w:p w14:paraId="60B85D6E" w14:textId="4E972811" w:rsidR="004B60D4" w:rsidRPr="004B60D4" w:rsidRDefault="676E3755" w:rsidP="676E3755">
      <w:pPr>
        <w:pStyle w:val="Heading1"/>
        <w:rPr>
          <w:rFonts w:cs="Times New Roman"/>
        </w:rPr>
      </w:pPr>
      <w:r>
        <w:lastRenderedPageBreak/>
        <w:t>1. Project Overview</w:t>
      </w:r>
      <w:bookmarkEnd w:id="0"/>
    </w:p>
    <w:p w14:paraId="1BE53761" w14:textId="77777777" w:rsidR="004B60D4" w:rsidRPr="004B60D4" w:rsidRDefault="004B60D4" w:rsidP="004B60D4">
      <w:pPr>
        <w:rPr>
          <w:rFonts w:cs="Times New Roman"/>
          <w:szCs w:val="24"/>
        </w:rPr>
      </w:pPr>
      <w:proofErr w:type="spellStart"/>
      <w:r w:rsidRPr="004B60D4">
        <w:rPr>
          <w:rFonts w:cs="Times New Roman"/>
          <w:szCs w:val="24"/>
        </w:rPr>
        <w:t>AuraTable</w:t>
      </w:r>
      <w:proofErr w:type="spellEnd"/>
      <w:r w:rsidRPr="004B60D4">
        <w:rPr>
          <w:rFonts w:cs="Times New Roman"/>
          <w:szCs w:val="24"/>
        </w:rPr>
        <w:t xml:space="preserve"> is a four-scene interactive dining experience in which the player helps a young chef prepare a meaningful meal for a guest. Each scene represents a different part of dining: welcoming and ordering, ingredient preparation, cooking, and plating and service. The experience combines mouse and keyboard input, animated sprites, timed challenges, scene transitions, sound cues, particles, lighting, and simple decision-making. The connected structure allows every group member to build one scene independently while following one shared narrative and visual style.</w:t>
      </w:r>
    </w:p>
    <w:p w14:paraId="438A45BA" w14:textId="77777777" w:rsidR="004B60D4" w:rsidRPr="004B60D4" w:rsidRDefault="676E3755" w:rsidP="676E3755">
      <w:pPr>
        <w:pStyle w:val="Heading2"/>
        <w:rPr>
          <w:rFonts w:cs="Times New Roman"/>
        </w:rPr>
      </w:pPr>
      <w:bookmarkStart w:id="1" w:name="_Toc240548817"/>
      <w:r>
        <w:t>1.1 Intended User Experience</w:t>
      </w:r>
      <w:bookmarkEnd w:id="1"/>
    </w:p>
    <w:p w14:paraId="2AA1C0F8" w14:textId="77777777" w:rsidR="004B60D4" w:rsidRPr="004B60D4" w:rsidRDefault="004B60D4" w:rsidP="004B60D4">
      <w:pPr>
        <w:rPr>
          <w:rFonts w:cs="Times New Roman"/>
          <w:szCs w:val="24"/>
        </w:rPr>
      </w:pPr>
      <w:r w:rsidRPr="004B60D4">
        <w:rPr>
          <w:rFonts w:cs="Times New Roman"/>
          <w:szCs w:val="24"/>
        </w:rPr>
        <w:t>The player should feel that the meal is being created through their actions rather than shown as a passive animation. Clear prompts introduce each task, immediate audiovisual feedback confirms successful actions, and mistakes remain recoverable. Performance in earlier scenes changes the final meal rating, encouraging the player to replay the experience.</w:t>
      </w:r>
    </w:p>
    <w:p w14:paraId="1A74C01D" w14:textId="77777777" w:rsidR="004B60D4" w:rsidRPr="004B60D4" w:rsidRDefault="676E3755" w:rsidP="676E3755">
      <w:pPr>
        <w:pStyle w:val="Heading2"/>
        <w:rPr>
          <w:rFonts w:cs="Times New Roman"/>
          <w:sz w:val="24"/>
          <w:szCs w:val="24"/>
        </w:rPr>
      </w:pPr>
      <w:bookmarkStart w:id="2" w:name="_Toc240548818"/>
      <w:r>
        <w:t>1.2 Objectives</w:t>
      </w:r>
      <w:bookmarkEnd w:id="2"/>
    </w:p>
    <w:p w14:paraId="0BFAE018" w14:textId="77777777" w:rsidR="004B60D4" w:rsidRPr="004B60D4" w:rsidRDefault="004B60D4" w:rsidP="004B60D4">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Create a coherent dining narrative across at least four interactive scenes.</w:t>
      </w:r>
    </w:p>
    <w:p w14:paraId="3273BE1A" w14:textId="77777777" w:rsidR="004B60D4" w:rsidRPr="004B60D4" w:rsidRDefault="004B60D4" w:rsidP="004B60D4">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Apply event-driven programming through mouse clicks, dragging, keyboard input, timers, collision checks, and scene-state changes.</w:t>
      </w:r>
    </w:p>
    <w:p w14:paraId="1D50CCEE" w14:textId="77777777" w:rsidR="004B60D4" w:rsidRPr="004B60D4" w:rsidRDefault="004B60D4" w:rsidP="004B60D4">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Integrate original or properly licensed backgrounds, characters, food sprites, interface graphics, animations, music, and sound effects.</w:t>
      </w:r>
    </w:p>
    <w:p w14:paraId="3FD28600" w14:textId="77777777" w:rsidR="004B60D4" w:rsidRPr="004B60D4" w:rsidRDefault="004B60D4" w:rsidP="004B60D4">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Use meaningful special effects such as steam, splashes, sparks, glow, screen fades, and celebratory particles.</w:t>
      </w:r>
    </w:p>
    <w:p w14:paraId="0A6B890B" w14:textId="77777777" w:rsidR="004B60D4" w:rsidRPr="004B60D4" w:rsidRDefault="004B60D4" w:rsidP="004B60D4">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Build each scene as a separate Arcade View so individual work can be integrated into one application.</w:t>
      </w:r>
    </w:p>
    <w:p w14:paraId="5A7512B5" w14:textId="77777777" w:rsidR="004B60D4" w:rsidRPr="004B60D4" w:rsidRDefault="676E3755" w:rsidP="676E3755">
      <w:pPr>
        <w:pStyle w:val="Heading2"/>
        <w:rPr>
          <w:rFonts w:cs="Times New Roman"/>
          <w:sz w:val="24"/>
          <w:szCs w:val="24"/>
        </w:rPr>
      </w:pPr>
      <w:bookmarkStart w:id="3" w:name="_Toc240548819"/>
      <w:r>
        <w:t>1.3 Core Gameplay Loop</w:t>
      </w:r>
      <w:bookmarkEnd w:id="3"/>
    </w:p>
    <w:tbl>
      <w:tblPr>
        <w:tblW w:w="9504"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2"/>
        <w:gridCol w:w="3119"/>
        <w:gridCol w:w="4123"/>
      </w:tblGrid>
      <w:tr w:rsidR="004B60D4" w:rsidRPr="004B60D4" w14:paraId="6C30C98C" w14:textId="77777777" w:rsidTr="00A52B22">
        <w:trPr>
          <w:tblHeader/>
          <w:jc w:val="center"/>
        </w:trPr>
        <w:tc>
          <w:tcPr>
            <w:tcW w:w="2262" w:type="dxa"/>
            <w:shd w:val="clear" w:color="auto" w:fill="25364A"/>
            <w:tcMar>
              <w:top w:w="90" w:type="dxa"/>
              <w:left w:w="110" w:type="dxa"/>
              <w:bottom w:w="90" w:type="dxa"/>
              <w:right w:w="110" w:type="dxa"/>
            </w:tcMar>
            <w:vAlign w:val="center"/>
          </w:tcPr>
          <w:p w14:paraId="585B8DEF" w14:textId="77777777" w:rsidR="004B60D4" w:rsidRPr="004B60D4" w:rsidRDefault="004B60D4" w:rsidP="007A0348">
            <w:pPr>
              <w:jc w:val="center"/>
              <w:rPr>
                <w:rFonts w:cs="Times New Roman"/>
                <w:szCs w:val="24"/>
              </w:rPr>
            </w:pPr>
            <w:r w:rsidRPr="004B60D4">
              <w:rPr>
                <w:rFonts w:cs="Times New Roman"/>
                <w:b/>
                <w:color w:val="FFFFFF"/>
                <w:szCs w:val="24"/>
              </w:rPr>
              <w:t>Step</w:t>
            </w:r>
          </w:p>
        </w:tc>
        <w:tc>
          <w:tcPr>
            <w:tcW w:w="3119" w:type="dxa"/>
            <w:shd w:val="clear" w:color="auto" w:fill="25364A"/>
            <w:tcMar>
              <w:top w:w="90" w:type="dxa"/>
              <w:left w:w="110" w:type="dxa"/>
              <w:bottom w:w="90" w:type="dxa"/>
              <w:right w:w="110" w:type="dxa"/>
            </w:tcMar>
            <w:vAlign w:val="center"/>
          </w:tcPr>
          <w:p w14:paraId="4B60DE0B" w14:textId="77777777" w:rsidR="004B60D4" w:rsidRPr="004B60D4" w:rsidRDefault="004B60D4" w:rsidP="007A0348">
            <w:pPr>
              <w:jc w:val="center"/>
              <w:rPr>
                <w:rFonts w:cs="Times New Roman"/>
                <w:szCs w:val="24"/>
              </w:rPr>
            </w:pPr>
            <w:r w:rsidRPr="004B60D4">
              <w:rPr>
                <w:rFonts w:cs="Times New Roman"/>
                <w:b/>
                <w:color w:val="FFFFFF"/>
                <w:szCs w:val="24"/>
              </w:rPr>
              <w:t>Player Action</w:t>
            </w:r>
          </w:p>
        </w:tc>
        <w:tc>
          <w:tcPr>
            <w:tcW w:w="4123" w:type="dxa"/>
            <w:shd w:val="clear" w:color="auto" w:fill="25364A"/>
            <w:tcMar>
              <w:top w:w="90" w:type="dxa"/>
              <w:left w:w="110" w:type="dxa"/>
              <w:bottom w:w="90" w:type="dxa"/>
              <w:right w:w="110" w:type="dxa"/>
            </w:tcMar>
            <w:vAlign w:val="center"/>
          </w:tcPr>
          <w:p w14:paraId="5E332C21" w14:textId="77777777" w:rsidR="004B60D4" w:rsidRPr="004B60D4" w:rsidRDefault="004B60D4" w:rsidP="007A0348">
            <w:pPr>
              <w:jc w:val="center"/>
              <w:rPr>
                <w:rFonts w:cs="Times New Roman"/>
                <w:szCs w:val="24"/>
              </w:rPr>
            </w:pPr>
            <w:r w:rsidRPr="004B60D4">
              <w:rPr>
                <w:rFonts w:cs="Times New Roman"/>
                <w:b/>
                <w:color w:val="FFFFFF"/>
                <w:szCs w:val="24"/>
              </w:rPr>
              <w:t>System Response</w:t>
            </w:r>
          </w:p>
        </w:tc>
      </w:tr>
      <w:tr w:rsidR="004B60D4" w:rsidRPr="004B60D4" w14:paraId="5FC78227" w14:textId="77777777" w:rsidTr="00A52B22">
        <w:trPr>
          <w:jc w:val="center"/>
        </w:trPr>
        <w:tc>
          <w:tcPr>
            <w:tcW w:w="2262" w:type="dxa"/>
            <w:tcMar>
              <w:top w:w="90" w:type="dxa"/>
              <w:left w:w="110" w:type="dxa"/>
              <w:bottom w:w="90" w:type="dxa"/>
              <w:right w:w="110" w:type="dxa"/>
            </w:tcMar>
            <w:vAlign w:val="center"/>
          </w:tcPr>
          <w:p w14:paraId="26B0FEB7" w14:textId="7CF9F5FC" w:rsidR="004B60D4" w:rsidRPr="004B60D4" w:rsidRDefault="004B60D4" w:rsidP="007A0348">
            <w:pPr>
              <w:spacing w:after="40" w:line="240" w:lineRule="auto"/>
              <w:rPr>
                <w:rFonts w:cs="Times New Roman"/>
                <w:szCs w:val="24"/>
              </w:rPr>
            </w:pPr>
            <w:r w:rsidRPr="004B60D4">
              <w:rPr>
                <w:rFonts w:cs="Times New Roman"/>
                <w:szCs w:val="24"/>
              </w:rPr>
              <w:t>1</w:t>
            </w:r>
            <w:r w:rsidR="00A52B22">
              <w:rPr>
                <w:rFonts w:cs="Times New Roman"/>
                <w:szCs w:val="24"/>
              </w:rPr>
              <w:t>.</w:t>
            </w:r>
            <w:r w:rsidRPr="004B60D4">
              <w:rPr>
                <w:rFonts w:cs="Times New Roman"/>
                <w:szCs w:val="24"/>
              </w:rPr>
              <w:t xml:space="preserve"> Explore</w:t>
            </w:r>
          </w:p>
        </w:tc>
        <w:tc>
          <w:tcPr>
            <w:tcW w:w="3119" w:type="dxa"/>
            <w:tcMar>
              <w:top w:w="90" w:type="dxa"/>
              <w:left w:w="110" w:type="dxa"/>
              <w:bottom w:w="90" w:type="dxa"/>
              <w:right w:w="110" w:type="dxa"/>
            </w:tcMar>
            <w:vAlign w:val="center"/>
          </w:tcPr>
          <w:p w14:paraId="6F2879E2" w14:textId="77777777" w:rsidR="004B60D4" w:rsidRPr="004B60D4" w:rsidRDefault="004B60D4" w:rsidP="007A0348">
            <w:pPr>
              <w:spacing w:after="40" w:line="240" w:lineRule="auto"/>
              <w:rPr>
                <w:rFonts w:cs="Times New Roman"/>
                <w:szCs w:val="24"/>
              </w:rPr>
            </w:pPr>
            <w:r w:rsidRPr="004B60D4">
              <w:rPr>
                <w:rFonts w:cs="Times New Roman"/>
                <w:szCs w:val="24"/>
              </w:rPr>
              <w:t>Read the guest request and inspect visual prompts.</w:t>
            </w:r>
          </w:p>
        </w:tc>
        <w:tc>
          <w:tcPr>
            <w:tcW w:w="4123" w:type="dxa"/>
            <w:tcMar>
              <w:top w:w="90" w:type="dxa"/>
              <w:left w:w="110" w:type="dxa"/>
              <w:bottom w:w="90" w:type="dxa"/>
              <w:right w:w="110" w:type="dxa"/>
            </w:tcMar>
            <w:vAlign w:val="center"/>
          </w:tcPr>
          <w:p w14:paraId="7ED8D746" w14:textId="77777777" w:rsidR="004B60D4" w:rsidRPr="004B60D4" w:rsidRDefault="004B60D4" w:rsidP="007A0348">
            <w:pPr>
              <w:spacing w:after="40" w:line="240" w:lineRule="auto"/>
              <w:rPr>
                <w:rFonts w:cs="Times New Roman"/>
                <w:szCs w:val="24"/>
              </w:rPr>
            </w:pPr>
            <w:r w:rsidRPr="004B60D4">
              <w:rPr>
                <w:rFonts w:cs="Times New Roman"/>
                <w:szCs w:val="24"/>
              </w:rPr>
              <w:t>Highlights usable objects and explains the objective.</w:t>
            </w:r>
          </w:p>
        </w:tc>
      </w:tr>
      <w:tr w:rsidR="004B60D4" w:rsidRPr="004B60D4" w14:paraId="74C10675" w14:textId="77777777" w:rsidTr="00A52B22">
        <w:trPr>
          <w:jc w:val="center"/>
        </w:trPr>
        <w:tc>
          <w:tcPr>
            <w:tcW w:w="2262" w:type="dxa"/>
            <w:shd w:val="clear" w:color="auto" w:fill="F2F6FA"/>
            <w:tcMar>
              <w:top w:w="90" w:type="dxa"/>
              <w:left w:w="110" w:type="dxa"/>
              <w:bottom w:w="90" w:type="dxa"/>
              <w:right w:w="110" w:type="dxa"/>
            </w:tcMar>
            <w:vAlign w:val="center"/>
          </w:tcPr>
          <w:p w14:paraId="03D8F766" w14:textId="1C5EC188" w:rsidR="004B60D4" w:rsidRPr="004B60D4" w:rsidRDefault="004B60D4" w:rsidP="007A0348">
            <w:pPr>
              <w:spacing w:after="40" w:line="240" w:lineRule="auto"/>
              <w:rPr>
                <w:rFonts w:cs="Times New Roman"/>
                <w:szCs w:val="24"/>
              </w:rPr>
            </w:pPr>
            <w:r w:rsidRPr="004B60D4">
              <w:rPr>
                <w:rFonts w:cs="Times New Roman"/>
                <w:szCs w:val="24"/>
              </w:rPr>
              <w:t>2</w:t>
            </w:r>
            <w:r w:rsidR="00A52B22">
              <w:rPr>
                <w:rFonts w:cs="Times New Roman"/>
                <w:szCs w:val="24"/>
              </w:rPr>
              <w:t>.</w:t>
            </w:r>
            <w:r w:rsidRPr="004B60D4">
              <w:rPr>
                <w:rFonts w:cs="Times New Roman"/>
                <w:szCs w:val="24"/>
              </w:rPr>
              <w:t xml:space="preserve"> Interact</w:t>
            </w:r>
          </w:p>
        </w:tc>
        <w:tc>
          <w:tcPr>
            <w:tcW w:w="3119" w:type="dxa"/>
            <w:shd w:val="clear" w:color="auto" w:fill="F2F6FA"/>
            <w:tcMar>
              <w:top w:w="90" w:type="dxa"/>
              <w:left w:w="110" w:type="dxa"/>
              <w:bottom w:w="90" w:type="dxa"/>
              <w:right w:w="110" w:type="dxa"/>
            </w:tcMar>
            <w:vAlign w:val="center"/>
          </w:tcPr>
          <w:p w14:paraId="3597C6BE" w14:textId="77777777" w:rsidR="004B60D4" w:rsidRPr="004B60D4" w:rsidRDefault="004B60D4" w:rsidP="007A0348">
            <w:pPr>
              <w:spacing w:after="40" w:line="240" w:lineRule="auto"/>
              <w:rPr>
                <w:rFonts w:cs="Times New Roman"/>
                <w:szCs w:val="24"/>
              </w:rPr>
            </w:pPr>
            <w:r w:rsidRPr="004B60D4">
              <w:rPr>
                <w:rFonts w:cs="Times New Roman"/>
                <w:szCs w:val="24"/>
              </w:rPr>
              <w:t>Click, drag, press keys, or complete a timed action.</w:t>
            </w:r>
          </w:p>
        </w:tc>
        <w:tc>
          <w:tcPr>
            <w:tcW w:w="4123" w:type="dxa"/>
            <w:shd w:val="clear" w:color="auto" w:fill="F2F6FA"/>
            <w:tcMar>
              <w:top w:w="90" w:type="dxa"/>
              <w:left w:w="110" w:type="dxa"/>
              <w:bottom w:w="90" w:type="dxa"/>
              <w:right w:w="110" w:type="dxa"/>
            </w:tcMar>
            <w:vAlign w:val="center"/>
          </w:tcPr>
          <w:p w14:paraId="1AB033D4" w14:textId="77777777" w:rsidR="004B60D4" w:rsidRPr="004B60D4" w:rsidRDefault="004B60D4" w:rsidP="007A0348">
            <w:pPr>
              <w:spacing w:after="40" w:line="240" w:lineRule="auto"/>
              <w:rPr>
                <w:rFonts w:cs="Times New Roman"/>
                <w:szCs w:val="24"/>
              </w:rPr>
            </w:pPr>
            <w:r w:rsidRPr="004B60D4">
              <w:rPr>
                <w:rFonts w:cs="Times New Roman"/>
                <w:szCs w:val="24"/>
              </w:rPr>
              <w:t>Updates animation, sound, progress, and score.</w:t>
            </w:r>
          </w:p>
        </w:tc>
      </w:tr>
      <w:tr w:rsidR="004B60D4" w:rsidRPr="004B60D4" w14:paraId="6E253DC5" w14:textId="77777777" w:rsidTr="00A52B22">
        <w:trPr>
          <w:jc w:val="center"/>
        </w:trPr>
        <w:tc>
          <w:tcPr>
            <w:tcW w:w="2262" w:type="dxa"/>
            <w:tcMar>
              <w:top w:w="90" w:type="dxa"/>
              <w:left w:w="110" w:type="dxa"/>
              <w:bottom w:w="90" w:type="dxa"/>
              <w:right w:w="110" w:type="dxa"/>
            </w:tcMar>
            <w:vAlign w:val="center"/>
          </w:tcPr>
          <w:p w14:paraId="2C21AA6B" w14:textId="7A3330FB" w:rsidR="004B60D4" w:rsidRPr="004B60D4" w:rsidRDefault="004B60D4" w:rsidP="007A0348">
            <w:pPr>
              <w:spacing w:after="40" w:line="240" w:lineRule="auto"/>
              <w:rPr>
                <w:rFonts w:cs="Times New Roman"/>
                <w:szCs w:val="24"/>
              </w:rPr>
            </w:pPr>
            <w:r w:rsidRPr="004B60D4">
              <w:rPr>
                <w:rFonts w:cs="Times New Roman"/>
                <w:szCs w:val="24"/>
              </w:rPr>
              <w:t>3</w:t>
            </w:r>
            <w:r w:rsidR="00A52B22">
              <w:rPr>
                <w:rFonts w:cs="Times New Roman"/>
                <w:szCs w:val="24"/>
              </w:rPr>
              <w:t>.</w:t>
            </w:r>
            <w:r w:rsidRPr="004B60D4">
              <w:rPr>
                <w:rFonts w:cs="Times New Roman"/>
                <w:szCs w:val="24"/>
              </w:rPr>
              <w:t xml:space="preserve"> Receive Feedback</w:t>
            </w:r>
          </w:p>
        </w:tc>
        <w:tc>
          <w:tcPr>
            <w:tcW w:w="3119" w:type="dxa"/>
            <w:tcMar>
              <w:top w:w="90" w:type="dxa"/>
              <w:left w:w="110" w:type="dxa"/>
              <w:bottom w:w="90" w:type="dxa"/>
              <w:right w:w="110" w:type="dxa"/>
            </w:tcMar>
            <w:vAlign w:val="center"/>
          </w:tcPr>
          <w:p w14:paraId="2293A4B6" w14:textId="77777777" w:rsidR="004B60D4" w:rsidRPr="004B60D4" w:rsidRDefault="004B60D4" w:rsidP="007A0348">
            <w:pPr>
              <w:spacing w:after="40" w:line="240" w:lineRule="auto"/>
              <w:rPr>
                <w:rFonts w:cs="Times New Roman"/>
                <w:szCs w:val="24"/>
              </w:rPr>
            </w:pPr>
            <w:r w:rsidRPr="004B60D4">
              <w:rPr>
                <w:rFonts w:cs="Times New Roman"/>
                <w:szCs w:val="24"/>
              </w:rPr>
              <w:t>Correct mistakes or continue after success.</w:t>
            </w:r>
          </w:p>
        </w:tc>
        <w:tc>
          <w:tcPr>
            <w:tcW w:w="4123" w:type="dxa"/>
            <w:tcMar>
              <w:top w:w="90" w:type="dxa"/>
              <w:left w:w="110" w:type="dxa"/>
              <w:bottom w:w="90" w:type="dxa"/>
              <w:right w:w="110" w:type="dxa"/>
            </w:tcMar>
            <w:vAlign w:val="center"/>
          </w:tcPr>
          <w:p w14:paraId="1522ABCB" w14:textId="77777777" w:rsidR="004B60D4" w:rsidRPr="004B60D4" w:rsidRDefault="004B60D4" w:rsidP="007A0348">
            <w:pPr>
              <w:spacing w:after="40" w:line="240" w:lineRule="auto"/>
              <w:rPr>
                <w:rFonts w:cs="Times New Roman"/>
                <w:szCs w:val="24"/>
              </w:rPr>
            </w:pPr>
            <w:r w:rsidRPr="004B60D4">
              <w:rPr>
                <w:rFonts w:cs="Times New Roman"/>
                <w:szCs w:val="24"/>
              </w:rPr>
              <w:t>Displays particles, colour changes, status icons, and short messages.</w:t>
            </w:r>
          </w:p>
        </w:tc>
      </w:tr>
      <w:tr w:rsidR="004B60D4" w:rsidRPr="004B60D4" w14:paraId="1C9FFE06" w14:textId="77777777" w:rsidTr="00A52B22">
        <w:trPr>
          <w:jc w:val="center"/>
        </w:trPr>
        <w:tc>
          <w:tcPr>
            <w:tcW w:w="2262" w:type="dxa"/>
            <w:shd w:val="clear" w:color="auto" w:fill="F2F6FA"/>
            <w:tcMar>
              <w:top w:w="90" w:type="dxa"/>
              <w:left w:w="110" w:type="dxa"/>
              <w:bottom w:w="90" w:type="dxa"/>
              <w:right w:w="110" w:type="dxa"/>
            </w:tcMar>
            <w:vAlign w:val="center"/>
          </w:tcPr>
          <w:p w14:paraId="25BFA328" w14:textId="18EAFE54" w:rsidR="004B60D4" w:rsidRPr="004B60D4" w:rsidRDefault="004B60D4" w:rsidP="007A0348">
            <w:pPr>
              <w:spacing w:after="40" w:line="240" w:lineRule="auto"/>
              <w:rPr>
                <w:rFonts w:cs="Times New Roman"/>
                <w:szCs w:val="24"/>
              </w:rPr>
            </w:pPr>
            <w:r w:rsidRPr="004B60D4">
              <w:rPr>
                <w:rFonts w:cs="Times New Roman"/>
                <w:szCs w:val="24"/>
              </w:rPr>
              <w:lastRenderedPageBreak/>
              <w:t>4</w:t>
            </w:r>
            <w:r w:rsidR="00A52B22">
              <w:rPr>
                <w:rFonts w:cs="Times New Roman"/>
                <w:szCs w:val="24"/>
              </w:rPr>
              <w:t>.</w:t>
            </w:r>
            <w:r w:rsidRPr="004B60D4">
              <w:rPr>
                <w:rFonts w:cs="Times New Roman"/>
                <w:szCs w:val="24"/>
              </w:rPr>
              <w:t xml:space="preserve"> Transition</w:t>
            </w:r>
          </w:p>
        </w:tc>
        <w:tc>
          <w:tcPr>
            <w:tcW w:w="3119" w:type="dxa"/>
            <w:shd w:val="clear" w:color="auto" w:fill="F2F6FA"/>
            <w:tcMar>
              <w:top w:w="90" w:type="dxa"/>
              <w:left w:w="110" w:type="dxa"/>
              <w:bottom w:w="90" w:type="dxa"/>
              <w:right w:w="110" w:type="dxa"/>
            </w:tcMar>
            <w:vAlign w:val="center"/>
          </w:tcPr>
          <w:p w14:paraId="43E30149" w14:textId="77777777" w:rsidR="004B60D4" w:rsidRPr="004B60D4" w:rsidRDefault="004B60D4" w:rsidP="007A0348">
            <w:pPr>
              <w:spacing w:after="40" w:line="240" w:lineRule="auto"/>
              <w:rPr>
                <w:rFonts w:cs="Times New Roman"/>
                <w:szCs w:val="24"/>
              </w:rPr>
            </w:pPr>
            <w:r w:rsidRPr="004B60D4">
              <w:rPr>
                <w:rFonts w:cs="Times New Roman"/>
                <w:szCs w:val="24"/>
              </w:rPr>
              <w:t>Select Continue after completing the scene.</w:t>
            </w:r>
          </w:p>
        </w:tc>
        <w:tc>
          <w:tcPr>
            <w:tcW w:w="4123" w:type="dxa"/>
            <w:shd w:val="clear" w:color="auto" w:fill="F2F6FA"/>
            <w:tcMar>
              <w:top w:w="90" w:type="dxa"/>
              <w:left w:w="110" w:type="dxa"/>
              <w:bottom w:w="90" w:type="dxa"/>
              <w:right w:w="110" w:type="dxa"/>
            </w:tcMar>
            <w:vAlign w:val="center"/>
          </w:tcPr>
          <w:p w14:paraId="76B5197E" w14:textId="77777777" w:rsidR="004B60D4" w:rsidRPr="004B60D4" w:rsidRDefault="004B60D4" w:rsidP="007A0348">
            <w:pPr>
              <w:spacing w:after="40" w:line="240" w:lineRule="auto"/>
              <w:rPr>
                <w:rFonts w:cs="Times New Roman"/>
                <w:szCs w:val="24"/>
              </w:rPr>
            </w:pPr>
            <w:r w:rsidRPr="004B60D4">
              <w:rPr>
                <w:rFonts w:cs="Times New Roman"/>
                <w:szCs w:val="24"/>
              </w:rPr>
              <w:t>Carries order, quality, and timing values into the next Arcade View.</w:t>
            </w:r>
          </w:p>
        </w:tc>
      </w:tr>
    </w:tbl>
    <w:p w14:paraId="7DF64A83" w14:textId="4E847D57" w:rsidR="005B2143" w:rsidRDefault="005B2143">
      <w:pPr>
        <w:spacing w:line="278" w:lineRule="auto"/>
        <w:rPr>
          <w:rFonts w:eastAsiaTheme="majorEastAsia" w:cstheme="majorBidi"/>
          <w:b/>
          <w:bCs/>
          <w:sz w:val="32"/>
          <w:szCs w:val="32"/>
        </w:rPr>
      </w:pPr>
    </w:p>
    <w:p w14:paraId="21CA044F" w14:textId="4F6345EE" w:rsidR="00635691" w:rsidRPr="004B60D4" w:rsidRDefault="00635691" w:rsidP="00635691">
      <w:pPr>
        <w:pStyle w:val="Heading1"/>
        <w:rPr>
          <w:rFonts w:cs="Times New Roman"/>
          <w:sz w:val="24"/>
          <w:szCs w:val="24"/>
        </w:rPr>
      </w:pPr>
      <w:bookmarkStart w:id="4" w:name="_Toc240548826"/>
      <w:r>
        <w:t>2</w:t>
      </w:r>
      <w:r>
        <w:t>. Workload Matrix</w:t>
      </w:r>
      <w:bookmarkEnd w:id="4"/>
    </w:p>
    <w:p w14:paraId="5E1406DD" w14:textId="77777777" w:rsidR="00635691" w:rsidRPr="004B60D4" w:rsidRDefault="00635691" w:rsidP="00635691">
      <w:pPr>
        <w:rPr>
          <w:rFonts w:cs="Times New Roman"/>
          <w:szCs w:val="24"/>
        </w:rPr>
      </w:pPr>
      <w:r w:rsidRPr="004B60D4">
        <w:rPr>
          <w:rFonts w:cs="Times New Roman"/>
          <w:szCs w:val="24"/>
        </w:rPr>
        <w:t>Each member owns one scene and its assets, code, testing, and documentation. Shared conventions are agreed before implementation so the four Arcade Views can be integrated without rewriting scene logic.</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2172"/>
        <w:gridCol w:w="4308"/>
        <w:gridCol w:w="1656"/>
      </w:tblGrid>
      <w:tr w:rsidR="00635691" w:rsidRPr="004B60D4" w14:paraId="2273A1D0" w14:textId="77777777" w:rsidTr="00AC70A5">
        <w:trPr>
          <w:tblHeader/>
          <w:jc w:val="center"/>
        </w:trPr>
        <w:tc>
          <w:tcPr>
            <w:tcW w:w="1224" w:type="dxa"/>
            <w:shd w:val="clear" w:color="auto" w:fill="25364A"/>
            <w:tcMar>
              <w:top w:w="90" w:type="dxa"/>
              <w:left w:w="110" w:type="dxa"/>
              <w:bottom w:w="90" w:type="dxa"/>
              <w:right w:w="110" w:type="dxa"/>
            </w:tcMar>
            <w:vAlign w:val="center"/>
          </w:tcPr>
          <w:p w14:paraId="41584705" w14:textId="77777777" w:rsidR="00635691" w:rsidRPr="004B60D4" w:rsidRDefault="00635691" w:rsidP="00AC70A5">
            <w:pPr>
              <w:jc w:val="center"/>
              <w:rPr>
                <w:rFonts w:cs="Times New Roman"/>
                <w:szCs w:val="24"/>
              </w:rPr>
            </w:pPr>
            <w:r w:rsidRPr="004B60D4">
              <w:rPr>
                <w:rFonts w:cs="Times New Roman"/>
                <w:b/>
                <w:color w:val="FFFFFF"/>
                <w:szCs w:val="24"/>
              </w:rPr>
              <w:t>Member</w:t>
            </w:r>
          </w:p>
        </w:tc>
        <w:tc>
          <w:tcPr>
            <w:tcW w:w="2172" w:type="dxa"/>
            <w:shd w:val="clear" w:color="auto" w:fill="25364A"/>
            <w:tcMar>
              <w:top w:w="90" w:type="dxa"/>
              <w:left w:w="110" w:type="dxa"/>
              <w:bottom w:w="90" w:type="dxa"/>
              <w:right w:w="110" w:type="dxa"/>
            </w:tcMar>
            <w:vAlign w:val="center"/>
          </w:tcPr>
          <w:p w14:paraId="72A95285" w14:textId="77777777" w:rsidR="00635691" w:rsidRPr="004B60D4" w:rsidRDefault="00635691" w:rsidP="00AC70A5">
            <w:pPr>
              <w:jc w:val="center"/>
              <w:rPr>
                <w:rFonts w:cs="Times New Roman"/>
                <w:szCs w:val="24"/>
              </w:rPr>
            </w:pPr>
            <w:r w:rsidRPr="004B60D4">
              <w:rPr>
                <w:rFonts w:cs="Times New Roman"/>
                <w:b/>
                <w:color w:val="FFFFFF"/>
                <w:szCs w:val="24"/>
              </w:rPr>
              <w:t>Assigned Scene</w:t>
            </w:r>
          </w:p>
        </w:tc>
        <w:tc>
          <w:tcPr>
            <w:tcW w:w="4308" w:type="dxa"/>
            <w:shd w:val="clear" w:color="auto" w:fill="25364A"/>
            <w:tcMar>
              <w:top w:w="90" w:type="dxa"/>
              <w:left w:w="110" w:type="dxa"/>
              <w:bottom w:w="90" w:type="dxa"/>
              <w:right w:w="110" w:type="dxa"/>
            </w:tcMar>
            <w:vAlign w:val="center"/>
          </w:tcPr>
          <w:p w14:paraId="64CFB1FF" w14:textId="77777777" w:rsidR="00635691" w:rsidRPr="004B60D4" w:rsidRDefault="00635691" w:rsidP="00AC70A5">
            <w:pPr>
              <w:jc w:val="center"/>
              <w:rPr>
                <w:rFonts w:cs="Times New Roman"/>
                <w:szCs w:val="24"/>
              </w:rPr>
            </w:pPr>
            <w:r w:rsidRPr="004B60D4">
              <w:rPr>
                <w:rFonts w:cs="Times New Roman"/>
                <w:b/>
                <w:color w:val="FFFFFF"/>
                <w:szCs w:val="24"/>
              </w:rPr>
              <w:t>Primary Responsibilities</w:t>
            </w:r>
          </w:p>
        </w:tc>
        <w:tc>
          <w:tcPr>
            <w:tcW w:w="1656" w:type="dxa"/>
            <w:shd w:val="clear" w:color="auto" w:fill="25364A"/>
            <w:tcMar>
              <w:top w:w="90" w:type="dxa"/>
              <w:left w:w="110" w:type="dxa"/>
              <w:bottom w:w="90" w:type="dxa"/>
              <w:right w:w="110" w:type="dxa"/>
            </w:tcMar>
            <w:vAlign w:val="center"/>
          </w:tcPr>
          <w:p w14:paraId="0EEC833E" w14:textId="77777777" w:rsidR="00635691" w:rsidRPr="004B60D4" w:rsidRDefault="00635691" w:rsidP="00AC70A5">
            <w:pPr>
              <w:jc w:val="center"/>
              <w:rPr>
                <w:rFonts w:cs="Times New Roman"/>
                <w:szCs w:val="24"/>
              </w:rPr>
            </w:pPr>
            <w:r w:rsidRPr="004B60D4">
              <w:rPr>
                <w:rFonts w:cs="Times New Roman"/>
                <w:b/>
                <w:color w:val="FFFFFF"/>
                <w:szCs w:val="24"/>
              </w:rPr>
              <w:t>Expected Output</w:t>
            </w:r>
          </w:p>
        </w:tc>
      </w:tr>
      <w:tr w:rsidR="00635691" w:rsidRPr="004B60D4" w14:paraId="1208EFA9" w14:textId="77777777" w:rsidTr="00AC70A5">
        <w:trPr>
          <w:jc w:val="center"/>
        </w:trPr>
        <w:tc>
          <w:tcPr>
            <w:tcW w:w="1224" w:type="dxa"/>
            <w:tcMar>
              <w:top w:w="90" w:type="dxa"/>
              <w:left w:w="110" w:type="dxa"/>
              <w:bottom w:w="90" w:type="dxa"/>
              <w:right w:w="110" w:type="dxa"/>
            </w:tcMar>
            <w:vAlign w:val="center"/>
          </w:tcPr>
          <w:p w14:paraId="49137C8F" w14:textId="77777777" w:rsidR="00635691" w:rsidRPr="004B60D4" w:rsidRDefault="00635691" w:rsidP="00AC70A5">
            <w:pPr>
              <w:spacing w:after="40" w:line="240" w:lineRule="auto"/>
              <w:rPr>
                <w:rFonts w:cs="Times New Roman"/>
                <w:szCs w:val="24"/>
              </w:rPr>
            </w:pPr>
            <w:r w:rsidRPr="004B60D4">
              <w:rPr>
                <w:rFonts w:cs="Times New Roman"/>
                <w:szCs w:val="24"/>
              </w:rPr>
              <w:t>Member 1</w:t>
            </w:r>
          </w:p>
        </w:tc>
        <w:tc>
          <w:tcPr>
            <w:tcW w:w="2172" w:type="dxa"/>
            <w:tcMar>
              <w:top w:w="90" w:type="dxa"/>
              <w:left w:w="110" w:type="dxa"/>
              <w:bottom w:w="90" w:type="dxa"/>
              <w:right w:w="110" w:type="dxa"/>
            </w:tcMar>
            <w:vAlign w:val="center"/>
          </w:tcPr>
          <w:p w14:paraId="0B9E452E" w14:textId="77777777" w:rsidR="00635691" w:rsidRDefault="00635691" w:rsidP="00AC70A5">
            <w:pPr>
              <w:spacing w:after="40" w:line="240" w:lineRule="auto"/>
              <w:rPr>
                <w:rFonts w:cs="Times New Roman"/>
                <w:szCs w:val="24"/>
              </w:rPr>
            </w:pPr>
            <w:r w:rsidRPr="004B60D4">
              <w:rPr>
                <w:rFonts w:cs="Times New Roman"/>
                <w:szCs w:val="24"/>
              </w:rPr>
              <w:t>Scene 1</w:t>
            </w:r>
            <w:r>
              <w:rPr>
                <w:rFonts w:cs="Times New Roman"/>
                <w:szCs w:val="24"/>
              </w:rPr>
              <w:t>:</w:t>
            </w:r>
          </w:p>
          <w:p w14:paraId="51D0B746" w14:textId="77777777" w:rsidR="00635691" w:rsidRPr="004B60D4" w:rsidRDefault="00635691" w:rsidP="00AC70A5">
            <w:pPr>
              <w:spacing w:after="40" w:line="240" w:lineRule="auto"/>
              <w:rPr>
                <w:rFonts w:cs="Times New Roman"/>
                <w:szCs w:val="24"/>
              </w:rPr>
            </w:pPr>
            <w:r w:rsidRPr="004B60D4">
              <w:rPr>
                <w:rFonts w:cs="Times New Roman"/>
                <w:szCs w:val="24"/>
              </w:rPr>
              <w:t>The Welcome Table</w:t>
            </w:r>
          </w:p>
        </w:tc>
        <w:tc>
          <w:tcPr>
            <w:tcW w:w="4308" w:type="dxa"/>
            <w:tcMar>
              <w:top w:w="90" w:type="dxa"/>
              <w:left w:w="110" w:type="dxa"/>
              <w:bottom w:w="90" w:type="dxa"/>
              <w:right w:w="110" w:type="dxa"/>
            </w:tcMar>
            <w:vAlign w:val="center"/>
          </w:tcPr>
          <w:p w14:paraId="4F13CFCC" w14:textId="77777777" w:rsidR="00635691" w:rsidRPr="004B60D4" w:rsidRDefault="00635691" w:rsidP="00AC70A5">
            <w:pPr>
              <w:spacing w:after="40" w:line="240" w:lineRule="auto"/>
              <w:rPr>
                <w:rFonts w:cs="Times New Roman"/>
                <w:szCs w:val="24"/>
              </w:rPr>
            </w:pPr>
            <w:r w:rsidRPr="004B60D4">
              <w:rPr>
                <w:rFonts w:cs="Times New Roman"/>
                <w:szCs w:val="24"/>
              </w:rPr>
              <w:t>Narrative opening, dialogue system, order selection, character animations, dining-room ambience, transition to preparation.</w:t>
            </w:r>
          </w:p>
        </w:tc>
        <w:tc>
          <w:tcPr>
            <w:tcW w:w="1656" w:type="dxa"/>
            <w:tcMar>
              <w:top w:w="90" w:type="dxa"/>
              <w:left w:w="110" w:type="dxa"/>
              <w:bottom w:w="90" w:type="dxa"/>
              <w:right w:w="110" w:type="dxa"/>
            </w:tcMar>
            <w:vAlign w:val="center"/>
          </w:tcPr>
          <w:p w14:paraId="46179702" w14:textId="77777777" w:rsidR="00635691" w:rsidRPr="004B60D4" w:rsidRDefault="00635691" w:rsidP="00AC70A5">
            <w:pPr>
              <w:spacing w:after="40" w:line="240" w:lineRule="auto"/>
              <w:rPr>
                <w:rFonts w:cs="Times New Roman"/>
                <w:szCs w:val="24"/>
              </w:rPr>
            </w:pPr>
            <w:r w:rsidRPr="004B60D4">
              <w:rPr>
                <w:rFonts w:cs="Times New Roman"/>
                <w:szCs w:val="24"/>
              </w:rPr>
              <w:t>welcome_view.py and Scene 1 assets</w:t>
            </w:r>
          </w:p>
        </w:tc>
      </w:tr>
      <w:tr w:rsidR="00635691" w:rsidRPr="004B60D4" w14:paraId="537B4162" w14:textId="77777777" w:rsidTr="00AC70A5">
        <w:trPr>
          <w:jc w:val="center"/>
        </w:trPr>
        <w:tc>
          <w:tcPr>
            <w:tcW w:w="1224" w:type="dxa"/>
            <w:shd w:val="clear" w:color="auto" w:fill="F2F6FA"/>
            <w:tcMar>
              <w:top w:w="90" w:type="dxa"/>
              <w:left w:w="110" w:type="dxa"/>
              <w:bottom w:w="90" w:type="dxa"/>
              <w:right w:w="110" w:type="dxa"/>
            </w:tcMar>
            <w:vAlign w:val="center"/>
          </w:tcPr>
          <w:p w14:paraId="7BDEE841" w14:textId="77777777" w:rsidR="00635691" w:rsidRPr="004B60D4" w:rsidRDefault="00635691" w:rsidP="00AC70A5">
            <w:pPr>
              <w:spacing w:after="40" w:line="240" w:lineRule="auto"/>
              <w:rPr>
                <w:rFonts w:cs="Times New Roman"/>
                <w:szCs w:val="24"/>
              </w:rPr>
            </w:pPr>
            <w:r w:rsidRPr="004B60D4">
              <w:rPr>
                <w:rFonts w:cs="Times New Roman"/>
                <w:szCs w:val="24"/>
              </w:rPr>
              <w:t>Member 2</w:t>
            </w:r>
          </w:p>
        </w:tc>
        <w:tc>
          <w:tcPr>
            <w:tcW w:w="2172" w:type="dxa"/>
            <w:shd w:val="clear" w:color="auto" w:fill="F2F6FA"/>
            <w:tcMar>
              <w:top w:w="90" w:type="dxa"/>
              <w:left w:w="110" w:type="dxa"/>
              <w:bottom w:w="90" w:type="dxa"/>
              <w:right w:w="110" w:type="dxa"/>
            </w:tcMar>
            <w:vAlign w:val="center"/>
          </w:tcPr>
          <w:p w14:paraId="3180F8DB" w14:textId="77777777" w:rsidR="00635691" w:rsidRPr="004B60D4" w:rsidRDefault="00635691" w:rsidP="00AC70A5">
            <w:pPr>
              <w:spacing w:after="40" w:line="240" w:lineRule="auto"/>
              <w:rPr>
                <w:rFonts w:cs="Times New Roman"/>
                <w:szCs w:val="24"/>
              </w:rPr>
            </w:pPr>
            <w:r w:rsidRPr="004B60D4">
              <w:rPr>
                <w:rFonts w:cs="Times New Roman"/>
                <w:szCs w:val="24"/>
              </w:rPr>
              <w:t>Scene 2</w:t>
            </w:r>
            <w:r>
              <w:rPr>
                <w:rFonts w:cs="Times New Roman"/>
                <w:szCs w:val="24"/>
              </w:rPr>
              <w:t>:</w:t>
            </w:r>
            <w:r w:rsidRPr="004B60D4">
              <w:rPr>
                <w:rFonts w:cs="Times New Roman"/>
                <w:szCs w:val="24"/>
              </w:rPr>
              <w:t xml:space="preserve">  Preparation Counter</w:t>
            </w:r>
          </w:p>
        </w:tc>
        <w:tc>
          <w:tcPr>
            <w:tcW w:w="4308" w:type="dxa"/>
            <w:shd w:val="clear" w:color="auto" w:fill="F2F6FA"/>
            <w:tcMar>
              <w:top w:w="90" w:type="dxa"/>
              <w:left w:w="110" w:type="dxa"/>
              <w:bottom w:w="90" w:type="dxa"/>
              <w:right w:w="110" w:type="dxa"/>
            </w:tcMar>
            <w:vAlign w:val="center"/>
          </w:tcPr>
          <w:p w14:paraId="3BD7AB1F" w14:textId="77777777" w:rsidR="00635691" w:rsidRPr="004B60D4" w:rsidRDefault="00635691" w:rsidP="00AC70A5">
            <w:pPr>
              <w:spacing w:after="40" w:line="240" w:lineRule="auto"/>
              <w:rPr>
                <w:rFonts w:cs="Times New Roman"/>
                <w:szCs w:val="24"/>
              </w:rPr>
            </w:pPr>
            <w:r w:rsidRPr="004B60D4">
              <w:rPr>
                <w:rFonts w:cs="Times New Roman"/>
                <w:szCs w:val="24"/>
              </w:rPr>
              <w:t>Ingredient dragging, wash and chop interactions, collision zones, chopping animation, splash and slice particles, preparation score.</w:t>
            </w:r>
          </w:p>
        </w:tc>
        <w:tc>
          <w:tcPr>
            <w:tcW w:w="1656" w:type="dxa"/>
            <w:shd w:val="clear" w:color="auto" w:fill="F2F6FA"/>
            <w:tcMar>
              <w:top w:w="90" w:type="dxa"/>
              <w:left w:w="110" w:type="dxa"/>
              <w:bottom w:w="90" w:type="dxa"/>
              <w:right w:w="110" w:type="dxa"/>
            </w:tcMar>
            <w:vAlign w:val="center"/>
          </w:tcPr>
          <w:p w14:paraId="5BCC9BA0" w14:textId="77777777" w:rsidR="00635691" w:rsidRPr="004B60D4" w:rsidRDefault="00635691" w:rsidP="00AC70A5">
            <w:pPr>
              <w:spacing w:after="40" w:line="240" w:lineRule="auto"/>
              <w:rPr>
                <w:rFonts w:cs="Times New Roman"/>
                <w:szCs w:val="24"/>
              </w:rPr>
            </w:pPr>
            <w:r w:rsidRPr="004B60D4">
              <w:rPr>
                <w:rFonts w:cs="Times New Roman"/>
                <w:szCs w:val="24"/>
              </w:rPr>
              <w:t>prep_view.py and Scene 2 assets</w:t>
            </w:r>
          </w:p>
        </w:tc>
      </w:tr>
      <w:tr w:rsidR="00635691" w:rsidRPr="004B60D4" w14:paraId="107DE114" w14:textId="77777777" w:rsidTr="00AC70A5">
        <w:trPr>
          <w:jc w:val="center"/>
        </w:trPr>
        <w:tc>
          <w:tcPr>
            <w:tcW w:w="1224" w:type="dxa"/>
            <w:tcMar>
              <w:top w:w="90" w:type="dxa"/>
              <w:left w:w="110" w:type="dxa"/>
              <w:bottom w:w="90" w:type="dxa"/>
              <w:right w:w="110" w:type="dxa"/>
            </w:tcMar>
            <w:vAlign w:val="center"/>
          </w:tcPr>
          <w:p w14:paraId="3A883AE6" w14:textId="77777777" w:rsidR="00635691" w:rsidRPr="004B60D4" w:rsidRDefault="00635691" w:rsidP="00AC70A5">
            <w:pPr>
              <w:spacing w:after="40" w:line="240" w:lineRule="auto"/>
              <w:rPr>
                <w:rFonts w:cs="Times New Roman"/>
                <w:szCs w:val="24"/>
              </w:rPr>
            </w:pPr>
            <w:r w:rsidRPr="004B60D4">
              <w:rPr>
                <w:rFonts w:cs="Times New Roman"/>
                <w:szCs w:val="24"/>
              </w:rPr>
              <w:t>Member 3</w:t>
            </w:r>
          </w:p>
        </w:tc>
        <w:tc>
          <w:tcPr>
            <w:tcW w:w="2172" w:type="dxa"/>
            <w:tcMar>
              <w:top w:w="90" w:type="dxa"/>
              <w:left w:w="110" w:type="dxa"/>
              <w:bottom w:w="90" w:type="dxa"/>
              <w:right w:w="110" w:type="dxa"/>
            </w:tcMar>
            <w:vAlign w:val="center"/>
          </w:tcPr>
          <w:p w14:paraId="17484B6B" w14:textId="77777777" w:rsidR="00635691" w:rsidRDefault="00635691" w:rsidP="00AC70A5">
            <w:pPr>
              <w:spacing w:after="40" w:line="240" w:lineRule="auto"/>
              <w:rPr>
                <w:rFonts w:cs="Times New Roman"/>
                <w:szCs w:val="24"/>
              </w:rPr>
            </w:pPr>
            <w:r w:rsidRPr="004B60D4">
              <w:rPr>
                <w:rFonts w:cs="Times New Roman"/>
                <w:szCs w:val="24"/>
              </w:rPr>
              <w:t>Scene 3</w:t>
            </w:r>
            <w:r>
              <w:rPr>
                <w:rFonts w:cs="Times New Roman"/>
                <w:szCs w:val="24"/>
              </w:rPr>
              <w:t>:</w:t>
            </w:r>
            <w:r w:rsidRPr="004B60D4">
              <w:rPr>
                <w:rFonts w:cs="Times New Roman"/>
                <w:szCs w:val="24"/>
              </w:rPr>
              <w:t xml:space="preserve"> </w:t>
            </w:r>
          </w:p>
          <w:p w14:paraId="4B8214BF" w14:textId="77777777" w:rsidR="00635691" w:rsidRPr="004B60D4" w:rsidRDefault="00635691" w:rsidP="00AC70A5">
            <w:pPr>
              <w:spacing w:after="40" w:line="240" w:lineRule="auto"/>
              <w:rPr>
                <w:rFonts w:cs="Times New Roman"/>
                <w:szCs w:val="24"/>
              </w:rPr>
            </w:pPr>
            <w:r w:rsidRPr="004B60D4">
              <w:rPr>
                <w:rFonts w:cs="Times New Roman"/>
                <w:szCs w:val="24"/>
              </w:rPr>
              <w:t>The Living Stove</w:t>
            </w:r>
          </w:p>
        </w:tc>
        <w:tc>
          <w:tcPr>
            <w:tcW w:w="4308" w:type="dxa"/>
            <w:tcMar>
              <w:top w:w="90" w:type="dxa"/>
              <w:left w:w="110" w:type="dxa"/>
              <w:bottom w:w="90" w:type="dxa"/>
              <w:right w:w="110" w:type="dxa"/>
            </w:tcMar>
            <w:vAlign w:val="center"/>
          </w:tcPr>
          <w:p w14:paraId="5862CB29" w14:textId="77777777" w:rsidR="00635691" w:rsidRPr="004B60D4" w:rsidRDefault="00635691" w:rsidP="00AC70A5">
            <w:pPr>
              <w:spacing w:after="40" w:line="240" w:lineRule="auto"/>
              <w:rPr>
                <w:rFonts w:cs="Times New Roman"/>
                <w:szCs w:val="24"/>
              </w:rPr>
            </w:pPr>
            <w:r w:rsidRPr="004B60D4">
              <w:rPr>
                <w:rFonts w:cs="Times New Roman"/>
                <w:szCs w:val="24"/>
              </w:rPr>
              <w:t>Heat meter, stirring input, timer, ingredient transformation, steam and spark effects, cooking score.</w:t>
            </w:r>
          </w:p>
        </w:tc>
        <w:tc>
          <w:tcPr>
            <w:tcW w:w="1656" w:type="dxa"/>
            <w:tcMar>
              <w:top w:w="90" w:type="dxa"/>
              <w:left w:w="110" w:type="dxa"/>
              <w:bottom w:w="90" w:type="dxa"/>
              <w:right w:w="110" w:type="dxa"/>
            </w:tcMar>
            <w:vAlign w:val="center"/>
          </w:tcPr>
          <w:p w14:paraId="6118D3B0" w14:textId="77777777" w:rsidR="00635691" w:rsidRPr="004B60D4" w:rsidRDefault="00635691" w:rsidP="00AC70A5">
            <w:pPr>
              <w:spacing w:after="40" w:line="240" w:lineRule="auto"/>
              <w:rPr>
                <w:rFonts w:cs="Times New Roman"/>
                <w:szCs w:val="24"/>
              </w:rPr>
            </w:pPr>
            <w:r w:rsidRPr="004B60D4">
              <w:rPr>
                <w:rFonts w:cs="Times New Roman"/>
                <w:szCs w:val="24"/>
              </w:rPr>
              <w:t>cook_view.py and Scene 3 assets</w:t>
            </w:r>
          </w:p>
        </w:tc>
      </w:tr>
      <w:tr w:rsidR="00635691" w:rsidRPr="004B60D4" w14:paraId="5675AC72" w14:textId="77777777" w:rsidTr="00AC70A5">
        <w:trPr>
          <w:jc w:val="center"/>
        </w:trPr>
        <w:tc>
          <w:tcPr>
            <w:tcW w:w="1224" w:type="dxa"/>
            <w:shd w:val="clear" w:color="auto" w:fill="F2F6FA"/>
            <w:tcMar>
              <w:top w:w="90" w:type="dxa"/>
              <w:left w:w="110" w:type="dxa"/>
              <w:bottom w:w="90" w:type="dxa"/>
              <w:right w:w="110" w:type="dxa"/>
            </w:tcMar>
            <w:vAlign w:val="center"/>
          </w:tcPr>
          <w:p w14:paraId="48308373" w14:textId="77777777" w:rsidR="00635691" w:rsidRPr="004B60D4" w:rsidRDefault="00635691" w:rsidP="00AC70A5">
            <w:pPr>
              <w:spacing w:after="40" w:line="240" w:lineRule="auto"/>
              <w:rPr>
                <w:rFonts w:cs="Times New Roman"/>
                <w:szCs w:val="24"/>
              </w:rPr>
            </w:pPr>
            <w:r w:rsidRPr="004B60D4">
              <w:rPr>
                <w:rFonts w:cs="Times New Roman"/>
                <w:szCs w:val="24"/>
              </w:rPr>
              <w:t>Member 4</w:t>
            </w:r>
          </w:p>
        </w:tc>
        <w:tc>
          <w:tcPr>
            <w:tcW w:w="2172" w:type="dxa"/>
            <w:shd w:val="clear" w:color="auto" w:fill="F2F6FA"/>
            <w:tcMar>
              <w:top w:w="90" w:type="dxa"/>
              <w:left w:w="110" w:type="dxa"/>
              <w:bottom w:w="90" w:type="dxa"/>
              <w:right w:w="110" w:type="dxa"/>
            </w:tcMar>
            <w:vAlign w:val="center"/>
          </w:tcPr>
          <w:p w14:paraId="082F9BB0" w14:textId="77777777" w:rsidR="00635691" w:rsidRDefault="00635691" w:rsidP="00AC70A5">
            <w:pPr>
              <w:spacing w:after="40" w:line="240" w:lineRule="auto"/>
              <w:rPr>
                <w:rFonts w:cs="Times New Roman"/>
                <w:szCs w:val="24"/>
              </w:rPr>
            </w:pPr>
            <w:r w:rsidRPr="004B60D4">
              <w:rPr>
                <w:rFonts w:cs="Times New Roman"/>
                <w:szCs w:val="24"/>
              </w:rPr>
              <w:t>Scene 4</w:t>
            </w:r>
            <w:r>
              <w:rPr>
                <w:rFonts w:cs="Times New Roman"/>
                <w:szCs w:val="24"/>
              </w:rPr>
              <w:t>:</w:t>
            </w:r>
            <w:r w:rsidRPr="004B60D4">
              <w:rPr>
                <w:rFonts w:cs="Times New Roman"/>
                <w:szCs w:val="24"/>
              </w:rPr>
              <w:t xml:space="preserve">  </w:t>
            </w:r>
          </w:p>
          <w:p w14:paraId="2574584D" w14:textId="77777777" w:rsidR="00635691" w:rsidRPr="004B60D4" w:rsidRDefault="00635691" w:rsidP="00AC70A5">
            <w:pPr>
              <w:spacing w:after="40" w:line="240" w:lineRule="auto"/>
              <w:rPr>
                <w:rFonts w:cs="Times New Roman"/>
                <w:szCs w:val="24"/>
              </w:rPr>
            </w:pPr>
            <w:r w:rsidRPr="004B60D4">
              <w:rPr>
                <w:rFonts w:cs="Times New Roman"/>
                <w:szCs w:val="24"/>
              </w:rPr>
              <w:t>Plate and Serve</w:t>
            </w:r>
          </w:p>
        </w:tc>
        <w:tc>
          <w:tcPr>
            <w:tcW w:w="4308" w:type="dxa"/>
            <w:shd w:val="clear" w:color="auto" w:fill="F2F6FA"/>
            <w:tcMar>
              <w:top w:w="90" w:type="dxa"/>
              <w:left w:w="110" w:type="dxa"/>
              <w:bottom w:w="90" w:type="dxa"/>
              <w:right w:w="110" w:type="dxa"/>
            </w:tcMar>
            <w:vAlign w:val="center"/>
          </w:tcPr>
          <w:p w14:paraId="7B6C3FA3" w14:textId="77777777" w:rsidR="00635691" w:rsidRPr="004B60D4" w:rsidRDefault="00635691" w:rsidP="00AC70A5">
            <w:pPr>
              <w:spacing w:after="40" w:line="240" w:lineRule="auto"/>
              <w:rPr>
                <w:rFonts w:cs="Times New Roman"/>
                <w:szCs w:val="24"/>
              </w:rPr>
            </w:pPr>
            <w:r w:rsidRPr="004B60D4">
              <w:rPr>
                <w:rFonts w:cs="Times New Roman"/>
                <w:szCs w:val="24"/>
              </w:rPr>
              <w:t>Drag-and-drop plating, garnish logic, table lighting, guest reaction, ending grades, replay function, final integration support.</w:t>
            </w:r>
          </w:p>
        </w:tc>
        <w:tc>
          <w:tcPr>
            <w:tcW w:w="1656" w:type="dxa"/>
            <w:shd w:val="clear" w:color="auto" w:fill="F2F6FA"/>
            <w:tcMar>
              <w:top w:w="90" w:type="dxa"/>
              <w:left w:w="110" w:type="dxa"/>
              <w:bottom w:w="90" w:type="dxa"/>
              <w:right w:w="110" w:type="dxa"/>
            </w:tcMar>
            <w:vAlign w:val="center"/>
          </w:tcPr>
          <w:p w14:paraId="02D23CDD" w14:textId="77777777" w:rsidR="00635691" w:rsidRPr="004B60D4" w:rsidRDefault="00635691" w:rsidP="00AC70A5">
            <w:pPr>
              <w:spacing w:after="40" w:line="240" w:lineRule="auto"/>
              <w:rPr>
                <w:rFonts w:cs="Times New Roman"/>
                <w:szCs w:val="24"/>
              </w:rPr>
            </w:pPr>
            <w:r w:rsidRPr="004B60D4">
              <w:rPr>
                <w:rFonts w:cs="Times New Roman"/>
                <w:szCs w:val="24"/>
              </w:rPr>
              <w:t>serve_view.py and Scene 4 assets</w:t>
            </w:r>
          </w:p>
        </w:tc>
      </w:tr>
    </w:tbl>
    <w:p w14:paraId="7B657A2A" w14:textId="77777777" w:rsidR="00635691" w:rsidRPr="004B60D4" w:rsidRDefault="00635691" w:rsidP="00635691">
      <w:pPr>
        <w:spacing w:after="20"/>
        <w:rPr>
          <w:rFonts w:cs="Times New Roman"/>
          <w:szCs w:val="24"/>
        </w:rPr>
      </w:pPr>
    </w:p>
    <w:p w14:paraId="7F0C8B8C" w14:textId="4AE1A93F" w:rsidR="00635691" w:rsidRPr="004B60D4" w:rsidRDefault="00635691" w:rsidP="00635691">
      <w:pPr>
        <w:pStyle w:val="Heading2"/>
        <w:rPr>
          <w:rFonts w:cs="Times New Roman"/>
          <w:sz w:val="24"/>
          <w:szCs w:val="24"/>
        </w:rPr>
      </w:pPr>
      <w:bookmarkStart w:id="5" w:name="_Toc240548827"/>
      <w:r>
        <w:t>2</w:t>
      </w:r>
      <w:r>
        <w:t>.1 Shared Group Responsibilities</w:t>
      </w:r>
      <w:bookmarkEnd w:id="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1512"/>
        <w:gridCol w:w="5760"/>
      </w:tblGrid>
      <w:tr w:rsidR="00635691" w:rsidRPr="004B60D4" w14:paraId="24D8AEBD" w14:textId="77777777" w:rsidTr="00AC70A5">
        <w:trPr>
          <w:tblHeader/>
          <w:jc w:val="center"/>
        </w:trPr>
        <w:tc>
          <w:tcPr>
            <w:tcW w:w="2088" w:type="dxa"/>
            <w:shd w:val="clear" w:color="auto" w:fill="25364A"/>
            <w:tcMar>
              <w:top w:w="90" w:type="dxa"/>
              <w:left w:w="110" w:type="dxa"/>
              <w:bottom w:w="90" w:type="dxa"/>
              <w:right w:w="110" w:type="dxa"/>
            </w:tcMar>
            <w:vAlign w:val="center"/>
          </w:tcPr>
          <w:p w14:paraId="1F528873" w14:textId="77777777" w:rsidR="00635691" w:rsidRPr="004B60D4" w:rsidRDefault="00635691" w:rsidP="00AC70A5">
            <w:pPr>
              <w:jc w:val="center"/>
              <w:rPr>
                <w:rFonts w:cs="Times New Roman"/>
                <w:szCs w:val="24"/>
              </w:rPr>
            </w:pPr>
            <w:r w:rsidRPr="004B60D4">
              <w:rPr>
                <w:rFonts w:cs="Times New Roman"/>
                <w:b/>
                <w:color w:val="FFFFFF"/>
                <w:szCs w:val="24"/>
              </w:rPr>
              <w:t>Task</w:t>
            </w:r>
          </w:p>
        </w:tc>
        <w:tc>
          <w:tcPr>
            <w:tcW w:w="1512" w:type="dxa"/>
            <w:shd w:val="clear" w:color="auto" w:fill="25364A"/>
            <w:tcMar>
              <w:top w:w="90" w:type="dxa"/>
              <w:left w:w="110" w:type="dxa"/>
              <w:bottom w:w="90" w:type="dxa"/>
              <w:right w:w="110" w:type="dxa"/>
            </w:tcMar>
            <w:vAlign w:val="center"/>
          </w:tcPr>
          <w:p w14:paraId="3C4970BB" w14:textId="77777777" w:rsidR="00635691" w:rsidRPr="004B60D4" w:rsidRDefault="00635691" w:rsidP="00AC70A5">
            <w:pPr>
              <w:jc w:val="center"/>
              <w:rPr>
                <w:rFonts w:cs="Times New Roman"/>
                <w:szCs w:val="24"/>
              </w:rPr>
            </w:pPr>
            <w:r w:rsidRPr="004B60D4">
              <w:rPr>
                <w:rFonts w:cs="Times New Roman"/>
                <w:b/>
                <w:color w:val="FFFFFF"/>
                <w:szCs w:val="24"/>
              </w:rPr>
              <w:t>Lead</w:t>
            </w:r>
          </w:p>
        </w:tc>
        <w:tc>
          <w:tcPr>
            <w:tcW w:w="5760" w:type="dxa"/>
            <w:shd w:val="clear" w:color="auto" w:fill="25364A"/>
            <w:tcMar>
              <w:top w:w="90" w:type="dxa"/>
              <w:left w:w="110" w:type="dxa"/>
              <w:bottom w:w="90" w:type="dxa"/>
              <w:right w:w="110" w:type="dxa"/>
            </w:tcMar>
            <w:vAlign w:val="center"/>
          </w:tcPr>
          <w:p w14:paraId="68767E50" w14:textId="77777777" w:rsidR="00635691" w:rsidRPr="004B60D4" w:rsidRDefault="00635691" w:rsidP="00AC70A5">
            <w:pPr>
              <w:jc w:val="center"/>
              <w:rPr>
                <w:rFonts w:cs="Times New Roman"/>
                <w:szCs w:val="24"/>
              </w:rPr>
            </w:pPr>
            <w:r w:rsidRPr="004B60D4">
              <w:rPr>
                <w:rFonts w:cs="Times New Roman"/>
                <w:b/>
                <w:color w:val="FFFFFF"/>
                <w:szCs w:val="24"/>
              </w:rPr>
              <w:t>All Members Contribute By</w:t>
            </w:r>
          </w:p>
        </w:tc>
      </w:tr>
      <w:tr w:rsidR="00635691" w:rsidRPr="004B60D4" w14:paraId="3E35921C" w14:textId="77777777" w:rsidTr="00AC70A5">
        <w:trPr>
          <w:jc w:val="center"/>
        </w:trPr>
        <w:tc>
          <w:tcPr>
            <w:tcW w:w="2088" w:type="dxa"/>
            <w:tcMar>
              <w:top w:w="90" w:type="dxa"/>
              <w:left w:w="110" w:type="dxa"/>
              <w:bottom w:w="90" w:type="dxa"/>
              <w:right w:w="110" w:type="dxa"/>
            </w:tcMar>
            <w:vAlign w:val="center"/>
          </w:tcPr>
          <w:p w14:paraId="27B43CD0" w14:textId="77777777" w:rsidR="00635691" w:rsidRPr="004B60D4" w:rsidRDefault="00635691" w:rsidP="00AC70A5">
            <w:pPr>
              <w:spacing w:after="40" w:line="240" w:lineRule="auto"/>
              <w:rPr>
                <w:rFonts w:cs="Times New Roman"/>
                <w:szCs w:val="24"/>
              </w:rPr>
            </w:pPr>
            <w:r w:rsidRPr="004B60D4">
              <w:rPr>
                <w:rFonts w:cs="Times New Roman"/>
                <w:szCs w:val="24"/>
              </w:rPr>
              <w:t>Project structure and naming</w:t>
            </w:r>
          </w:p>
        </w:tc>
        <w:tc>
          <w:tcPr>
            <w:tcW w:w="1512" w:type="dxa"/>
            <w:tcMar>
              <w:top w:w="90" w:type="dxa"/>
              <w:left w:w="110" w:type="dxa"/>
              <w:bottom w:w="90" w:type="dxa"/>
              <w:right w:w="110" w:type="dxa"/>
            </w:tcMar>
            <w:vAlign w:val="center"/>
          </w:tcPr>
          <w:p w14:paraId="488DBB39" w14:textId="77777777" w:rsidR="00635691" w:rsidRPr="004B60D4" w:rsidRDefault="00635691" w:rsidP="00AC70A5">
            <w:pPr>
              <w:spacing w:after="40" w:line="240" w:lineRule="auto"/>
              <w:rPr>
                <w:rFonts w:cs="Times New Roman"/>
                <w:szCs w:val="24"/>
              </w:rPr>
            </w:pPr>
            <w:r w:rsidRPr="004B60D4">
              <w:rPr>
                <w:rFonts w:cs="Times New Roman"/>
                <w:szCs w:val="24"/>
              </w:rPr>
              <w:t>Member 1</w:t>
            </w:r>
          </w:p>
        </w:tc>
        <w:tc>
          <w:tcPr>
            <w:tcW w:w="5760" w:type="dxa"/>
            <w:tcMar>
              <w:top w:w="90" w:type="dxa"/>
              <w:left w:w="110" w:type="dxa"/>
              <w:bottom w:w="90" w:type="dxa"/>
              <w:right w:w="110" w:type="dxa"/>
            </w:tcMar>
            <w:vAlign w:val="center"/>
          </w:tcPr>
          <w:p w14:paraId="00545460" w14:textId="77777777" w:rsidR="00635691" w:rsidRPr="004B60D4" w:rsidRDefault="00635691" w:rsidP="00AC70A5">
            <w:pPr>
              <w:spacing w:after="40" w:line="240" w:lineRule="auto"/>
              <w:rPr>
                <w:rFonts w:cs="Times New Roman"/>
                <w:szCs w:val="24"/>
              </w:rPr>
            </w:pPr>
            <w:r w:rsidRPr="004B60D4">
              <w:rPr>
                <w:rFonts w:cs="Times New Roman"/>
                <w:szCs w:val="24"/>
              </w:rPr>
              <w:t>Following agreed filenames, screen dimensions, asset folders, and state-variable names.</w:t>
            </w:r>
          </w:p>
        </w:tc>
      </w:tr>
      <w:tr w:rsidR="00635691" w:rsidRPr="004B60D4" w14:paraId="3F246898" w14:textId="77777777" w:rsidTr="00AC70A5">
        <w:trPr>
          <w:jc w:val="center"/>
        </w:trPr>
        <w:tc>
          <w:tcPr>
            <w:tcW w:w="2088" w:type="dxa"/>
            <w:shd w:val="clear" w:color="auto" w:fill="F2F6FA"/>
            <w:tcMar>
              <w:top w:w="90" w:type="dxa"/>
              <w:left w:w="110" w:type="dxa"/>
              <w:bottom w:w="90" w:type="dxa"/>
              <w:right w:w="110" w:type="dxa"/>
            </w:tcMar>
            <w:vAlign w:val="center"/>
          </w:tcPr>
          <w:p w14:paraId="28330E99" w14:textId="77777777" w:rsidR="00635691" w:rsidRPr="004B60D4" w:rsidRDefault="00635691" w:rsidP="00AC70A5">
            <w:pPr>
              <w:spacing w:after="40" w:line="240" w:lineRule="auto"/>
              <w:rPr>
                <w:rFonts w:cs="Times New Roman"/>
                <w:szCs w:val="24"/>
              </w:rPr>
            </w:pPr>
            <w:r w:rsidRPr="004B60D4">
              <w:rPr>
                <w:rFonts w:cs="Times New Roman"/>
                <w:szCs w:val="24"/>
              </w:rPr>
              <w:t>Visual consistency</w:t>
            </w:r>
          </w:p>
        </w:tc>
        <w:tc>
          <w:tcPr>
            <w:tcW w:w="1512" w:type="dxa"/>
            <w:shd w:val="clear" w:color="auto" w:fill="F2F6FA"/>
            <w:tcMar>
              <w:top w:w="90" w:type="dxa"/>
              <w:left w:w="110" w:type="dxa"/>
              <w:bottom w:w="90" w:type="dxa"/>
              <w:right w:w="110" w:type="dxa"/>
            </w:tcMar>
            <w:vAlign w:val="center"/>
          </w:tcPr>
          <w:p w14:paraId="49C3BDF3" w14:textId="77777777" w:rsidR="00635691" w:rsidRPr="004B60D4" w:rsidRDefault="00635691" w:rsidP="00AC70A5">
            <w:pPr>
              <w:spacing w:after="40" w:line="240" w:lineRule="auto"/>
              <w:rPr>
                <w:rFonts w:cs="Times New Roman"/>
                <w:szCs w:val="24"/>
              </w:rPr>
            </w:pPr>
            <w:r w:rsidRPr="004B60D4">
              <w:rPr>
                <w:rFonts w:cs="Times New Roman"/>
                <w:szCs w:val="24"/>
              </w:rPr>
              <w:t>Member 2</w:t>
            </w:r>
          </w:p>
        </w:tc>
        <w:tc>
          <w:tcPr>
            <w:tcW w:w="5760" w:type="dxa"/>
            <w:shd w:val="clear" w:color="auto" w:fill="F2F6FA"/>
            <w:tcMar>
              <w:top w:w="90" w:type="dxa"/>
              <w:left w:w="110" w:type="dxa"/>
              <w:bottom w:w="90" w:type="dxa"/>
              <w:right w:w="110" w:type="dxa"/>
            </w:tcMar>
            <w:vAlign w:val="center"/>
          </w:tcPr>
          <w:p w14:paraId="755B0038" w14:textId="77777777" w:rsidR="00635691" w:rsidRPr="004B60D4" w:rsidRDefault="00635691" w:rsidP="00AC70A5">
            <w:pPr>
              <w:spacing w:after="40" w:line="240" w:lineRule="auto"/>
              <w:rPr>
                <w:rFonts w:cs="Times New Roman"/>
                <w:szCs w:val="24"/>
              </w:rPr>
            </w:pPr>
            <w:r w:rsidRPr="004B60D4">
              <w:rPr>
                <w:rFonts w:cs="Times New Roman"/>
                <w:szCs w:val="24"/>
              </w:rPr>
              <w:t>Using the shared colour palette, sprite scale, line style, and interface components.</w:t>
            </w:r>
          </w:p>
        </w:tc>
      </w:tr>
      <w:tr w:rsidR="00635691" w:rsidRPr="004B60D4" w14:paraId="32387720" w14:textId="77777777" w:rsidTr="00AC70A5">
        <w:trPr>
          <w:jc w:val="center"/>
        </w:trPr>
        <w:tc>
          <w:tcPr>
            <w:tcW w:w="2088" w:type="dxa"/>
            <w:tcMar>
              <w:top w:w="90" w:type="dxa"/>
              <w:left w:w="110" w:type="dxa"/>
              <w:bottom w:w="90" w:type="dxa"/>
              <w:right w:w="110" w:type="dxa"/>
            </w:tcMar>
            <w:vAlign w:val="center"/>
          </w:tcPr>
          <w:p w14:paraId="72CD599F" w14:textId="77777777" w:rsidR="00635691" w:rsidRPr="004B60D4" w:rsidRDefault="00635691" w:rsidP="00AC70A5">
            <w:pPr>
              <w:spacing w:after="40" w:line="240" w:lineRule="auto"/>
              <w:rPr>
                <w:rFonts w:cs="Times New Roman"/>
                <w:szCs w:val="24"/>
              </w:rPr>
            </w:pPr>
            <w:r w:rsidRPr="004B60D4">
              <w:rPr>
                <w:rFonts w:cs="Times New Roman"/>
                <w:szCs w:val="24"/>
              </w:rPr>
              <w:lastRenderedPageBreak/>
              <w:t>Audio consistency</w:t>
            </w:r>
          </w:p>
        </w:tc>
        <w:tc>
          <w:tcPr>
            <w:tcW w:w="1512" w:type="dxa"/>
            <w:tcMar>
              <w:top w:w="90" w:type="dxa"/>
              <w:left w:w="110" w:type="dxa"/>
              <w:bottom w:w="90" w:type="dxa"/>
              <w:right w:w="110" w:type="dxa"/>
            </w:tcMar>
            <w:vAlign w:val="center"/>
          </w:tcPr>
          <w:p w14:paraId="4AF410C3" w14:textId="77777777" w:rsidR="00635691" w:rsidRPr="004B60D4" w:rsidRDefault="00635691" w:rsidP="00AC70A5">
            <w:pPr>
              <w:spacing w:after="40" w:line="240" w:lineRule="auto"/>
              <w:rPr>
                <w:rFonts w:cs="Times New Roman"/>
                <w:szCs w:val="24"/>
              </w:rPr>
            </w:pPr>
            <w:r w:rsidRPr="004B60D4">
              <w:rPr>
                <w:rFonts w:cs="Times New Roman"/>
                <w:szCs w:val="24"/>
              </w:rPr>
              <w:t>Member 3</w:t>
            </w:r>
          </w:p>
        </w:tc>
        <w:tc>
          <w:tcPr>
            <w:tcW w:w="5760" w:type="dxa"/>
            <w:tcMar>
              <w:top w:w="90" w:type="dxa"/>
              <w:left w:w="110" w:type="dxa"/>
              <w:bottom w:w="90" w:type="dxa"/>
              <w:right w:w="110" w:type="dxa"/>
            </w:tcMar>
            <w:vAlign w:val="center"/>
          </w:tcPr>
          <w:p w14:paraId="1033E72E" w14:textId="77777777" w:rsidR="00635691" w:rsidRPr="004B60D4" w:rsidRDefault="00635691" w:rsidP="00AC70A5">
            <w:pPr>
              <w:spacing w:after="40" w:line="240" w:lineRule="auto"/>
              <w:rPr>
                <w:rFonts w:cs="Times New Roman"/>
                <w:szCs w:val="24"/>
              </w:rPr>
            </w:pPr>
            <w:r w:rsidRPr="004B60D4">
              <w:rPr>
                <w:rFonts w:cs="Times New Roman"/>
                <w:szCs w:val="24"/>
              </w:rPr>
              <w:t>Normalising volume, trimming clips, and avoiding abrupt loops.</w:t>
            </w:r>
          </w:p>
        </w:tc>
      </w:tr>
      <w:tr w:rsidR="00635691" w:rsidRPr="004B60D4" w14:paraId="3018468E" w14:textId="77777777" w:rsidTr="00AC70A5">
        <w:trPr>
          <w:jc w:val="center"/>
        </w:trPr>
        <w:tc>
          <w:tcPr>
            <w:tcW w:w="2088" w:type="dxa"/>
            <w:shd w:val="clear" w:color="auto" w:fill="F2F6FA"/>
            <w:tcMar>
              <w:top w:w="90" w:type="dxa"/>
              <w:left w:w="110" w:type="dxa"/>
              <w:bottom w:w="90" w:type="dxa"/>
              <w:right w:w="110" w:type="dxa"/>
            </w:tcMar>
            <w:vAlign w:val="center"/>
          </w:tcPr>
          <w:p w14:paraId="3B3ECEEE" w14:textId="77777777" w:rsidR="00635691" w:rsidRPr="004B60D4" w:rsidRDefault="00635691" w:rsidP="00AC70A5">
            <w:pPr>
              <w:spacing w:after="40" w:line="240" w:lineRule="auto"/>
              <w:rPr>
                <w:rFonts w:cs="Times New Roman"/>
                <w:szCs w:val="24"/>
              </w:rPr>
            </w:pPr>
            <w:r w:rsidRPr="004B60D4">
              <w:rPr>
                <w:rFonts w:cs="Times New Roman"/>
                <w:szCs w:val="24"/>
              </w:rPr>
              <w:t>Integration and final test</w:t>
            </w:r>
          </w:p>
        </w:tc>
        <w:tc>
          <w:tcPr>
            <w:tcW w:w="1512" w:type="dxa"/>
            <w:shd w:val="clear" w:color="auto" w:fill="F2F6FA"/>
            <w:tcMar>
              <w:top w:w="90" w:type="dxa"/>
              <w:left w:w="110" w:type="dxa"/>
              <w:bottom w:w="90" w:type="dxa"/>
              <w:right w:w="110" w:type="dxa"/>
            </w:tcMar>
            <w:vAlign w:val="center"/>
          </w:tcPr>
          <w:p w14:paraId="73956529" w14:textId="77777777" w:rsidR="00635691" w:rsidRPr="004B60D4" w:rsidRDefault="00635691" w:rsidP="00AC70A5">
            <w:pPr>
              <w:spacing w:after="40" w:line="240" w:lineRule="auto"/>
              <w:rPr>
                <w:rFonts w:cs="Times New Roman"/>
                <w:szCs w:val="24"/>
              </w:rPr>
            </w:pPr>
            <w:r w:rsidRPr="004B60D4">
              <w:rPr>
                <w:rFonts w:cs="Times New Roman"/>
                <w:szCs w:val="24"/>
              </w:rPr>
              <w:t>Member 4</w:t>
            </w:r>
          </w:p>
        </w:tc>
        <w:tc>
          <w:tcPr>
            <w:tcW w:w="5760" w:type="dxa"/>
            <w:shd w:val="clear" w:color="auto" w:fill="F2F6FA"/>
            <w:tcMar>
              <w:top w:w="90" w:type="dxa"/>
              <w:left w:w="110" w:type="dxa"/>
              <w:bottom w:w="90" w:type="dxa"/>
              <w:right w:w="110" w:type="dxa"/>
            </w:tcMar>
            <w:vAlign w:val="center"/>
          </w:tcPr>
          <w:p w14:paraId="4556DAE4" w14:textId="77777777" w:rsidR="00635691" w:rsidRPr="004B60D4" w:rsidRDefault="00635691" w:rsidP="00AC70A5">
            <w:pPr>
              <w:spacing w:after="40" w:line="240" w:lineRule="auto"/>
              <w:rPr>
                <w:rFonts w:cs="Times New Roman"/>
                <w:szCs w:val="24"/>
              </w:rPr>
            </w:pPr>
            <w:r w:rsidRPr="004B60D4">
              <w:rPr>
                <w:rFonts w:cs="Times New Roman"/>
                <w:szCs w:val="24"/>
              </w:rPr>
              <w:t>Testing another member’s scene and recording issues before the final build.</w:t>
            </w:r>
          </w:p>
        </w:tc>
      </w:tr>
      <w:tr w:rsidR="00635691" w:rsidRPr="004B60D4" w14:paraId="522A1788" w14:textId="77777777" w:rsidTr="00AC70A5">
        <w:trPr>
          <w:jc w:val="center"/>
        </w:trPr>
        <w:tc>
          <w:tcPr>
            <w:tcW w:w="2088" w:type="dxa"/>
            <w:tcMar>
              <w:top w:w="90" w:type="dxa"/>
              <w:left w:w="110" w:type="dxa"/>
              <w:bottom w:w="90" w:type="dxa"/>
              <w:right w:w="110" w:type="dxa"/>
            </w:tcMar>
            <w:vAlign w:val="center"/>
          </w:tcPr>
          <w:p w14:paraId="2E577461" w14:textId="77777777" w:rsidR="00635691" w:rsidRPr="004B60D4" w:rsidRDefault="00635691" w:rsidP="00AC70A5">
            <w:pPr>
              <w:spacing w:after="40" w:line="240" w:lineRule="auto"/>
              <w:rPr>
                <w:rFonts w:cs="Times New Roman"/>
                <w:szCs w:val="24"/>
              </w:rPr>
            </w:pPr>
            <w:r w:rsidRPr="004B60D4">
              <w:rPr>
                <w:rFonts w:cs="Times New Roman"/>
                <w:szCs w:val="24"/>
              </w:rPr>
              <w:t>Storyboard and report evidence</w:t>
            </w:r>
          </w:p>
        </w:tc>
        <w:tc>
          <w:tcPr>
            <w:tcW w:w="1512" w:type="dxa"/>
            <w:tcMar>
              <w:top w:w="90" w:type="dxa"/>
              <w:left w:w="110" w:type="dxa"/>
              <w:bottom w:w="90" w:type="dxa"/>
              <w:right w:w="110" w:type="dxa"/>
            </w:tcMar>
            <w:vAlign w:val="center"/>
          </w:tcPr>
          <w:p w14:paraId="6C1868F4" w14:textId="77777777" w:rsidR="00635691" w:rsidRPr="004B60D4" w:rsidRDefault="00635691" w:rsidP="00AC70A5">
            <w:pPr>
              <w:spacing w:after="40" w:line="240" w:lineRule="auto"/>
              <w:rPr>
                <w:rFonts w:cs="Times New Roman"/>
                <w:szCs w:val="24"/>
              </w:rPr>
            </w:pPr>
            <w:r w:rsidRPr="004B60D4">
              <w:rPr>
                <w:rFonts w:cs="Times New Roman"/>
                <w:szCs w:val="24"/>
              </w:rPr>
              <w:t>All</w:t>
            </w:r>
          </w:p>
        </w:tc>
        <w:tc>
          <w:tcPr>
            <w:tcW w:w="5760" w:type="dxa"/>
            <w:tcMar>
              <w:top w:w="90" w:type="dxa"/>
              <w:left w:w="110" w:type="dxa"/>
              <w:bottom w:w="90" w:type="dxa"/>
              <w:right w:w="110" w:type="dxa"/>
            </w:tcMar>
            <w:vAlign w:val="center"/>
          </w:tcPr>
          <w:p w14:paraId="7F7F4FEC" w14:textId="77777777" w:rsidR="00635691" w:rsidRPr="004B60D4" w:rsidRDefault="00635691" w:rsidP="00AC70A5">
            <w:pPr>
              <w:spacing w:after="40" w:line="240" w:lineRule="auto"/>
              <w:rPr>
                <w:rFonts w:cs="Times New Roman"/>
                <w:szCs w:val="24"/>
              </w:rPr>
            </w:pPr>
            <w:r w:rsidRPr="004B60D4">
              <w:rPr>
                <w:rFonts w:cs="Times New Roman"/>
                <w:szCs w:val="24"/>
              </w:rPr>
              <w:t>Saving screenshots, asset sources, test notes, and individual technical explanations.</w:t>
            </w:r>
          </w:p>
        </w:tc>
      </w:tr>
    </w:tbl>
    <w:p w14:paraId="33D58D8E" w14:textId="77777777" w:rsidR="00635691" w:rsidRPr="004B60D4" w:rsidRDefault="00635691" w:rsidP="00635691">
      <w:pPr>
        <w:spacing w:after="20"/>
        <w:rPr>
          <w:rFonts w:cs="Times New Roman"/>
          <w:szCs w:val="24"/>
        </w:rPr>
      </w:pPr>
    </w:p>
    <w:p w14:paraId="22A44F90" w14:textId="3C784C85" w:rsidR="00635691" w:rsidRPr="004B60D4" w:rsidRDefault="00635691" w:rsidP="00635691">
      <w:pPr>
        <w:pStyle w:val="Heading2"/>
        <w:rPr>
          <w:rFonts w:cs="Times New Roman"/>
          <w:sz w:val="24"/>
          <w:szCs w:val="24"/>
        </w:rPr>
      </w:pPr>
      <w:bookmarkStart w:id="6" w:name="_Toc240548828"/>
      <w:r>
        <w:t>2</w:t>
      </w:r>
      <w:r>
        <w:t>.2 Integration Agreement</w:t>
      </w:r>
      <w:bookmarkEnd w:id="6"/>
    </w:p>
    <w:p w14:paraId="148D0C06" w14:textId="77777777" w:rsidR="00635691" w:rsidRPr="004B60D4" w:rsidRDefault="00635691" w:rsidP="00635691">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 xml:space="preserve">Use a 1280 by 720 window and a shared </w:t>
      </w:r>
      <w:proofErr w:type="spellStart"/>
      <w:r w:rsidRPr="004B60D4">
        <w:rPr>
          <w:rFonts w:ascii="Times New Roman" w:hAnsi="Times New Roman" w:cs="Times New Roman"/>
          <w:sz w:val="24"/>
          <w:szCs w:val="24"/>
        </w:rPr>
        <w:t>game_state</w:t>
      </w:r>
      <w:proofErr w:type="spellEnd"/>
      <w:r w:rsidRPr="004B60D4">
        <w:rPr>
          <w:rFonts w:ascii="Times New Roman" w:hAnsi="Times New Roman" w:cs="Times New Roman"/>
          <w:sz w:val="24"/>
          <w:szCs w:val="24"/>
        </w:rPr>
        <w:t xml:space="preserve"> dictionary passed between Arcade Views.</w:t>
      </w:r>
    </w:p>
    <w:p w14:paraId="02130B50" w14:textId="77777777" w:rsidR="00635691" w:rsidRPr="004B60D4" w:rsidRDefault="00635691" w:rsidP="00635691">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Store visual files in assets/images, audio in assets/audio, fonts in assets/fonts, and scene modules in views.</w:t>
      </w:r>
    </w:p>
    <w:p w14:paraId="2FA5BA54" w14:textId="77777777" w:rsidR="00635691" w:rsidRPr="004B60D4" w:rsidRDefault="00635691" w:rsidP="00635691">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 xml:space="preserve">Use </w:t>
      </w:r>
      <w:proofErr w:type="spellStart"/>
      <w:r w:rsidRPr="004B60D4">
        <w:rPr>
          <w:rFonts w:ascii="Times New Roman" w:hAnsi="Times New Roman" w:cs="Times New Roman"/>
          <w:sz w:val="24"/>
          <w:szCs w:val="24"/>
        </w:rPr>
        <w:t>snake_case</w:t>
      </w:r>
      <w:proofErr w:type="spellEnd"/>
      <w:r w:rsidRPr="004B60D4">
        <w:rPr>
          <w:rFonts w:ascii="Times New Roman" w:hAnsi="Times New Roman" w:cs="Times New Roman"/>
          <w:sz w:val="24"/>
          <w:szCs w:val="24"/>
        </w:rPr>
        <w:t xml:space="preserve"> filenames without spaces and transparent PNG files for sprites.</w:t>
      </w:r>
    </w:p>
    <w:p w14:paraId="03EA0030" w14:textId="77777777" w:rsidR="00635691" w:rsidRPr="004B60D4" w:rsidRDefault="00635691" w:rsidP="00635691">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 xml:space="preserve">Each scene must provide setup, </w:t>
      </w:r>
      <w:proofErr w:type="spellStart"/>
      <w:r w:rsidRPr="004B60D4">
        <w:rPr>
          <w:rFonts w:ascii="Times New Roman" w:hAnsi="Times New Roman" w:cs="Times New Roman"/>
          <w:sz w:val="24"/>
          <w:szCs w:val="24"/>
        </w:rPr>
        <w:t>on_draw</w:t>
      </w:r>
      <w:proofErr w:type="spellEnd"/>
      <w:r w:rsidRPr="004B60D4">
        <w:rPr>
          <w:rFonts w:ascii="Times New Roman" w:hAnsi="Times New Roman" w:cs="Times New Roman"/>
          <w:sz w:val="24"/>
          <w:szCs w:val="24"/>
        </w:rPr>
        <w:t xml:space="preserve">, </w:t>
      </w:r>
      <w:proofErr w:type="spellStart"/>
      <w:r w:rsidRPr="004B60D4">
        <w:rPr>
          <w:rFonts w:ascii="Times New Roman" w:hAnsi="Times New Roman" w:cs="Times New Roman"/>
          <w:sz w:val="24"/>
          <w:szCs w:val="24"/>
        </w:rPr>
        <w:t>on_update</w:t>
      </w:r>
      <w:proofErr w:type="spellEnd"/>
      <w:r w:rsidRPr="004B60D4">
        <w:rPr>
          <w:rFonts w:ascii="Times New Roman" w:hAnsi="Times New Roman" w:cs="Times New Roman"/>
          <w:sz w:val="24"/>
          <w:szCs w:val="24"/>
        </w:rPr>
        <w:t xml:space="preserve">, </w:t>
      </w:r>
      <w:proofErr w:type="spellStart"/>
      <w:r w:rsidRPr="004B60D4">
        <w:rPr>
          <w:rFonts w:ascii="Times New Roman" w:hAnsi="Times New Roman" w:cs="Times New Roman"/>
          <w:sz w:val="24"/>
          <w:szCs w:val="24"/>
        </w:rPr>
        <w:t>on_key_press</w:t>
      </w:r>
      <w:proofErr w:type="spellEnd"/>
      <w:r w:rsidRPr="004B60D4">
        <w:rPr>
          <w:rFonts w:ascii="Times New Roman" w:hAnsi="Times New Roman" w:cs="Times New Roman"/>
          <w:sz w:val="24"/>
          <w:szCs w:val="24"/>
        </w:rPr>
        <w:t xml:space="preserve">, </w:t>
      </w:r>
      <w:proofErr w:type="spellStart"/>
      <w:r w:rsidRPr="004B60D4">
        <w:rPr>
          <w:rFonts w:ascii="Times New Roman" w:hAnsi="Times New Roman" w:cs="Times New Roman"/>
          <w:sz w:val="24"/>
          <w:szCs w:val="24"/>
        </w:rPr>
        <w:t>on_mouse_press</w:t>
      </w:r>
      <w:proofErr w:type="spellEnd"/>
      <w:r w:rsidRPr="004B60D4">
        <w:rPr>
          <w:rFonts w:ascii="Times New Roman" w:hAnsi="Times New Roman" w:cs="Times New Roman"/>
          <w:sz w:val="24"/>
          <w:szCs w:val="24"/>
        </w:rPr>
        <w:t>, and any required drag handlers.</w:t>
      </w:r>
    </w:p>
    <w:p w14:paraId="4315E97C" w14:textId="77777777" w:rsidR="00635691" w:rsidRPr="004B60D4" w:rsidRDefault="00635691" w:rsidP="00635691">
      <w:pPr>
        <w:pStyle w:val="ListBullet"/>
        <w:tabs>
          <w:tab w:val="num" w:pos="360"/>
        </w:tabs>
        <w:ind w:left="360" w:hanging="360"/>
        <w:rPr>
          <w:rFonts w:ascii="Times New Roman" w:hAnsi="Times New Roman" w:cs="Times New Roman"/>
          <w:sz w:val="24"/>
          <w:szCs w:val="24"/>
        </w:rPr>
      </w:pPr>
      <w:r w:rsidRPr="004B60D4">
        <w:rPr>
          <w:rFonts w:ascii="Times New Roman" w:hAnsi="Times New Roman" w:cs="Times New Roman"/>
          <w:sz w:val="24"/>
          <w:szCs w:val="24"/>
        </w:rPr>
        <w:t>A scene is complete only when it can start independently, complete its objective, and transition using test state values.</w:t>
      </w:r>
    </w:p>
    <w:p w14:paraId="102620EE" w14:textId="77777777" w:rsidR="00635691" w:rsidRDefault="00635691">
      <w:pPr>
        <w:spacing w:line="278" w:lineRule="auto"/>
        <w:rPr>
          <w:rFonts w:eastAsiaTheme="majorEastAsia" w:cstheme="majorBidi"/>
          <w:b/>
          <w:bCs/>
          <w:sz w:val="32"/>
          <w:szCs w:val="32"/>
        </w:rPr>
      </w:pPr>
    </w:p>
    <w:p w14:paraId="66898A63" w14:textId="77777777" w:rsidR="00BA0C20" w:rsidRDefault="00BA0C20">
      <w:pPr>
        <w:spacing w:line="278" w:lineRule="auto"/>
        <w:jc w:val="left"/>
        <w:rPr>
          <w:rFonts w:eastAsiaTheme="majorEastAsia" w:cstheme="majorBidi"/>
          <w:b/>
          <w:bCs/>
          <w:sz w:val="36"/>
          <w:szCs w:val="32"/>
        </w:rPr>
      </w:pPr>
      <w:bookmarkStart w:id="7" w:name="_Toc240548820"/>
      <w:r>
        <w:br w:type="page"/>
      </w:r>
    </w:p>
    <w:p w14:paraId="0D27CAC2" w14:textId="0AEAA35B" w:rsidR="004B60D4" w:rsidRPr="004B60D4" w:rsidRDefault="00635691" w:rsidP="676E3755">
      <w:pPr>
        <w:pStyle w:val="Heading1"/>
        <w:rPr>
          <w:rFonts w:cs="Times New Roman"/>
          <w:sz w:val="24"/>
          <w:szCs w:val="24"/>
        </w:rPr>
      </w:pPr>
      <w:r>
        <w:lastRenderedPageBreak/>
        <w:t>3</w:t>
      </w:r>
      <w:r w:rsidR="676E3755">
        <w:t>. Narrative</w:t>
      </w:r>
      <w:bookmarkEnd w:id="7"/>
    </w:p>
    <w:p w14:paraId="4A9A3B6F" w14:textId="31148230" w:rsidR="004B60D4" w:rsidRPr="004B60D4" w:rsidRDefault="00635691" w:rsidP="676E3755">
      <w:pPr>
        <w:pStyle w:val="Heading2"/>
        <w:rPr>
          <w:rFonts w:cs="Times New Roman"/>
          <w:sz w:val="24"/>
          <w:szCs w:val="24"/>
        </w:rPr>
      </w:pPr>
      <w:bookmarkStart w:id="8" w:name="_Toc240548821"/>
      <w:r>
        <w:t>3</w:t>
      </w:r>
      <w:r w:rsidR="676E3755">
        <w:t>.1 Story Summary</w:t>
      </w:r>
      <w:bookmarkEnd w:id="8"/>
    </w:p>
    <w:p w14:paraId="3C2B1688" w14:textId="487C0513" w:rsidR="321A1A25" w:rsidRDefault="321A1A25" w:rsidP="003462BF">
      <w:r w:rsidRPr="722E2296">
        <w:t>Mira, a new chef at the enchanted restaurant AuraTable, receives her first special guest of the evening. The guest, Sol, arrives carrying a dim Aura Crystal that brightens only when a meal is prepared with care. Guided by Lumi, a small floating kitchen spirit, the player must understand Sol’s preference, prepare fresh ingredients, control the stove, and plate the final dish. Every successful action adds light to the crystal. Careless preparation, excessive heat, or poor plating reduces the meal-quality score but does not stop the story. At the final table, the dish reveals a coloured aura based on the player’s choices and performance.</w:t>
      </w:r>
    </w:p>
    <w:p w14:paraId="4AEC9B06" w14:textId="166BC297" w:rsidR="004B60D4" w:rsidRPr="004B60D4" w:rsidRDefault="00635691" w:rsidP="676E3755">
      <w:pPr>
        <w:pStyle w:val="Heading2"/>
        <w:rPr>
          <w:rFonts w:cs="Times New Roman"/>
          <w:sz w:val="24"/>
          <w:szCs w:val="24"/>
        </w:rPr>
      </w:pPr>
      <w:bookmarkStart w:id="9" w:name="_Toc240548822"/>
      <w:r>
        <w:t>3</w:t>
      </w:r>
      <w:r w:rsidR="676E3755">
        <w:t>.2 Main Characters and Abilities</w:t>
      </w:r>
      <w:bookmarkEnd w:id="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3384"/>
        <w:gridCol w:w="4392"/>
      </w:tblGrid>
      <w:tr w:rsidR="004B60D4" w:rsidRPr="004B60D4" w14:paraId="6831371A" w14:textId="77777777" w:rsidTr="007A0348">
        <w:trPr>
          <w:tblHeader/>
          <w:jc w:val="center"/>
        </w:trPr>
        <w:tc>
          <w:tcPr>
            <w:tcW w:w="1728" w:type="dxa"/>
            <w:shd w:val="clear" w:color="auto" w:fill="25364A"/>
            <w:tcMar>
              <w:top w:w="90" w:type="dxa"/>
              <w:left w:w="110" w:type="dxa"/>
              <w:bottom w:w="90" w:type="dxa"/>
              <w:right w:w="110" w:type="dxa"/>
            </w:tcMar>
            <w:vAlign w:val="center"/>
          </w:tcPr>
          <w:p w14:paraId="72041815" w14:textId="77777777" w:rsidR="004B60D4" w:rsidRPr="004B60D4" w:rsidRDefault="004B60D4" w:rsidP="007A0348">
            <w:pPr>
              <w:jc w:val="center"/>
              <w:rPr>
                <w:rFonts w:cs="Times New Roman"/>
                <w:szCs w:val="24"/>
              </w:rPr>
            </w:pPr>
            <w:r w:rsidRPr="004B60D4">
              <w:rPr>
                <w:rFonts w:cs="Times New Roman"/>
                <w:b/>
                <w:color w:val="FFFFFF"/>
                <w:szCs w:val="24"/>
              </w:rPr>
              <w:t>Character</w:t>
            </w:r>
          </w:p>
        </w:tc>
        <w:tc>
          <w:tcPr>
            <w:tcW w:w="3384" w:type="dxa"/>
            <w:shd w:val="clear" w:color="auto" w:fill="25364A"/>
            <w:tcMar>
              <w:top w:w="90" w:type="dxa"/>
              <w:left w:w="110" w:type="dxa"/>
              <w:bottom w:w="90" w:type="dxa"/>
              <w:right w:w="110" w:type="dxa"/>
            </w:tcMar>
            <w:vAlign w:val="center"/>
          </w:tcPr>
          <w:p w14:paraId="221CD4D8" w14:textId="77777777" w:rsidR="004B60D4" w:rsidRPr="004B60D4" w:rsidRDefault="004B60D4" w:rsidP="007A0348">
            <w:pPr>
              <w:jc w:val="center"/>
              <w:rPr>
                <w:rFonts w:cs="Times New Roman"/>
                <w:szCs w:val="24"/>
              </w:rPr>
            </w:pPr>
            <w:r w:rsidRPr="004B60D4">
              <w:rPr>
                <w:rFonts w:cs="Times New Roman"/>
                <w:b/>
                <w:color w:val="FFFFFF"/>
                <w:szCs w:val="24"/>
              </w:rPr>
              <w:t>Design</w:t>
            </w:r>
          </w:p>
        </w:tc>
        <w:tc>
          <w:tcPr>
            <w:tcW w:w="4392" w:type="dxa"/>
            <w:shd w:val="clear" w:color="auto" w:fill="25364A"/>
            <w:tcMar>
              <w:top w:w="90" w:type="dxa"/>
              <w:left w:w="110" w:type="dxa"/>
              <w:bottom w:w="90" w:type="dxa"/>
              <w:right w:w="110" w:type="dxa"/>
            </w:tcMar>
            <w:vAlign w:val="center"/>
          </w:tcPr>
          <w:p w14:paraId="471E15A5" w14:textId="77777777" w:rsidR="004B60D4" w:rsidRPr="004B60D4" w:rsidRDefault="004B60D4" w:rsidP="007A0348">
            <w:pPr>
              <w:jc w:val="center"/>
              <w:rPr>
                <w:rFonts w:cs="Times New Roman"/>
                <w:szCs w:val="24"/>
              </w:rPr>
            </w:pPr>
            <w:r w:rsidRPr="004B60D4">
              <w:rPr>
                <w:rFonts w:cs="Times New Roman"/>
                <w:b/>
                <w:color w:val="FFFFFF"/>
                <w:szCs w:val="24"/>
              </w:rPr>
              <w:t>Role and Abilities</w:t>
            </w:r>
          </w:p>
        </w:tc>
      </w:tr>
      <w:tr w:rsidR="004B60D4" w:rsidRPr="004B60D4" w14:paraId="0736F26C" w14:textId="77777777" w:rsidTr="007A0348">
        <w:trPr>
          <w:jc w:val="center"/>
        </w:trPr>
        <w:tc>
          <w:tcPr>
            <w:tcW w:w="1728" w:type="dxa"/>
            <w:tcMar>
              <w:top w:w="90" w:type="dxa"/>
              <w:left w:w="110" w:type="dxa"/>
              <w:bottom w:w="90" w:type="dxa"/>
              <w:right w:w="110" w:type="dxa"/>
            </w:tcMar>
            <w:vAlign w:val="center"/>
          </w:tcPr>
          <w:p w14:paraId="431BCA52" w14:textId="77777777" w:rsidR="004B60D4" w:rsidRPr="004B60D4" w:rsidRDefault="004B60D4" w:rsidP="007A0348">
            <w:pPr>
              <w:spacing w:after="40" w:line="240" w:lineRule="auto"/>
              <w:rPr>
                <w:rFonts w:cs="Times New Roman"/>
                <w:szCs w:val="24"/>
              </w:rPr>
            </w:pPr>
            <w:r w:rsidRPr="004B60D4">
              <w:rPr>
                <w:rFonts w:cs="Times New Roman"/>
                <w:szCs w:val="24"/>
              </w:rPr>
              <w:t>Mira the Chef</w:t>
            </w:r>
          </w:p>
        </w:tc>
        <w:tc>
          <w:tcPr>
            <w:tcW w:w="3384" w:type="dxa"/>
            <w:tcMar>
              <w:top w:w="90" w:type="dxa"/>
              <w:left w:w="110" w:type="dxa"/>
              <w:bottom w:w="90" w:type="dxa"/>
              <w:right w:w="110" w:type="dxa"/>
            </w:tcMar>
            <w:vAlign w:val="center"/>
          </w:tcPr>
          <w:p w14:paraId="1C2D7885" w14:textId="77777777" w:rsidR="004B60D4" w:rsidRPr="004B60D4" w:rsidRDefault="004B60D4" w:rsidP="007A0348">
            <w:pPr>
              <w:spacing w:after="40" w:line="240" w:lineRule="auto"/>
              <w:rPr>
                <w:rFonts w:cs="Times New Roman"/>
                <w:szCs w:val="24"/>
              </w:rPr>
            </w:pPr>
            <w:r w:rsidRPr="004B60D4">
              <w:rPr>
                <w:rFonts w:cs="Times New Roman"/>
                <w:szCs w:val="24"/>
              </w:rPr>
              <w:t>Young chef in a teal apron; idle, walk, chop, stir, carry, and celebrate animations.</w:t>
            </w:r>
          </w:p>
        </w:tc>
        <w:tc>
          <w:tcPr>
            <w:tcW w:w="4392" w:type="dxa"/>
            <w:tcMar>
              <w:top w:w="90" w:type="dxa"/>
              <w:left w:w="110" w:type="dxa"/>
              <w:bottom w:w="90" w:type="dxa"/>
              <w:right w:w="110" w:type="dxa"/>
            </w:tcMar>
            <w:vAlign w:val="center"/>
          </w:tcPr>
          <w:p w14:paraId="177539CC" w14:textId="77777777" w:rsidR="004B60D4" w:rsidRPr="004B60D4" w:rsidRDefault="004B60D4" w:rsidP="007A0348">
            <w:pPr>
              <w:spacing w:after="40" w:line="240" w:lineRule="auto"/>
              <w:rPr>
                <w:rFonts w:cs="Times New Roman"/>
                <w:szCs w:val="24"/>
              </w:rPr>
            </w:pPr>
            <w:r w:rsidRPr="004B60D4">
              <w:rPr>
                <w:rFonts w:cs="Times New Roman"/>
                <w:szCs w:val="24"/>
              </w:rPr>
              <w:t>Player-controlled character. Moves between stations, picks up items, prepares food, cooks, and plates the dish.</w:t>
            </w:r>
          </w:p>
        </w:tc>
      </w:tr>
      <w:tr w:rsidR="004B60D4" w:rsidRPr="004B60D4" w14:paraId="7E4D89EF" w14:textId="77777777" w:rsidTr="007A0348">
        <w:trPr>
          <w:jc w:val="center"/>
        </w:trPr>
        <w:tc>
          <w:tcPr>
            <w:tcW w:w="1728" w:type="dxa"/>
            <w:shd w:val="clear" w:color="auto" w:fill="F2F6FA"/>
            <w:tcMar>
              <w:top w:w="90" w:type="dxa"/>
              <w:left w:w="110" w:type="dxa"/>
              <w:bottom w:w="90" w:type="dxa"/>
              <w:right w:w="110" w:type="dxa"/>
            </w:tcMar>
            <w:vAlign w:val="center"/>
          </w:tcPr>
          <w:p w14:paraId="61FECC42" w14:textId="77777777" w:rsidR="004B60D4" w:rsidRPr="004B60D4" w:rsidRDefault="004B60D4" w:rsidP="007A0348">
            <w:pPr>
              <w:spacing w:after="40" w:line="240" w:lineRule="auto"/>
              <w:rPr>
                <w:rFonts w:cs="Times New Roman"/>
                <w:szCs w:val="24"/>
              </w:rPr>
            </w:pPr>
            <w:r w:rsidRPr="004B60D4">
              <w:rPr>
                <w:rFonts w:cs="Times New Roman"/>
                <w:szCs w:val="24"/>
              </w:rPr>
              <w:t>Lumi the Kitchen Spirit</w:t>
            </w:r>
          </w:p>
        </w:tc>
        <w:tc>
          <w:tcPr>
            <w:tcW w:w="3384" w:type="dxa"/>
            <w:shd w:val="clear" w:color="auto" w:fill="F2F6FA"/>
            <w:tcMar>
              <w:top w:w="90" w:type="dxa"/>
              <w:left w:w="110" w:type="dxa"/>
              <w:bottom w:w="90" w:type="dxa"/>
              <w:right w:w="110" w:type="dxa"/>
            </w:tcMar>
            <w:vAlign w:val="center"/>
          </w:tcPr>
          <w:p w14:paraId="06EEF492" w14:textId="77777777" w:rsidR="004B60D4" w:rsidRPr="004B60D4" w:rsidRDefault="004B60D4" w:rsidP="007A0348">
            <w:pPr>
              <w:spacing w:after="40" w:line="240" w:lineRule="auto"/>
              <w:rPr>
                <w:rFonts w:cs="Times New Roman"/>
                <w:szCs w:val="24"/>
              </w:rPr>
            </w:pPr>
            <w:r w:rsidRPr="004B60D4">
              <w:rPr>
                <w:rFonts w:cs="Times New Roman"/>
                <w:szCs w:val="24"/>
              </w:rPr>
              <w:t>Small golden floating flame with expressive eyes and a soft glow.</w:t>
            </w:r>
          </w:p>
        </w:tc>
        <w:tc>
          <w:tcPr>
            <w:tcW w:w="4392" w:type="dxa"/>
            <w:shd w:val="clear" w:color="auto" w:fill="F2F6FA"/>
            <w:tcMar>
              <w:top w:w="90" w:type="dxa"/>
              <w:left w:w="110" w:type="dxa"/>
              <w:bottom w:w="90" w:type="dxa"/>
              <w:right w:w="110" w:type="dxa"/>
            </w:tcMar>
            <w:vAlign w:val="center"/>
          </w:tcPr>
          <w:p w14:paraId="18292A6E" w14:textId="77777777" w:rsidR="004B60D4" w:rsidRPr="004B60D4" w:rsidRDefault="004B60D4" w:rsidP="007A0348">
            <w:pPr>
              <w:spacing w:after="40" w:line="240" w:lineRule="auto"/>
              <w:rPr>
                <w:rFonts w:cs="Times New Roman"/>
                <w:szCs w:val="24"/>
              </w:rPr>
            </w:pPr>
            <w:r w:rsidRPr="004B60D4">
              <w:rPr>
                <w:rFonts w:cs="Times New Roman"/>
                <w:szCs w:val="24"/>
              </w:rPr>
              <w:t>Tutorial guide. Points toward objectives, gives hints after repeated mistakes, and reacts to success.</w:t>
            </w:r>
          </w:p>
        </w:tc>
      </w:tr>
      <w:tr w:rsidR="004B60D4" w:rsidRPr="004B60D4" w14:paraId="31EE5E8F" w14:textId="77777777" w:rsidTr="007A0348">
        <w:trPr>
          <w:jc w:val="center"/>
        </w:trPr>
        <w:tc>
          <w:tcPr>
            <w:tcW w:w="1728" w:type="dxa"/>
            <w:tcMar>
              <w:top w:w="90" w:type="dxa"/>
              <w:left w:w="110" w:type="dxa"/>
              <w:bottom w:w="90" w:type="dxa"/>
              <w:right w:w="110" w:type="dxa"/>
            </w:tcMar>
            <w:vAlign w:val="center"/>
          </w:tcPr>
          <w:p w14:paraId="7FB19D11" w14:textId="77777777" w:rsidR="004B60D4" w:rsidRPr="004B60D4" w:rsidRDefault="004B60D4" w:rsidP="007A0348">
            <w:pPr>
              <w:spacing w:after="40" w:line="240" w:lineRule="auto"/>
              <w:rPr>
                <w:rFonts w:cs="Times New Roman"/>
                <w:szCs w:val="24"/>
              </w:rPr>
            </w:pPr>
            <w:r w:rsidRPr="004B60D4">
              <w:rPr>
                <w:rFonts w:cs="Times New Roman"/>
                <w:szCs w:val="24"/>
              </w:rPr>
              <w:t>Sol the Guest</w:t>
            </w:r>
          </w:p>
        </w:tc>
        <w:tc>
          <w:tcPr>
            <w:tcW w:w="3384" w:type="dxa"/>
            <w:tcMar>
              <w:top w:w="90" w:type="dxa"/>
              <w:left w:w="110" w:type="dxa"/>
              <w:bottom w:w="90" w:type="dxa"/>
              <w:right w:w="110" w:type="dxa"/>
            </w:tcMar>
            <w:vAlign w:val="center"/>
          </w:tcPr>
          <w:p w14:paraId="5BE39022" w14:textId="77777777" w:rsidR="004B60D4" w:rsidRPr="004B60D4" w:rsidRDefault="004B60D4" w:rsidP="007A0348">
            <w:pPr>
              <w:spacing w:after="40" w:line="240" w:lineRule="auto"/>
              <w:rPr>
                <w:rFonts w:cs="Times New Roman"/>
                <w:szCs w:val="24"/>
              </w:rPr>
            </w:pPr>
            <w:r w:rsidRPr="004B60D4">
              <w:rPr>
                <w:rFonts w:cs="Times New Roman"/>
                <w:szCs w:val="24"/>
              </w:rPr>
              <w:t>Calm traveller with a dim crystal pendant; seated and reaction poses.</w:t>
            </w:r>
          </w:p>
        </w:tc>
        <w:tc>
          <w:tcPr>
            <w:tcW w:w="4392" w:type="dxa"/>
            <w:tcMar>
              <w:top w:w="90" w:type="dxa"/>
              <w:left w:w="110" w:type="dxa"/>
              <w:bottom w:w="90" w:type="dxa"/>
              <w:right w:w="110" w:type="dxa"/>
            </w:tcMar>
            <w:vAlign w:val="center"/>
          </w:tcPr>
          <w:p w14:paraId="441D450A" w14:textId="77777777" w:rsidR="004B60D4" w:rsidRPr="004B60D4" w:rsidRDefault="004B60D4" w:rsidP="007A0348">
            <w:pPr>
              <w:spacing w:after="40" w:line="240" w:lineRule="auto"/>
              <w:rPr>
                <w:rFonts w:cs="Times New Roman"/>
                <w:szCs w:val="24"/>
              </w:rPr>
            </w:pPr>
            <w:r w:rsidRPr="004B60D4">
              <w:rPr>
                <w:rFonts w:cs="Times New Roman"/>
                <w:szCs w:val="24"/>
              </w:rPr>
              <w:t>Presents a random preference, evaluates the completed meal, and changes expression according to the result.</w:t>
            </w:r>
          </w:p>
        </w:tc>
      </w:tr>
      <w:tr w:rsidR="004B60D4" w:rsidRPr="004B60D4" w14:paraId="168A26D1" w14:textId="77777777" w:rsidTr="007A0348">
        <w:trPr>
          <w:jc w:val="center"/>
        </w:trPr>
        <w:tc>
          <w:tcPr>
            <w:tcW w:w="1728" w:type="dxa"/>
            <w:shd w:val="clear" w:color="auto" w:fill="F2F6FA"/>
            <w:tcMar>
              <w:top w:w="90" w:type="dxa"/>
              <w:left w:w="110" w:type="dxa"/>
              <w:bottom w:w="90" w:type="dxa"/>
              <w:right w:w="110" w:type="dxa"/>
            </w:tcMar>
            <w:vAlign w:val="center"/>
          </w:tcPr>
          <w:p w14:paraId="20AE6A32" w14:textId="77777777" w:rsidR="004B60D4" w:rsidRPr="004B60D4" w:rsidRDefault="004B60D4" w:rsidP="007A0348">
            <w:pPr>
              <w:spacing w:after="40" w:line="240" w:lineRule="auto"/>
              <w:rPr>
                <w:rFonts w:cs="Times New Roman"/>
                <w:szCs w:val="24"/>
              </w:rPr>
            </w:pPr>
            <w:r w:rsidRPr="004B60D4">
              <w:rPr>
                <w:rFonts w:cs="Times New Roman"/>
                <w:szCs w:val="24"/>
              </w:rPr>
              <w:t>Aura Crystal</w:t>
            </w:r>
          </w:p>
        </w:tc>
        <w:tc>
          <w:tcPr>
            <w:tcW w:w="3384" w:type="dxa"/>
            <w:shd w:val="clear" w:color="auto" w:fill="F2F6FA"/>
            <w:tcMar>
              <w:top w:w="90" w:type="dxa"/>
              <w:left w:w="110" w:type="dxa"/>
              <w:bottom w:w="90" w:type="dxa"/>
              <w:right w:w="110" w:type="dxa"/>
            </w:tcMar>
            <w:vAlign w:val="center"/>
          </w:tcPr>
          <w:p w14:paraId="5E2CB643" w14:textId="77777777" w:rsidR="004B60D4" w:rsidRPr="004B60D4" w:rsidRDefault="004B60D4" w:rsidP="007A0348">
            <w:pPr>
              <w:spacing w:after="40" w:line="240" w:lineRule="auto"/>
              <w:rPr>
                <w:rFonts w:cs="Times New Roman"/>
                <w:szCs w:val="24"/>
              </w:rPr>
            </w:pPr>
            <w:r w:rsidRPr="004B60D4">
              <w:rPr>
                <w:rFonts w:cs="Times New Roman"/>
                <w:szCs w:val="24"/>
              </w:rPr>
              <w:t>Interactive story object with dim, warm, bright, and radiant states.</w:t>
            </w:r>
          </w:p>
        </w:tc>
        <w:tc>
          <w:tcPr>
            <w:tcW w:w="4392" w:type="dxa"/>
            <w:shd w:val="clear" w:color="auto" w:fill="F2F6FA"/>
            <w:tcMar>
              <w:top w:w="90" w:type="dxa"/>
              <w:left w:w="110" w:type="dxa"/>
              <w:bottom w:w="90" w:type="dxa"/>
              <w:right w:w="110" w:type="dxa"/>
            </w:tcMar>
            <w:vAlign w:val="center"/>
          </w:tcPr>
          <w:p w14:paraId="745907B8" w14:textId="77777777" w:rsidR="004B60D4" w:rsidRPr="004B60D4" w:rsidRDefault="004B60D4" w:rsidP="007A0348">
            <w:pPr>
              <w:spacing w:after="40" w:line="240" w:lineRule="auto"/>
              <w:rPr>
                <w:rFonts w:cs="Times New Roman"/>
                <w:szCs w:val="24"/>
              </w:rPr>
            </w:pPr>
            <w:r w:rsidRPr="004B60D4">
              <w:rPr>
                <w:rFonts w:cs="Times New Roman"/>
                <w:szCs w:val="24"/>
              </w:rPr>
              <w:t>Visual progress indicator. Its colour and particle intensity represent the cumulative meal-quality score.</w:t>
            </w:r>
          </w:p>
        </w:tc>
      </w:tr>
    </w:tbl>
    <w:p w14:paraId="4CFFD4E6" w14:textId="77777777" w:rsidR="004B60D4" w:rsidRPr="004B60D4" w:rsidRDefault="004B60D4" w:rsidP="004B60D4">
      <w:pPr>
        <w:spacing w:after="20"/>
        <w:rPr>
          <w:rFonts w:cs="Times New Roman"/>
          <w:szCs w:val="24"/>
        </w:rPr>
      </w:pPr>
    </w:p>
    <w:p w14:paraId="0D976582" w14:textId="1AE37413" w:rsidR="004B60D4" w:rsidRPr="004B60D4" w:rsidRDefault="00635691" w:rsidP="676E3755">
      <w:pPr>
        <w:pStyle w:val="Heading2"/>
        <w:rPr>
          <w:rFonts w:cs="Times New Roman"/>
          <w:sz w:val="24"/>
          <w:szCs w:val="24"/>
        </w:rPr>
      </w:pPr>
      <w:bookmarkStart w:id="10" w:name="_Toc240548823"/>
      <w:r>
        <w:t>3</w:t>
      </w:r>
      <w:r w:rsidR="676E3755">
        <w:t>.3 Setting and Mood</w:t>
      </w:r>
      <w:bookmarkEnd w:id="10"/>
    </w:p>
    <w:p w14:paraId="041DD990" w14:textId="77777777" w:rsidR="004B60D4" w:rsidRPr="004B60D4" w:rsidRDefault="004B60D4" w:rsidP="004B60D4">
      <w:pPr>
        <w:rPr>
          <w:rFonts w:cs="Times New Roman"/>
          <w:szCs w:val="24"/>
        </w:rPr>
      </w:pPr>
      <w:r w:rsidRPr="004B60D4">
        <w:rPr>
          <w:rFonts w:cs="Times New Roman"/>
          <w:szCs w:val="24"/>
        </w:rPr>
        <w:t>The restaurant changes from a quiet evening dining room to a lively preparation counter, a warm cooking station, and an intimate final table. The art direction uses hand-painted 2D visuals, rounded interface elements, warm amber lighting, teal accents, and readable silhouettes. Soft restaurant ambience connects all scenes, while each stage introduces its own sound layer and colour temperature.</w:t>
      </w:r>
    </w:p>
    <w:p w14:paraId="083018AC" w14:textId="531112ED" w:rsidR="004B60D4" w:rsidRPr="004B60D4" w:rsidRDefault="00635691" w:rsidP="676E3755">
      <w:pPr>
        <w:pStyle w:val="Heading2"/>
        <w:rPr>
          <w:rFonts w:cs="Times New Roman"/>
          <w:sz w:val="24"/>
          <w:szCs w:val="24"/>
        </w:rPr>
      </w:pPr>
      <w:bookmarkStart w:id="11" w:name="_Toc240548824"/>
      <w:r>
        <w:lastRenderedPageBreak/>
        <w:t>3</w:t>
      </w:r>
      <w:r w:rsidR="676E3755">
        <w:t>.4 Rules and Progress Variables</w:t>
      </w:r>
      <w:bookmarkEnd w:id="1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232"/>
        <w:gridCol w:w="5544"/>
      </w:tblGrid>
      <w:tr w:rsidR="004B60D4" w:rsidRPr="004B60D4" w14:paraId="2CE2D052" w14:textId="77777777" w:rsidTr="007A0348">
        <w:trPr>
          <w:tblHeader/>
          <w:jc w:val="center"/>
        </w:trPr>
        <w:tc>
          <w:tcPr>
            <w:tcW w:w="1800" w:type="dxa"/>
            <w:shd w:val="clear" w:color="auto" w:fill="25364A"/>
            <w:tcMar>
              <w:top w:w="90" w:type="dxa"/>
              <w:left w:w="110" w:type="dxa"/>
              <w:bottom w:w="90" w:type="dxa"/>
              <w:right w:w="110" w:type="dxa"/>
            </w:tcMar>
            <w:vAlign w:val="center"/>
          </w:tcPr>
          <w:p w14:paraId="382F2A2B" w14:textId="77777777" w:rsidR="004B60D4" w:rsidRPr="004B60D4" w:rsidRDefault="004B60D4" w:rsidP="007A0348">
            <w:pPr>
              <w:jc w:val="center"/>
              <w:rPr>
                <w:rFonts w:cs="Times New Roman"/>
                <w:szCs w:val="24"/>
              </w:rPr>
            </w:pPr>
            <w:bookmarkStart w:id="12" w:name="OLE_LINK1"/>
            <w:r w:rsidRPr="004B60D4">
              <w:rPr>
                <w:rFonts w:cs="Times New Roman"/>
                <w:b/>
                <w:color w:val="FFFFFF"/>
                <w:szCs w:val="24"/>
              </w:rPr>
              <w:t>Variable</w:t>
            </w:r>
          </w:p>
        </w:tc>
        <w:tc>
          <w:tcPr>
            <w:tcW w:w="2232" w:type="dxa"/>
            <w:shd w:val="clear" w:color="auto" w:fill="25364A"/>
            <w:tcMar>
              <w:top w:w="90" w:type="dxa"/>
              <w:left w:w="110" w:type="dxa"/>
              <w:bottom w:w="90" w:type="dxa"/>
              <w:right w:w="110" w:type="dxa"/>
            </w:tcMar>
            <w:vAlign w:val="center"/>
          </w:tcPr>
          <w:p w14:paraId="0471897E" w14:textId="77777777" w:rsidR="004B60D4" w:rsidRPr="004B60D4" w:rsidRDefault="004B60D4" w:rsidP="007A0348">
            <w:pPr>
              <w:jc w:val="center"/>
              <w:rPr>
                <w:rFonts w:cs="Times New Roman"/>
                <w:szCs w:val="24"/>
              </w:rPr>
            </w:pPr>
            <w:r w:rsidRPr="004B60D4">
              <w:rPr>
                <w:rFonts w:cs="Times New Roman"/>
                <w:b/>
                <w:color w:val="FFFFFF"/>
                <w:szCs w:val="24"/>
              </w:rPr>
              <w:t>Range</w:t>
            </w:r>
          </w:p>
        </w:tc>
        <w:tc>
          <w:tcPr>
            <w:tcW w:w="5544" w:type="dxa"/>
            <w:shd w:val="clear" w:color="auto" w:fill="25364A"/>
            <w:tcMar>
              <w:top w:w="90" w:type="dxa"/>
              <w:left w:w="110" w:type="dxa"/>
              <w:bottom w:w="90" w:type="dxa"/>
              <w:right w:w="110" w:type="dxa"/>
            </w:tcMar>
            <w:vAlign w:val="center"/>
          </w:tcPr>
          <w:p w14:paraId="12B46065" w14:textId="77777777" w:rsidR="004B60D4" w:rsidRPr="004B60D4" w:rsidRDefault="004B60D4" w:rsidP="007A0348">
            <w:pPr>
              <w:jc w:val="center"/>
              <w:rPr>
                <w:rFonts w:cs="Times New Roman"/>
                <w:szCs w:val="24"/>
              </w:rPr>
            </w:pPr>
            <w:r w:rsidRPr="004B60D4">
              <w:rPr>
                <w:rFonts w:cs="Times New Roman"/>
                <w:b/>
                <w:color w:val="FFFFFF"/>
                <w:szCs w:val="24"/>
              </w:rPr>
              <w:t>Purpose</w:t>
            </w:r>
          </w:p>
        </w:tc>
      </w:tr>
      <w:tr w:rsidR="004B60D4" w:rsidRPr="004B60D4" w14:paraId="68DBF095" w14:textId="77777777" w:rsidTr="007A0348">
        <w:trPr>
          <w:jc w:val="center"/>
        </w:trPr>
        <w:tc>
          <w:tcPr>
            <w:tcW w:w="1800" w:type="dxa"/>
            <w:tcMar>
              <w:top w:w="90" w:type="dxa"/>
              <w:left w:w="110" w:type="dxa"/>
              <w:bottom w:w="90" w:type="dxa"/>
              <w:right w:w="110" w:type="dxa"/>
            </w:tcMar>
            <w:vAlign w:val="center"/>
          </w:tcPr>
          <w:p w14:paraId="145E9429"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order_choice</w:t>
            </w:r>
            <w:proofErr w:type="spellEnd"/>
          </w:p>
        </w:tc>
        <w:tc>
          <w:tcPr>
            <w:tcW w:w="2232" w:type="dxa"/>
            <w:tcMar>
              <w:top w:w="90" w:type="dxa"/>
              <w:left w:w="110" w:type="dxa"/>
              <w:bottom w:w="90" w:type="dxa"/>
              <w:right w:w="110" w:type="dxa"/>
            </w:tcMar>
            <w:vAlign w:val="center"/>
          </w:tcPr>
          <w:p w14:paraId="0B66AF7B" w14:textId="77777777" w:rsidR="004B60D4" w:rsidRPr="004B60D4" w:rsidRDefault="004B60D4" w:rsidP="007A0348">
            <w:pPr>
              <w:spacing w:after="40" w:line="240" w:lineRule="auto"/>
              <w:rPr>
                <w:rFonts w:cs="Times New Roman"/>
                <w:szCs w:val="24"/>
              </w:rPr>
            </w:pPr>
            <w:r w:rsidRPr="004B60D4">
              <w:rPr>
                <w:rFonts w:cs="Times New Roman"/>
                <w:szCs w:val="24"/>
              </w:rPr>
              <w:t>Herbal Bowl or Spicy Bowl</w:t>
            </w:r>
          </w:p>
        </w:tc>
        <w:tc>
          <w:tcPr>
            <w:tcW w:w="5544" w:type="dxa"/>
            <w:tcMar>
              <w:top w:w="90" w:type="dxa"/>
              <w:left w:w="110" w:type="dxa"/>
              <w:bottom w:w="90" w:type="dxa"/>
              <w:right w:w="110" w:type="dxa"/>
            </w:tcMar>
            <w:vAlign w:val="center"/>
          </w:tcPr>
          <w:p w14:paraId="7D66B934" w14:textId="77777777" w:rsidR="004B60D4" w:rsidRPr="004B60D4" w:rsidRDefault="004B60D4" w:rsidP="007A0348">
            <w:pPr>
              <w:spacing w:after="40" w:line="240" w:lineRule="auto"/>
              <w:rPr>
                <w:rFonts w:cs="Times New Roman"/>
                <w:szCs w:val="24"/>
              </w:rPr>
            </w:pPr>
            <w:r w:rsidRPr="004B60D4">
              <w:rPr>
                <w:rFonts w:cs="Times New Roman"/>
                <w:szCs w:val="24"/>
              </w:rPr>
              <w:t>Determines the correct ingredients and final dish artwork.</w:t>
            </w:r>
          </w:p>
        </w:tc>
      </w:tr>
      <w:tr w:rsidR="004B60D4" w:rsidRPr="004B60D4" w14:paraId="32EBE4FC" w14:textId="77777777" w:rsidTr="007A0348">
        <w:trPr>
          <w:jc w:val="center"/>
        </w:trPr>
        <w:tc>
          <w:tcPr>
            <w:tcW w:w="1800" w:type="dxa"/>
            <w:shd w:val="clear" w:color="auto" w:fill="F2F6FA"/>
            <w:tcMar>
              <w:top w:w="90" w:type="dxa"/>
              <w:left w:w="110" w:type="dxa"/>
              <w:bottom w:w="90" w:type="dxa"/>
              <w:right w:w="110" w:type="dxa"/>
            </w:tcMar>
            <w:vAlign w:val="center"/>
          </w:tcPr>
          <w:p w14:paraId="58A96529"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quality_score</w:t>
            </w:r>
            <w:proofErr w:type="spellEnd"/>
          </w:p>
        </w:tc>
        <w:tc>
          <w:tcPr>
            <w:tcW w:w="2232" w:type="dxa"/>
            <w:shd w:val="clear" w:color="auto" w:fill="F2F6FA"/>
            <w:tcMar>
              <w:top w:w="90" w:type="dxa"/>
              <w:left w:w="110" w:type="dxa"/>
              <w:bottom w:w="90" w:type="dxa"/>
              <w:right w:w="110" w:type="dxa"/>
            </w:tcMar>
            <w:vAlign w:val="center"/>
          </w:tcPr>
          <w:p w14:paraId="759AB859" w14:textId="77777777" w:rsidR="004B60D4" w:rsidRPr="004B60D4" w:rsidRDefault="004B60D4" w:rsidP="007A0348">
            <w:pPr>
              <w:spacing w:after="40" w:line="240" w:lineRule="auto"/>
              <w:rPr>
                <w:rFonts w:cs="Times New Roman"/>
                <w:szCs w:val="24"/>
              </w:rPr>
            </w:pPr>
            <w:r w:rsidRPr="004B60D4">
              <w:rPr>
                <w:rFonts w:cs="Times New Roman"/>
                <w:szCs w:val="24"/>
              </w:rPr>
              <w:t>0 to 100</w:t>
            </w:r>
          </w:p>
        </w:tc>
        <w:tc>
          <w:tcPr>
            <w:tcW w:w="5544" w:type="dxa"/>
            <w:shd w:val="clear" w:color="auto" w:fill="F2F6FA"/>
            <w:tcMar>
              <w:top w:w="90" w:type="dxa"/>
              <w:left w:w="110" w:type="dxa"/>
              <w:bottom w:w="90" w:type="dxa"/>
              <w:right w:w="110" w:type="dxa"/>
            </w:tcMar>
            <w:vAlign w:val="center"/>
          </w:tcPr>
          <w:p w14:paraId="4B9F2219" w14:textId="77777777" w:rsidR="004B60D4" w:rsidRPr="004B60D4" w:rsidRDefault="004B60D4" w:rsidP="007A0348">
            <w:pPr>
              <w:spacing w:after="40" w:line="240" w:lineRule="auto"/>
              <w:rPr>
                <w:rFonts w:cs="Times New Roman"/>
                <w:szCs w:val="24"/>
              </w:rPr>
            </w:pPr>
            <w:r w:rsidRPr="004B60D4">
              <w:rPr>
                <w:rFonts w:cs="Times New Roman"/>
                <w:szCs w:val="24"/>
              </w:rPr>
              <w:t>Increases for accuracy and decreases for mistakes.</w:t>
            </w:r>
          </w:p>
        </w:tc>
      </w:tr>
      <w:tr w:rsidR="004B60D4" w:rsidRPr="004B60D4" w14:paraId="44561ABD" w14:textId="77777777" w:rsidTr="007A0348">
        <w:trPr>
          <w:jc w:val="center"/>
        </w:trPr>
        <w:tc>
          <w:tcPr>
            <w:tcW w:w="1800" w:type="dxa"/>
            <w:tcMar>
              <w:top w:w="90" w:type="dxa"/>
              <w:left w:w="110" w:type="dxa"/>
              <w:bottom w:w="90" w:type="dxa"/>
              <w:right w:w="110" w:type="dxa"/>
            </w:tcMar>
            <w:vAlign w:val="center"/>
          </w:tcPr>
          <w:p w14:paraId="1EBC7177"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prep_score</w:t>
            </w:r>
            <w:proofErr w:type="spellEnd"/>
          </w:p>
        </w:tc>
        <w:tc>
          <w:tcPr>
            <w:tcW w:w="2232" w:type="dxa"/>
            <w:tcMar>
              <w:top w:w="90" w:type="dxa"/>
              <w:left w:w="110" w:type="dxa"/>
              <w:bottom w:w="90" w:type="dxa"/>
              <w:right w:w="110" w:type="dxa"/>
            </w:tcMar>
            <w:vAlign w:val="center"/>
          </w:tcPr>
          <w:p w14:paraId="3E599482" w14:textId="77777777" w:rsidR="004B60D4" w:rsidRPr="004B60D4" w:rsidRDefault="004B60D4" w:rsidP="007A0348">
            <w:pPr>
              <w:spacing w:after="40" w:line="240" w:lineRule="auto"/>
              <w:rPr>
                <w:rFonts w:cs="Times New Roman"/>
                <w:szCs w:val="24"/>
              </w:rPr>
            </w:pPr>
            <w:r w:rsidRPr="004B60D4">
              <w:rPr>
                <w:rFonts w:cs="Times New Roman"/>
                <w:szCs w:val="24"/>
              </w:rPr>
              <w:t>0 to 30</w:t>
            </w:r>
          </w:p>
        </w:tc>
        <w:tc>
          <w:tcPr>
            <w:tcW w:w="5544" w:type="dxa"/>
            <w:tcMar>
              <w:top w:w="90" w:type="dxa"/>
              <w:left w:w="110" w:type="dxa"/>
              <w:bottom w:w="90" w:type="dxa"/>
              <w:right w:w="110" w:type="dxa"/>
            </w:tcMar>
            <w:vAlign w:val="center"/>
          </w:tcPr>
          <w:p w14:paraId="0DA31480" w14:textId="77777777" w:rsidR="004B60D4" w:rsidRPr="004B60D4" w:rsidRDefault="004B60D4" w:rsidP="007A0348">
            <w:pPr>
              <w:spacing w:after="40" w:line="240" w:lineRule="auto"/>
              <w:rPr>
                <w:rFonts w:cs="Times New Roman"/>
                <w:szCs w:val="24"/>
              </w:rPr>
            </w:pPr>
            <w:r w:rsidRPr="004B60D4">
              <w:rPr>
                <w:rFonts w:cs="Times New Roman"/>
                <w:szCs w:val="24"/>
              </w:rPr>
              <w:t>Records washing, cutting accuracy, and ingredient selection.</w:t>
            </w:r>
          </w:p>
        </w:tc>
      </w:tr>
      <w:tr w:rsidR="004B60D4" w:rsidRPr="004B60D4" w14:paraId="5DF2B473" w14:textId="77777777" w:rsidTr="007A0348">
        <w:trPr>
          <w:jc w:val="center"/>
        </w:trPr>
        <w:tc>
          <w:tcPr>
            <w:tcW w:w="1800" w:type="dxa"/>
            <w:shd w:val="clear" w:color="auto" w:fill="F2F6FA"/>
            <w:tcMar>
              <w:top w:w="90" w:type="dxa"/>
              <w:left w:w="110" w:type="dxa"/>
              <w:bottom w:w="90" w:type="dxa"/>
              <w:right w:w="110" w:type="dxa"/>
            </w:tcMar>
            <w:vAlign w:val="center"/>
          </w:tcPr>
          <w:p w14:paraId="364C8CE4"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cook_score</w:t>
            </w:r>
            <w:proofErr w:type="spellEnd"/>
          </w:p>
        </w:tc>
        <w:tc>
          <w:tcPr>
            <w:tcW w:w="2232" w:type="dxa"/>
            <w:shd w:val="clear" w:color="auto" w:fill="F2F6FA"/>
            <w:tcMar>
              <w:top w:w="90" w:type="dxa"/>
              <w:left w:w="110" w:type="dxa"/>
              <w:bottom w:w="90" w:type="dxa"/>
              <w:right w:w="110" w:type="dxa"/>
            </w:tcMar>
            <w:vAlign w:val="center"/>
          </w:tcPr>
          <w:p w14:paraId="31C5E491" w14:textId="77777777" w:rsidR="004B60D4" w:rsidRPr="004B60D4" w:rsidRDefault="004B60D4" w:rsidP="007A0348">
            <w:pPr>
              <w:spacing w:after="40" w:line="240" w:lineRule="auto"/>
              <w:rPr>
                <w:rFonts w:cs="Times New Roman"/>
                <w:szCs w:val="24"/>
              </w:rPr>
            </w:pPr>
            <w:r w:rsidRPr="004B60D4">
              <w:rPr>
                <w:rFonts w:cs="Times New Roman"/>
                <w:szCs w:val="24"/>
              </w:rPr>
              <w:t>0 to 40</w:t>
            </w:r>
          </w:p>
        </w:tc>
        <w:tc>
          <w:tcPr>
            <w:tcW w:w="5544" w:type="dxa"/>
            <w:shd w:val="clear" w:color="auto" w:fill="F2F6FA"/>
            <w:tcMar>
              <w:top w:w="90" w:type="dxa"/>
              <w:left w:w="110" w:type="dxa"/>
              <w:bottom w:w="90" w:type="dxa"/>
              <w:right w:w="110" w:type="dxa"/>
            </w:tcMar>
            <w:vAlign w:val="center"/>
          </w:tcPr>
          <w:p w14:paraId="0FDE4B12" w14:textId="77777777" w:rsidR="004B60D4" w:rsidRPr="004B60D4" w:rsidRDefault="004B60D4" w:rsidP="007A0348">
            <w:pPr>
              <w:spacing w:after="40" w:line="240" w:lineRule="auto"/>
              <w:rPr>
                <w:rFonts w:cs="Times New Roman"/>
                <w:szCs w:val="24"/>
              </w:rPr>
            </w:pPr>
            <w:r w:rsidRPr="004B60D4">
              <w:rPr>
                <w:rFonts w:cs="Times New Roman"/>
                <w:szCs w:val="24"/>
              </w:rPr>
              <w:t>Records heat control, stirring, and cooking time.</w:t>
            </w:r>
          </w:p>
        </w:tc>
      </w:tr>
      <w:tr w:rsidR="004B60D4" w:rsidRPr="004B60D4" w14:paraId="4BBEF0FA" w14:textId="77777777" w:rsidTr="007A0348">
        <w:trPr>
          <w:jc w:val="center"/>
        </w:trPr>
        <w:tc>
          <w:tcPr>
            <w:tcW w:w="1800" w:type="dxa"/>
            <w:tcMar>
              <w:top w:w="90" w:type="dxa"/>
              <w:left w:w="110" w:type="dxa"/>
              <w:bottom w:w="90" w:type="dxa"/>
              <w:right w:w="110" w:type="dxa"/>
            </w:tcMar>
            <w:vAlign w:val="center"/>
          </w:tcPr>
          <w:p w14:paraId="4301817C"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plate_score</w:t>
            </w:r>
            <w:proofErr w:type="spellEnd"/>
          </w:p>
        </w:tc>
        <w:tc>
          <w:tcPr>
            <w:tcW w:w="2232" w:type="dxa"/>
            <w:tcMar>
              <w:top w:w="90" w:type="dxa"/>
              <w:left w:w="110" w:type="dxa"/>
              <w:bottom w:w="90" w:type="dxa"/>
              <w:right w:w="110" w:type="dxa"/>
            </w:tcMar>
            <w:vAlign w:val="center"/>
          </w:tcPr>
          <w:p w14:paraId="2BD1467E" w14:textId="77777777" w:rsidR="004B60D4" w:rsidRPr="004B60D4" w:rsidRDefault="004B60D4" w:rsidP="007A0348">
            <w:pPr>
              <w:spacing w:after="40" w:line="240" w:lineRule="auto"/>
              <w:rPr>
                <w:rFonts w:cs="Times New Roman"/>
                <w:szCs w:val="24"/>
              </w:rPr>
            </w:pPr>
            <w:r w:rsidRPr="004B60D4">
              <w:rPr>
                <w:rFonts w:cs="Times New Roman"/>
                <w:szCs w:val="24"/>
              </w:rPr>
              <w:t>0 to 30</w:t>
            </w:r>
          </w:p>
        </w:tc>
        <w:tc>
          <w:tcPr>
            <w:tcW w:w="5544" w:type="dxa"/>
            <w:tcMar>
              <w:top w:w="90" w:type="dxa"/>
              <w:left w:w="110" w:type="dxa"/>
              <w:bottom w:w="90" w:type="dxa"/>
              <w:right w:w="110" w:type="dxa"/>
            </w:tcMar>
            <w:vAlign w:val="center"/>
          </w:tcPr>
          <w:p w14:paraId="168A1E73" w14:textId="77777777" w:rsidR="004B60D4" w:rsidRPr="004B60D4" w:rsidRDefault="004B60D4" w:rsidP="007A0348">
            <w:pPr>
              <w:spacing w:after="40" w:line="240" w:lineRule="auto"/>
              <w:rPr>
                <w:rFonts w:cs="Times New Roman"/>
                <w:szCs w:val="24"/>
              </w:rPr>
            </w:pPr>
            <w:r w:rsidRPr="004B60D4">
              <w:rPr>
                <w:rFonts w:cs="Times New Roman"/>
                <w:szCs w:val="24"/>
              </w:rPr>
              <w:t>Records placement, garnish, cleanliness, and serving.</w:t>
            </w:r>
          </w:p>
        </w:tc>
      </w:tr>
      <w:bookmarkEnd w:id="12"/>
    </w:tbl>
    <w:p w14:paraId="772F806E" w14:textId="77777777" w:rsidR="004B60D4" w:rsidRDefault="004B60D4" w:rsidP="004B60D4">
      <w:pPr>
        <w:spacing w:after="20"/>
        <w:rPr>
          <w:rFonts w:cs="Times New Roman"/>
          <w:szCs w:val="24"/>
        </w:rPr>
      </w:pPr>
    </w:p>
    <w:p w14:paraId="276F9CCE" w14:textId="05BD578A" w:rsidR="003462BF" w:rsidRPr="003462BF" w:rsidRDefault="00BA0C20" w:rsidP="003462BF">
      <w:pPr>
        <w:pStyle w:val="Heading2"/>
      </w:pPr>
      <w:bookmarkStart w:id="13" w:name="_Toc240548825"/>
      <w:r>
        <w:t>3</w:t>
      </w:r>
      <w:r w:rsidR="003462BF" w:rsidRPr="003462BF">
        <w:t>.5  Character Reference Sheet</w:t>
      </w:r>
      <w:bookmarkEnd w:id="13"/>
    </w:p>
    <w:p w14:paraId="12C420FF" w14:textId="7FDF6353" w:rsidR="003462BF" w:rsidRDefault="003462BF" w:rsidP="003462BF">
      <w:r w:rsidRPr="003462BF">
        <w:t>A relative-scale layout sheet fixes each character's size, role, and colour identity before individual sprites are drawn, so all four scene owners keep the cast consistent. Final line art and full pose sets follow in Phase 2.</w:t>
      </w:r>
    </w:p>
    <w:p w14:paraId="070D489D" w14:textId="20BF4521" w:rsidR="00635691" w:rsidRDefault="00BA0C20" w:rsidP="00635691">
      <w:pPr>
        <w:pStyle w:val="Heading3"/>
      </w:pPr>
      <w:r>
        <w:t>3</w:t>
      </w:r>
      <w:r w:rsidR="00635691">
        <w:t>.5.1 Mira the Chef</w:t>
      </w:r>
    </w:p>
    <w:p w14:paraId="33FD32D4" w14:textId="7660222F" w:rsidR="00635691" w:rsidRDefault="00635691" w:rsidP="00635691">
      <w:pPr>
        <w:spacing w:after="40" w:line="240" w:lineRule="auto"/>
        <w:rPr>
          <w:rFonts w:cs="Times New Roman"/>
          <w:szCs w:val="24"/>
        </w:rPr>
      </w:pPr>
      <w:r w:rsidRPr="00BB3EB5">
        <w:rPr>
          <w:rFonts w:cs="Times New Roman"/>
          <w:szCs w:val="24"/>
        </w:rPr>
        <w:t xml:space="preserve">Player-controlled protagonist who moves between the four stations, picking up ingredients, operating the stove, and plating the final dish. Her actions drive the pacing of every scene, and how well she performs at each station feeds directly into the </w:t>
      </w:r>
      <w:r w:rsidR="00BA0C20" w:rsidRPr="00BB3EB5">
        <w:rPr>
          <w:rFonts w:cs="Times New Roman"/>
          <w:szCs w:val="24"/>
        </w:rPr>
        <w:t>quality score</w:t>
      </w:r>
      <w:r w:rsidRPr="00BB3EB5">
        <w:rPr>
          <w:rFonts w:cs="Times New Roman"/>
          <w:szCs w:val="24"/>
        </w:rPr>
        <w:t xml:space="preserve"> that shapes the ending.</w:t>
      </w:r>
      <w:r w:rsidRPr="00BB3EB5">
        <w:rPr>
          <w:rFonts w:cs="Times New Roman"/>
          <w:szCs w:val="24"/>
        </w:rPr>
        <w:tab/>
      </w:r>
    </w:p>
    <w:p w14:paraId="5299E87D" w14:textId="7CB1447E" w:rsidR="00BA0C20" w:rsidRPr="00BA0C20" w:rsidRDefault="00BA0C20" w:rsidP="00BA0C20">
      <w:pPr>
        <w:spacing w:after="40" w:line="240" w:lineRule="auto"/>
        <w:rPr>
          <w:rFonts w:cs="Times New Roman"/>
          <w:szCs w:val="24"/>
        </w:rPr>
      </w:pPr>
      <w:r>
        <w:rPr>
          <w:noProof/>
        </w:rPr>
        <w:drawing>
          <wp:inline distT="0" distB="0" distL="0" distR="0" wp14:anchorId="087A1AC4" wp14:editId="4147838C">
            <wp:extent cx="4121753" cy="3091543"/>
            <wp:effectExtent l="0" t="0" r="6350" b="0"/>
            <wp:docPr id="327084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84944" name="Picture 327084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7561" cy="3148403"/>
                    </a:xfrm>
                    <a:prstGeom prst="rect">
                      <a:avLst/>
                    </a:prstGeom>
                  </pic:spPr>
                </pic:pic>
              </a:graphicData>
            </a:graphic>
          </wp:inline>
        </w:drawing>
      </w:r>
    </w:p>
    <w:p w14:paraId="7231B33B" w14:textId="42574EAE" w:rsidR="00635691" w:rsidRDefault="00BA0C20" w:rsidP="00BA0C20">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All Mira Sprites</w:t>
      </w:r>
    </w:p>
    <w:p w14:paraId="081A822F" w14:textId="320C5855" w:rsidR="00635691" w:rsidRDefault="00BA0C20" w:rsidP="00635691">
      <w:pPr>
        <w:pStyle w:val="Heading3"/>
      </w:pPr>
      <w:r>
        <w:lastRenderedPageBreak/>
        <w:t>3</w:t>
      </w:r>
      <w:r w:rsidR="00635691">
        <w:t>.5.</w:t>
      </w:r>
      <w:r w:rsidR="00635691">
        <w:t>2</w:t>
      </w:r>
      <w:r w:rsidR="00635691">
        <w:t xml:space="preserve"> </w:t>
      </w:r>
      <w:r w:rsidR="00635691">
        <w:t>Lumi the Kitchen Spirit</w:t>
      </w:r>
    </w:p>
    <w:p w14:paraId="54EF64EC" w14:textId="77777777" w:rsidR="00635691" w:rsidRPr="004B60D4" w:rsidRDefault="00635691" w:rsidP="00635691">
      <w:pPr>
        <w:spacing w:after="40" w:line="240" w:lineRule="auto"/>
        <w:rPr>
          <w:rFonts w:cs="Times New Roman"/>
          <w:szCs w:val="24"/>
        </w:rPr>
      </w:pPr>
      <w:r w:rsidRPr="00BB3EB5">
        <w:rPr>
          <w:rFonts w:cs="Times New Roman"/>
          <w:szCs w:val="24"/>
        </w:rPr>
        <w:t>Tutorial guide and emotional barometer for the player. Lumi floats near Mira to point toward the next objective, offers a hint after repeated mistakes, and visibly brightens or dims in response to the player's successes and failures, reinforcing feedback without needing extra on-screen text.</w:t>
      </w:r>
      <w:r w:rsidRPr="00BB3EB5">
        <w:rPr>
          <w:rFonts w:cs="Times New Roman"/>
          <w:szCs w:val="24"/>
        </w:rPr>
        <w:tab/>
      </w:r>
    </w:p>
    <w:p w14:paraId="2ACDD69B" w14:textId="77777777" w:rsidR="00BA0C20" w:rsidRDefault="00635691" w:rsidP="00BA0C20">
      <w:pPr>
        <w:keepNext/>
      </w:pPr>
      <w:r>
        <w:rPr>
          <w:noProof/>
        </w:rPr>
        <w:drawing>
          <wp:inline distT="0" distB="0" distL="0" distR="0" wp14:anchorId="522A794D" wp14:editId="1E1C5DCF">
            <wp:extent cx="4299857" cy="2866412"/>
            <wp:effectExtent l="0" t="0" r="5715" b="3810"/>
            <wp:docPr id="864182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82274" name="Picture 864182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6883" cy="2884428"/>
                    </a:xfrm>
                    <a:prstGeom prst="rect">
                      <a:avLst/>
                    </a:prstGeom>
                  </pic:spPr>
                </pic:pic>
              </a:graphicData>
            </a:graphic>
          </wp:inline>
        </w:drawing>
      </w:r>
    </w:p>
    <w:p w14:paraId="03212BFD" w14:textId="4C00D34C" w:rsidR="00635691" w:rsidRDefault="00BA0C20" w:rsidP="00BA0C20">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 All Lumi Sprites</w:t>
      </w:r>
    </w:p>
    <w:p w14:paraId="777FBD26" w14:textId="50C595FD" w:rsidR="00635691" w:rsidRDefault="00BA0C20" w:rsidP="00635691">
      <w:pPr>
        <w:pStyle w:val="Heading3"/>
      </w:pPr>
      <w:r>
        <w:t>3</w:t>
      </w:r>
      <w:r w:rsidR="00635691">
        <w:t>.5.</w:t>
      </w:r>
      <w:r w:rsidR="00635691">
        <w:t>3</w:t>
      </w:r>
      <w:r w:rsidR="00635691">
        <w:t xml:space="preserve"> </w:t>
      </w:r>
      <w:r w:rsidR="00635691">
        <w:t>Sol the Guest</w:t>
      </w:r>
    </w:p>
    <w:p w14:paraId="227CB0A2" w14:textId="77777777" w:rsidR="00635691" w:rsidRPr="004B60D4" w:rsidRDefault="00635691" w:rsidP="00635691">
      <w:pPr>
        <w:spacing w:after="40" w:line="240" w:lineRule="auto"/>
        <w:rPr>
          <w:rFonts w:cs="Times New Roman"/>
          <w:szCs w:val="24"/>
        </w:rPr>
      </w:pPr>
      <w:r w:rsidRPr="00BB3EB5">
        <w:rPr>
          <w:rFonts w:cs="Times New Roman"/>
          <w:szCs w:val="24"/>
        </w:rPr>
        <w:t xml:space="preserve">Seated guest whose stated preference (Herbal Bowl or Spicy Bowl) sets </w:t>
      </w:r>
      <w:proofErr w:type="spellStart"/>
      <w:r w:rsidRPr="00BB3EB5">
        <w:rPr>
          <w:rFonts w:cs="Times New Roman"/>
          <w:szCs w:val="24"/>
        </w:rPr>
        <w:t>order_choice</w:t>
      </w:r>
      <w:proofErr w:type="spellEnd"/>
      <w:r w:rsidRPr="00BB3EB5">
        <w:rPr>
          <w:rFonts w:cs="Times New Roman"/>
          <w:szCs w:val="24"/>
        </w:rPr>
        <w:t xml:space="preserve"> at the very start of the story, and whose final reaction is the emotional payoff of the whole run. Sol's expression shifts across the meal to reflect the quality of what Mira has prepared.</w:t>
      </w:r>
    </w:p>
    <w:p w14:paraId="0581DCB8" w14:textId="77777777" w:rsidR="00635691" w:rsidRDefault="00635691" w:rsidP="00635691"/>
    <w:p w14:paraId="6D824410" w14:textId="77777777" w:rsidR="00BA0C20" w:rsidRDefault="00635691" w:rsidP="00BA0C20">
      <w:pPr>
        <w:keepNext/>
      </w:pPr>
      <w:r>
        <w:rPr>
          <w:noProof/>
        </w:rPr>
        <w:drawing>
          <wp:inline distT="0" distB="0" distL="0" distR="0" wp14:anchorId="1BE88A47" wp14:editId="4BD0A37A">
            <wp:extent cx="4261995" cy="2841172"/>
            <wp:effectExtent l="0" t="0" r="5715" b="3810"/>
            <wp:docPr id="11035111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11117" name="Picture 11035111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1639" cy="2867600"/>
                    </a:xfrm>
                    <a:prstGeom prst="rect">
                      <a:avLst/>
                    </a:prstGeom>
                  </pic:spPr>
                </pic:pic>
              </a:graphicData>
            </a:graphic>
          </wp:inline>
        </w:drawing>
      </w:r>
    </w:p>
    <w:p w14:paraId="497D6597" w14:textId="7C9427D5" w:rsidR="00635691" w:rsidRDefault="00BA0C20" w:rsidP="00BA0C2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 All Sol Sprites</w:t>
      </w:r>
    </w:p>
    <w:p w14:paraId="4FDBB26E" w14:textId="61E0C6A9" w:rsidR="00BA0C20" w:rsidRDefault="00BA0C20" w:rsidP="00BA0C20">
      <w:pPr>
        <w:pStyle w:val="Heading3"/>
      </w:pPr>
      <w:r>
        <w:lastRenderedPageBreak/>
        <w:t>3.5.</w:t>
      </w:r>
      <w:r>
        <w:t>4 Aura Crystal</w:t>
      </w:r>
    </w:p>
    <w:p w14:paraId="20D1CAE4" w14:textId="77777777" w:rsidR="00BA0C20" w:rsidRPr="004B60D4" w:rsidRDefault="00BA0C20" w:rsidP="00BA0C20">
      <w:pPr>
        <w:spacing w:after="40" w:line="240" w:lineRule="auto"/>
        <w:rPr>
          <w:rFonts w:cs="Times New Roman"/>
          <w:szCs w:val="24"/>
        </w:rPr>
      </w:pPr>
      <w:r w:rsidRPr="00BB3EB5">
        <w:rPr>
          <w:rFonts w:cs="Times New Roman"/>
          <w:szCs w:val="24"/>
        </w:rPr>
        <w:t>Non-character story object that visually tracks player performance across all four scenes. Every successful action adds light to it, and its final state — Fading, Warm, or Radiant — determines which ending the player sees.</w:t>
      </w:r>
      <w:r w:rsidRPr="00BB3EB5">
        <w:rPr>
          <w:rFonts w:cs="Times New Roman"/>
          <w:szCs w:val="24"/>
        </w:rPr>
        <w:tab/>
      </w:r>
    </w:p>
    <w:p w14:paraId="4BE9FC67" w14:textId="77777777" w:rsidR="00BA0C20" w:rsidRDefault="00BA0C20" w:rsidP="00BA0C20">
      <w:pPr>
        <w:keepNext/>
      </w:pPr>
      <w:r>
        <w:rPr>
          <w:noProof/>
        </w:rPr>
        <w:drawing>
          <wp:inline distT="0" distB="0" distL="0" distR="0" wp14:anchorId="6A91342F" wp14:editId="3EB89FA0">
            <wp:extent cx="5731510" cy="1905635"/>
            <wp:effectExtent l="0" t="0" r="0" b="0"/>
            <wp:docPr id="1496738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8442" name="Picture 1496738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05635"/>
                    </a:xfrm>
                    <a:prstGeom prst="rect">
                      <a:avLst/>
                    </a:prstGeom>
                  </pic:spPr>
                </pic:pic>
              </a:graphicData>
            </a:graphic>
          </wp:inline>
        </w:drawing>
      </w:r>
    </w:p>
    <w:p w14:paraId="7ED14992" w14:textId="472A03AF" w:rsidR="00A305D4" w:rsidRPr="00BA0C20" w:rsidRDefault="00BA0C20" w:rsidP="00BA0C20">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 All Aura Crystals</w:t>
      </w:r>
    </w:p>
    <w:p w14:paraId="1F474BEC" w14:textId="62E3F376" w:rsidR="00A305D4" w:rsidRDefault="00A305D4">
      <w:pPr>
        <w:spacing w:line="278" w:lineRule="auto"/>
        <w:rPr>
          <w:rFonts w:eastAsiaTheme="majorEastAsia" w:cstheme="majorBidi"/>
          <w:b/>
          <w:bCs/>
          <w:sz w:val="32"/>
          <w:szCs w:val="32"/>
        </w:rPr>
      </w:pPr>
    </w:p>
    <w:p w14:paraId="2E740113" w14:textId="77777777" w:rsidR="00BA0C20" w:rsidRDefault="00BA0C20">
      <w:pPr>
        <w:spacing w:line="278" w:lineRule="auto"/>
        <w:jc w:val="left"/>
        <w:rPr>
          <w:rFonts w:eastAsiaTheme="majorEastAsia" w:cstheme="majorBidi"/>
          <w:b/>
          <w:bCs/>
          <w:sz w:val="36"/>
          <w:szCs w:val="32"/>
        </w:rPr>
      </w:pPr>
      <w:bookmarkStart w:id="14" w:name="_Toc240548829"/>
      <w:r>
        <w:br w:type="page"/>
      </w:r>
    </w:p>
    <w:p w14:paraId="2B2864BD" w14:textId="08B8A3E3" w:rsidR="004B60D4" w:rsidRDefault="676E3755" w:rsidP="676E3755">
      <w:pPr>
        <w:pStyle w:val="Heading1"/>
      </w:pPr>
      <w:r>
        <w:lastRenderedPageBreak/>
        <w:t>4. Storyboard</w:t>
      </w:r>
      <w:bookmarkEnd w:id="14"/>
    </w:p>
    <w:p w14:paraId="56FA102C" w14:textId="19550CBE" w:rsidR="00635691" w:rsidRDefault="00635691" w:rsidP="00635691">
      <w:pPr>
        <w:pStyle w:val="Heading2"/>
      </w:pPr>
      <w:r>
        <w:t>4.</w:t>
      </w:r>
      <w:r>
        <w:t>1</w:t>
      </w:r>
      <w:r>
        <w:t xml:space="preserve"> </w:t>
      </w:r>
      <w:r>
        <w:t>Backgrounds</w:t>
      </w:r>
    </w:p>
    <w:p w14:paraId="494FBFC0" w14:textId="2072540D" w:rsidR="00BA0C20" w:rsidRPr="00BA0C20" w:rsidRDefault="00BA0C20" w:rsidP="00BA0C20">
      <w:pPr>
        <w:rPr>
          <w:b/>
          <w:bCs/>
        </w:rPr>
      </w:pPr>
      <w:r>
        <w:rPr>
          <w:b/>
          <w:bCs/>
        </w:rPr>
        <w:t>Title Screen</w:t>
      </w:r>
    </w:p>
    <w:p w14:paraId="3F299D37" w14:textId="77777777" w:rsidR="00BA0C20" w:rsidRDefault="00635691" w:rsidP="00BA0C20">
      <w:pPr>
        <w:keepNext/>
      </w:pPr>
      <w:r>
        <w:rPr>
          <w:noProof/>
        </w:rPr>
        <w:drawing>
          <wp:inline distT="0" distB="0" distL="0" distR="0" wp14:anchorId="204B3E70" wp14:editId="57039003">
            <wp:extent cx="5170714" cy="2908455"/>
            <wp:effectExtent l="0" t="0" r="0" b="0"/>
            <wp:docPr id="890176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76525" name="Picture 890176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7764" cy="2929295"/>
                    </a:xfrm>
                    <a:prstGeom prst="rect">
                      <a:avLst/>
                    </a:prstGeom>
                  </pic:spPr>
                </pic:pic>
              </a:graphicData>
            </a:graphic>
          </wp:inline>
        </w:drawing>
      </w:r>
    </w:p>
    <w:p w14:paraId="3A812338" w14:textId="6B870A99" w:rsidR="00BA0C20" w:rsidRDefault="00BA0C20" w:rsidP="00BA0C20">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 Title Screen</w:t>
      </w:r>
    </w:p>
    <w:p w14:paraId="0C7ADB1D" w14:textId="763A8EA3" w:rsidR="00BA0C20" w:rsidRPr="00BA0C20" w:rsidRDefault="00BA0C20" w:rsidP="00BA0C20">
      <w:pPr>
        <w:rPr>
          <w:b/>
          <w:bCs/>
        </w:rPr>
      </w:pPr>
      <w:r>
        <w:rPr>
          <w:b/>
          <w:bCs/>
        </w:rPr>
        <w:t>Welcome Room</w:t>
      </w:r>
    </w:p>
    <w:p w14:paraId="37CFEAFF" w14:textId="1EE340E3" w:rsidR="00BA0C20" w:rsidRPr="00BA0C20" w:rsidRDefault="00BA0C20" w:rsidP="00BA0C20">
      <w:r>
        <w:rPr>
          <w:noProof/>
        </w:rPr>
        <w:drawing>
          <wp:inline distT="0" distB="0" distL="0" distR="0" wp14:anchorId="0F3D16AA" wp14:editId="22995799">
            <wp:extent cx="5534919" cy="3113314"/>
            <wp:effectExtent l="0" t="0" r="2540" b="0"/>
            <wp:docPr id="98869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849" name="Picture 98869849"/>
                    <pic:cNvPicPr/>
                  </pic:nvPicPr>
                  <pic:blipFill>
                    <a:blip r:embed="rId13">
                      <a:extLst>
                        <a:ext uri="{28A0092B-C50C-407E-A947-70E740481C1C}">
                          <a14:useLocalDpi xmlns:a14="http://schemas.microsoft.com/office/drawing/2010/main" val="0"/>
                        </a:ext>
                      </a:extLst>
                    </a:blip>
                    <a:stretch>
                      <a:fillRect/>
                    </a:stretch>
                  </pic:blipFill>
                  <pic:spPr>
                    <a:xfrm>
                      <a:off x="0" y="0"/>
                      <a:ext cx="5613125" cy="3157304"/>
                    </a:xfrm>
                    <a:prstGeom prst="rect">
                      <a:avLst/>
                    </a:prstGeom>
                  </pic:spPr>
                </pic:pic>
              </a:graphicData>
            </a:graphic>
          </wp:inline>
        </w:drawing>
      </w:r>
    </w:p>
    <w:p w14:paraId="4B021BA0" w14:textId="72400211" w:rsidR="00635691" w:rsidRDefault="00635691" w:rsidP="00635691">
      <w:r>
        <w:rPr>
          <w:noProof/>
        </w:rPr>
        <w:lastRenderedPageBreak/>
        <w:drawing>
          <wp:inline distT="0" distB="0" distL="0" distR="0" wp14:anchorId="4AF66DA2" wp14:editId="407885DD">
            <wp:extent cx="5731510" cy="3223895"/>
            <wp:effectExtent l="0" t="0" r="0" b="1905"/>
            <wp:docPr id="672880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80053" name="Picture 672880053"/>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9B1C339" wp14:editId="1A4EAC10">
            <wp:extent cx="5731510" cy="3223895"/>
            <wp:effectExtent l="0" t="0" r="0" b="1905"/>
            <wp:docPr id="1858936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6140" name="Picture 1858936140"/>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2839705A" wp14:editId="752A3A19">
            <wp:extent cx="5731510" cy="3223895"/>
            <wp:effectExtent l="0" t="0" r="0" b="1905"/>
            <wp:docPr id="1626190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0938" name="Picture 1626190938"/>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B822BE" w14:textId="543D6090" w:rsidR="00635691" w:rsidRPr="00635691" w:rsidRDefault="00635691" w:rsidP="00635691">
      <w:r>
        <w:rPr>
          <w:noProof/>
        </w:rPr>
        <w:drawing>
          <wp:inline distT="0" distB="0" distL="0" distR="0" wp14:anchorId="043BC945" wp14:editId="1C6F7DF7">
            <wp:extent cx="5731510" cy="3223895"/>
            <wp:effectExtent l="0" t="0" r="0" b="1905"/>
            <wp:docPr id="2082639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39149" name="Picture 2082639149"/>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1CFFD6D" w14:textId="7FD71995" w:rsidR="00635691" w:rsidRPr="00635691" w:rsidRDefault="00635691" w:rsidP="00635691"/>
    <w:p w14:paraId="47AD62AD" w14:textId="436F468B" w:rsidR="004B60D4" w:rsidRPr="004B60D4" w:rsidRDefault="676E3755" w:rsidP="676E3755">
      <w:pPr>
        <w:pStyle w:val="Heading2"/>
        <w:rPr>
          <w:rFonts w:cs="Times New Roman"/>
          <w:sz w:val="24"/>
          <w:szCs w:val="24"/>
        </w:rPr>
      </w:pPr>
      <w:bookmarkStart w:id="15" w:name="_Toc240548830"/>
      <w:bookmarkStart w:id="16" w:name="OLE_LINK4"/>
      <w:r>
        <w:t>4.</w:t>
      </w:r>
      <w:r w:rsidR="00635691">
        <w:t>2</w:t>
      </w:r>
      <w:r>
        <w:t xml:space="preserve"> Scene 1</w:t>
      </w:r>
      <w:r w:rsidR="00BA0C20">
        <w:t>:</w:t>
      </w:r>
      <w:r>
        <w:t xml:space="preserve">  The Welcome Table</w:t>
      </w:r>
      <w:bookmarkEnd w:id="1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7560"/>
      </w:tblGrid>
      <w:tr w:rsidR="004B60D4" w:rsidRPr="004B60D4" w14:paraId="11D00D67" w14:textId="77777777" w:rsidTr="007A0348">
        <w:trPr>
          <w:tblHeader/>
          <w:jc w:val="center"/>
        </w:trPr>
        <w:tc>
          <w:tcPr>
            <w:tcW w:w="1872" w:type="dxa"/>
            <w:shd w:val="clear" w:color="auto" w:fill="25364A"/>
            <w:tcMar>
              <w:top w:w="90" w:type="dxa"/>
              <w:left w:w="110" w:type="dxa"/>
              <w:bottom w:w="90" w:type="dxa"/>
              <w:right w:w="110" w:type="dxa"/>
            </w:tcMar>
            <w:vAlign w:val="center"/>
          </w:tcPr>
          <w:bookmarkEnd w:id="16"/>
          <w:p w14:paraId="61AF73A4" w14:textId="77777777" w:rsidR="004B60D4" w:rsidRPr="004B60D4" w:rsidRDefault="004B60D4" w:rsidP="007A0348">
            <w:pPr>
              <w:jc w:val="center"/>
              <w:rPr>
                <w:rFonts w:cs="Times New Roman"/>
                <w:szCs w:val="24"/>
              </w:rPr>
            </w:pPr>
            <w:r w:rsidRPr="004B60D4">
              <w:rPr>
                <w:rFonts w:cs="Times New Roman"/>
                <w:b/>
                <w:color w:val="FFFFFF"/>
                <w:szCs w:val="24"/>
              </w:rPr>
              <w:t>Element</w:t>
            </w:r>
          </w:p>
        </w:tc>
        <w:tc>
          <w:tcPr>
            <w:tcW w:w="7560" w:type="dxa"/>
            <w:shd w:val="clear" w:color="auto" w:fill="25364A"/>
            <w:tcMar>
              <w:top w:w="90" w:type="dxa"/>
              <w:left w:w="110" w:type="dxa"/>
              <w:bottom w:w="90" w:type="dxa"/>
              <w:right w:w="110" w:type="dxa"/>
            </w:tcMar>
            <w:vAlign w:val="center"/>
          </w:tcPr>
          <w:p w14:paraId="22F450E4" w14:textId="77777777" w:rsidR="004B60D4" w:rsidRPr="004B60D4" w:rsidRDefault="004B60D4" w:rsidP="007A0348">
            <w:pPr>
              <w:jc w:val="center"/>
              <w:rPr>
                <w:rFonts w:cs="Times New Roman"/>
                <w:szCs w:val="24"/>
              </w:rPr>
            </w:pPr>
            <w:r w:rsidRPr="004B60D4">
              <w:rPr>
                <w:rFonts w:cs="Times New Roman"/>
                <w:b/>
                <w:color w:val="FFFFFF"/>
                <w:szCs w:val="24"/>
              </w:rPr>
              <w:t>Storyboard Detail</w:t>
            </w:r>
          </w:p>
        </w:tc>
      </w:tr>
      <w:tr w:rsidR="004B60D4" w:rsidRPr="004B60D4" w14:paraId="0C69D746" w14:textId="77777777" w:rsidTr="007A0348">
        <w:trPr>
          <w:jc w:val="center"/>
        </w:trPr>
        <w:tc>
          <w:tcPr>
            <w:tcW w:w="1872" w:type="dxa"/>
            <w:tcMar>
              <w:top w:w="90" w:type="dxa"/>
              <w:left w:w="110" w:type="dxa"/>
              <w:bottom w:w="90" w:type="dxa"/>
              <w:right w:w="110" w:type="dxa"/>
            </w:tcMar>
            <w:vAlign w:val="center"/>
          </w:tcPr>
          <w:p w14:paraId="759EE256" w14:textId="77777777" w:rsidR="004B60D4" w:rsidRPr="004B60D4" w:rsidRDefault="004B60D4" w:rsidP="007A0348">
            <w:pPr>
              <w:spacing w:after="40" w:line="240" w:lineRule="auto"/>
              <w:rPr>
                <w:rFonts w:cs="Times New Roman"/>
                <w:szCs w:val="24"/>
              </w:rPr>
            </w:pPr>
            <w:r w:rsidRPr="004B60D4">
              <w:rPr>
                <w:rFonts w:cs="Times New Roman"/>
                <w:szCs w:val="24"/>
              </w:rPr>
              <w:t>Dining Context</w:t>
            </w:r>
          </w:p>
        </w:tc>
        <w:tc>
          <w:tcPr>
            <w:tcW w:w="7560" w:type="dxa"/>
            <w:tcMar>
              <w:top w:w="90" w:type="dxa"/>
              <w:left w:w="110" w:type="dxa"/>
              <w:bottom w:w="90" w:type="dxa"/>
              <w:right w:w="110" w:type="dxa"/>
            </w:tcMar>
            <w:vAlign w:val="center"/>
          </w:tcPr>
          <w:p w14:paraId="6B5DE6BD" w14:textId="77777777" w:rsidR="004B60D4" w:rsidRPr="004B60D4" w:rsidRDefault="004B60D4" w:rsidP="007A0348">
            <w:pPr>
              <w:spacing w:after="40" w:line="240" w:lineRule="auto"/>
              <w:rPr>
                <w:rFonts w:cs="Times New Roman"/>
                <w:szCs w:val="24"/>
              </w:rPr>
            </w:pPr>
            <w:r w:rsidRPr="004B60D4">
              <w:rPr>
                <w:rFonts w:cs="Times New Roman"/>
                <w:szCs w:val="24"/>
              </w:rPr>
              <w:t>An evening restaurant entrance and table where Mira welcomes Sol and discovers the desired meal.</w:t>
            </w:r>
          </w:p>
        </w:tc>
      </w:tr>
      <w:tr w:rsidR="004B60D4" w:rsidRPr="004B60D4" w14:paraId="463097DA" w14:textId="77777777" w:rsidTr="007A0348">
        <w:trPr>
          <w:jc w:val="center"/>
        </w:trPr>
        <w:tc>
          <w:tcPr>
            <w:tcW w:w="1872" w:type="dxa"/>
            <w:shd w:val="clear" w:color="auto" w:fill="F2F6FA"/>
            <w:tcMar>
              <w:top w:w="90" w:type="dxa"/>
              <w:left w:w="110" w:type="dxa"/>
              <w:bottom w:w="90" w:type="dxa"/>
              <w:right w:w="110" w:type="dxa"/>
            </w:tcMar>
            <w:vAlign w:val="center"/>
          </w:tcPr>
          <w:p w14:paraId="53746096"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Opening Visual</w:t>
            </w:r>
          </w:p>
        </w:tc>
        <w:tc>
          <w:tcPr>
            <w:tcW w:w="7560" w:type="dxa"/>
            <w:shd w:val="clear" w:color="auto" w:fill="F2F6FA"/>
            <w:tcMar>
              <w:top w:w="90" w:type="dxa"/>
              <w:left w:w="110" w:type="dxa"/>
              <w:bottom w:w="90" w:type="dxa"/>
              <w:right w:w="110" w:type="dxa"/>
            </w:tcMar>
            <w:vAlign w:val="center"/>
          </w:tcPr>
          <w:p w14:paraId="32AA3143" w14:textId="77777777" w:rsidR="004B60D4" w:rsidRPr="004B60D4" w:rsidRDefault="004B60D4" w:rsidP="007A0348">
            <w:pPr>
              <w:spacing w:after="40" w:line="240" w:lineRule="auto"/>
              <w:rPr>
                <w:rFonts w:cs="Times New Roman"/>
                <w:szCs w:val="24"/>
              </w:rPr>
            </w:pPr>
            <w:r w:rsidRPr="004B60D4">
              <w:rPr>
                <w:rFonts w:cs="Times New Roman"/>
                <w:szCs w:val="24"/>
              </w:rPr>
              <w:t>Fade in from black. Rain moves outside the window, candles flicker, and Lumi floats beside Mira.</w:t>
            </w:r>
          </w:p>
        </w:tc>
      </w:tr>
      <w:tr w:rsidR="004B60D4" w:rsidRPr="004B60D4" w14:paraId="15B4BCF7" w14:textId="77777777" w:rsidTr="007A0348">
        <w:trPr>
          <w:jc w:val="center"/>
        </w:trPr>
        <w:tc>
          <w:tcPr>
            <w:tcW w:w="1872" w:type="dxa"/>
            <w:tcMar>
              <w:top w:w="90" w:type="dxa"/>
              <w:left w:w="110" w:type="dxa"/>
              <w:bottom w:w="90" w:type="dxa"/>
              <w:right w:w="110" w:type="dxa"/>
            </w:tcMar>
            <w:vAlign w:val="center"/>
          </w:tcPr>
          <w:p w14:paraId="513E6F18" w14:textId="77777777" w:rsidR="004B60D4" w:rsidRPr="004B60D4" w:rsidRDefault="004B60D4" w:rsidP="007A0348">
            <w:pPr>
              <w:spacing w:after="40" w:line="240" w:lineRule="auto"/>
              <w:rPr>
                <w:rFonts w:cs="Times New Roman"/>
                <w:szCs w:val="24"/>
              </w:rPr>
            </w:pPr>
            <w:r w:rsidRPr="004B60D4">
              <w:rPr>
                <w:rFonts w:cs="Times New Roman"/>
                <w:szCs w:val="24"/>
              </w:rPr>
              <w:t>Player Goal</w:t>
            </w:r>
          </w:p>
        </w:tc>
        <w:tc>
          <w:tcPr>
            <w:tcW w:w="7560" w:type="dxa"/>
            <w:tcMar>
              <w:top w:w="90" w:type="dxa"/>
              <w:left w:w="110" w:type="dxa"/>
              <w:bottom w:w="90" w:type="dxa"/>
              <w:right w:w="110" w:type="dxa"/>
            </w:tcMar>
            <w:vAlign w:val="center"/>
          </w:tcPr>
          <w:p w14:paraId="6338D0F2" w14:textId="77777777" w:rsidR="004B60D4" w:rsidRPr="004B60D4" w:rsidRDefault="004B60D4" w:rsidP="007A0348">
            <w:pPr>
              <w:spacing w:after="40" w:line="240" w:lineRule="auto"/>
              <w:rPr>
                <w:rFonts w:cs="Times New Roman"/>
                <w:szCs w:val="24"/>
              </w:rPr>
            </w:pPr>
            <w:r w:rsidRPr="004B60D4">
              <w:rPr>
                <w:rFonts w:cs="Times New Roman"/>
                <w:szCs w:val="24"/>
              </w:rPr>
              <w:t>Approach the guest, advance the dialogue, and select the correct meal card from Sol’s preference clues.</w:t>
            </w:r>
          </w:p>
        </w:tc>
      </w:tr>
      <w:tr w:rsidR="004B60D4" w:rsidRPr="004B60D4" w14:paraId="4A0A0188" w14:textId="77777777" w:rsidTr="007A0348">
        <w:trPr>
          <w:jc w:val="center"/>
        </w:trPr>
        <w:tc>
          <w:tcPr>
            <w:tcW w:w="1872" w:type="dxa"/>
            <w:shd w:val="clear" w:color="auto" w:fill="F2F6FA"/>
            <w:tcMar>
              <w:top w:w="90" w:type="dxa"/>
              <w:left w:w="110" w:type="dxa"/>
              <w:bottom w:w="90" w:type="dxa"/>
              <w:right w:w="110" w:type="dxa"/>
            </w:tcMar>
            <w:vAlign w:val="center"/>
          </w:tcPr>
          <w:p w14:paraId="51C21C88" w14:textId="77777777" w:rsidR="004B60D4" w:rsidRPr="004B60D4" w:rsidRDefault="004B60D4" w:rsidP="007A0348">
            <w:pPr>
              <w:spacing w:after="40" w:line="240" w:lineRule="auto"/>
              <w:rPr>
                <w:rFonts w:cs="Times New Roman"/>
                <w:szCs w:val="24"/>
              </w:rPr>
            </w:pPr>
            <w:r w:rsidRPr="004B60D4">
              <w:rPr>
                <w:rFonts w:cs="Times New Roman"/>
                <w:szCs w:val="24"/>
              </w:rPr>
              <w:t>Controls</w:t>
            </w:r>
          </w:p>
        </w:tc>
        <w:tc>
          <w:tcPr>
            <w:tcW w:w="7560" w:type="dxa"/>
            <w:shd w:val="clear" w:color="auto" w:fill="F2F6FA"/>
            <w:tcMar>
              <w:top w:w="90" w:type="dxa"/>
              <w:left w:w="110" w:type="dxa"/>
              <w:bottom w:w="90" w:type="dxa"/>
              <w:right w:w="110" w:type="dxa"/>
            </w:tcMar>
            <w:vAlign w:val="center"/>
          </w:tcPr>
          <w:p w14:paraId="1ECD6E37" w14:textId="77777777" w:rsidR="004B60D4" w:rsidRPr="004B60D4" w:rsidRDefault="004B60D4" w:rsidP="007A0348">
            <w:pPr>
              <w:spacing w:after="40" w:line="240" w:lineRule="auto"/>
              <w:rPr>
                <w:rFonts w:cs="Times New Roman"/>
                <w:szCs w:val="24"/>
              </w:rPr>
            </w:pPr>
            <w:r w:rsidRPr="004B60D4">
              <w:rPr>
                <w:rFonts w:cs="Times New Roman"/>
                <w:szCs w:val="24"/>
              </w:rPr>
              <w:t xml:space="preserve">Arrow or WASD keys move Mira. </w:t>
            </w:r>
            <w:proofErr w:type="spellStart"/>
            <w:r w:rsidRPr="004B60D4">
              <w:rPr>
                <w:rFonts w:cs="Times New Roman"/>
                <w:szCs w:val="24"/>
              </w:rPr>
              <w:t>E</w:t>
            </w:r>
            <w:proofErr w:type="spellEnd"/>
            <w:r w:rsidRPr="004B60D4">
              <w:rPr>
                <w:rFonts w:cs="Times New Roman"/>
                <w:szCs w:val="24"/>
              </w:rPr>
              <w:t xml:space="preserve"> starts dialogue. Mouse click selects a meal card and Continue.</w:t>
            </w:r>
          </w:p>
        </w:tc>
      </w:tr>
      <w:tr w:rsidR="004B60D4" w:rsidRPr="004B60D4" w14:paraId="425E2F86" w14:textId="77777777" w:rsidTr="007A0348">
        <w:trPr>
          <w:jc w:val="center"/>
        </w:trPr>
        <w:tc>
          <w:tcPr>
            <w:tcW w:w="1872" w:type="dxa"/>
            <w:tcMar>
              <w:top w:w="90" w:type="dxa"/>
              <w:left w:w="110" w:type="dxa"/>
              <w:bottom w:w="90" w:type="dxa"/>
              <w:right w:w="110" w:type="dxa"/>
            </w:tcMar>
            <w:vAlign w:val="center"/>
          </w:tcPr>
          <w:p w14:paraId="7CE9982B" w14:textId="77777777" w:rsidR="004B60D4" w:rsidRPr="004B60D4" w:rsidRDefault="004B60D4" w:rsidP="007A0348">
            <w:pPr>
              <w:spacing w:after="40" w:line="240" w:lineRule="auto"/>
              <w:rPr>
                <w:rFonts w:cs="Times New Roman"/>
                <w:szCs w:val="24"/>
              </w:rPr>
            </w:pPr>
            <w:r w:rsidRPr="004B60D4">
              <w:rPr>
                <w:rFonts w:cs="Times New Roman"/>
                <w:szCs w:val="24"/>
              </w:rPr>
              <w:t>Events and Logic</w:t>
            </w:r>
          </w:p>
        </w:tc>
        <w:tc>
          <w:tcPr>
            <w:tcW w:w="7560" w:type="dxa"/>
            <w:tcMar>
              <w:top w:w="90" w:type="dxa"/>
              <w:left w:w="110" w:type="dxa"/>
              <w:bottom w:w="90" w:type="dxa"/>
              <w:right w:w="110" w:type="dxa"/>
            </w:tcMar>
            <w:vAlign w:val="center"/>
          </w:tcPr>
          <w:p w14:paraId="287F9AB1" w14:textId="77777777" w:rsidR="004B60D4" w:rsidRPr="004B60D4" w:rsidRDefault="004B60D4" w:rsidP="007A0348">
            <w:pPr>
              <w:spacing w:after="40" w:line="240" w:lineRule="auto"/>
              <w:rPr>
                <w:rFonts w:cs="Times New Roman"/>
                <w:szCs w:val="24"/>
              </w:rPr>
            </w:pPr>
            <w:r w:rsidRPr="004B60D4">
              <w:rPr>
                <w:rFonts w:cs="Times New Roman"/>
                <w:szCs w:val="24"/>
              </w:rPr>
              <w:t xml:space="preserve">Entering the guest trigger zone enables dialogue. The selected card sets </w:t>
            </w:r>
            <w:proofErr w:type="spellStart"/>
            <w:r w:rsidRPr="004B60D4">
              <w:rPr>
                <w:rFonts w:cs="Times New Roman"/>
                <w:szCs w:val="24"/>
              </w:rPr>
              <w:t>order_choice</w:t>
            </w:r>
            <w:proofErr w:type="spellEnd"/>
            <w:r w:rsidRPr="004B60D4">
              <w:rPr>
                <w:rFonts w:cs="Times New Roman"/>
                <w:szCs w:val="24"/>
              </w:rPr>
              <w:t>. A wrong choice prompts one retry and a clue from Lumi.</w:t>
            </w:r>
          </w:p>
        </w:tc>
      </w:tr>
      <w:tr w:rsidR="004B60D4" w:rsidRPr="004B60D4" w14:paraId="422438A0" w14:textId="77777777" w:rsidTr="007A0348">
        <w:trPr>
          <w:jc w:val="center"/>
        </w:trPr>
        <w:tc>
          <w:tcPr>
            <w:tcW w:w="1872" w:type="dxa"/>
            <w:shd w:val="clear" w:color="auto" w:fill="F2F6FA"/>
            <w:tcMar>
              <w:top w:w="90" w:type="dxa"/>
              <w:left w:w="110" w:type="dxa"/>
              <w:bottom w:w="90" w:type="dxa"/>
              <w:right w:w="110" w:type="dxa"/>
            </w:tcMar>
            <w:vAlign w:val="center"/>
          </w:tcPr>
          <w:p w14:paraId="3251FC80" w14:textId="77777777" w:rsidR="004B60D4" w:rsidRPr="004B60D4" w:rsidRDefault="004B60D4" w:rsidP="007A0348">
            <w:pPr>
              <w:spacing w:after="40" w:line="240" w:lineRule="auto"/>
              <w:rPr>
                <w:rFonts w:cs="Times New Roman"/>
                <w:szCs w:val="24"/>
              </w:rPr>
            </w:pPr>
            <w:r w:rsidRPr="004B60D4">
              <w:rPr>
                <w:rFonts w:cs="Times New Roman"/>
                <w:szCs w:val="24"/>
              </w:rPr>
              <w:t>Animation</w:t>
            </w:r>
          </w:p>
        </w:tc>
        <w:tc>
          <w:tcPr>
            <w:tcW w:w="7560" w:type="dxa"/>
            <w:shd w:val="clear" w:color="auto" w:fill="F2F6FA"/>
            <w:tcMar>
              <w:top w:w="90" w:type="dxa"/>
              <w:left w:w="110" w:type="dxa"/>
              <w:bottom w:w="90" w:type="dxa"/>
              <w:right w:w="110" w:type="dxa"/>
            </w:tcMar>
            <w:vAlign w:val="center"/>
          </w:tcPr>
          <w:p w14:paraId="0E5085A8" w14:textId="77777777" w:rsidR="004B60D4" w:rsidRPr="004B60D4" w:rsidRDefault="004B60D4" w:rsidP="007A0348">
            <w:pPr>
              <w:spacing w:after="40" w:line="240" w:lineRule="auto"/>
              <w:rPr>
                <w:rFonts w:cs="Times New Roman"/>
                <w:szCs w:val="24"/>
              </w:rPr>
            </w:pPr>
            <w:r w:rsidRPr="004B60D4">
              <w:rPr>
                <w:rFonts w:cs="Times New Roman"/>
                <w:szCs w:val="24"/>
              </w:rPr>
              <w:t>Mira walks and bows; Lumi bobs and glows; Sol changes from neutral to smiling; candle and rain loops continue.</w:t>
            </w:r>
          </w:p>
        </w:tc>
      </w:tr>
      <w:tr w:rsidR="004B60D4" w:rsidRPr="004B60D4" w14:paraId="07078668" w14:textId="77777777" w:rsidTr="007A0348">
        <w:trPr>
          <w:jc w:val="center"/>
        </w:trPr>
        <w:tc>
          <w:tcPr>
            <w:tcW w:w="1872" w:type="dxa"/>
            <w:tcMar>
              <w:top w:w="90" w:type="dxa"/>
              <w:left w:w="110" w:type="dxa"/>
              <w:bottom w:w="90" w:type="dxa"/>
              <w:right w:w="110" w:type="dxa"/>
            </w:tcMar>
            <w:vAlign w:val="center"/>
          </w:tcPr>
          <w:p w14:paraId="029D2D9E" w14:textId="77777777" w:rsidR="004B60D4" w:rsidRPr="004B60D4" w:rsidRDefault="004B60D4" w:rsidP="007A0348">
            <w:pPr>
              <w:spacing w:after="40" w:line="240" w:lineRule="auto"/>
              <w:rPr>
                <w:rFonts w:cs="Times New Roman"/>
                <w:szCs w:val="24"/>
              </w:rPr>
            </w:pPr>
            <w:r w:rsidRPr="004B60D4">
              <w:rPr>
                <w:rFonts w:cs="Times New Roman"/>
                <w:szCs w:val="24"/>
              </w:rPr>
              <w:t>Special Effects</w:t>
            </w:r>
          </w:p>
        </w:tc>
        <w:tc>
          <w:tcPr>
            <w:tcW w:w="7560" w:type="dxa"/>
            <w:tcMar>
              <w:top w:w="90" w:type="dxa"/>
              <w:left w:w="110" w:type="dxa"/>
              <w:bottom w:w="90" w:type="dxa"/>
              <w:right w:w="110" w:type="dxa"/>
            </w:tcMar>
            <w:vAlign w:val="center"/>
          </w:tcPr>
          <w:p w14:paraId="62EBB18E" w14:textId="77777777" w:rsidR="004B60D4" w:rsidRPr="004B60D4" w:rsidRDefault="004B60D4" w:rsidP="007A0348">
            <w:pPr>
              <w:spacing w:after="40" w:line="240" w:lineRule="auto"/>
              <w:rPr>
                <w:rFonts w:cs="Times New Roman"/>
                <w:szCs w:val="24"/>
              </w:rPr>
            </w:pPr>
            <w:r w:rsidRPr="004B60D4">
              <w:rPr>
                <w:rFonts w:cs="Times New Roman"/>
                <w:szCs w:val="24"/>
              </w:rPr>
              <w:t>Dialogue-card fade, crystal pulse, golden particles on a correct choice, and a full-screen wipe into the kitchen.</w:t>
            </w:r>
          </w:p>
        </w:tc>
      </w:tr>
      <w:tr w:rsidR="004B60D4" w:rsidRPr="004B60D4" w14:paraId="4543C90C" w14:textId="77777777" w:rsidTr="007A0348">
        <w:trPr>
          <w:jc w:val="center"/>
        </w:trPr>
        <w:tc>
          <w:tcPr>
            <w:tcW w:w="1872" w:type="dxa"/>
            <w:shd w:val="clear" w:color="auto" w:fill="F2F6FA"/>
            <w:tcMar>
              <w:top w:w="90" w:type="dxa"/>
              <w:left w:w="110" w:type="dxa"/>
              <w:bottom w:w="90" w:type="dxa"/>
              <w:right w:w="110" w:type="dxa"/>
            </w:tcMar>
            <w:vAlign w:val="center"/>
          </w:tcPr>
          <w:p w14:paraId="46BC0AE3" w14:textId="77777777" w:rsidR="004B60D4" w:rsidRPr="004B60D4" w:rsidRDefault="004B60D4" w:rsidP="007A0348">
            <w:pPr>
              <w:spacing w:after="40" w:line="240" w:lineRule="auto"/>
              <w:rPr>
                <w:rFonts w:cs="Times New Roman"/>
                <w:szCs w:val="24"/>
              </w:rPr>
            </w:pPr>
            <w:r w:rsidRPr="004B60D4">
              <w:rPr>
                <w:rFonts w:cs="Times New Roman"/>
                <w:szCs w:val="24"/>
              </w:rPr>
              <w:t>Audio</w:t>
            </w:r>
          </w:p>
        </w:tc>
        <w:tc>
          <w:tcPr>
            <w:tcW w:w="7560" w:type="dxa"/>
            <w:shd w:val="clear" w:color="auto" w:fill="F2F6FA"/>
            <w:tcMar>
              <w:top w:w="90" w:type="dxa"/>
              <w:left w:w="110" w:type="dxa"/>
              <w:bottom w:w="90" w:type="dxa"/>
              <w:right w:w="110" w:type="dxa"/>
            </w:tcMar>
            <w:vAlign w:val="center"/>
          </w:tcPr>
          <w:p w14:paraId="36FA8EC4" w14:textId="77777777" w:rsidR="004B60D4" w:rsidRPr="004B60D4" w:rsidRDefault="004B60D4" w:rsidP="007A0348">
            <w:pPr>
              <w:spacing w:after="40" w:line="240" w:lineRule="auto"/>
              <w:rPr>
                <w:rFonts w:cs="Times New Roman"/>
                <w:szCs w:val="24"/>
              </w:rPr>
            </w:pPr>
            <w:r w:rsidRPr="004B60D4">
              <w:rPr>
                <w:rFonts w:cs="Times New Roman"/>
                <w:szCs w:val="24"/>
              </w:rPr>
              <w:t>Soft restaurant music, rain ambience, footsteps, dialogue chime, card click, and crystal shimmer.</w:t>
            </w:r>
          </w:p>
        </w:tc>
      </w:tr>
      <w:tr w:rsidR="004B60D4" w:rsidRPr="004B60D4" w14:paraId="4C78CE98" w14:textId="77777777" w:rsidTr="007A0348">
        <w:trPr>
          <w:jc w:val="center"/>
        </w:trPr>
        <w:tc>
          <w:tcPr>
            <w:tcW w:w="1872" w:type="dxa"/>
            <w:tcMar>
              <w:top w:w="90" w:type="dxa"/>
              <w:left w:w="110" w:type="dxa"/>
              <w:bottom w:w="90" w:type="dxa"/>
              <w:right w:w="110" w:type="dxa"/>
            </w:tcMar>
            <w:vAlign w:val="center"/>
          </w:tcPr>
          <w:p w14:paraId="5484B503" w14:textId="77777777" w:rsidR="004B60D4" w:rsidRPr="004B60D4" w:rsidRDefault="004B60D4" w:rsidP="007A0348">
            <w:pPr>
              <w:spacing w:after="40" w:line="240" w:lineRule="auto"/>
              <w:rPr>
                <w:rFonts w:cs="Times New Roman"/>
                <w:szCs w:val="24"/>
              </w:rPr>
            </w:pPr>
            <w:r w:rsidRPr="004B60D4">
              <w:rPr>
                <w:rFonts w:cs="Times New Roman"/>
                <w:szCs w:val="24"/>
              </w:rPr>
              <w:t>Completion</w:t>
            </w:r>
          </w:p>
        </w:tc>
        <w:tc>
          <w:tcPr>
            <w:tcW w:w="7560" w:type="dxa"/>
            <w:tcMar>
              <w:top w:w="90" w:type="dxa"/>
              <w:left w:w="110" w:type="dxa"/>
              <w:bottom w:w="90" w:type="dxa"/>
              <w:right w:w="110" w:type="dxa"/>
            </w:tcMar>
            <w:vAlign w:val="center"/>
          </w:tcPr>
          <w:p w14:paraId="02212443" w14:textId="77777777" w:rsidR="004B60D4" w:rsidRPr="004B60D4" w:rsidRDefault="004B60D4" w:rsidP="007A0348">
            <w:pPr>
              <w:spacing w:after="40" w:line="240" w:lineRule="auto"/>
              <w:rPr>
                <w:rFonts w:cs="Times New Roman"/>
                <w:szCs w:val="24"/>
              </w:rPr>
            </w:pPr>
            <w:r w:rsidRPr="004B60D4">
              <w:rPr>
                <w:rFonts w:cs="Times New Roman"/>
                <w:szCs w:val="24"/>
              </w:rPr>
              <w:t xml:space="preserve">Correct order confirmed. </w:t>
            </w:r>
            <w:proofErr w:type="spellStart"/>
            <w:r w:rsidRPr="004B60D4">
              <w:rPr>
                <w:rFonts w:cs="Times New Roman"/>
                <w:szCs w:val="24"/>
              </w:rPr>
              <w:t>quality_score</w:t>
            </w:r>
            <w:proofErr w:type="spellEnd"/>
            <w:r w:rsidRPr="004B60D4">
              <w:rPr>
                <w:rFonts w:cs="Times New Roman"/>
                <w:szCs w:val="24"/>
              </w:rPr>
              <w:t xml:space="preserve"> starts at 10 and the preparation scene loads.</w:t>
            </w:r>
          </w:p>
        </w:tc>
      </w:tr>
    </w:tbl>
    <w:p w14:paraId="519A7629" w14:textId="77777777" w:rsidR="004B60D4" w:rsidRDefault="004B60D4" w:rsidP="004B60D4">
      <w:pPr>
        <w:spacing w:after="20"/>
        <w:rPr>
          <w:rFonts w:cs="Times New Roman"/>
          <w:szCs w:val="24"/>
        </w:rPr>
      </w:pPr>
    </w:p>
    <w:p w14:paraId="21415ADF" w14:textId="39B08072" w:rsidR="00253838" w:rsidRDefault="00253838" w:rsidP="004B60D4">
      <w:pPr>
        <w:spacing w:after="20"/>
        <w:rPr>
          <w:rFonts w:cs="Times New Roman"/>
          <w:szCs w:val="24"/>
        </w:rPr>
      </w:pPr>
      <w:r>
        <w:rPr>
          <w:rFonts w:cs="Times New Roman"/>
          <w:noProof/>
          <w:szCs w:val="24"/>
        </w:rPr>
        <w:drawing>
          <wp:inline distT="0" distB="0" distL="0" distR="0" wp14:anchorId="433C6E6E" wp14:editId="6DBF3B8D">
            <wp:extent cx="5731510" cy="3577590"/>
            <wp:effectExtent l="0" t="0" r="0" b="3810"/>
            <wp:docPr id="1908197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7032" name="Picture 19081970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5ACEDEE6" w14:textId="6447346E" w:rsidR="00253838" w:rsidRPr="004B60D4" w:rsidRDefault="00C00113" w:rsidP="004B60D4">
      <w:pPr>
        <w:spacing w:after="20"/>
        <w:rPr>
          <w:rFonts w:cs="Times New Roman"/>
          <w:szCs w:val="24"/>
        </w:rPr>
      </w:pPr>
      <w:r>
        <w:rPr>
          <w:rFonts w:cs="Times New Roman"/>
          <w:noProof/>
          <w:szCs w:val="24"/>
        </w:rPr>
        <w:lastRenderedPageBreak/>
        <w:drawing>
          <wp:inline distT="0" distB="0" distL="0" distR="0" wp14:anchorId="1AB349D6" wp14:editId="7DD63B87">
            <wp:extent cx="5731510" cy="3577590"/>
            <wp:effectExtent l="0" t="0" r="0" b="3810"/>
            <wp:docPr id="643081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1203" name="Picture 6430812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2DB3E4AD" w14:textId="1D16CEEF" w:rsidR="004B60D4" w:rsidRPr="004B60D4" w:rsidRDefault="676E3755" w:rsidP="676E3755">
      <w:pPr>
        <w:pStyle w:val="Heading2"/>
        <w:rPr>
          <w:rFonts w:cs="Times New Roman"/>
          <w:sz w:val="24"/>
          <w:szCs w:val="24"/>
        </w:rPr>
      </w:pPr>
      <w:bookmarkStart w:id="17" w:name="_Toc240548831"/>
      <w:r>
        <w:t>4.</w:t>
      </w:r>
      <w:r w:rsidR="00635691">
        <w:t>3</w:t>
      </w:r>
      <w:r>
        <w:t xml:space="preserve"> Scene 2  Preparation Counter</w:t>
      </w:r>
      <w:bookmarkEnd w:id="1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7560"/>
      </w:tblGrid>
      <w:tr w:rsidR="004B60D4" w:rsidRPr="004B60D4" w14:paraId="5BB0A0C4" w14:textId="77777777" w:rsidTr="007A0348">
        <w:trPr>
          <w:tblHeader/>
          <w:jc w:val="center"/>
        </w:trPr>
        <w:tc>
          <w:tcPr>
            <w:tcW w:w="1872" w:type="dxa"/>
            <w:shd w:val="clear" w:color="auto" w:fill="25364A"/>
            <w:tcMar>
              <w:top w:w="90" w:type="dxa"/>
              <w:left w:w="110" w:type="dxa"/>
              <w:bottom w:w="90" w:type="dxa"/>
              <w:right w:w="110" w:type="dxa"/>
            </w:tcMar>
            <w:vAlign w:val="center"/>
          </w:tcPr>
          <w:p w14:paraId="69589C42" w14:textId="77777777" w:rsidR="004B60D4" w:rsidRPr="004B60D4" w:rsidRDefault="004B60D4" w:rsidP="007A0348">
            <w:pPr>
              <w:jc w:val="center"/>
              <w:rPr>
                <w:rFonts w:cs="Times New Roman"/>
                <w:szCs w:val="24"/>
              </w:rPr>
            </w:pPr>
            <w:r w:rsidRPr="004B60D4">
              <w:rPr>
                <w:rFonts w:cs="Times New Roman"/>
                <w:b/>
                <w:color w:val="FFFFFF"/>
                <w:szCs w:val="24"/>
              </w:rPr>
              <w:t>Element</w:t>
            </w:r>
          </w:p>
        </w:tc>
        <w:tc>
          <w:tcPr>
            <w:tcW w:w="7560" w:type="dxa"/>
            <w:shd w:val="clear" w:color="auto" w:fill="25364A"/>
            <w:tcMar>
              <w:top w:w="90" w:type="dxa"/>
              <w:left w:w="110" w:type="dxa"/>
              <w:bottom w:w="90" w:type="dxa"/>
              <w:right w:w="110" w:type="dxa"/>
            </w:tcMar>
            <w:vAlign w:val="center"/>
          </w:tcPr>
          <w:p w14:paraId="076F80E6" w14:textId="77777777" w:rsidR="004B60D4" w:rsidRPr="004B60D4" w:rsidRDefault="004B60D4" w:rsidP="007A0348">
            <w:pPr>
              <w:jc w:val="center"/>
              <w:rPr>
                <w:rFonts w:cs="Times New Roman"/>
                <w:szCs w:val="24"/>
              </w:rPr>
            </w:pPr>
            <w:r w:rsidRPr="004B60D4">
              <w:rPr>
                <w:rFonts w:cs="Times New Roman"/>
                <w:b/>
                <w:color w:val="FFFFFF"/>
                <w:szCs w:val="24"/>
              </w:rPr>
              <w:t>Storyboard Detail</w:t>
            </w:r>
          </w:p>
        </w:tc>
      </w:tr>
      <w:tr w:rsidR="004B60D4" w:rsidRPr="004B60D4" w14:paraId="39FFE6FA" w14:textId="77777777" w:rsidTr="007A0348">
        <w:trPr>
          <w:jc w:val="center"/>
        </w:trPr>
        <w:tc>
          <w:tcPr>
            <w:tcW w:w="1872" w:type="dxa"/>
            <w:tcMar>
              <w:top w:w="90" w:type="dxa"/>
              <w:left w:w="110" w:type="dxa"/>
              <w:bottom w:w="90" w:type="dxa"/>
              <w:right w:w="110" w:type="dxa"/>
            </w:tcMar>
            <w:vAlign w:val="center"/>
          </w:tcPr>
          <w:p w14:paraId="2214554C" w14:textId="77777777" w:rsidR="004B60D4" w:rsidRPr="004B60D4" w:rsidRDefault="004B60D4" w:rsidP="007A0348">
            <w:pPr>
              <w:spacing w:after="40" w:line="240" w:lineRule="auto"/>
              <w:rPr>
                <w:rFonts w:cs="Times New Roman"/>
                <w:szCs w:val="24"/>
              </w:rPr>
            </w:pPr>
            <w:r w:rsidRPr="004B60D4">
              <w:rPr>
                <w:rFonts w:cs="Times New Roman"/>
                <w:szCs w:val="24"/>
              </w:rPr>
              <w:t>Dining Context</w:t>
            </w:r>
          </w:p>
        </w:tc>
        <w:tc>
          <w:tcPr>
            <w:tcW w:w="7560" w:type="dxa"/>
            <w:tcMar>
              <w:top w:w="90" w:type="dxa"/>
              <w:left w:w="110" w:type="dxa"/>
              <w:bottom w:w="90" w:type="dxa"/>
              <w:right w:w="110" w:type="dxa"/>
            </w:tcMar>
            <w:vAlign w:val="center"/>
          </w:tcPr>
          <w:p w14:paraId="01191323" w14:textId="77777777" w:rsidR="004B60D4" w:rsidRPr="004B60D4" w:rsidRDefault="004B60D4" w:rsidP="007A0348">
            <w:pPr>
              <w:spacing w:after="40" w:line="240" w:lineRule="auto"/>
              <w:rPr>
                <w:rFonts w:cs="Times New Roman"/>
                <w:szCs w:val="24"/>
              </w:rPr>
            </w:pPr>
            <w:r w:rsidRPr="004B60D4">
              <w:rPr>
                <w:rFonts w:cs="Times New Roman"/>
                <w:szCs w:val="24"/>
              </w:rPr>
              <w:t>A visible open-kitchen counter where fresh ingredients are selected, washed, and chopped.</w:t>
            </w:r>
          </w:p>
        </w:tc>
      </w:tr>
      <w:tr w:rsidR="004B60D4" w:rsidRPr="004B60D4" w14:paraId="09CF3315" w14:textId="77777777" w:rsidTr="007A0348">
        <w:trPr>
          <w:jc w:val="center"/>
        </w:trPr>
        <w:tc>
          <w:tcPr>
            <w:tcW w:w="1872" w:type="dxa"/>
            <w:shd w:val="clear" w:color="auto" w:fill="F2F6FA"/>
            <w:tcMar>
              <w:top w:w="90" w:type="dxa"/>
              <w:left w:w="110" w:type="dxa"/>
              <w:bottom w:w="90" w:type="dxa"/>
              <w:right w:w="110" w:type="dxa"/>
            </w:tcMar>
            <w:vAlign w:val="center"/>
          </w:tcPr>
          <w:p w14:paraId="294CE6AE" w14:textId="77777777" w:rsidR="004B60D4" w:rsidRPr="004B60D4" w:rsidRDefault="004B60D4" w:rsidP="007A0348">
            <w:pPr>
              <w:spacing w:after="40" w:line="240" w:lineRule="auto"/>
              <w:rPr>
                <w:rFonts w:cs="Times New Roman"/>
                <w:szCs w:val="24"/>
              </w:rPr>
            </w:pPr>
            <w:r w:rsidRPr="004B60D4">
              <w:rPr>
                <w:rFonts w:cs="Times New Roman"/>
                <w:szCs w:val="24"/>
              </w:rPr>
              <w:t>Opening Visual</w:t>
            </w:r>
          </w:p>
        </w:tc>
        <w:tc>
          <w:tcPr>
            <w:tcW w:w="7560" w:type="dxa"/>
            <w:shd w:val="clear" w:color="auto" w:fill="F2F6FA"/>
            <w:tcMar>
              <w:top w:w="90" w:type="dxa"/>
              <w:left w:w="110" w:type="dxa"/>
              <w:bottom w:w="90" w:type="dxa"/>
              <w:right w:w="110" w:type="dxa"/>
            </w:tcMar>
            <w:vAlign w:val="center"/>
          </w:tcPr>
          <w:p w14:paraId="063A68B2" w14:textId="77777777" w:rsidR="004B60D4" w:rsidRPr="004B60D4" w:rsidRDefault="004B60D4" w:rsidP="007A0348">
            <w:pPr>
              <w:spacing w:after="40" w:line="240" w:lineRule="auto"/>
              <w:rPr>
                <w:rFonts w:cs="Times New Roman"/>
                <w:szCs w:val="24"/>
              </w:rPr>
            </w:pPr>
            <w:r w:rsidRPr="004B60D4">
              <w:rPr>
                <w:rFonts w:cs="Times New Roman"/>
                <w:szCs w:val="24"/>
              </w:rPr>
              <w:t>Camera-like slide reveals ingredient baskets, sink, cutting board, knife, recipe card, and progress icons.</w:t>
            </w:r>
          </w:p>
        </w:tc>
      </w:tr>
      <w:tr w:rsidR="004B60D4" w:rsidRPr="004B60D4" w14:paraId="05C6E1FC" w14:textId="77777777" w:rsidTr="007A0348">
        <w:trPr>
          <w:jc w:val="center"/>
        </w:trPr>
        <w:tc>
          <w:tcPr>
            <w:tcW w:w="1872" w:type="dxa"/>
            <w:tcMar>
              <w:top w:w="90" w:type="dxa"/>
              <w:left w:w="110" w:type="dxa"/>
              <w:bottom w:w="90" w:type="dxa"/>
              <w:right w:w="110" w:type="dxa"/>
            </w:tcMar>
            <w:vAlign w:val="center"/>
          </w:tcPr>
          <w:p w14:paraId="6CE76BDE" w14:textId="77777777" w:rsidR="004B60D4" w:rsidRPr="004B60D4" w:rsidRDefault="004B60D4" w:rsidP="007A0348">
            <w:pPr>
              <w:spacing w:after="40" w:line="240" w:lineRule="auto"/>
              <w:rPr>
                <w:rFonts w:cs="Times New Roman"/>
                <w:szCs w:val="24"/>
              </w:rPr>
            </w:pPr>
            <w:r w:rsidRPr="004B60D4">
              <w:rPr>
                <w:rFonts w:cs="Times New Roman"/>
                <w:szCs w:val="24"/>
              </w:rPr>
              <w:t>Player Goal</w:t>
            </w:r>
          </w:p>
        </w:tc>
        <w:tc>
          <w:tcPr>
            <w:tcW w:w="7560" w:type="dxa"/>
            <w:tcMar>
              <w:top w:w="90" w:type="dxa"/>
              <w:left w:w="110" w:type="dxa"/>
              <w:bottom w:w="90" w:type="dxa"/>
              <w:right w:w="110" w:type="dxa"/>
            </w:tcMar>
            <w:vAlign w:val="center"/>
          </w:tcPr>
          <w:p w14:paraId="0522092E" w14:textId="77777777" w:rsidR="004B60D4" w:rsidRPr="004B60D4" w:rsidRDefault="004B60D4" w:rsidP="007A0348">
            <w:pPr>
              <w:spacing w:after="40" w:line="240" w:lineRule="auto"/>
              <w:rPr>
                <w:rFonts w:cs="Times New Roman"/>
                <w:szCs w:val="24"/>
              </w:rPr>
            </w:pPr>
            <w:r w:rsidRPr="004B60D4">
              <w:rPr>
                <w:rFonts w:cs="Times New Roman"/>
                <w:szCs w:val="24"/>
              </w:rPr>
              <w:t>Drag three correct ingredients to the sink, wash them, then complete controlled chopping sequences.</w:t>
            </w:r>
          </w:p>
        </w:tc>
      </w:tr>
      <w:tr w:rsidR="004B60D4" w:rsidRPr="004B60D4" w14:paraId="31811A84" w14:textId="77777777" w:rsidTr="007A0348">
        <w:trPr>
          <w:jc w:val="center"/>
        </w:trPr>
        <w:tc>
          <w:tcPr>
            <w:tcW w:w="1872" w:type="dxa"/>
            <w:shd w:val="clear" w:color="auto" w:fill="F2F6FA"/>
            <w:tcMar>
              <w:top w:w="90" w:type="dxa"/>
              <w:left w:w="110" w:type="dxa"/>
              <w:bottom w:w="90" w:type="dxa"/>
              <w:right w:w="110" w:type="dxa"/>
            </w:tcMar>
            <w:vAlign w:val="center"/>
          </w:tcPr>
          <w:p w14:paraId="39D843D5" w14:textId="77777777" w:rsidR="004B60D4" w:rsidRPr="004B60D4" w:rsidRDefault="004B60D4" w:rsidP="007A0348">
            <w:pPr>
              <w:spacing w:after="40" w:line="240" w:lineRule="auto"/>
              <w:rPr>
                <w:rFonts w:cs="Times New Roman"/>
                <w:szCs w:val="24"/>
              </w:rPr>
            </w:pPr>
            <w:r w:rsidRPr="004B60D4">
              <w:rPr>
                <w:rFonts w:cs="Times New Roman"/>
                <w:szCs w:val="24"/>
              </w:rPr>
              <w:t>Controls</w:t>
            </w:r>
          </w:p>
        </w:tc>
        <w:tc>
          <w:tcPr>
            <w:tcW w:w="7560" w:type="dxa"/>
            <w:shd w:val="clear" w:color="auto" w:fill="F2F6FA"/>
            <w:tcMar>
              <w:top w:w="90" w:type="dxa"/>
              <w:left w:w="110" w:type="dxa"/>
              <w:bottom w:w="90" w:type="dxa"/>
              <w:right w:w="110" w:type="dxa"/>
            </w:tcMar>
            <w:vAlign w:val="center"/>
          </w:tcPr>
          <w:p w14:paraId="38AF2091" w14:textId="77777777" w:rsidR="004B60D4" w:rsidRPr="004B60D4" w:rsidRDefault="004B60D4" w:rsidP="007A0348">
            <w:pPr>
              <w:spacing w:after="40" w:line="240" w:lineRule="auto"/>
              <w:rPr>
                <w:rFonts w:cs="Times New Roman"/>
                <w:szCs w:val="24"/>
              </w:rPr>
            </w:pPr>
            <w:r w:rsidRPr="004B60D4">
              <w:rPr>
                <w:rFonts w:cs="Times New Roman"/>
                <w:szCs w:val="24"/>
              </w:rPr>
              <w:t>Mouse drag moves ingredients. Hold mouse over the tap to wash. Press Space in the timing zone to chop.</w:t>
            </w:r>
          </w:p>
        </w:tc>
      </w:tr>
      <w:tr w:rsidR="004B60D4" w:rsidRPr="004B60D4" w14:paraId="3F15ABD2" w14:textId="77777777" w:rsidTr="007A0348">
        <w:trPr>
          <w:jc w:val="center"/>
        </w:trPr>
        <w:tc>
          <w:tcPr>
            <w:tcW w:w="1872" w:type="dxa"/>
            <w:tcMar>
              <w:top w:w="90" w:type="dxa"/>
              <w:left w:w="110" w:type="dxa"/>
              <w:bottom w:w="90" w:type="dxa"/>
              <w:right w:w="110" w:type="dxa"/>
            </w:tcMar>
            <w:vAlign w:val="center"/>
          </w:tcPr>
          <w:p w14:paraId="40E30A80" w14:textId="77777777" w:rsidR="004B60D4" w:rsidRPr="004B60D4" w:rsidRDefault="004B60D4" w:rsidP="007A0348">
            <w:pPr>
              <w:spacing w:after="40" w:line="240" w:lineRule="auto"/>
              <w:rPr>
                <w:rFonts w:cs="Times New Roman"/>
                <w:szCs w:val="24"/>
              </w:rPr>
            </w:pPr>
            <w:r w:rsidRPr="004B60D4">
              <w:rPr>
                <w:rFonts w:cs="Times New Roman"/>
                <w:szCs w:val="24"/>
              </w:rPr>
              <w:t>Events and Logic</w:t>
            </w:r>
          </w:p>
        </w:tc>
        <w:tc>
          <w:tcPr>
            <w:tcW w:w="7560" w:type="dxa"/>
            <w:tcMar>
              <w:top w:w="90" w:type="dxa"/>
              <w:left w:w="110" w:type="dxa"/>
              <w:bottom w:w="90" w:type="dxa"/>
              <w:right w:w="110" w:type="dxa"/>
            </w:tcMar>
            <w:vAlign w:val="center"/>
          </w:tcPr>
          <w:p w14:paraId="6116B474" w14:textId="77777777" w:rsidR="004B60D4" w:rsidRPr="004B60D4" w:rsidRDefault="004B60D4" w:rsidP="007A0348">
            <w:pPr>
              <w:spacing w:after="40" w:line="240" w:lineRule="auto"/>
              <w:rPr>
                <w:rFonts w:cs="Times New Roman"/>
                <w:szCs w:val="24"/>
              </w:rPr>
            </w:pPr>
            <w:r w:rsidRPr="004B60D4">
              <w:rPr>
                <w:rFonts w:cs="Times New Roman"/>
                <w:szCs w:val="24"/>
              </w:rPr>
              <w:t>Drop-zone collision accepts or rejects items. Wash progress increases while held under water. Three accurate chop inputs complete each item.</w:t>
            </w:r>
          </w:p>
        </w:tc>
      </w:tr>
      <w:tr w:rsidR="004B60D4" w:rsidRPr="004B60D4" w14:paraId="1F8FF38B" w14:textId="77777777" w:rsidTr="007A0348">
        <w:trPr>
          <w:jc w:val="center"/>
        </w:trPr>
        <w:tc>
          <w:tcPr>
            <w:tcW w:w="1872" w:type="dxa"/>
            <w:shd w:val="clear" w:color="auto" w:fill="F2F6FA"/>
            <w:tcMar>
              <w:top w:w="90" w:type="dxa"/>
              <w:left w:w="110" w:type="dxa"/>
              <w:bottom w:w="90" w:type="dxa"/>
              <w:right w:w="110" w:type="dxa"/>
            </w:tcMar>
            <w:vAlign w:val="center"/>
          </w:tcPr>
          <w:p w14:paraId="3D6D5D6C" w14:textId="77777777" w:rsidR="004B60D4" w:rsidRPr="004B60D4" w:rsidRDefault="004B60D4" w:rsidP="007A0348">
            <w:pPr>
              <w:spacing w:after="40" w:line="240" w:lineRule="auto"/>
              <w:rPr>
                <w:rFonts w:cs="Times New Roman"/>
                <w:szCs w:val="24"/>
              </w:rPr>
            </w:pPr>
            <w:r w:rsidRPr="004B60D4">
              <w:rPr>
                <w:rFonts w:cs="Times New Roman"/>
                <w:szCs w:val="24"/>
              </w:rPr>
              <w:t>Animation</w:t>
            </w:r>
          </w:p>
        </w:tc>
        <w:tc>
          <w:tcPr>
            <w:tcW w:w="7560" w:type="dxa"/>
            <w:shd w:val="clear" w:color="auto" w:fill="F2F6FA"/>
            <w:tcMar>
              <w:top w:w="90" w:type="dxa"/>
              <w:left w:w="110" w:type="dxa"/>
              <w:bottom w:w="90" w:type="dxa"/>
              <w:right w:w="110" w:type="dxa"/>
            </w:tcMar>
            <w:vAlign w:val="center"/>
          </w:tcPr>
          <w:p w14:paraId="27A5D2AD" w14:textId="77777777" w:rsidR="004B60D4" w:rsidRPr="004B60D4" w:rsidRDefault="004B60D4" w:rsidP="007A0348">
            <w:pPr>
              <w:spacing w:after="40" w:line="240" w:lineRule="auto"/>
              <w:rPr>
                <w:rFonts w:cs="Times New Roman"/>
                <w:szCs w:val="24"/>
              </w:rPr>
            </w:pPr>
            <w:r w:rsidRPr="004B60D4">
              <w:rPr>
                <w:rFonts w:cs="Times New Roman"/>
                <w:szCs w:val="24"/>
              </w:rPr>
              <w:t>Water flows, knife rises and falls, food changes into sliced sprites, Mira performs a chopping loop, Lumi reacts.</w:t>
            </w:r>
          </w:p>
        </w:tc>
      </w:tr>
      <w:tr w:rsidR="004B60D4" w:rsidRPr="004B60D4" w14:paraId="7F213028" w14:textId="77777777" w:rsidTr="007A0348">
        <w:trPr>
          <w:jc w:val="center"/>
        </w:trPr>
        <w:tc>
          <w:tcPr>
            <w:tcW w:w="1872" w:type="dxa"/>
            <w:tcMar>
              <w:top w:w="90" w:type="dxa"/>
              <w:left w:w="110" w:type="dxa"/>
              <w:bottom w:w="90" w:type="dxa"/>
              <w:right w:w="110" w:type="dxa"/>
            </w:tcMar>
            <w:vAlign w:val="center"/>
          </w:tcPr>
          <w:p w14:paraId="707ED3EA" w14:textId="77777777" w:rsidR="004B60D4" w:rsidRPr="004B60D4" w:rsidRDefault="004B60D4" w:rsidP="007A0348">
            <w:pPr>
              <w:spacing w:after="40" w:line="240" w:lineRule="auto"/>
              <w:rPr>
                <w:rFonts w:cs="Times New Roman"/>
                <w:szCs w:val="24"/>
              </w:rPr>
            </w:pPr>
            <w:r w:rsidRPr="004B60D4">
              <w:rPr>
                <w:rFonts w:cs="Times New Roman"/>
                <w:szCs w:val="24"/>
              </w:rPr>
              <w:t>Special Effects</w:t>
            </w:r>
          </w:p>
        </w:tc>
        <w:tc>
          <w:tcPr>
            <w:tcW w:w="7560" w:type="dxa"/>
            <w:tcMar>
              <w:top w:w="90" w:type="dxa"/>
              <w:left w:w="110" w:type="dxa"/>
              <w:bottom w:w="90" w:type="dxa"/>
              <w:right w:w="110" w:type="dxa"/>
            </w:tcMar>
            <w:vAlign w:val="center"/>
          </w:tcPr>
          <w:p w14:paraId="4C94AF98" w14:textId="77777777" w:rsidR="004B60D4" w:rsidRPr="004B60D4" w:rsidRDefault="004B60D4" w:rsidP="007A0348">
            <w:pPr>
              <w:spacing w:after="40" w:line="240" w:lineRule="auto"/>
              <w:rPr>
                <w:rFonts w:cs="Times New Roman"/>
                <w:szCs w:val="24"/>
              </w:rPr>
            </w:pPr>
            <w:r w:rsidRPr="004B60D4">
              <w:rPr>
                <w:rFonts w:cs="Times New Roman"/>
                <w:szCs w:val="24"/>
              </w:rPr>
              <w:t>Water droplets, vegetable fragments, board shake, brief green glow for accuracy, and red outline for a wrong ingredient.</w:t>
            </w:r>
          </w:p>
        </w:tc>
      </w:tr>
      <w:tr w:rsidR="004B60D4" w:rsidRPr="004B60D4" w14:paraId="33616D17" w14:textId="77777777" w:rsidTr="007A0348">
        <w:trPr>
          <w:jc w:val="center"/>
        </w:trPr>
        <w:tc>
          <w:tcPr>
            <w:tcW w:w="1872" w:type="dxa"/>
            <w:shd w:val="clear" w:color="auto" w:fill="F2F6FA"/>
            <w:tcMar>
              <w:top w:w="90" w:type="dxa"/>
              <w:left w:w="110" w:type="dxa"/>
              <w:bottom w:w="90" w:type="dxa"/>
              <w:right w:w="110" w:type="dxa"/>
            </w:tcMar>
            <w:vAlign w:val="center"/>
          </w:tcPr>
          <w:p w14:paraId="37417BD9" w14:textId="77777777" w:rsidR="004B60D4" w:rsidRPr="004B60D4" w:rsidRDefault="004B60D4" w:rsidP="007A0348">
            <w:pPr>
              <w:spacing w:after="40" w:line="240" w:lineRule="auto"/>
              <w:rPr>
                <w:rFonts w:cs="Times New Roman"/>
                <w:szCs w:val="24"/>
              </w:rPr>
            </w:pPr>
            <w:r w:rsidRPr="004B60D4">
              <w:rPr>
                <w:rFonts w:cs="Times New Roman"/>
                <w:szCs w:val="24"/>
              </w:rPr>
              <w:t>Audio</w:t>
            </w:r>
          </w:p>
        </w:tc>
        <w:tc>
          <w:tcPr>
            <w:tcW w:w="7560" w:type="dxa"/>
            <w:shd w:val="clear" w:color="auto" w:fill="F2F6FA"/>
            <w:tcMar>
              <w:top w:w="90" w:type="dxa"/>
              <w:left w:w="110" w:type="dxa"/>
              <w:bottom w:w="90" w:type="dxa"/>
              <w:right w:w="110" w:type="dxa"/>
            </w:tcMar>
            <w:vAlign w:val="center"/>
          </w:tcPr>
          <w:p w14:paraId="6638FD7C" w14:textId="77777777" w:rsidR="004B60D4" w:rsidRPr="004B60D4" w:rsidRDefault="004B60D4" w:rsidP="007A0348">
            <w:pPr>
              <w:spacing w:after="40" w:line="240" w:lineRule="auto"/>
              <w:rPr>
                <w:rFonts w:cs="Times New Roman"/>
                <w:szCs w:val="24"/>
              </w:rPr>
            </w:pPr>
            <w:r w:rsidRPr="004B60D4">
              <w:rPr>
                <w:rFonts w:cs="Times New Roman"/>
                <w:szCs w:val="24"/>
              </w:rPr>
              <w:t>Water loop, basket rustle, knife taps with slight pitch variation, success bell, and soft error sound.</w:t>
            </w:r>
          </w:p>
        </w:tc>
      </w:tr>
      <w:tr w:rsidR="004B60D4" w:rsidRPr="004B60D4" w14:paraId="1D32F46B" w14:textId="77777777" w:rsidTr="007A0348">
        <w:trPr>
          <w:jc w:val="center"/>
        </w:trPr>
        <w:tc>
          <w:tcPr>
            <w:tcW w:w="1872" w:type="dxa"/>
            <w:tcMar>
              <w:top w:w="90" w:type="dxa"/>
              <w:left w:w="110" w:type="dxa"/>
              <w:bottom w:w="90" w:type="dxa"/>
              <w:right w:w="110" w:type="dxa"/>
            </w:tcMar>
            <w:vAlign w:val="center"/>
          </w:tcPr>
          <w:p w14:paraId="3BA2EC8A"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Completion</w:t>
            </w:r>
          </w:p>
        </w:tc>
        <w:tc>
          <w:tcPr>
            <w:tcW w:w="7560" w:type="dxa"/>
            <w:tcMar>
              <w:top w:w="90" w:type="dxa"/>
              <w:left w:w="110" w:type="dxa"/>
              <w:bottom w:w="90" w:type="dxa"/>
              <w:right w:w="110" w:type="dxa"/>
            </w:tcMar>
            <w:vAlign w:val="center"/>
          </w:tcPr>
          <w:p w14:paraId="74593429"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prep_score</w:t>
            </w:r>
            <w:proofErr w:type="spellEnd"/>
            <w:r w:rsidRPr="004B60D4">
              <w:rPr>
                <w:rFonts w:cs="Times New Roman"/>
                <w:szCs w:val="24"/>
              </w:rPr>
              <w:t xml:space="preserve"> is calculated from correct selection and timing, then stored before the stove scene.</w:t>
            </w:r>
          </w:p>
        </w:tc>
      </w:tr>
    </w:tbl>
    <w:p w14:paraId="46D77986" w14:textId="77777777" w:rsidR="004B60D4" w:rsidRPr="004B60D4" w:rsidRDefault="004B60D4" w:rsidP="004B60D4">
      <w:pPr>
        <w:spacing w:after="20"/>
        <w:rPr>
          <w:rFonts w:cs="Times New Roman"/>
          <w:szCs w:val="24"/>
        </w:rPr>
      </w:pPr>
    </w:p>
    <w:p w14:paraId="535DDC8D" w14:textId="0F847FAE" w:rsidR="004B60D4" w:rsidRPr="004B60D4" w:rsidRDefault="676E3755" w:rsidP="676E3755">
      <w:pPr>
        <w:pStyle w:val="Heading2"/>
        <w:rPr>
          <w:rFonts w:cs="Times New Roman"/>
          <w:sz w:val="24"/>
          <w:szCs w:val="24"/>
        </w:rPr>
      </w:pPr>
      <w:bookmarkStart w:id="18" w:name="_Toc240548832"/>
      <w:r>
        <w:t>4.</w:t>
      </w:r>
      <w:r w:rsidR="00635691">
        <w:t>4</w:t>
      </w:r>
      <w:r>
        <w:t xml:space="preserve"> Scene 3  The Living Stove</w:t>
      </w:r>
      <w:bookmarkEnd w:id="1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7560"/>
      </w:tblGrid>
      <w:tr w:rsidR="004B60D4" w:rsidRPr="004B60D4" w14:paraId="60A87257" w14:textId="77777777" w:rsidTr="007A0348">
        <w:trPr>
          <w:tblHeader/>
          <w:jc w:val="center"/>
        </w:trPr>
        <w:tc>
          <w:tcPr>
            <w:tcW w:w="1872" w:type="dxa"/>
            <w:shd w:val="clear" w:color="auto" w:fill="25364A"/>
            <w:tcMar>
              <w:top w:w="90" w:type="dxa"/>
              <w:left w:w="110" w:type="dxa"/>
              <w:bottom w:w="90" w:type="dxa"/>
              <w:right w:w="110" w:type="dxa"/>
            </w:tcMar>
            <w:vAlign w:val="center"/>
          </w:tcPr>
          <w:p w14:paraId="52E2E304" w14:textId="77777777" w:rsidR="004B60D4" w:rsidRPr="004B60D4" w:rsidRDefault="004B60D4" w:rsidP="007A0348">
            <w:pPr>
              <w:jc w:val="center"/>
              <w:rPr>
                <w:rFonts w:cs="Times New Roman"/>
                <w:szCs w:val="24"/>
              </w:rPr>
            </w:pPr>
            <w:r w:rsidRPr="004B60D4">
              <w:rPr>
                <w:rFonts w:cs="Times New Roman"/>
                <w:b/>
                <w:color w:val="FFFFFF"/>
                <w:szCs w:val="24"/>
              </w:rPr>
              <w:t>Element</w:t>
            </w:r>
          </w:p>
        </w:tc>
        <w:tc>
          <w:tcPr>
            <w:tcW w:w="7560" w:type="dxa"/>
            <w:shd w:val="clear" w:color="auto" w:fill="25364A"/>
            <w:tcMar>
              <w:top w:w="90" w:type="dxa"/>
              <w:left w:w="110" w:type="dxa"/>
              <w:bottom w:w="90" w:type="dxa"/>
              <w:right w:w="110" w:type="dxa"/>
            </w:tcMar>
            <w:vAlign w:val="center"/>
          </w:tcPr>
          <w:p w14:paraId="652BE977" w14:textId="77777777" w:rsidR="004B60D4" w:rsidRPr="004B60D4" w:rsidRDefault="004B60D4" w:rsidP="007A0348">
            <w:pPr>
              <w:jc w:val="center"/>
              <w:rPr>
                <w:rFonts w:cs="Times New Roman"/>
                <w:szCs w:val="24"/>
              </w:rPr>
            </w:pPr>
            <w:r w:rsidRPr="004B60D4">
              <w:rPr>
                <w:rFonts w:cs="Times New Roman"/>
                <w:b/>
                <w:color w:val="FFFFFF"/>
                <w:szCs w:val="24"/>
              </w:rPr>
              <w:t>Storyboard Detail</w:t>
            </w:r>
          </w:p>
        </w:tc>
      </w:tr>
      <w:tr w:rsidR="004B60D4" w:rsidRPr="004B60D4" w14:paraId="126981DF" w14:textId="77777777" w:rsidTr="007A0348">
        <w:trPr>
          <w:jc w:val="center"/>
        </w:trPr>
        <w:tc>
          <w:tcPr>
            <w:tcW w:w="1872" w:type="dxa"/>
            <w:tcMar>
              <w:top w:w="90" w:type="dxa"/>
              <w:left w:w="110" w:type="dxa"/>
              <w:bottom w:w="90" w:type="dxa"/>
              <w:right w:w="110" w:type="dxa"/>
            </w:tcMar>
            <w:vAlign w:val="center"/>
          </w:tcPr>
          <w:p w14:paraId="393753F7" w14:textId="77777777" w:rsidR="004B60D4" w:rsidRPr="004B60D4" w:rsidRDefault="004B60D4" w:rsidP="007A0348">
            <w:pPr>
              <w:spacing w:after="40" w:line="240" w:lineRule="auto"/>
              <w:rPr>
                <w:rFonts w:cs="Times New Roman"/>
                <w:szCs w:val="24"/>
              </w:rPr>
            </w:pPr>
            <w:r w:rsidRPr="004B60D4">
              <w:rPr>
                <w:rFonts w:cs="Times New Roman"/>
                <w:szCs w:val="24"/>
              </w:rPr>
              <w:t>Dining Context</w:t>
            </w:r>
          </w:p>
        </w:tc>
        <w:tc>
          <w:tcPr>
            <w:tcW w:w="7560" w:type="dxa"/>
            <w:tcMar>
              <w:top w:w="90" w:type="dxa"/>
              <w:left w:w="110" w:type="dxa"/>
              <w:bottom w:w="90" w:type="dxa"/>
              <w:right w:w="110" w:type="dxa"/>
            </w:tcMar>
            <w:vAlign w:val="center"/>
          </w:tcPr>
          <w:p w14:paraId="1A9CF4D6" w14:textId="77777777" w:rsidR="004B60D4" w:rsidRPr="004B60D4" w:rsidRDefault="004B60D4" w:rsidP="007A0348">
            <w:pPr>
              <w:spacing w:after="40" w:line="240" w:lineRule="auto"/>
              <w:rPr>
                <w:rFonts w:cs="Times New Roman"/>
                <w:szCs w:val="24"/>
              </w:rPr>
            </w:pPr>
            <w:r w:rsidRPr="004B60D4">
              <w:rPr>
                <w:rFonts w:cs="Times New Roman"/>
                <w:szCs w:val="24"/>
              </w:rPr>
              <w:t>A magical cooking station where ingredients visibly transform into the selected bowl.</w:t>
            </w:r>
          </w:p>
        </w:tc>
      </w:tr>
      <w:tr w:rsidR="004B60D4" w:rsidRPr="004B60D4" w14:paraId="22AB1C8E" w14:textId="77777777" w:rsidTr="007A0348">
        <w:trPr>
          <w:jc w:val="center"/>
        </w:trPr>
        <w:tc>
          <w:tcPr>
            <w:tcW w:w="1872" w:type="dxa"/>
            <w:shd w:val="clear" w:color="auto" w:fill="F2F6FA"/>
            <w:tcMar>
              <w:top w:w="90" w:type="dxa"/>
              <w:left w:w="110" w:type="dxa"/>
              <w:bottom w:w="90" w:type="dxa"/>
              <w:right w:w="110" w:type="dxa"/>
            </w:tcMar>
            <w:vAlign w:val="center"/>
          </w:tcPr>
          <w:p w14:paraId="74A81077" w14:textId="77777777" w:rsidR="004B60D4" w:rsidRPr="004B60D4" w:rsidRDefault="004B60D4" w:rsidP="007A0348">
            <w:pPr>
              <w:spacing w:after="40" w:line="240" w:lineRule="auto"/>
              <w:rPr>
                <w:rFonts w:cs="Times New Roman"/>
                <w:szCs w:val="24"/>
              </w:rPr>
            </w:pPr>
            <w:r w:rsidRPr="004B60D4">
              <w:rPr>
                <w:rFonts w:cs="Times New Roman"/>
                <w:szCs w:val="24"/>
              </w:rPr>
              <w:t>Opening Visual</w:t>
            </w:r>
          </w:p>
        </w:tc>
        <w:tc>
          <w:tcPr>
            <w:tcW w:w="7560" w:type="dxa"/>
            <w:shd w:val="clear" w:color="auto" w:fill="F2F6FA"/>
            <w:tcMar>
              <w:top w:w="90" w:type="dxa"/>
              <w:left w:w="110" w:type="dxa"/>
              <w:bottom w:w="90" w:type="dxa"/>
              <w:right w:w="110" w:type="dxa"/>
            </w:tcMar>
            <w:vAlign w:val="center"/>
          </w:tcPr>
          <w:p w14:paraId="6E8C97DE" w14:textId="77777777" w:rsidR="004B60D4" w:rsidRPr="004B60D4" w:rsidRDefault="004B60D4" w:rsidP="007A0348">
            <w:pPr>
              <w:spacing w:after="40" w:line="240" w:lineRule="auto"/>
              <w:rPr>
                <w:rFonts w:cs="Times New Roman"/>
                <w:szCs w:val="24"/>
              </w:rPr>
            </w:pPr>
            <w:r w:rsidRPr="004B60D4">
              <w:rPr>
                <w:rFonts w:cs="Times New Roman"/>
                <w:szCs w:val="24"/>
              </w:rPr>
              <w:t>The pan slides onto a glowing stove. A recipe strip shows the required heat zone and cooking duration.</w:t>
            </w:r>
          </w:p>
        </w:tc>
      </w:tr>
      <w:tr w:rsidR="004B60D4" w:rsidRPr="004B60D4" w14:paraId="0A3DCBD5" w14:textId="77777777" w:rsidTr="007A0348">
        <w:trPr>
          <w:jc w:val="center"/>
        </w:trPr>
        <w:tc>
          <w:tcPr>
            <w:tcW w:w="1872" w:type="dxa"/>
            <w:tcMar>
              <w:top w:w="90" w:type="dxa"/>
              <w:left w:w="110" w:type="dxa"/>
              <w:bottom w:w="90" w:type="dxa"/>
              <w:right w:w="110" w:type="dxa"/>
            </w:tcMar>
            <w:vAlign w:val="center"/>
          </w:tcPr>
          <w:p w14:paraId="197345A3" w14:textId="77777777" w:rsidR="004B60D4" w:rsidRPr="004B60D4" w:rsidRDefault="004B60D4" w:rsidP="007A0348">
            <w:pPr>
              <w:spacing w:after="40" w:line="240" w:lineRule="auto"/>
              <w:rPr>
                <w:rFonts w:cs="Times New Roman"/>
                <w:szCs w:val="24"/>
              </w:rPr>
            </w:pPr>
            <w:r w:rsidRPr="004B60D4">
              <w:rPr>
                <w:rFonts w:cs="Times New Roman"/>
                <w:szCs w:val="24"/>
              </w:rPr>
              <w:t>Player Goal</w:t>
            </w:r>
          </w:p>
        </w:tc>
        <w:tc>
          <w:tcPr>
            <w:tcW w:w="7560" w:type="dxa"/>
            <w:tcMar>
              <w:top w:w="90" w:type="dxa"/>
              <w:left w:w="110" w:type="dxa"/>
              <w:bottom w:w="90" w:type="dxa"/>
              <w:right w:w="110" w:type="dxa"/>
            </w:tcMar>
            <w:vAlign w:val="center"/>
          </w:tcPr>
          <w:p w14:paraId="76432DB7" w14:textId="77777777" w:rsidR="004B60D4" w:rsidRPr="004B60D4" w:rsidRDefault="004B60D4" w:rsidP="007A0348">
            <w:pPr>
              <w:spacing w:after="40" w:line="240" w:lineRule="auto"/>
              <w:rPr>
                <w:rFonts w:cs="Times New Roman"/>
                <w:szCs w:val="24"/>
              </w:rPr>
            </w:pPr>
            <w:r w:rsidRPr="004B60D4">
              <w:rPr>
                <w:rFonts w:cs="Times New Roman"/>
                <w:szCs w:val="24"/>
              </w:rPr>
              <w:t>Add prepared ingredients, maintain safe heat, stir regularly, and stop cooking at the correct time.</w:t>
            </w:r>
          </w:p>
        </w:tc>
      </w:tr>
      <w:tr w:rsidR="004B60D4" w:rsidRPr="004B60D4" w14:paraId="6BC7EA89" w14:textId="77777777" w:rsidTr="007A0348">
        <w:trPr>
          <w:jc w:val="center"/>
        </w:trPr>
        <w:tc>
          <w:tcPr>
            <w:tcW w:w="1872" w:type="dxa"/>
            <w:shd w:val="clear" w:color="auto" w:fill="F2F6FA"/>
            <w:tcMar>
              <w:top w:w="90" w:type="dxa"/>
              <w:left w:w="110" w:type="dxa"/>
              <w:bottom w:w="90" w:type="dxa"/>
              <w:right w:w="110" w:type="dxa"/>
            </w:tcMar>
            <w:vAlign w:val="center"/>
          </w:tcPr>
          <w:p w14:paraId="7FC151B6" w14:textId="77777777" w:rsidR="004B60D4" w:rsidRPr="004B60D4" w:rsidRDefault="004B60D4" w:rsidP="007A0348">
            <w:pPr>
              <w:spacing w:after="40" w:line="240" w:lineRule="auto"/>
              <w:rPr>
                <w:rFonts w:cs="Times New Roman"/>
                <w:szCs w:val="24"/>
              </w:rPr>
            </w:pPr>
            <w:r w:rsidRPr="004B60D4">
              <w:rPr>
                <w:rFonts w:cs="Times New Roman"/>
                <w:szCs w:val="24"/>
              </w:rPr>
              <w:t>Controls</w:t>
            </w:r>
          </w:p>
        </w:tc>
        <w:tc>
          <w:tcPr>
            <w:tcW w:w="7560" w:type="dxa"/>
            <w:shd w:val="clear" w:color="auto" w:fill="F2F6FA"/>
            <w:tcMar>
              <w:top w:w="90" w:type="dxa"/>
              <w:left w:w="110" w:type="dxa"/>
              <w:bottom w:w="90" w:type="dxa"/>
              <w:right w:w="110" w:type="dxa"/>
            </w:tcMar>
            <w:vAlign w:val="center"/>
          </w:tcPr>
          <w:p w14:paraId="3668C12F" w14:textId="77777777" w:rsidR="004B60D4" w:rsidRPr="004B60D4" w:rsidRDefault="004B60D4" w:rsidP="007A0348">
            <w:pPr>
              <w:spacing w:after="40" w:line="240" w:lineRule="auto"/>
              <w:rPr>
                <w:rFonts w:cs="Times New Roman"/>
                <w:szCs w:val="24"/>
              </w:rPr>
            </w:pPr>
            <w:r w:rsidRPr="004B60D4">
              <w:rPr>
                <w:rFonts w:cs="Times New Roman"/>
                <w:szCs w:val="24"/>
              </w:rPr>
              <w:t>Click ingredients to add them. Left and Right adjust heat. Circular mouse movement or repeated S presses stir. Enter serves.</w:t>
            </w:r>
          </w:p>
        </w:tc>
      </w:tr>
      <w:tr w:rsidR="004B60D4" w:rsidRPr="004B60D4" w14:paraId="397615B9" w14:textId="77777777" w:rsidTr="007A0348">
        <w:trPr>
          <w:jc w:val="center"/>
        </w:trPr>
        <w:tc>
          <w:tcPr>
            <w:tcW w:w="1872" w:type="dxa"/>
            <w:tcMar>
              <w:top w:w="90" w:type="dxa"/>
              <w:left w:w="110" w:type="dxa"/>
              <w:bottom w:w="90" w:type="dxa"/>
              <w:right w:w="110" w:type="dxa"/>
            </w:tcMar>
            <w:vAlign w:val="center"/>
          </w:tcPr>
          <w:p w14:paraId="6F7D6807" w14:textId="77777777" w:rsidR="004B60D4" w:rsidRPr="004B60D4" w:rsidRDefault="004B60D4" w:rsidP="007A0348">
            <w:pPr>
              <w:spacing w:after="40" w:line="240" w:lineRule="auto"/>
              <w:rPr>
                <w:rFonts w:cs="Times New Roman"/>
                <w:szCs w:val="24"/>
              </w:rPr>
            </w:pPr>
            <w:r w:rsidRPr="004B60D4">
              <w:rPr>
                <w:rFonts w:cs="Times New Roman"/>
                <w:szCs w:val="24"/>
              </w:rPr>
              <w:t>Events and Logic</w:t>
            </w:r>
          </w:p>
        </w:tc>
        <w:tc>
          <w:tcPr>
            <w:tcW w:w="7560" w:type="dxa"/>
            <w:tcMar>
              <w:top w:w="90" w:type="dxa"/>
              <w:left w:w="110" w:type="dxa"/>
              <w:bottom w:w="90" w:type="dxa"/>
              <w:right w:w="110" w:type="dxa"/>
            </w:tcMar>
            <w:vAlign w:val="center"/>
          </w:tcPr>
          <w:p w14:paraId="390CC1DD" w14:textId="77777777" w:rsidR="004B60D4" w:rsidRPr="004B60D4" w:rsidRDefault="004B60D4" w:rsidP="007A0348">
            <w:pPr>
              <w:spacing w:after="40" w:line="240" w:lineRule="auto"/>
              <w:rPr>
                <w:rFonts w:cs="Times New Roman"/>
                <w:szCs w:val="24"/>
              </w:rPr>
            </w:pPr>
            <w:r w:rsidRPr="004B60D4">
              <w:rPr>
                <w:rFonts w:cs="Times New Roman"/>
                <w:szCs w:val="24"/>
              </w:rPr>
              <w:t xml:space="preserve">Temperature changes continuously. Leaving the target zone too long lowers </w:t>
            </w:r>
            <w:proofErr w:type="spellStart"/>
            <w:r w:rsidRPr="004B60D4">
              <w:rPr>
                <w:rFonts w:cs="Times New Roman"/>
                <w:szCs w:val="24"/>
              </w:rPr>
              <w:t>cook_score</w:t>
            </w:r>
            <w:proofErr w:type="spellEnd"/>
            <w:r w:rsidRPr="004B60D4">
              <w:rPr>
                <w:rFonts w:cs="Times New Roman"/>
                <w:szCs w:val="24"/>
              </w:rPr>
              <w:t>. Stir events prevent burning. Ingredient sprites change through raw, cooking, and cooked states.</w:t>
            </w:r>
          </w:p>
        </w:tc>
      </w:tr>
      <w:tr w:rsidR="004B60D4" w:rsidRPr="004B60D4" w14:paraId="39BF26DA" w14:textId="77777777" w:rsidTr="007A0348">
        <w:trPr>
          <w:jc w:val="center"/>
        </w:trPr>
        <w:tc>
          <w:tcPr>
            <w:tcW w:w="1872" w:type="dxa"/>
            <w:shd w:val="clear" w:color="auto" w:fill="F2F6FA"/>
            <w:tcMar>
              <w:top w:w="90" w:type="dxa"/>
              <w:left w:w="110" w:type="dxa"/>
              <w:bottom w:w="90" w:type="dxa"/>
              <w:right w:w="110" w:type="dxa"/>
            </w:tcMar>
            <w:vAlign w:val="center"/>
          </w:tcPr>
          <w:p w14:paraId="022C3D44" w14:textId="77777777" w:rsidR="004B60D4" w:rsidRPr="004B60D4" w:rsidRDefault="004B60D4" w:rsidP="007A0348">
            <w:pPr>
              <w:spacing w:after="40" w:line="240" w:lineRule="auto"/>
              <w:rPr>
                <w:rFonts w:cs="Times New Roman"/>
                <w:szCs w:val="24"/>
              </w:rPr>
            </w:pPr>
            <w:r w:rsidRPr="004B60D4">
              <w:rPr>
                <w:rFonts w:cs="Times New Roman"/>
                <w:szCs w:val="24"/>
              </w:rPr>
              <w:t>Animation</w:t>
            </w:r>
          </w:p>
        </w:tc>
        <w:tc>
          <w:tcPr>
            <w:tcW w:w="7560" w:type="dxa"/>
            <w:shd w:val="clear" w:color="auto" w:fill="F2F6FA"/>
            <w:tcMar>
              <w:top w:w="90" w:type="dxa"/>
              <w:left w:w="110" w:type="dxa"/>
              <w:bottom w:w="90" w:type="dxa"/>
              <w:right w:w="110" w:type="dxa"/>
            </w:tcMar>
            <w:vAlign w:val="center"/>
          </w:tcPr>
          <w:p w14:paraId="7637121F" w14:textId="77777777" w:rsidR="004B60D4" w:rsidRPr="004B60D4" w:rsidRDefault="004B60D4" w:rsidP="007A0348">
            <w:pPr>
              <w:spacing w:after="40" w:line="240" w:lineRule="auto"/>
              <w:rPr>
                <w:rFonts w:cs="Times New Roman"/>
                <w:szCs w:val="24"/>
              </w:rPr>
            </w:pPr>
            <w:r w:rsidRPr="004B60D4">
              <w:rPr>
                <w:rFonts w:cs="Times New Roman"/>
                <w:szCs w:val="24"/>
              </w:rPr>
              <w:t>Pan contents bubble; Mira stirs; Lumi changes colour with temperature; sauce colour and texture develop over time.</w:t>
            </w:r>
          </w:p>
        </w:tc>
      </w:tr>
      <w:tr w:rsidR="004B60D4" w:rsidRPr="004B60D4" w14:paraId="38828015" w14:textId="77777777" w:rsidTr="007A0348">
        <w:trPr>
          <w:jc w:val="center"/>
        </w:trPr>
        <w:tc>
          <w:tcPr>
            <w:tcW w:w="1872" w:type="dxa"/>
            <w:tcMar>
              <w:top w:w="90" w:type="dxa"/>
              <w:left w:w="110" w:type="dxa"/>
              <w:bottom w:w="90" w:type="dxa"/>
              <w:right w:w="110" w:type="dxa"/>
            </w:tcMar>
            <w:vAlign w:val="center"/>
          </w:tcPr>
          <w:p w14:paraId="75423FDA" w14:textId="77777777" w:rsidR="004B60D4" w:rsidRPr="004B60D4" w:rsidRDefault="004B60D4" w:rsidP="007A0348">
            <w:pPr>
              <w:spacing w:after="40" w:line="240" w:lineRule="auto"/>
              <w:rPr>
                <w:rFonts w:cs="Times New Roman"/>
                <w:szCs w:val="24"/>
              </w:rPr>
            </w:pPr>
            <w:r w:rsidRPr="004B60D4">
              <w:rPr>
                <w:rFonts w:cs="Times New Roman"/>
                <w:szCs w:val="24"/>
              </w:rPr>
              <w:t>Special Effects</w:t>
            </w:r>
          </w:p>
        </w:tc>
        <w:tc>
          <w:tcPr>
            <w:tcW w:w="7560" w:type="dxa"/>
            <w:tcMar>
              <w:top w:w="90" w:type="dxa"/>
              <w:left w:w="110" w:type="dxa"/>
              <w:bottom w:w="90" w:type="dxa"/>
              <w:right w:w="110" w:type="dxa"/>
            </w:tcMar>
            <w:vAlign w:val="center"/>
          </w:tcPr>
          <w:p w14:paraId="0998730D" w14:textId="77777777" w:rsidR="004B60D4" w:rsidRPr="004B60D4" w:rsidRDefault="004B60D4" w:rsidP="007A0348">
            <w:pPr>
              <w:spacing w:after="40" w:line="240" w:lineRule="auto"/>
              <w:rPr>
                <w:rFonts w:cs="Times New Roman"/>
                <w:szCs w:val="24"/>
              </w:rPr>
            </w:pPr>
            <w:r w:rsidRPr="004B60D4">
              <w:rPr>
                <w:rFonts w:cs="Times New Roman"/>
                <w:szCs w:val="24"/>
              </w:rPr>
              <w:t>Steam particles, tiny oil sparks, heat-wave overlay, stove glow, pan shake, and smoke if the food begins to burn.</w:t>
            </w:r>
          </w:p>
        </w:tc>
      </w:tr>
      <w:tr w:rsidR="004B60D4" w:rsidRPr="004B60D4" w14:paraId="7A3128B1" w14:textId="77777777" w:rsidTr="007A0348">
        <w:trPr>
          <w:jc w:val="center"/>
        </w:trPr>
        <w:tc>
          <w:tcPr>
            <w:tcW w:w="1872" w:type="dxa"/>
            <w:shd w:val="clear" w:color="auto" w:fill="F2F6FA"/>
            <w:tcMar>
              <w:top w:w="90" w:type="dxa"/>
              <w:left w:w="110" w:type="dxa"/>
              <w:bottom w:w="90" w:type="dxa"/>
              <w:right w:w="110" w:type="dxa"/>
            </w:tcMar>
            <w:vAlign w:val="center"/>
          </w:tcPr>
          <w:p w14:paraId="01786E9D" w14:textId="77777777" w:rsidR="004B60D4" w:rsidRPr="004B60D4" w:rsidRDefault="004B60D4" w:rsidP="007A0348">
            <w:pPr>
              <w:spacing w:after="40" w:line="240" w:lineRule="auto"/>
              <w:rPr>
                <w:rFonts w:cs="Times New Roman"/>
                <w:szCs w:val="24"/>
              </w:rPr>
            </w:pPr>
            <w:r w:rsidRPr="004B60D4">
              <w:rPr>
                <w:rFonts w:cs="Times New Roman"/>
                <w:szCs w:val="24"/>
              </w:rPr>
              <w:t>Audio</w:t>
            </w:r>
          </w:p>
        </w:tc>
        <w:tc>
          <w:tcPr>
            <w:tcW w:w="7560" w:type="dxa"/>
            <w:shd w:val="clear" w:color="auto" w:fill="F2F6FA"/>
            <w:tcMar>
              <w:top w:w="90" w:type="dxa"/>
              <w:left w:w="110" w:type="dxa"/>
              <w:bottom w:w="90" w:type="dxa"/>
              <w:right w:w="110" w:type="dxa"/>
            </w:tcMar>
            <w:vAlign w:val="center"/>
          </w:tcPr>
          <w:p w14:paraId="04382D5E" w14:textId="77777777" w:rsidR="004B60D4" w:rsidRPr="004B60D4" w:rsidRDefault="004B60D4" w:rsidP="007A0348">
            <w:pPr>
              <w:spacing w:after="40" w:line="240" w:lineRule="auto"/>
              <w:rPr>
                <w:rFonts w:cs="Times New Roman"/>
                <w:szCs w:val="24"/>
              </w:rPr>
            </w:pPr>
            <w:r w:rsidRPr="004B60D4">
              <w:rPr>
                <w:rFonts w:cs="Times New Roman"/>
                <w:szCs w:val="24"/>
              </w:rPr>
              <w:t>Flame ignition, sizzling loop linked to heat, stirring scrape, bubbling, warning tick, and completion flourish.</w:t>
            </w:r>
          </w:p>
        </w:tc>
      </w:tr>
      <w:tr w:rsidR="004B60D4" w:rsidRPr="004B60D4" w14:paraId="498D2694" w14:textId="77777777" w:rsidTr="007A0348">
        <w:trPr>
          <w:jc w:val="center"/>
        </w:trPr>
        <w:tc>
          <w:tcPr>
            <w:tcW w:w="1872" w:type="dxa"/>
            <w:tcMar>
              <w:top w:w="90" w:type="dxa"/>
              <w:left w:w="110" w:type="dxa"/>
              <w:bottom w:w="90" w:type="dxa"/>
              <w:right w:w="110" w:type="dxa"/>
            </w:tcMar>
            <w:vAlign w:val="center"/>
          </w:tcPr>
          <w:p w14:paraId="4AF306D1" w14:textId="77777777" w:rsidR="004B60D4" w:rsidRPr="004B60D4" w:rsidRDefault="004B60D4" w:rsidP="007A0348">
            <w:pPr>
              <w:spacing w:after="40" w:line="240" w:lineRule="auto"/>
              <w:rPr>
                <w:rFonts w:cs="Times New Roman"/>
                <w:szCs w:val="24"/>
              </w:rPr>
            </w:pPr>
            <w:r w:rsidRPr="004B60D4">
              <w:rPr>
                <w:rFonts w:cs="Times New Roman"/>
                <w:szCs w:val="24"/>
              </w:rPr>
              <w:t>Completion</w:t>
            </w:r>
          </w:p>
        </w:tc>
        <w:tc>
          <w:tcPr>
            <w:tcW w:w="7560" w:type="dxa"/>
            <w:tcMar>
              <w:top w:w="90" w:type="dxa"/>
              <w:left w:w="110" w:type="dxa"/>
              <w:bottom w:w="90" w:type="dxa"/>
              <w:right w:w="110" w:type="dxa"/>
            </w:tcMar>
            <w:vAlign w:val="center"/>
          </w:tcPr>
          <w:p w14:paraId="68596BE5"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cook_score</w:t>
            </w:r>
            <w:proofErr w:type="spellEnd"/>
            <w:r w:rsidRPr="004B60D4">
              <w:rPr>
                <w:rFonts w:cs="Times New Roman"/>
                <w:szCs w:val="24"/>
              </w:rPr>
              <w:t xml:space="preserve"> is saved. A successful dish glows warmly; an overcooked dish remains playable but produces a lower final rating.</w:t>
            </w:r>
          </w:p>
        </w:tc>
      </w:tr>
    </w:tbl>
    <w:p w14:paraId="470DD54E" w14:textId="77777777" w:rsidR="004B60D4" w:rsidRPr="004B60D4" w:rsidRDefault="004B60D4" w:rsidP="004B60D4">
      <w:pPr>
        <w:spacing w:after="20"/>
        <w:rPr>
          <w:rFonts w:cs="Times New Roman"/>
          <w:szCs w:val="24"/>
        </w:rPr>
      </w:pPr>
    </w:p>
    <w:p w14:paraId="78BCED7F" w14:textId="13835443" w:rsidR="004B60D4" w:rsidRPr="004B60D4" w:rsidRDefault="676E3755" w:rsidP="676E3755">
      <w:pPr>
        <w:pStyle w:val="Heading2"/>
        <w:rPr>
          <w:rFonts w:cs="Times New Roman"/>
          <w:sz w:val="24"/>
          <w:szCs w:val="24"/>
        </w:rPr>
      </w:pPr>
      <w:bookmarkStart w:id="19" w:name="_Toc240548833"/>
      <w:r>
        <w:t>4.</w:t>
      </w:r>
      <w:r w:rsidR="00635691">
        <w:t xml:space="preserve">5 </w:t>
      </w:r>
      <w:r>
        <w:t>Scene 4  Plate and Serve</w:t>
      </w:r>
      <w:bookmarkEnd w:id="1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7560"/>
      </w:tblGrid>
      <w:tr w:rsidR="004B60D4" w:rsidRPr="004B60D4" w14:paraId="21F091A4" w14:textId="77777777" w:rsidTr="007A0348">
        <w:trPr>
          <w:tblHeader/>
          <w:jc w:val="center"/>
        </w:trPr>
        <w:tc>
          <w:tcPr>
            <w:tcW w:w="1872" w:type="dxa"/>
            <w:shd w:val="clear" w:color="auto" w:fill="25364A"/>
            <w:tcMar>
              <w:top w:w="90" w:type="dxa"/>
              <w:left w:w="110" w:type="dxa"/>
              <w:bottom w:w="90" w:type="dxa"/>
              <w:right w:w="110" w:type="dxa"/>
            </w:tcMar>
            <w:vAlign w:val="center"/>
          </w:tcPr>
          <w:p w14:paraId="02F00B04" w14:textId="77777777" w:rsidR="004B60D4" w:rsidRPr="004B60D4" w:rsidRDefault="004B60D4" w:rsidP="007A0348">
            <w:pPr>
              <w:jc w:val="center"/>
              <w:rPr>
                <w:rFonts w:cs="Times New Roman"/>
                <w:szCs w:val="24"/>
              </w:rPr>
            </w:pPr>
            <w:r w:rsidRPr="004B60D4">
              <w:rPr>
                <w:rFonts w:cs="Times New Roman"/>
                <w:b/>
                <w:color w:val="FFFFFF"/>
                <w:szCs w:val="24"/>
              </w:rPr>
              <w:t>Element</w:t>
            </w:r>
          </w:p>
        </w:tc>
        <w:tc>
          <w:tcPr>
            <w:tcW w:w="7560" w:type="dxa"/>
            <w:shd w:val="clear" w:color="auto" w:fill="25364A"/>
            <w:tcMar>
              <w:top w:w="90" w:type="dxa"/>
              <w:left w:w="110" w:type="dxa"/>
              <w:bottom w:w="90" w:type="dxa"/>
              <w:right w:w="110" w:type="dxa"/>
            </w:tcMar>
            <w:vAlign w:val="center"/>
          </w:tcPr>
          <w:p w14:paraId="4DE33EE4" w14:textId="77777777" w:rsidR="004B60D4" w:rsidRPr="004B60D4" w:rsidRDefault="004B60D4" w:rsidP="007A0348">
            <w:pPr>
              <w:jc w:val="center"/>
              <w:rPr>
                <w:rFonts w:cs="Times New Roman"/>
                <w:szCs w:val="24"/>
              </w:rPr>
            </w:pPr>
            <w:r w:rsidRPr="004B60D4">
              <w:rPr>
                <w:rFonts w:cs="Times New Roman"/>
                <w:b/>
                <w:color w:val="FFFFFF"/>
                <w:szCs w:val="24"/>
              </w:rPr>
              <w:t>Storyboard Detail</w:t>
            </w:r>
          </w:p>
        </w:tc>
      </w:tr>
      <w:tr w:rsidR="004B60D4" w:rsidRPr="004B60D4" w14:paraId="2C50A83B" w14:textId="77777777" w:rsidTr="007A0348">
        <w:trPr>
          <w:jc w:val="center"/>
        </w:trPr>
        <w:tc>
          <w:tcPr>
            <w:tcW w:w="1872" w:type="dxa"/>
            <w:tcMar>
              <w:top w:w="90" w:type="dxa"/>
              <w:left w:w="110" w:type="dxa"/>
              <w:bottom w:w="90" w:type="dxa"/>
              <w:right w:w="110" w:type="dxa"/>
            </w:tcMar>
            <w:vAlign w:val="center"/>
          </w:tcPr>
          <w:p w14:paraId="250FFEC5" w14:textId="77777777" w:rsidR="004B60D4" w:rsidRPr="004B60D4" w:rsidRDefault="004B60D4" w:rsidP="007A0348">
            <w:pPr>
              <w:spacing w:after="40" w:line="240" w:lineRule="auto"/>
              <w:rPr>
                <w:rFonts w:cs="Times New Roman"/>
                <w:szCs w:val="24"/>
              </w:rPr>
            </w:pPr>
            <w:r w:rsidRPr="004B60D4">
              <w:rPr>
                <w:rFonts w:cs="Times New Roman"/>
                <w:szCs w:val="24"/>
              </w:rPr>
              <w:t>Dining Context</w:t>
            </w:r>
          </w:p>
        </w:tc>
        <w:tc>
          <w:tcPr>
            <w:tcW w:w="7560" w:type="dxa"/>
            <w:tcMar>
              <w:top w:w="90" w:type="dxa"/>
              <w:left w:w="110" w:type="dxa"/>
              <w:bottom w:w="90" w:type="dxa"/>
              <w:right w:w="110" w:type="dxa"/>
            </w:tcMar>
            <w:vAlign w:val="center"/>
          </w:tcPr>
          <w:p w14:paraId="71AD9C43" w14:textId="77777777" w:rsidR="004B60D4" w:rsidRPr="004B60D4" w:rsidRDefault="004B60D4" w:rsidP="007A0348">
            <w:pPr>
              <w:spacing w:after="40" w:line="240" w:lineRule="auto"/>
              <w:rPr>
                <w:rFonts w:cs="Times New Roman"/>
                <w:szCs w:val="24"/>
              </w:rPr>
            </w:pPr>
            <w:r w:rsidRPr="004B60D4">
              <w:rPr>
                <w:rFonts w:cs="Times New Roman"/>
                <w:szCs w:val="24"/>
              </w:rPr>
              <w:t>A plating bench followed by the guest’s candlelit table, completing the dining journey.</w:t>
            </w:r>
          </w:p>
        </w:tc>
      </w:tr>
      <w:tr w:rsidR="004B60D4" w:rsidRPr="004B60D4" w14:paraId="44FE8D96" w14:textId="77777777" w:rsidTr="007A0348">
        <w:trPr>
          <w:jc w:val="center"/>
        </w:trPr>
        <w:tc>
          <w:tcPr>
            <w:tcW w:w="1872" w:type="dxa"/>
            <w:shd w:val="clear" w:color="auto" w:fill="F2F6FA"/>
            <w:tcMar>
              <w:top w:w="90" w:type="dxa"/>
              <w:left w:w="110" w:type="dxa"/>
              <w:bottom w:w="90" w:type="dxa"/>
              <w:right w:w="110" w:type="dxa"/>
            </w:tcMar>
            <w:vAlign w:val="center"/>
          </w:tcPr>
          <w:p w14:paraId="2D52BCDF"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Opening Visual</w:t>
            </w:r>
          </w:p>
        </w:tc>
        <w:tc>
          <w:tcPr>
            <w:tcW w:w="7560" w:type="dxa"/>
            <w:shd w:val="clear" w:color="auto" w:fill="F2F6FA"/>
            <w:tcMar>
              <w:top w:w="90" w:type="dxa"/>
              <w:left w:w="110" w:type="dxa"/>
              <w:bottom w:w="90" w:type="dxa"/>
              <w:right w:w="110" w:type="dxa"/>
            </w:tcMar>
            <w:vAlign w:val="center"/>
          </w:tcPr>
          <w:p w14:paraId="5A247DE5" w14:textId="77777777" w:rsidR="004B60D4" w:rsidRPr="004B60D4" w:rsidRDefault="004B60D4" w:rsidP="007A0348">
            <w:pPr>
              <w:spacing w:after="40" w:line="240" w:lineRule="auto"/>
              <w:rPr>
                <w:rFonts w:cs="Times New Roman"/>
                <w:szCs w:val="24"/>
              </w:rPr>
            </w:pPr>
            <w:r w:rsidRPr="004B60D4">
              <w:rPr>
                <w:rFonts w:cs="Times New Roman"/>
                <w:szCs w:val="24"/>
              </w:rPr>
              <w:t>Empty plate appears with transparent placement guides. Cooked food and garnishes rest on the side.</w:t>
            </w:r>
          </w:p>
        </w:tc>
      </w:tr>
      <w:tr w:rsidR="004B60D4" w:rsidRPr="004B60D4" w14:paraId="59C16E64" w14:textId="77777777" w:rsidTr="007A0348">
        <w:trPr>
          <w:jc w:val="center"/>
        </w:trPr>
        <w:tc>
          <w:tcPr>
            <w:tcW w:w="1872" w:type="dxa"/>
            <w:tcMar>
              <w:top w:w="90" w:type="dxa"/>
              <w:left w:w="110" w:type="dxa"/>
              <w:bottom w:w="90" w:type="dxa"/>
              <w:right w:w="110" w:type="dxa"/>
            </w:tcMar>
            <w:vAlign w:val="center"/>
          </w:tcPr>
          <w:p w14:paraId="748A93B2" w14:textId="77777777" w:rsidR="004B60D4" w:rsidRPr="004B60D4" w:rsidRDefault="004B60D4" w:rsidP="007A0348">
            <w:pPr>
              <w:spacing w:after="40" w:line="240" w:lineRule="auto"/>
              <w:rPr>
                <w:rFonts w:cs="Times New Roman"/>
                <w:szCs w:val="24"/>
              </w:rPr>
            </w:pPr>
            <w:r w:rsidRPr="004B60D4">
              <w:rPr>
                <w:rFonts w:cs="Times New Roman"/>
                <w:szCs w:val="24"/>
              </w:rPr>
              <w:t>Player Goal</w:t>
            </w:r>
          </w:p>
        </w:tc>
        <w:tc>
          <w:tcPr>
            <w:tcW w:w="7560" w:type="dxa"/>
            <w:tcMar>
              <w:top w:w="90" w:type="dxa"/>
              <w:left w:w="110" w:type="dxa"/>
              <w:bottom w:w="90" w:type="dxa"/>
              <w:right w:w="110" w:type="dxa"/>
            </w:tcMar>
            <w:vAlign w:val="center"/>
          </w:tcPr>
          <w:p w14:paraId="03511C90" w14:textId="77777777" w:rsidR="004B60D4" w:rsidRPr="004B60D4" w:rsidRDefault="004B60D4" w:rsidP="007A0348">
            <w:pPr>
              <w:spacing w:after="40" w:line="240" w:lineRule="auto"/>
              <w:rPr>
                <w:rFonts w:cs="Times New Roman"/>
                <w:szCs w:val="24"/>
              </w:rPr>
            </w:pPr>
            <w:r w:rsidRPr="004B60D4">
              <w:rPr>
                <w:rFonts w:cs="Times New Roman"/>
                <w:szCs w:val="24"/>
              </w:rPr>
              <w:t>Arrange the main dish and garnish neatly, wipe any spill, then carry and serve the plate to Sol.</w:t>
            </w:r>
          </w:p>
        </w:tc>
      </w:tr>
      <w:tr w:rsidR="004B60D4" w:rsidRPr="004B60D4" w14:paraId="36E4383E" w14:textId="77777777" w:rsidTr="007A0348">
        <w:trPr>
          <w:jc w:val="center"/>
        </w:trPr>
        <w:tc>
          <w:tcPr>
            <w:tcW w:w="1872" w:type="dxa"/>
            <w:shd w:val="clear" w:color="auto" w:fill="F2F6FA"/>
            <w:tcMar>
              <w:top w:w="90" w:type="dxa"/>
              <w:left w:w="110" w:type="dxa"/>
              <w:bottom w:w="90" w:type="dxa"/>
              <w:right w:w="110" w:type="dxa"/>
            </w:tcMar>
            <w:vAlign w:val="center"/>
          </w:tcPr>
          <w:p w14:paraId="6CB4E75E" w14:textId="77777777" w:rsidR="004B60D4" w:rsidRPr="004B60D4" w:rsidRDefault="004B60D4" w:rsidP="007A0348">
            <w:pPr>
              <w:spacing w:after="40" w:line="240" w:lineRule="auto"/>
              <w:rPr>
                <w:rFonts w:cs="Times New Roman"/>
                <w:szCs w:val="24"/>
              </w:rPr>
            </w:pPr>
            <w:r w:rsidRPr="004B60D4">
              <w:rPr>
                <w:rFonts w:cs="Times New Roman"/>
                <w:szCs w:val="24"/>
              </w:rPr>
              <w:t>Controls</w:t>
            </w:r>
          </w:p>
        </w:tc>
        <w:tc>
          <w:tcPr>
            <w:tcW w:w="7560" w:type="dxa"/>
            <w:shd w:val="clear" w:color="auto" w:fill="F2F6FA"/>
            <w:tcMar>
              <w:top w:w="90" w:type="dxa"/>
              <w:left w:w="110" w:type="dxa"/>
              <w:bottom w:w="90" w:type="dxa"/>
              <w:right w:w="110" w:type="dxa"/>
            </w:tcMar>
            <w:vAlign w:val="center"/>
          </w:tcPr>
          <w:p w14:paraId="731CE759" w14:textId="77777777" w:rsidR="004B60D4" w:rsidRPr="004B60D4" w:rsidRDefault="004B60D4" w:rsidP="007A0348">
            <w:pPr>
              <w:spacing w:after="40" w:line="240" w:lineRule="auto"/>
              <w:rPr>
                <w:rFonts w:cs="Times New Roman"/>
                <w:szCs w:val="24"/>
              </w:rPr>
            </w:pPr>
            <w:r w:rsidRPr="004B60D4">
              <w:rPr>
                <w:rFonts w:cs="Times New Roman"/>
                <w:szCs w:val="24"/>
              </w:rPr>
              <w:t>Mouse drag positions food. Click cloth and drag over spills. Arrow or WASD keys carry Mira to the table. E serves.</w:t>
            </w:r>
          </w:p>
        </w:tc>
      </w:tr>
      <w:tr w:rsidR="004B60D4" w:rsidRPr="004B60D4" w14:paraId="01101C2D" w14:textId="77777777" w:rsidTr="007A0348">
        <w:trPr>
          <w:jc w:val="center"/>
        </w:trPr>
        <w:tc>
          <w:tcPr>
            <w:tcW w:w="1872" w:type="dxa"/>
            <w:tcMar>
              <w:top w:w="90" w:type="dxa"/>
              <w:left w:w="110" w:type="dxa"/>
              <w:bottom w:w="90" w:type="dxa"/>
              <w:right w:w="110" w:type="dxa"/>
            </w:tcMar>
            <w:vAlign w:val="center"/>
          </w:tcPr>
          <w:p w14:paraId="6C4E868D" w14:textId="77777777" w:rsidR="004B60D4" w:rsidRPr="004B60D4" w:rsidRDefault="004B60D4" w:rsidP="007A0348">
            <w:pPr>
              <w:spacing w:after="40" w:line="240" w:lineRule="auto"/>
              <w:rPr>
                <w:rFonts w:cs="Times New Roman"/>
                <w:szCs w:val="24"/>
              </w:rPr>
            </w:pPr>
            <w:r w:rsidRPr="004B60D4">
              <w:rPr>
                <w:rFonts w:cs="Times New Roman"/>
                <w:szCs w:val="24"/>
              </w:rPr>
              <w:t>Events and Logic</w:t>
            </w:r>
          </w:p>
        </w:tc>
        <w:tc>
          <w:tcPr>
            <w:tcW w:w="7560" w:type="dxa"/>
            <w:tcMar>
              <w:top w:w="90" w:type="dxa"/>
              <w:left w:w="110" w:type="dxa"/>
              <w:bottom w:w="90" w:type="dxa"/>
              <w:right w:w="110" w:type="dxa"/>
            </w:tcMar>
            <w:vAlign w:val="center"/>
          </w:tcPr>
          <w:p w14:paraId="1B8CBBDF" w14:textId="77777777" w:rsidR="004B60D4" w:rsidRPr="004B60D4" w:rsidRDefault="004B60D4" w:rsidP="007A0348">
            <w:pPr>
              <w:spacing w:after="40" w:line="240" w:lineRule="auto"/>
              <w:rPr>
                <w:rFonts w:cs="Times New Roman"/>
                <w:szCs w:val="24"/>
              </w:rPr>
            </w:pPr>
            <w:r w:rsidRPr="004B60D4">
              <w:rPr>
                <w:rFonts w:cs="Times New Roman"/>
                <w:szCs w:val="24"/>
              </w:rPr>
              <w:t xml:space="preserve">Snap zones assess placement without demanding pixel-perfect accuracy. Correct garnish depends on </w:t>
            </w:r>
            <w:proofErr w:type="spellStart"/>
            <w:r w:rsidRPr="004B60D4">
              <w:rPr>
                <w:rFonts w:cs="Times New Roman"/>
                <w:szCs w:val="24"/>
              </w:rPr>
              <w:t>order_choice</w:t>
            </w:r>
            <w:proofErr w:type="spellEnd"/>
            <w:r w:rsidRPr="004B60D4">
              <w:rPr>
                <w:rFonts w:cs="Times New Roman"/>
                <w:szCs w:val="24"/>
              </w:rPr>
              <w:t>. The final score combines prep, cook, and plate scores.</w:t>
            </w:r>
          </w:p>
        </w:tc>
      </w:tr>
      <w:tr w:rsidR="004B60D4" w:rsidRPr="004B60D4" w14:paraId="667B9A3F" w14:textId="77777777" w:rsidTr="007A0348">
        <w:trPr>
          <w:jc w:val="center"/>
        </w:trPr>
        <w:tc>
          <w:tcPr>
            <w:tcW w:w="1872" w:type="dxa"/>
            <w:shd w:val="clear" w:color="auto" w:fill="F2F6FA"/>
            <w:tcMar>
              <w:top w:w="90" w:type="dxa"/>
              <w:left w:w="110" w:type="dxa"/>
              <w:bottom w:w="90" w:type="dxa"/>
              <w:right w:w="110" w:type="dxa"/>
            </w:tcMar>
            <w:vAlign w:val="center"/>
          </w:tcPr>
          <w:p w14:paraId="6215ACBB" w14:textId="77777777" w:rsidR="004B60D4" w:rsidRPr="004B60D4" w:rsidRDefault="004B60D4" w:rsidP="007A0348">
            <w:pPr>
              <w:spacing w:after="40" w:line="240" w:lineRule="auto"/>
              <w:rPr>
                <w:rFonts w:cs="Times New Roman"/>
                <w:szCs w:val="24"/>
              </w:rPr>
            </w:pPr>
            <w:r w:rsidRPr="004B60D4">
              <w:rPr>
                <w:rFonts w:cs="Times New Roman"/>
                <w:szCs w:val="24"/>
              </w:rPr>
              <w:t>Animation</w:t>
            </w:r>
          </w:p>
        </w:tc>
        <w:tc>
          <w:tcPr>
            <w:tcW w:w="7560" w:type="dxa"/>
            <w:shd w:val="clear" w:color="auto" w:fill="F2F6FA"/>
            <w:tcMar>
              <w:top w:w="90" w:type="dxa"/>
              <w:left w:w="110" w:type="dxa"/>
              <w:bottom w:w="90" w:type="dxa"/>
              <w:right w:w="110" w:type="dxa"/>
            </w:tcMar>
            <w:vAlign w:val="center"/>
          </w:tcPr>
          <w:p w14:paraId="74907F96" w14:textId="77777777" w:rsidR="004B60D4" w:rsidRPr="004B60D4" w:rsidRDefault="004B60D4" w:rsidP="007A0348">
            <w:pPr>
              <w:spacing w:after="40" w:line="240" w:lineRule="auto"/>
              <w:rPr>
                <w:rFonts w:cs="Times New Roman"/>
                <w:szCs w:val="24"/>
              </w:rPr>
            </w:pPr>
            <w:r w:rsidRPr="004B60D4">
              <w:rPr>
                <w:rFonts w:cs="Times New Roman"/>
                <w:szCs w:val="24"/>
              </w:rPr>
              <w:t>Food settles with bounce, sauce pours, Mira carries the plate, Sol tastes the meal, and the crystal changes state.</w:t>
            </w:r>
          </w:p>
        </w:tc>
      </w:tr>
      <w:tr w:rsidR="004B60D4" w:rsidRPr="004B60D4" w14:paraId="121060A5" w14:textId="77777777" w:rsidTr="007A0348">
        <w:trPr>
          <w:jc w:val="center"/>
        </w:trPr>
        <w:tc>
          <w:tcPr>
            <w:tcW w:w="1872" w:type="dxa"/>
            <w:tcMar>
              <w:top w:w="90" w:type="dxa"/>
              <w:left w:w="110" w:type="dxa"/>
              <w:bottom w:w="90" w:type="dxa"/>
              <w:right w:w="110" w:type="dxa"/>
            </w:tcMar>
            <w:vAlign w:val="center"/>
          </w:tcPr>
          <w:p w14:paraId="2ED94D5C" w14:textId="77777777" w:rsidR="004B60D4" w:rsidRPr="004B60D4" w:rsidRDefault="004B60D4" w:rsidP="007A0348">
            <w:pPr>
              <w:spacing w:after="40" w:line="240" w:lineRule="auto"/>
              <w:rPr>
                <w:rFonts w:cs="Times New Roman"/>
                <w:szCs w:val="24"/>
              </w:rPr>
            </w:pPr>
            <w:r w:rsidRPr="004B60D4">
              <w:rPr>
                <w:rFonts w:cs="Times New Roman"/>
                <w:szCs w:val="24"/>
              </w:rPr>
              <w:t>Special Effects</w:t>
            </w:r>
          </w:p>
        </w:tc>
        <w:tc>
          <w:tcPr>
            <w:tcW w:w="7560" w:type="dxa"/>
            <w:tcMar>
              <w:top w:w="90" w:type="dxa"/>
              <w:left w:w="110" w:type="dxa"/>
              <w:bottom w:w="90" w:type="dxa"/>
              <w:right w:w="110" w:type="dxa"/>
            </w:tcMar>
            <w:vAlign w:val="center"/>
          </w:tcPr>
          <w:p w14:paraId="6179A088" w14:textId="77777777" w:rsidR="004B60D4" w:rsidRPr="004B60D4" w:rsidRDefault="004B60D4" w:rsidP="007A0348">
            <w:pPr>
              <w:spacing w:after="40" w:line="240" w:lineRule="auto"/>
              <w:rPr>
                <w:rFonts w:cs="Times New Roman"/>
                <w:szCs w:val="24"/>
              </w:rPr>
            </w:pPr>
            <w:r w:rsidRPr="004B60D4">
              <w:rPr>
                <w:rFonts w:cs="Times New Roman"/>
                <w:szCs w:val="24"/>
              </w:rPr>
              <w:t>Sauce trail, garnish sparkle, spotlight vignette, crystal aura, confetti for high scores, and gentle fade to results.</w:t>
            </w:r>
          </w:p>
        </w:tc>
      </w:tr>
      <w:tr w:rsidR="004B60D4" w:rsidRPr="004B60D4" w14:paraId="0E2BCA6F" w14:textId="77777777" w:rsidTr="007A0348">
        <w:trPr>
          <w:jc w:val="center"/>
        </w:trPr>
        <w:tc>
          <w:tcPr>
            <w:tcW w:w="1872" w:type="dxa"/>
            <w:shd w:val="clear" w:color="auto" w:fill="F2F6FA"/>
            <w:tcMar>
              <w:top w:w="90" w:type="dxa"/>
              <w:left w:w="110" w:type="dxa"/>
              <w:bottom w:w="90" w:type="dxa"/>
              <w:right w:w="110" w:type="dxa"/>
            </w:tcMar>
            <w:vAlign w:val="center"/>
          </w:tcPr>
          <w:p w14:paraId="19584840" w14:textId="77777777" w:rsidR="004B60D4" w:rsidRPr="004B60D4" w:rsidRDefault="004B60D4" w:rsidP="007A0348">
            <w:pPr>
              <w:spacing w:after="40" w:line="240" w:lineRule="auto"/>
              <w:rPr>
                <w:rFonts w:cs="Times New Roman"/>
                <w:szCs w:val="24"/>
              </w:rPr>
            </w:pPr>
            <w:r w:rsidRPr="004B60D4">
              <w:rPr>
                <w:rFonts w:cs="Times New Roman"/>
                <w:szCs w:val="24"/>
              </w:rPr>
              <w:t>Audio</w:t>
            </w:r>
          </w:p>
        </w:tc>
        <w:tc>
          <w:tcPr>
            <w:tcW w:w="7560" w:type="dxa"/>
            <w:shd w:val="clear" w:color="auto" w:fill="F2F6FA"/>
            <w:tcMar>
              <w:top w:w="90" w:type="dxa"/>
              <w:left w:w="110" w:type="dxa"/>
              <w:bottom w:w="90" w:type="dxa"/>
              <w:right w:w="110" w:type="dxa"/>
            </w:tcMar>
            <w:vAlign w:val="center"/>
          </w:tcPr>
          <w:p w14:paraId="6AD87C77" w14:textId="77777777" w:rsidR="004B60D4" w:rsidRPr="004B60D4" w:rsidRDefault="004B60D4" w:rsidP="007A0348">
            <w:pPr>
              <w:spacing w:after="40" w:line="240" w:lineRule="auto"/>
              <w:rPr>
                <w:rFonts w:cs="Times New Roman"/>
                <w:szCs w:val="24"/>
              </w:rPr>
            </w:pPr>
            <w:r w:rsidRPr="004B60D4">
              <w:rPr>
                <w:rFonts w:cs="Times New Roman"/>
                <w:szCs w:val="24"/>
              </w:rPr>
              <w:t>Ceramic placement, sauce pour, cloth wipe, footsteps, chair movement, tasting reaction, crystal chord, and ending music.</w:t>
            </w:r>
          </w:p>
        </w:tc>
      </w:tr>
      <w:tr w:rsidR="004B60D4" w:rsidRPr="004B60D4" w14:paraId="73202C84" w14:textId="77777777" w:rsidTr="007A0348">
        <w:trPr>
          <w:jc w:val="center"/>
        </w:trPr>
        <w:tc>
          <w:tcPr>
            <w:tcW w:w="1872" w:type="dxa"/>
            <w:tcMar>
              <w:top w:w="90" w:type="dxa"/>
              <w:left w:w="110" w:type="dxa"/>
              <w:bottom w:w="90" w:type="dxa"/>
              <w:right w:w="110" w:type="dxa"/>
            </w:tcMar>
            <w:vAlign w:val="center"/>
          </w:tcPr>
          <w:p w14:paraId="4101B8B3" w14:textId="77777777" w:rsidR="004B60D4" w:rsidRPr="004B60D4" w:rsidRDefault="004B60D4" w:rsidP="007A0348">
            <w:pPr>
              <w:spacing w:after="40" w:line="240" w:lineRule="auto"/>
              <w:rPr>
                <w:rFonts w:cs="Times New Roman"/>
                <w:szCs w:val="24"/>
              </w:rPr>
            </w:pPr>
            <w:r w:rsidRPr="004B60D4">
              <w:rPr>
                <w:rFonts w:cs="Times New Roman"/>
                <w:szCs w:val="24"/>
              </w:rPr>
              <w:t>Completion</w:t>
            </w:r>
          </w:p>
        </w:tc>
        <w:tc>
          <w:tcPr>
            <w:tcW w:w="7560" w:type="dxa"/>
            <w:tcMar>
              <w:top w:w="90" w:type="dxa"/>
              <w:left w:w="110" w:type="dxa"/>
              <w:bottom w:w="90" w:type="dxa"/>
              <w:right w:w="110" w:type="dxa"/>
            </w:tcMar>
            <w:vAlign w:val="center"/>
          </w:tcPr>
          <w:p w14:paraId="7A178397" w14:textId="77777777" w:rsidR="004B60D4" w:rsidRPr="004B60D4" w:rsidRDefault="004B60D4" w:rsidP="007A0348">
            <w:pPr>
              <w:spacing w:after="40" w:line="240" w:lineRule="auto"/>
              <w:rPr>
                <w:rFonts w:cs="Times New Roman"/>
                <w:szCs w:val="24"/>
              </w:rPr>
            </w:pPr>
            <w:r w:rsidRPr="004B60D4">
              <w:rPr>
                <w:rFonts w:cs="Times New Roman"/>
                <w:szCs w:val="24"/>
              </w:rPr>
              <w:t>Display Radiant, Warm, or Fading result with score breakdown and Replay or Exit buttons.</w:t>
            </w:r>
          </w:p>
        </w:tc>
      </w:tr>
    </w:tbl>
    <w:p w14:paraId="3458BD1D" w14:textId="6BB56184" w:rsidR="004B60D4" w:rsidRDefault="004B60D4" w:rsidP="004B60D4">
      <w:pPr>
        <w:spacing w:after="20"/>
        <w:rPr>
          <w:rFonts w:cs="Times New Roman"/>
          <w:szCs w:val="24"/>
        </w:rPr>
      </w:pPr>
    </w:p>
    <w:p w14:paraId="71AE36C5" w14:textId="2BED4E10" w:rsidR="00994C16" w:rsidRPr="00994C16" w:rsidRDefault="00994C16" w:rsidP="00994C16">
      <w:pPr>
        <w:pStyle w:val="Heading2"/>
      </w:pPr>
      <w:bookmarkStart w:id="20" w:name="_Toc240548834"/>
      <w:r w:rsidRPr="00994C16">
        <w:t>4.</w:t>
      </w:r>
      <w:r w:rsidR="00635691">
        <w:t>6</w:t>
      </w:r>
      <w:r w:rsidRPr="00994C16">
        <w:t xml:space="preserve">  Storyboard Panels (Visual Layout Sketches)</w:t>
      </w:r>
      <w:bookmarkEnd w:id="20"/>
      <w:r w:rsidR="00635691">
        <w:t xml:space="preserve"> (Can delete)</w:t>
      </w:r>
    </w:p>
    <w:p w14:paraId="285093B8" w14:textId="4378159B" w:rsidR="00994C16" w:rsidRDefault="00994C16" w:rsidP="00994C16">
      <w:pPr>
        <w:spacing w:after="20"/>
        <w:rPr>
          <w:rFonts w:cs="Times New Roman"/>
          <w:szCs w:val="24"/>
        </w:rPr>
      </w:pPr>
      <w:r w:rsidRPr="00994C16">
        <w:rPr>
          <w:rFonts w:cs="Times New Roman"/>
          <w:szCs w:val="24"/>
        </w:rPr>
        <w:t>The panels below give each scene's rough blocking — camera framing, background zones, character placement, and key UI regions — matching the panel-based visual storyboard format covered in class. These are pre-production layout sketches; final backgrounds and character art are produced in Phase 2.</w:t>
      </w:r>
    </w:p>
    <w:p w14:paraId="6F18D8F6" w14:textId="77777777" w:rsidR="008E28BA" w:rsidRDefault="008E28BA" w:rsidP="008E28BA">
      <w:pPr>
        <w:spacing w:before="120" w:after="60"/>
        <w:jc w:val="center"/>
      </w:pPr>
      <w:r>
        <w:rPr>
          <w:noProof/>
        </w:rPr>
        <w:lastRenderedPageBreak/>
        <w:drawing>
          <wp:inline distT="0" distB="0" distL="0" distR="0" wp14:anchorId="1B9D6415" wp14:editId="00154828">
            <wp:extent cx="5715000" cy="3429000"/>
            <wp:effectExtent l="0" t="0" r="0" b="0"/>
            <wp:docPr id="594242056" name="Storyboard panel for Scene 1, The Welcome Table" descr="Storyboard panel for Scene 1, The Welcome Table" title="Storyboard panel for Scene 1, The Welcom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429000"/>
                    </a:xfrm>
                    <a:prstGeom prst="rect">
                      <a:avLst/>
                    </a:prstGeom>
                  </pic:spPr>
                </pic:pic>
              </a:graphicData>
            </a:graphic>
          </wp:inline>
        </w:drawing>
      </w:r>
    </w:p>
    <w:p w14:paraId="27484C21" w14:textId="77777777" w:rsidR="008E28BA" w:rsidRDefault="008E28BA" w:rsidP="008E28BA">
      <w:pPr>
        <w:spacing w:after="200"/>
        <w:jc w:val="center"/>
      </w:pPr>
      <w:r>
        <w:rPr>
          <w:i/>
          <w:iCs/>
          <w:sz w:val="18"/>
          <w:szCs w:val="18"/>
        </w:rPr>
        <w:t>Figure 4.1 — Scene 1: The Welcome Table.</w:t>
      </w:r>
    </w:p>
    <w:p w14:paraId="1894CF46" w14:textId="77777777" w:rsidR="005B07C6" w:rsidRDefault="005B07C6" w:rsidP="005B07C6">
      <w:pPr>
        <w:spacing w:before="120" w:after="60"/>
        <w:jc w:val="center"/>
      </w:pPr>
      <w:r>
        <w:rPr>
          <w:noProof/>
        </w:rPr>
        <w:drawing>
          <wp:inline distT="0" distB="0" distL="0" distR="0" wp14:anchorId="5D04E55E" wp14:editId="1FE01C58">
            <wp:extent cx="5715000" cy="3429000"/>
            <wp:effectExtent l="0" t="0" r="0" b="0"/>
            <wp:docPr id="1989905669" name="Storyboard panel for Scene 2, Preparation Counter" descr="Storyboard panel for Scene 2, Preparation Counter" title="Storyboard panel for Scene 2, Preparation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29000"/>
                    </a:xfrm>
                    <a:prstGeom prst="rect">
                      <a:avLst/>
                    </a:prstGeom>
                  </pic:spPr>
                </pic:pic>
              </a:graphicData>
            </a:graphic>
          </wp:inline>
        </w:drawing>
      </w:r>
    </w:p>
    <w:p w14:paraId="1FE064F5" w14:textId="77777777" w:rsidR="005B07C6" w:rsidRDefault="005B07C6" w:rsidP="005B07C6">
      <w:pPr>
        <w:spacing w:after="200"/>
        <w:jc w:val="center"/>
      </w:pPr>
      <w:r>
        <w:rPr>
          <w:i/>
          <w:iCs/>
          <w:sz w:val="18"/>
          <w:szCs w:val="18"/>
        </w:rPr>
        <w:t>Figure 4.2 — Scene 2: Preparation Counter.</w:t>
      </w:r>
    </w:p>
    <w:p w14:paraId="7E8DCB24" w14:textId="77777777" w:rsidR="005B07C6" w:rsidRDefault="005B07C6" w:rsidP="005B07C6">
      <w:pPr>
        <w:spacing w:before="120" w:after="60"/>
        <w:jc w:val="center"/>
      </w:pPr>
      <w:r>
        <w:rPr>
          <w:noProof/>
        </w:rPr>
        <w:lastRenderedPageBreak/>
        <w:drawing>
          <wp:inline distT="0" distB="0" distL="0" distR="0" wp14:anchorId="73AC2399" wp14:editId="2DDE974C">
            <wp:extent cx="5715000" cy="3429000"/>
            <wp:effectExtent l="0" t="0" r="0" b="0"/>
            <wp:docPr id="1190022372" name="Storyboard panel for Scene 3, The Living Stove" descr="Storyboard panel for Scene 3, The Living Stove" title="Storyboard panel for Scene 3, The Living St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29000"/>
                    </a:xfrm>
                    <a:prstGeom prst="rect">
                      <a:avLst/>
                    </a:prstGeom>
                  </pic:spPr>
                </pic:pic>
              </a:graphicData>
            </a:graphic>
          </wp:inline>
        </w:drawing>
      </w:r>
    </w:p>
    <w:p w14:paraId="20B71080" w14:textId="77777777" w:rsidR="005B07C6" w:rsidRDefault="005B07C6" w:rsidP="005B07C6">
      <w:pPr>
        <w:spacing w:after="200"/>
        <w:jc w:val="center"/>
      </w:pPr>
      <w:r>
        <w:rPr>
          <w:i/>
          <w:iCs/>
          <w:sz w:val="18"/>
          <w:szCs w:val="18"/>
        </w:rPr>
        <w:t>Figure 4.3 — Scene 3: The Living Stove.</w:t>
      </w:r>
    </w:p>
    <w:p w14:paraId="2A00D20C" w14:textId="77777777" w:rsidR="005B07C6" w:rsidRDefault="005B07C6" w:rsidP="005B07C6">
      <w:pPr>
        <w:spacing w:before="120" w:after="60"/>
        <w:jc w:val="center"/>
      </w:pPr>
      <w:r>
        <w:rPr>
          <w:noProof/>
        </w:rPr>
        <w:drawing>
          <wp:inline distT="0" distB="0" distL="0" distR="0" wp14:anchorId="4F5F1C0B" wp14:editId="0EC3BF3F">
            <wp:extent cx="5715000" cy="3429000"/>
            <wp:effectExtent l="0" t="0" r="0" b="0"/>
            <wp:docPr id="165663289" name="Storyboard panel for Scene 4, Plate and Serve" descr="Storyboard panel for Scene 4, Plate and Serve" title="Storyboard panel for Scene 4, Plate and 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29000"/>
                    </a:xfrm>
                    <a:prstGeom prst="rect">
                      <a:avLst/>
                    </a:prstGeom>
                  </pic:spPr>
                </pic:pic>
              </a:graphicData>
            </a:graphic>
          </wp:inline>
        </w:drawing>
      </w:r>
    </w:p>
    <w:p w14:paraId="7C86DE23" w14:textId="77777777" w:rsidR="005B07C6" w:rsidRDefault="005B07C6" w:rsidP="005B07C6">
      <w:pPr>
        <w:spacing w:after="200"/>
        <w:jc w:val="center"/>
      </w:pPr>
      <w:r>
        <w:rPr>
          <w:i/>
          <w:iCs/>
          <w:sz w:val="18"/>
          <w:szCs w:val="18"/>
        </w:rPr>
        <w:t>Figure 4.4 — Scene 4: Plate and Serve.</w:t>
      </w:r>
    </w:p>
    <w:p w14:paraId="4B5BD06F" w14:textId="0557B27D" w:rsidR="004B60D4" w:rsidRPr="004B60D4" w:rsidRDefault="676E3755" w:rsidP="676E3755">
      <w:pPr>
        <w:pStyle w:val="Heading1"/>
        <w:rPr>
          <w:rFonts w:cs="Times New Roman"/>
          <w:sz w:val="24"/>
          <w:szCs w:val="24"/>
        </w:rPr>
      </w:pPr>
      <w:bookmarkStart w:id="21" w:name="_Toc240548835"/>
      <w:r>
        <w:lastRenderedPageBreak/>
        <w:t>5. Asset Plan</w:t>
      </w:r>
      <w:bookmarkEnd w:id="21"/>
    </w:p>
    <w:p w14:paraId="1C58166E" w14:textId="77777777" w:rsidR="004B60D4" w:rsidRPr="004B60D4" w:rsidRDefault="676E3755" w:rsidP="676E3755">
      <w:pPr>
        <w:pStyle w:val="Heading2"/>
        <w:rPr>
          <w:rFonts w:cs="Times New Roman"/>
          <w:sz w:val="24"/>
          <w:szCs w:val="24"/>
        </w:rPr>
      </w:pPr>
      <w:bookmarkStart w:id="22" w:name="_Toc240548836"/>
      <w:r>
        <w:t>5.1 Visual Assets</w:t>
      </w:r>
      <w:bookmarkEnd w:id="22"/>
    </w:p>
    <w:tbl>
      <w:tblPr>
        <w:tblW w:w="972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54"/>
        <w:gridCol w:w="3342"/>
        <w:gridCol w:w="3744"/>
        <w:gridCol w:w="1080"/>
      </w:tblGrid>
      <w:tr w:rsidR="004B60D4" w:rsidRPr="004B60D4" w14:paraId="4DA0BD64" w14:textId="77777777" w:rsidTr="00A85D37">
        <w:trPr>
          <w:tblHeader/>
          <w:jc w:val="center"/>
        </w:trPr>
        <w:tc>
          <w:tcPr>
            <w:tcW w:w="1554" w:type="dxa"/>
            <w:shd w:val="clear" w:color="auto" w:fill="25364A"/>
            <w:tcMar>
              <w:top w:w="90" w:type="dxa"/>
              <w:left w:w="110" w:type="dxa"/>
              <w:bottom w:w="90" w:type="dxa"/>
              <w:right w:w="110" w:type="dxa"/>
            </w:tcMar>
            <w:vAlign w:val="center"/>
          </w:tcPr>
          <w:p w14:paraId="7A614735" w14:textId="77777777" w:rsidR="004B60D4" w:rsidRPr="004B60D4" w:rsidRDefault="004B60D4" w:rsidP="007A0348">
            <w:pPr>
              <w:jc w:val="center"/>
              <w:rPr>
                <w:rFonts w:cs="Times New Roman"/>
                <w:szCs w:val="24"/>
              </w:rPr>
            </w:pPr>
            <w:r w:rsidRPr="004B60D4">
              <w:rPr>
                <w:rFonts w:cs="Times New Roman"/>
                <w:b/>
                <w:color w:val="FFFFFF"/>
                <w:szCs w:val="24"/>
              </w:rPr>
              <w:t>Category</w:t>
            </w:r>
          </w:p>
        </w:tc>
        <w:tc>
          <w:tcPr>
            <w:tcW w:w="3342" w:type="dxa"/>
            <w:shd w:val="clear" w:color="auto" w:fill="25364A"/>
            <w:tcMar>
              <w:top w:w="90" w:type="dxa"/>
              <w:left w:w="110" w:type="dxa"/>
              <w:bottom w:w="90" w:type="dxa"/>
              <w:right w:w="110" w:type="dxa"/>
            </w:tcMar>
            <w:vAlign w:val="center"/>
          </w:tcPr>
          <w:p w14:paraId="00F5C6E0" w14:textId="77777777" w:rsidR="004B60D4" w:rsidRPr="004B60D4" w:rsidRDefault="004B60D4" w:rsidP="007A0348">
            <w:pPr>
              <w:jc w:val="center"/>
              <w:rPr>
                <w:rFonts w:cs="Times New Roman"/>
                <w:szCs w:val="24"/>
              </w:rPr>
            </w:pPr>
            <w:r w:rsidRPr="004B60D4">
              <w:rPr>
                <w:rFonts w:cs="Times New Roman"/>
                <w:b/>
                <w:color w:val="FFFFFF"/>
                <w:szCs w:val="24"/>
              </w:rPr>
              <w:t>Required Assets</w:t>
            </w:r>
          </w:p>
        </w:tc>
        <w:tc>
          <w:tcPr>
            <w:tcW w:w="3744" w:type="dxa"/>
            <w:shd w:val="clear" w:color="auto" w:fill="25364A"/>
            <w:tcMar>
              <w:top w:w="90" w:type="dxa"/>
              <w:left w:w="110" w:type="dxa"/>
              <w:bottom w:w="90" w:type="dxa"/>
              <w:right w:w="110" w:type="dxa"/>
            </w:tcMar>
            <w:vAlign w:val="center"/>
          </w:tcPr>
          <w:p w14:paraId="6FDB3459" w14:textId="77777777" w:rsidR="004B60D4" w:rsidRPr="004B60D4" w:rsidRDefault="004B60D4" w:rsidP="007A0348">
            <w:pPr>
              <w:jc w:val="center"/>
              <w:rPr>
                <w:rFonts w:cs="Times New Roman"/>
                <w:szCs w:val="24"/>
              </w:rPr>
            </w:pPr>
            <w:r w:rsidRPr="004B60D4">
              <w:rPr>
                <w:rFonts w:cs="Times New Roman"/>
                <w:b/>
                <w:color w:val="FFFFFF"/>
                <w:szCs w:val="24"/>
              </w:rPr>
              <w:t>Format and Notes</w:t>
            </w:r>
          </w:p>
        </w:tc>
        <w:tc>
          <w:tcPr>
            <w:tcW w:w="1080" w:type="dxa"/>
            <w:shd w:val="clear" w:color="auto" w:fill="25364A"/>
            <w:tcMar>
              <w:top w:w="90" w:type="dxa"/>
              <w:left w:w="110" w:type="dxa"/>
              <w:bottom w:w="90" w:type="dxa"/>
              <w:right w:w="110" w:type="dxa"/>
            </w:tcMar>
            <w:vAlign w:val="center"/>
          </w:tcPr>
          <w:p w14:paraId="47742448" w14:textId="77777777" w:rsidR="004B60D4" w:rsidRPr="004B60D4" w:rsidRDefault="004B60D4" w:rsidP="007A0348">
            <w:pPr>
              <w:jc w:val="center"/>
              <w:rPr>
                <w:rFonts w:cs="Times New Roman"/>
                <w:szCs w:val="24"/>
              </w:rPr>
            </w:pPr>
            <w:r w:rsidRPr="004B60D4">
              <w:rPr>
                <w:rFonts w:cs="Times New Roman"/>
                <w:b/>
                <w:color w:val="FFFFFF"/>
                <w:szCs w:val="24"/>
              </w:rPr>
              <w:t>Owner</w:t>
            </w:r>
          </w:p>
        </w:tc>
      </w:tr>
      <w:tr w:rsidR="004B60D4" w:rsidRPr="004B60D4" w14:paraId="6D5A616A" w14:textId="77777777" w:rsidTr="00A85D37">
        <w:trPr>
          <w:jc w:val="center"/>
        </w:trPr>
        <w:tc>
          <w:tcPr>
            <w:tcW w:w="1554" w:type="dxa"/>
            <w:tcMar>
              <w:top w:w="90" w:type="dxa"/>
              <w:left w:w="110" w:type="dxa"/>
              <w:bottom w:w="90" w:type="dxa"/>
              <w:right w:w="110" w:type="dxa"/>
            </w:tcMar>
            <w:vAlign w:val="center"/>
          </w:tcPr>
          <w:p w14:paraId="2A8E7A00" w14:textId="77777777" w:rsidR="004B60D4" w:rsidRPr="004B60D4" w:rsidRDefault="004B60D4" w:rsidP="007A0348">
            <w:pPr>
              <w:spacing w:after="40" w:line="240" w:lineRule="auto"/>
              <w:rPr>
                <w:rFonts w:cs="Times New Roman"/>
                <w:szCs w:val="24"/>
              </w:rPr>
            </w:pPr>
            <w:r w:rsidRPr="004B60D4">
              <w:rPr>
                <w:rFonts w:cs="Times New Roman"/>
                <w:szCs w:val="24"/>
              </w:rPr>
              <w:t>Backgrounds</w:t>
            </w:r>
          </w:p>
        </w:tc>
        <w:tc>
          <w:tcPr>
            <w:tcW w:w="3342" w:type="dxa"/>
            <w:tcMar>
              <w:top w:w="90" w:type="dxa"/>
              <w:left w:w="110" w:type="dxa"/>
              <w:bottom w:w="90" w:type="dxa"/>
              <w:right w:w="110" w:type="dxa"/>
            </w:tcMar>
            <w:vAlign w:val="center"/>
          </w:tcPr>
          <w:p w14:paraId="36EB0F38" w14:textId="77777777" w:rsidR="004B60D4" w:rsidRPr="004B60D4" w:rsidRDefault="004B60D4" w:rsidP="007A0348">
            <w:pPr>
              <w:spacing w:after="40" w:line="240" w:lineRule="auto"/>
              <w:rPr>
                <w:rFonts w:cs="Times New Roman"/>
                <w:szCs w:val="24"/>
              </w:rPr>
            </w:pPr>
            <w:r w:rsidRPr="004B60D4">
              <w:rPr>
                <w:rFonts w:cs="Times New Roman"/>
                <w:szCs w:val="24"/>
              </w:rPr>
              <w:t>Restaurant entrance, guest table, open kitchen, stove station, plating bench, result screen</w:t>
            </w:r>
          </w:p>
        </w:tc>
        <w:tc>
          <w:tcPr>
            <w:tcW w:w="3744" w:type="dxa"/>
            <w:tcMar>
              <w:top w:w="90" w:type="dxa"/>
              <w:left w:w="110" w:type="dxa"/>
              <w:bottom w:w="90" w:type="dxa"/>
              <w:right w:w="110" w:type="dxa"/>
            </w:tcMar>
            <w:vAlign w:val="center"/>
          </w:tcPr>
          <w:p w14:paraId="72B39A2D" w14:textId="77777777" w:rsidR="004B60D4" w:rsidRPr="004B60D4" w:rsidRDefault="004B60D4" w:rsidP="007A0348">
            <w:pPr>
              <w:spacing w:after="40" w:line="240" w:lineRule="auto"/>
              <w:rPr>
                <w:rFonts w:cs="Times New Roman"/>
                <w:szCs w:val="24"/>
              </w:rPr>
            </w:pPr>
            <w:r w:rsidRPr="004B60D4">
              <w:rPr>
                <w:rFonts w:cs="Times New Roman"/>
                <w:szCs w:val="24"/>
              </w:rPr>
              <w:t>1280 by 720 PNG; layered foreground where needed</w:t>
            </w:r>
          </w:p>
        </w:tc>
        <w:tc>
          <w:tcPr>
            <w:tcW w:w="1080" w:type="dxa"/>
            <w:tcMar>
              <w:top w:w="90" w:type="dxa"/>
              <w:left w:w="110" w:type="dxa"/>
              <w:bottom w:w="90" w:type="dxa"/>
              <w:right w:w="110" w:type="dxa"/>
            </w:tcMar>
            <w:vAlign w:val="center"/>
          </w:tcPr>
          <w:p w14:paraId="6F2EB172" w14:textId="77777777" w:rsidR="004B60D4" w:rsidRPr="004B60D4" w:rsidRDefault="004B60D4" w:rsidP="007A0348">
            <w:pPr>
              <w:spacing w:after="40" w:line="240" w:lineRule="auto"/>
              <w:rPr>
                <w:rFonts w:cs="Times New Roman"/>
                <w:szCs w:val="24"/>
              </w:rPr>
            </w:pPr>
            <w:r w:rsidRPr="004B60D4">
              <w:rPr>
                <w:rFonts w:cs="Times New Roman"/>
                <w:szCs w:val="24"/>
              </w:rPr>
              <w:t>One per scene owner</w:t>
            </w:r>
          </w:p>
        </w:tc>
      </w:tr>
      <w:tr w:rsidR="004B60D4" w:rsidRPr="004B60D4" w14:paraId="2362426C" w14:textId="77777777" w:rsidTr="00A85D37">
        <w:trPr>
          <w:jc w:val="center"/>
        </w:trPr>
        <w:tc>
          <w:tcPr>
            <w:tcW w:w="1554" w:type="dxa"/>
            <w:shd w:val="clear" w:color="auto" w:fill="F2F6FA"/>
            <w:tcMar>
              <w:top w:w="90" w:type="dxa"/>
              <w:left w:w="110" w:type="dxa"/>
              <w:bottom w:w="90" w:type="dxa"/>
              <w:right w:w="110" w:type="dxa"/>
            </w:tcMar>
            <w:vAlign w:val="center"/>
          </w:tcPr>
          <w:p w14:paraId="3F581B37" w14:textId="77777777" w:rsidR="004B60D4" w:rsidRPr="004B60D4" w:rsidRDefault="004B60D4" w:rsidP="007A0348">
            <w:pPr>
              <w:spacing w:after="40" w:line="240" w:lineRule="auto"/>
              <w:rPr>
                <w:rFonts w:cs="Times New Roman"/>
                <w:szCs w:val="24"/>
              </w:rPr>
            </w:pPr>
            <w:r w:rsidRPr="004B60D4">
              <w:rPr>
                <w:rFonts w:cs="Times New Roman"/>
                <w:szCs w:val="24"/>
              </w:rPr>
              <w:t>Characters</w:t>
            </w:r>
          </w:p>
        </w:tc>
        <w:tc>
          <w:tcPr>
            <w:tcW w:w="3342" w:type="dxa"/>
            <w:shd w:val="clear" w:color="auto" w:fill="F2F6FA"/>
            <w:tcMar>
              <w:top w:w="90" w:type="dxa"/>
              <w:left w:w="110" w:type="dxa"/>
              <w:bottom w:w="90" w:type="dxa"/>
              <w:right w:w="110" w:type="dxa"/>
            </w:tcMar>
            <w:vAlign w:val="center"/>
          </w:tcPr>
          <w:p w14:paraId="3218E2A0" w14:textId="77777777" w:rsidR="004B60D4" w:rsidRPr="004B60D4" w:rsidRDefault="004B60D4" w:rsidP="007A0348">
            <w:pPr>
              <w:spacing w:after="40" w:line="240" w:lineRule="auto"/>
              <w:rPr>
                <w:rFonts w:cs="Times New Roman"/>
                <w:szCs w:val="24"/>
              </w:rPr>
            </w:pPr>
            <w:r w:rsidRPr="004B60D4">
              <w:rPr>
                <w:rFonts w:cs="Times New Roman"/>
                <w:szCs w:val="24"/>
              </w:rPr>
              <w:t>Mira, Lumi, and Sol sprite sheets</w:t>
            </w:r>
          </w:p>
        </w:tc>
        <w:tc>
          <w:tcPr>
            <w:tcW w:w="3744" w:type="dxa"/>
            <w:shd w:val="clear" w:color="auto" w:fill="F2F6FA"/>
            <w:tcMar>
              <w:top w:w="90" w:type="dxa"/>
              <w:left w:w="110" w:type="dxa"/>
              <w:bottom w:w="90" w:type="dxa"/>
              <w:right w:w="110" w:type="dxa"/>
            </w:tcMar>
            <w:vAlign w:val="center"/>
          </w:tcPr>
          <w:p w14:paraId="7FBADF33" w14:textId="77777777" w:rsidR="004B60D4" w:rsidRPr="004B60D4" w:rsidRDefault="004B60D4" w:rsidP="007A0348">
            <w:pPr>
              <w:spacing w:after="40" w:line="240" w:lineRule="auto"/>
              <w:rPr>
                <w:rFonts w:cs="Times New Roman"/>
                <w:szCs w:val="24"/>
              </w:rPr>
            </w:pPr>
            <w:r w:rsidRPr="004B60D4">
              <w:rPr>
                <w:rFonts w:cs="Times New Roman"/>
                <w:szCs w:val="24"/>
              </w:rPr>
              <w:t>Transparent PNG; consistent scale; idle and scene-specific actions</w:t>
            </w:r>
          </w:p>
        </w:tc>
        <w:tc>
          <w:tcPr>
            <w:tcW w:w="1080" w:type="dxa"/>
            <w:shd w:val="clear" w:color="auto" w:fill="F2F6FA"/>
            <w:tcMar>
              <w:top w:w="90" w:type="dxa"/>
              <w:left w:w="110" w:type="dxa"/>
              <w:bottom w:w="90" w:type="dxa"/>
              <w:right w:w="110" w:type="dxa"/>
            </w:tcMar>
            <w:vAlign w:val="center"/>
          </w:tcPr>
          <w:p w14:paraId="3F11A7E1" w14:textId="77777777" w:rsidR="004B60D4" w:rsidRPr="004B60D4" w:rsidRDefault="004B60D4" w:rsidP="007A0348">
            <w:pPr>
              <w:spacing w:after="40" w:line="240" w:lineRule="auto"/>
              <w:rPr>
                <w:rFonts w:cs="Times New Roman"/>
                <w:szCs w:val="24"/>
              </w:rPr>
            </w:pPr>
            <w:r w:rsidRPr="004B60D4">
              <w:rPr>
                <w:rFonts w:cs="Times New Roman"/>
                <w:szCs w:val="24"/>
              </w:rPr>
              <w:t>Members 1 and 2 coordinate</w:t>
            </w:r>
          </w:p>
        </w:tc>
      </w:tr>
      <w:tr w:rsidR="004B60D4" w:rsidRPr="004B60D4" w14:paraId="138B1CBA" w14:textId="77777777" w:rsidTr="00A85D37">
        <w:trPr>
          <w:jc w:val="center"/>
        </w:trPr>
        <w:tc>
          <w:tcPr>
            <w:tcW w:w="1554" w:type="dxa"/>
            <w:tcMar>
              <w:top w:w="90" w:type="dxa"/>
              <w:left w:w="110" w:type="dxa"/>
              <w:bottom w:w="90" w:type="dxa"/>
              <w:right w:w="110" w:type="dxa"/>
            </w:tcMar>
            <w:vAlign w:val="center"/>
          </w:tcPr>
          <w:p w14:paraId="0B9B015B" w14:textId="77777777" w:rsidR="004B60D4" w:rsidRPr="004B60D4" w:rsidRDefault="004B60D4" w:rsidP="007A0348">
            <w:pPr>
              <w:spacing w:after="40" w:line="240" w:lineRule="auto"/>
              <w:rPr>
                <w:rFonts w:cs="Times New Roman"/>
                <w:szCs w:val="24"/>
              </w:rPr>
            </w:pPr>
            <w:r w:rsidRPr="004B60D4">
              <w:rPr>
                <w:rFonts w:cs="Times New Roman"/>
                <w:szCs w:val="24"/>
              </w:rPr>
              <w:t>Food</w:t>
            </w:r>
          </w:p>
        </w:tc>
        <w:tc>
          <w:tcPr>
            <w:tcW w:w="3342" w:type="dxa"/>
            <w:tcMar>
              <w:top w:w="90" w:type="dxa"/>
              <w:left w:w="110" w:type="dxa"/>
              <w:bottom w:w="90" w:type="dxa"/>
              <w:right w:w="110" w:type="dxa"/>
            </w:tcMar>
            <w:vAlign w:val="center"/>
          </w:tcPr>
          <w:p w14:paraId="548FA48C" w14:textId="77777777" w:rsidR="004B60D4" w:rsidRPr="004B60D4" w:rsidRDefault="004B60D4" w:rsidP="007A0348">
            <w:pPr>
              <w:spacing w:after="40" w:line="240" w:lineRule="auto"/>
              <w:rPr>
                <w:rFonts w:cs="Times New Roman"/>
                <w:szCs w:val="24"/>
              </w:rPr>
            </w:pPr>
            <w:r w:rsidRPr="004B60D4">
              <w:rPr>
                <w:rFonts w:cs="Times New Roman"/>
                <w:szCs w:val="24"/>
              </w:rPr>
              <w:t>Whole, washed, chopped, raw, cooking, cooked, plated, garnish, burnt variants</w:t>
            </w:r>
          </w:p>
        </w:tc>
        <w:tc>
          <w:tcPr>
            <w:tcW w:w="3744" w:type="dxa"/>
            <w:tcMar>
              <w:top w:w="90" w:type="dxa"/>
              <w:left w:w="110" w:type="dxa"/>
              <w:bottom w:w="90" w:type="dxa"/>
              <w:right w:w="110" w:type="dxa"/>
            </w:tcMar>
            <w:vAlign w:val="center"/>
          </w:tcPr>
          <w:p w14:paraId="25A87A4F" w14:textId="77777777" w:rsidR="004B60D4" w:rsidRPr="004B60D4" w:rsidRDefault="004B60D4" w:rsidP="007A0348">
            <w:pPr>
              <w:spacing w:after="40" w:line="240" w:lineRule="auto"/>
              <w:rPr>
                <w:rFonts w:cs="Times New Roman"/>
                <w:szCs w:val="24"/>
              </w:rPr>
            </w:pPr>
            <w:r w:rsidRPr="004B60D4">
              <w:rPr>
                <w:rFonts w:cs="Times New Roman"/>
                <w:szCs w:val="24"/>
              </w:rPr>
              <w:t>Transparent PNG; anchor points agreed before coding</w:t>
            </w:r>
          </w:p>
        </w:tc>
        <w:tc>
          <w:tcPr>
            <w:tcW w:w="1080" w:type="dxa"/>
            <w:tcMar>
              <w:top w:w="90" w:type="dxa"/>
              <w:left w:w="110" w:type="dxa"/>
              <w:bottom w:w="90" w:type="dxa"/>
              <w:right w:w="110" w:type="dxa"/>
            </w:tcMar>
            <w:vAlign w:val="center"/>
          </w:tcPr>
          <w:p w14:paraId="4B68EE4F" w14:textId="77777777" w:rsidR="004B60D4" w:rsidRPr="004B60D4" w:rsidRDefault="004B60D4" w:rsidP="007A0348">
            <w:pPr>
              <w:spacing w:after="40" w:line="240" w:lineRule="auto"/>
              <w:rPr>
                <w:rFonts w:cs="Times New Roman"/>
                <w:szCs w:val="24"/>
              </w:rPr>
            </w:pPr>
            <w:r w:rsidRPr="004B60D4">
              <w:rPr>
                <w:rFonts w:cs="Times New Roman"/>
                <w:szCs w:val="24"/>
              </w:rPr>
              <w:t>Members 2 to 4</w:t>
            </w:r>
          </w:p>
        </w:tc>
      </w:tr>
      <w:tr w:rsidR="004B60D4" w:rsidRPr="004B60D4" w14:paraId="54F69DF7" w14:textId="77777777" w:rsidTr="00A85D37">
        <w:trPr>
          <w:jc w:val="center"/>
        </w:trPr>
        <w:tc>
          <w:tcPr>
            <w:tcW w:w="1554" w:type="dxa"/>
            <w:shd w:val="clear" w:color="auto" w:fill="F2F6FA"/>
            <w:tcMar>
              <w:top w:w="90" w:type="dxa"/>
              <w:left w:w="110" w:type="dxa"/>
              <w:bottom w:w="90" w:type="dxa"/>
              <w:right w:w="110" w:type="dxa"/>
            </w:tcMar>
            <w:vAlign w:val="center"/>
          </w:tcPr>
          <w:p w14:paraId="5AD9BEBF" w14:textId="77777777" w:rsidR="004B60D4" w:rsidRPr="004B60D4" w:rsidRDefault="004B60D4" w:rsidP="007A0348">
            <w:pPr>
              <w:spacing w:after="40" w:line="240" w:lineRule="auto"/>
              <w:rPr>
                <w:rFonts w:cs="Times New Roman"/>
                <w:szCs w:val="24"/>
              </w:rPr>
            </w:pPr>
            <w:r w:rsidRPr="004B60D4">
              <w:rPr>
                <w:rFonts w:cs="Times New Roman"/>
                <w:szCs w:val="24"/>
              </w:rPr>
              <w:t>Props</w:t>
            </w:r>
          </w:p>
        </w:tc>
        <w:tc>
          <w:tcPr>
            <w:tcW w:w="3342" w:type="dxa"/>
            <w:shd w:val="clear" w:color="auto" w:fill="F2F6FA"/>
            <w:tcMar>
              <w:top w:w="90" w:type="dxa"/>
              <w:left w:w="110" w:type="dxa"/>
              <w:bottom w:w="90" w:type="dxa"/>
              <w:right w:w="110" w:type="dxa"/>
            </w:tcMar>
            <w:vAlign w:val="center"/>
          </w:tcPr>
          <w:p w14:paraId="6E77818C" w14:textId="77777777" w:rsidR="004B60D4" w:rsidRPr="004B60D4" w:rsidRDefault="004B60D4" w:rsidP="007A0348">
            <w:pPr>
              <w:spacing w:after="40" w:line="240" w:lineRule="auto"/>
              <w:rPr>
                <w:rFonts w:cs="Times New Roman"/>
                <w:szCs w:val="24"/>
              </w:rPr>
            </w:pPr>
            <w:r w:rsidRPr="004B60D4">
              <w:rPr>
                <w:rFonts w:cs="Times New Roman"/>
                <w:szCs w:val="24"/>
              </w:rPr>
              <w:t>Tables, chairs, candles, sink, tap, baskets, board, knife, stove, pan, bowl, cloth</w:t>
            </w:r>
          </w:p>
        </w:tc>
        <w:tc>
          <w:tcPr>
            <w:tcW w:w="3744" w:type="dxa"/>
            <w:shd w:val="clear" w:color="auto" w:fill="F2F6FA"/>
            <w:tcMar>
              <w:top w:w="90" w:type="dxa"/>
              <w:left w:w="110" w:type="dxa"/>
              <w:bottom w:w="90" w:type="dxa"/>
              <w:right w:w="110" w:type="dxa"/>
            </w:tcMar>
            <w:vAlign w:val="center"/>
          </w:tcPr>
          <w:p w14:paraId="79B1C1BB" w14:textId="77777777" w:rsidR="004B60D4" w:rsidRPr="004B60D4" w:rsidRDefault="004B60D4" w:rsidP="007A0348">
            <w:pPr>
              <w:spacing w:after="40" w:line="240" w:lineRule="auto"/>
              <w:rPr>
                <w:rFonts w:cs="Times New Roman"/>
                <w:szCs w:val="24"/>
              </w:rPr>
            </w:pPr>
            <w:r w:rsidRPr="004B60D4">
              <w:rPr>
                <w:rFonts w:cs="Times New Roman"/>
                <w:szCs w:val="24"/>
              </w:rPr>
              <w:t>PNG objects separated when interactive</w:t>
            </w:r>
          </w:p>
        </w:tc>
        <w:tc>
          <w:tcPr>
            <w:tcW w:w="1080" w:type="dxa"/>
            <w:shd w:val="clear" w:color="auto" w:fill="F2F6FA"/>
            <w:tcMar>
              <w:top w:w="90" w:type="dxa"/>
              <w:left w:w="110" w:type="dxa"/>
              <w:bottom w:w="90" w:type="dxa"/>
              <w:right w:w="110" w:type="dxa"/>
            </w:tcMar>
            <w:vAlign w:val="center"/>
          </w:tcPr>
          <w:p w14:paraId="33621619" w14:textId="77777777" w:rsidR="004B60D4" w:rsidRPr="004B60D4" w:rsidRDefault="004B60D4" w:rsidP="007A0348">
            <w:pPr>
              <w:spacing w:after="40" w:line="240" w:lineRule="auto"/>
              <w:rPr>
                <w:rFonts w:cs="Times New Roman"/>
                <w:szCs w:val="24"/>
              </w:rPr>
            </w:pPr>
            <w:r w:rsidRPr="004B60D4">
              <w:rPr>
                <w:rFonts w:cs="Times New Roman"/>
                <w:szCs w:val="24"/>
              </w:rPr>
              <w:t>Scene owner</w:t>
            </w:r>
          </w:p>
        </w:tc>
      </w:tr>
      <w:tr w:rsidR="004B60D4" w:rsidRPr="004B60D4" w14:paraId="326F8EB2" w14:textId="77777777" w:rsidTr="00A85D37">
        <w:trPr>
          <w:jc w:val="center"/>
        </w:trPr>
        <w:tc>
          <w:tcPr>
            <w:tcW w:w="1554" w:type="dxa"/>
            <w:tcMar>
              <w:top w:w="90" w:type="dxa"/>
              <w:left w:w="110" w:type="dxa"/>
              <w:bottom w:w="90" w:type="dxa"/>
              <w:right w:w="110" w:type="dxa"/>
            </w:tcMar>
            <w:vAlign w:val="center"/>
          </w:tcPr>
          <w:p w14:paraId="1416E141" w14:textId="77777777" w:rsidR="004B60D4" w:rsidRPr="004B60D4" w:rsidRDefault="004B60D4" w:rsidP="007A0348">
            <w:pPr>
              <w:spacing w:after="40" w:line="240" w:lineRule="auto"/>
              <w:rPr>
                <w:rFonts w:cs="Times New Roman"/>
                <w:szCs w:val="24"/>
              </w:rPr>
            </w:pPr>
            <w:r w:rsidRPr="004B60D4">
              <w:rPr>
                <w:rFonts w:cs="Times New Roman"/>
                <w:szCs w:val="24"/>
              </w:rPr>
              <w:t>Interface</w:t>
            </w:r>
          </w:p>
        </w:tc>
        <w:tc>
          <w:tcPr>
            <w:tcW w:w="3342" w:type="dxa"/>
            <w:tcMar>
              <w:top w:w="90" w:type="dxa"/>
              <w:left w:w="110" w:type="dxa"/>
              <w:bottom w:w="90" w:type="dxa"/>
              <w:right w:w="110" w:type="dxa"/>
            </w:tcMar>
            <w:vAlign w:val="center"/>
          </w:tcPr>
          <w:p w14:paraId="4CCC29E5" w14:textId="77777777" w:rsidR="004B60D4" w:rsidRPr="004B60D4" w:rsidRDefault="004B60D4" w:rsidP="007A0348">
            <w:pPr>
              <w:spacing w:after="40" w:line="240" w:lineRule="auto"/>
              <w:rPr>
                <w:rFonts w:cs="Times New Roman"/>
                <w:szCs w:val="24"/>
              </w:rPr>
            </w:pPr>
            <w:r w:rsidRPr="004B60D4">
              <w:rPr>
                <w:rFonts w:cs="Times New Roman"/>
                <w:szCs w:val="24"/>
              </w:rPr>
              <w:t>Dialogue box, recipe card, buttons, heat meter, timer, score icons, cursor states</w:t>
            </w:r>
          </w:p>
        </w:tc>
        <w:tc>
          <w:tcPr>
            <w:tcW w:w="3744" w:type="dxa"/>
            <w:tcMar>
              <w:top w:w="90" w:type="dxa"/>
              <w:left w:w="110" w:type="dxa"/>
              <w:bottom w:w="90" w:type="dxa"/>
              <w:right w:w="110" w:type="dxa"/>
            </w:tcMar>
            <w:vAlign w:val="center"/>
          </w:tcPr>
          <w:p w14:paraId="4F700145" w14:textId="77777777" w:rsidR="004B60D4" w:rsidRPr="004B60D4" w:rsidRDefault="004B60D4" w:rsidP="007A0348">
            <w:pPr>
              <w:spacing w:after="40" w:line="240" w:lineRule="auto"/>
              <w:rPr>
                <w:rFonts w:cs="Times New Roman"/>
                <w:szCs w:val="24"/>
              </w:rPr>
            </w:pPr>
            <w:r w:rsidRPr="004B60D4">
              <w:rPr>
                <w:rFonts w:cs="Times New Roman"/>
                <w:szCs w:val="24"/>
              </w:rPr>
              <w:t>PNG or shapes drawn in Arcade; readable at 1280 by 720</w:t>
            </w:r>
          </w:p>
        </w:tc>
        <w:tc>
          <w:tcPr>
            <w:tcW w:w="1080" w:type="dxa"/>
            <w:tcMar>
              <w:top w:w="90" w:type="dxa"/>
              <w:left w:w="110" w:type="dxa"/>
              <w:bottom w:w="90" w:type="dxa"/>
              <w:right w:w="110" w:type="dxa"/>
            </w:tcMar>
            <w:vAlign w:val="center"/>
          </w:tcPr>
          <w:p w14:paraId="16ED8E0F" w14:textId="77777777" w:rsidR="004B60D4" w:rsidRPr="004B60D4" w:rsidRDefault="004B60D4" w:rsidP="007A0348">
            <w:pPr>
              <w:spacing w:after="40" w:line="240" w:lineRule="auto"/>
              <w:rPr>
                <w:rFonts w:cs="Times New Roman"/>
                <w:szCs w:val="24"/>
              </w:rPr>
            </w:pPr>
            <w:r w:rsidRPr="004B60D4">
              <w:rPr>
                <w:rFonts w:cs="Times New Roman"/>
                <w:szCs w:val="24"/>
              </w:rPr>
              <w:t>Shared set</w:t>
            </w:r>
          </w:p>
        </w:tc>
      </w:tr>
      <w:tr w:rsidR="004B60D4" w:rsidRPr="004B60D4" w14:paraId="5890B7FE" w14:textId="77777777" w:rsidTr="00A85D37">
        <w:trPr>
          <w:jc w:val="center"/>
        </w:trPr>
        <w:tc>
          <w:tcPr>
            <w:tcW w:w="1554" w:type="dxa"/>
            <w:shd w:val="clear" w:color="auto" w:fill="F2F6FA"/>
            <w:tcMar>
              <w:top w:w="90" w:type="dxa"/>
              <w:left w:w="110" w:type="dxa"/>
              <w:bottom w:w="90" w:type="dxa"/>
              <w:right w:w="110" w:type="dxa"/>
            </w:tcMar>
            <w:vAlign w:val="center"/>
          </w:tcPr>
          <w:p w14:paraId="7CC213CF" w14:textId="77777777" w:rsidR="004B60D4" w:rsidRPr="004B60D4" w:rsidRDefault="004B60D4" w:rsidP="007A0348">
            <w:pPr>
              <w:spacing w:after="40" w:line="240" w:lineRule="auto"/>
              <w:rPr>
                <w:rFonts w:cs="Times New Roman"/>
                <w:szCs w:val="24"/>
              </w:rPr>
            </w:pPr>
            <w:r w:rsidRPr="004B60D4">
              <w:rPr>
                <w:rFonts w:cs="Times New Roman"/>
                <w:szCs w:val="24"/>
              </w:rPr>
              <w:t>Textures</w:t>
            </w:r>
          </w:p>
        </w:tc>
        <w:tc>
          <w:tcPr>
            <w:tcW w:w="3342" w:type="dxa"/>
            <w:shd w:val="clear" w:color="auto" w:fill="F2F6FA"/>
            <w:tcMar>
              <w:top w:w="90" w:type="dxa"/>
              <w:left w:w="110" w:type="dxa"/>
              <w:bottom w:w="90" w:type="dxa"/>
              <w:right w:w="110" w:type="dxa"/>
            </w:tcMar>
            <w:vAlign w:val="center"/>
          </w:tcPr>
          <w:p w14:paraId="3C7EE18A" w14:textId="77777777" w:rsidR="004B60D4" w:rsidRPr="004B60D4" w:rsidRDefault="004B60D4" w:rsidP="007A0348">
            <w:pPr>
              <w:spacing w:after="40" w:line="240" w:lineRule="auto"/>
              <w:rPr>
                <w:rFonts w:cs="Times New Roman"/>
                <w:szCs w:val="24"/>
              </w:rPr>
            </w:pPr>
            <w:r w:rsidRPr="004B60D4">
              <w:rPr>
                <w:rFonts w:cs="Times New Roman"/>
                <w:szCs w:val="24"/>
              </w:rPr>
              <w:t>Wood, ceramic, cloth, steam mask, glow gradient, vignette</w:t>
            </w:r>
          </w:p>
        </w:tc>
        <w:tc>
          <w:tcPr>
            <w:tcW w:w="3744" w:type="dxa"/>
            <w:shd w:val="clear" w:color="auto" w:fill="F2F6FA"/>
            <w:tcMar>
              <w:top w:w="90" w:type="dxa"/>
              <w:left w:w="110" w:type="dxa"/>
              <w:bottom w:w="90" w:type="dxa"/>
              <w:right w:w="110" w:type="dxa"/>
            </w:tcMar>
            <w:vAlign w:val="center"/>
          </w:tcPr>
          <w:p w14:paraId="6A9F2FFD" w14:textId="77777777" w:rsidR="004B60D4" w:rsidRPr="004B60D4" w:rsidRDefault="004B60D4" w:rsidP="007A0348">
            <w:pPr>
              <w:spacing w:after="40" w:line="240" w:lineRule="auto"/>
              <w:rPr>
                <w:rFonts w:cs="Times New Roman"/>
                <w:szCs w:val="24"/>
              </w:rPr>
            </w:pPr>
            <w:r w:rsidRPr="004B60D4">
              <w:rPr>
                <w:rFonts w:cs="Times New Roman"/>
                <w:szCs w:val="24"/>
              </w:rPr>
              <w:t>Seamless or transparent PNG; compressed for loading</w:t>
            </w:r>
          </w:p>
        </w:tc>
        <w:tc>
          <w:tcPr>
            <w:tcW w:w="1080" w:type="dxa"/>
            <w:shd w:val="clear" w:color="auto" w:fill="F2F6FA"/>
            <w:tcMar>
              <w:top w:w="90" w:type="dxa"/>
              <w:left w:w="110" w:type="dxa"/>
              <w:bottom w:w="90" w:type="dxa"/>
              <w:right w:w="110" w:type="dxa"/>
            </w:tcMar>
            <w:vAlign w:val="center"/>
          </w:tcPr>
          <w:p w14:paraId="7800FA56" w14:textId="77777777" w:rsidR="004B60D4" w:rsidRPr="004B60D4" w:rsidRDefault="004B60D4" w:rsidP="007A0348">
            <w:pPr>
              <w:spacing w:after="40" w:line="240" w:lineRule="auto"/>
              <w:rPr>
                <w:rFonts w:cs="Times New Roman"/>
                <w:szCs w:val="24"/>
              </w:rPr>
            </w:pPr>
            <w:r w:rsidRPr="004B60D4">
              <w:rPr>
                <w:rFonts w:cs="Times New Roman"/>
                <w:szCs w:val="24"/>
              </w:rPr>
              <w:t>Members 2 to 4</w:t>
            </w:r>
          </w:p>
        </w:tc>
      </w:tr>
      <w:tr w:rsidR="004B60D4" w:rsidRPr="004B60D4" w14:paraId="0A48419B" w14:textId="77777777" w:rsidTr="00A85D37">
        <w:trPr>
          <w:jc w:val="center"/>
        </w:trPr>
        <w:tc>
          <w:tcPr>
            <w:tcW w:w="1554" w:type="dxa"/>
            <w:tcMar>
              <w:top w:w="90" w:type="dxa"/>
              <w:left w:w="110" w:type="dxa"/>
              <w:bottom w:w="90" w:type="dxa"/>
              <w:right w:w="110" w:type="dxa"/>
            </w:tcMar>
            <w:vAlign w:val="center"/>
          </w:tcPr>
          <w:p w14:paraId="42EF63C4" w14:textId="77777777" w:rsidR="004B60D4" w:rsidRPr="004B60D4" w:rsidRDefault="004B60D4" w:rsidP="007A0348">
            <w:pPr>
              <w:spacing w:after="40" w:line="240" w:lineRule="auto"/>
              <w:rPr>
                <w:rFonts w:cs="Times New Roman"/>
                <w:szCs w:val="24"/>
              </w:rPr>
            </w:pPr>
            <w:r w:rsidRPr="004B60D4">
              <w:rPr>
                <w:rFonts w:cs="Times New Roman"/>
                <w:szCs w:val="24"/>
              </w:rPr>
              <w:t>Particles</w:t>
            </w:r>
          </w:p>
        </w:tc>
        <w:tc>
          <w:tcPr>
            <w:tcW w:w="3342" w:type="dxa"/>
            <w:tcMar>
              <w:top w:w="90" w:type="dxa"/>
              <w:left w:w="110" w:type="dxa"/>
              <w:bottom w:w="90" w:type="dxa"/>
              <w:right w:w="110" w:type="dxa"/>
            </w:tcMar>
            <w:vAlign w:val="center"/>
          </w:tcPr>
          <w:p w14:paraId="74D31D88" w14:textId="77777777" w:rsidR="004B60D4" w:rsidRPr="004B60D4" w:rsidRDefault="004B60D4" w:rsidP="007A0348">
            <w:pPr>
              <w:spacing w:after="40" w:line="240" w:lineRule="auto"/>
              <w:rPr>
                <w:rFonts w:cs="Times New Roman"/>
                <w:szCs w:val="24"/>
              </w:rPr>
            </w:pPr>
            <w:r w:rsidRPr="004B60D4">
              <w:rPr>
                <w:rFonts w:cs="Times New Roman"/>
                <w:szCs w:val="24"/>
              </w:rPr>
              <w:t>Spark, droplet, food fragment, steam puff, smoke, glow mote, confetti</w:t>
            </w:r>
          </w:p>
        </w:tc>
        <w:tc>
          <w:tcPr>
            <w:tcW w:w="3744" w:type="dxa"/>
            <w:tcMar>
              <w:top w:w="90" w:type="dxa"/>
              <w:left w:w="110" w:type="dxa"/>
              <w:bottom w:w="90" w:type="dxa"/>
              <w:right w:w="110" w:type="dxa"/>
            </w:tcMar>
            <w:vAlign w:val="center"/>
          </w:tcPr>
          <w:p w14:paraId="6220E79C" w14:textId="77777777" w:rsidR="004B60D4" w:rsidRPr="004B60D4" w:rsidRDefault="004B60D4" w:rsidP="007A0348">
            <w:pPr>
              <w:spacing w:after="40" w:line="240" w:lineRule="auto"/>
              <w:rPr>
                <w:rFonts w:cs="Times New Roman"/>
                <w:szCs w:val="24"/>
              </w:rPr>
            </w:pPr>
            <w:r w:rsidRPr="004B60D4">
              <w:rPr>
                <w:rFonts w:cs="Times New Roman"/>
                <w:szCs w:val="24"/>
              </w:rPr>
              <w:t>Small transparent PNG sprites reused by particle emitters</w:t>
            </w:r>
          </w:p>
        </w:tc>
        <w:tc>
          <w:tcPr>
            <w:tcW w:w="1080" w:type="dxa"/>
            <w:tcMar>
              <w:top w:w="90" w:type="dxa"/>
              <w:left w:w="110" w:type="dxa"/>
              <w:bottom w:w="90" w:type="dxa"/>
              <w:right w:w="110" w:type="dxa"/>
            </w:tcMar>
            <w:vAlign w:val="center"/>
          </w:tcPr>
          <w:p w14:paraId="23623998" w14:textId="77777777" w:rsidR="004B60D4" w:rsidRPr="004B60D4" w:rsidRDefault="004B60D4" w:rsidP="007A0348">
            <w:pPr>
              <w:spacing w:after="40" w:line="240" w:lineRule="auto"/>
              <w:rPr>
                <w:rFonts w:cs="Times New Roman"/>
                <w:szCs w:val="24"/>
              </w:rPr>
            </w:pPr>
            <w:r w:rsidRPr="004B60D4">
              <w:rPr>
                <w:rFonts w:cs="Times New Roman"/>
                <w:szCs w:val="24"/>
              </w:rPr>
              <w:t>Scene owner</w:t>
            </w:r>
          </w:p>
        </w:tc>
      </w:tr>
    </w:tbl>
    <w:p w14:paraId="1109926E" w14:textId="77777777" w:rsidR="004B60D4" w:rsidRPr="004B60D4" w:rsidRDefault="004B60D4" w:rsidP="004B60D4">
      <w:pPr>
        <w:spacing w:after="20"/>
        <w:rPr>
          <w:rFonts w:cs="Times New Roman"/>
          <w:szCs w:val="24"/>
        </w:rPr>
      </w:pPr>
    </w:p>
    <w:p w14:paraId="37434580" w14:textId="77777777" w:rsidR="004B60D4" w:rsidRPr="004B60D4" w:rsidRDefault="676E3755" w:rsidP="676E3755">
      <w:pPr>
        <w:pStyle w:val="Heading2"/>
        <w:rPr>
          <w:rFonts w:cs="Times New Roman"/>
          <w:sz w:val="24"/>
          <w:szCs w:val="24"/>
        </w:rPr>
      </w:pPr>
      <w:bookmarkStart w:id="23" w:name="_Toc240548837"/>
      <w:r>
        <w:t>5.2 Character Animation Plan</w:t>
      </w:r>
      <w:bookmarkEnd w:id="2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5256"/>
        <w:gridCol w:w="2736"/>
      </w:tblGrid>
      <w:tr w:rsidR="004B60D4" w:rsidRPr="004B60D4" w14:paraId="5B79B58B" w14:textId="77777777" w:rsidTr="007A0348">
        <w:trPr>
          <w:tblHeader/>
          <w:jc w:val="center"/>
        </w:trPr>
        <w:tc>
          <w:tcPr>
            <w:tcW w:w="1728" w:type="dxa"/>
            <w:shd w:val="clear" w:color="auto" w:fill="25364A"/>
            <w:tcMar>
              <w:top w:w="90" w:type="dxa"/>
              <w:left w:w="110" w:type="dxa"/>
              <w:bottom w:w="90" w:type="dxa"/>
              <w:right w:w="110" w:type="dxa"/>
            </w:tcMar>
            <w:vAlign w:val="center"/>
          </w:tcPr>
          <w:p w14:paraId="2ACE1A8A" w14:textId="77777777" w:rsidR="004B60D4" w:rsidRPr="004B60D4" w:rsidRDefault="004B60D4" w:rsidP="007A0348">
            <w:pPr>
              <w:jc w:val="center"/>
              <w:rPr>
                <w:rFonts w:cs="Times New Roman"/>
                <w:szCs w:val="24"/>
              </w:rPr>
            </w:pPr>
            <w:r w:rsidRPr="004B60D4">
              <w:rPr>
                <w:rFonts w:cs="Times New Roman"/>
                <w:b/>
                <w:color w:val="FFFFFF"/>
                <w:szCs w:val="24"/>
              </w:rPr>
              <w:t>Character</w:t>
            </w:r>
          </w:p>
        </w:tc>
        <w:tc>
          <w:tcPr>
            <w:tcW w:w="5256" w:type="dxa"/>
            <w:shd w:val="clear" w:color="auto" w:fill="25364A"/>
            <w:tcMar>
              <w:top w:w="90" w:type="dxa"/>
              <w:left w:w="110" w:type="dxa"/>
              <w:bottom w:w="90" w:type="dxa"/>
              <w:right w:w="110" w:type="dxa"/>
            </w:tcMar>
            <w:vAlign w:val="center"/>
          </w:tcPr>
          <w:p w14:paraId="3FDCEE35" w14:textId="77777777" w:rsidR="004B60D4" w:rsidRPr="004B60D4" w:rsidRDefault="004B60D4" w:rsidP="007A0348">
            <w:pPr>
              <w:jc w:val="center"/>
              <w:rPr>
                <w:rFonts w:cs="Times New Roman"/>
                <w:szCs w:val="24"/>
              </w:rPr>
            </w:pPr>
            <w:r w:rsidRPr="004B60D4">
              <w:rPr>
                <w:rFonts w:cs="Times New Roman"/>
                <w:b/>
                <w:color w:val="FFFFFF"/>
                <w:szCs w:val="24"/>
              </w:rPr>
              <w:t>Animation States</w:t>
            </w:r>
          </w:p>
        </w:tc>
        <w:tc>
          <w:tcPr>
            <w:tcW w:w="2736" w:type="dxa"/>
            <w:shd w:val="clear" w:color="auto" w:fill="25364A"/>
            <w:tcMar>
              <w:top w:w="90" w:type="dxa"/>
              <w:left w:w="110" w:type="dxa"/>
              <w:bottom w:w="90" w:type="dxa"/>
              <w:right w:w="110" w:type="dxa"/>
            </w:tcMar>
            <w:vAlign w:val="center"/>
          </w:tcPr>
          <w:p w14:paraId="19AB4B70" w14:textId="77777777" w:rsidR="004B60D4" w:rsidRPr="004B60D4" w:rsidRDefault="004B60D4" w:rsidP="007A0348">
            <w:pPr>
              <w:jc w:val="center"/>
              <w:rPr>
                <w:rFonts w:cs="Times New Roman"/>
                <w:szCs w:val="24"/>
              </w:rPr>
            </w:pPr>
            <w:r w:rsidRPr="004B60D4">
              <w:rPr>
                <w:rFonts w:cs="Times New Roman"/>
                <w:b/>
                <w:color w:val="FFFFFF"/>
                <w:szCs w:val="24"/>
              </w:rPr>
              <w:t>Suggested Frames</w:t>
            </w:r>
          </w:p>
        </w:tc>
      </w:tr>
      <w:tr w:rsidR="004B60D4" w:rsidRPr="004B60D4" w14:paraId="4224E950" w14:textId="77777777" w:rsidTr="007A0348">
        <w:trPr>
          <w:jc w:val="center"/>
        </w:trPr>
        <w:tc>
          <w:tcPr>
            <w:tcW w:w="1728" w:type="dxa"/>
            <w:tcMar>
              <w:top w:w="90" w:type="dxa"/>
              <w:left w:w="110" w:type="dxa"/>
              <w:bottom w:w="90" w:type="dxa"/>
              <w:right w:w="110" w:type="dxa"/>
            </w:tcMar>
            <w:vAlign w:val="center"/>
          </w:tcPr>
          <w:p w14:paraId="673675A1" w14:textId="77777777" w:rsidR="004B60D4" w:rsidRPr="004B60D4" w:rsidRDefault="004B60D4" w:rsidP="007A0348">
            <w:pPr>
              <w:spacing w:after="40" w:line="240" w:lineRule="auto"/>
              <w:rPr>
                <w:rFonts w:cs="Times New Roman"/>
                <w:szCs w:val="24"/>
              </w:rPr>
            </w:pPr>
            <w:r w:rsidRPr="004B60D4">
              <w:rPr>
                <w:rFonts w:cs="Times New Roman"/>
                <w:szCs w:val="24"/>
              </w:rPr>
              <w:t>Mira</w:t>
            </w:r>
          </w:p>
        </w:tc>
        <w:tc>
          <w:tcPr>
            <w:tcW w:w="5256" w:type="dxa"/>
            <w:tcMar>
              <w:top w:w="90" w:type="dxa"/>
              <w:left w:w="110" w:type="dxa"/>
              <w:bottom w:w="90" w:type="dxa"/>
              <w:right w:w="110" w:type="dxa"/>
            </w:tcMar>
            <w:vAlign w:val="center"/>
          </w:tcPr>
          <w:p w14:paraId="2F4B7D0D" w14:textId="77777777" w:rsidR="004B60D4" w:rsidRPr="004B60D4" w:rsidRDefault="004B60D4" w:rsidP="007A0348">
            <w:pPr>
              <w:spacing w:after="40" w:line="240" w:lineRule="auto"/>
              <w:rPr>
                <w:rFonts w:cs="Times New Roman"/>
                <w:szCs w:val="24"/>
              </w:rPr>
            </w:pPr>
            <w:r w:rsidRPr="004B60D4">
              <w:rPr>
                <w:rFonts w:cs="Times New Roman"/>
                <w:szCs w:val="24"/>
              </w:rPr>
              <w:t>Idle, walk four directions, bow, chop, stir, carry plate, celebrate</w:t>
            </w:r>
          </w:p>
        </w:tc>
        <w:tc>
          <w:tcPr>
            <w:tcW w:w="2736" w:type="dxa"/>
            <w:tcMar>
              <w:top w:w="90" w:type="dxa"/>
              <w:left w:w="110" w:type="dxa"/>
              <w:bottom w:w="90" w:type="dxa"/>
              <w:right w:w="110" w:type="dxa"/>
            </w:tcMar>
            <w:vAlign w:val="center"/>
          </w:tcPr>
          <w:p w14:paraId="7E093436" w14:textId="77777777" w:rsidR="004B60D4" w:rsidRPr="004B60D4" w:rsidRDefault="004B60D4" w:rsidP="007A0348">
            <w:pPr>
              <w:spacing w:after="40" w:line="240" w:lineRule="auto"/>
              <w:rPr>
                <w:rFonts w:cs="Times New Roman"/>
                <w:szCs w:val="24"/>
              </w:rPr>
            </w:pPr>
            <w:r w:rsidRPr="004B60D4">
              <w:rPr>
                <w:rFonts w:cs="Times New Roman"/>
                <w:szCs w:val="24"/>
              </w:rPr>
              <w:t>4 to 8 frames per loop or action</w:t>
            </w:r>
          </w:p>
        </w:tc>
      </w:tr>
      <w:tr w:rsidR="004B60D4" w:rsidRPr="004B60D4" w14:paraId="2FE79701" w14:textId="77777777" w:rsidTr="007A0348">
        <w:trPr>
          <w:jc w:val="center"/>
        </w:trPr>
        <w:tc>
          <w:tcPr>
            <w:tcW w:w="1728" w:type="dxa"/>
            <w:shd w:val="clear" w:color="auto" w:fill="F2F6FA"/>
            <w:tcMar>
              <w:top w:w="90" w:type="dxa"/>
              <w:left w:w="110" w:type="dxa"/>
              <w:bottom w:w="90" w:type="dxa"/>
              <w:right w:w="110" w:type="dxa"/>
            </w:tcMar>
            <w:vAlign w:val="center"/>
          </w:tcPr>
          <w:p w14:paraId="1D1778E8" w14:textId="77777777" w:rsidR="004B60D4" w:rsidRPr="004B60D4" w:rsidRDefault="004B60D4" w:rsidP="007A0348">
            <w:pPr>
              <w:spacing w:after="40" w:line="240" w:lineRule="auto"/>
              <w:rPr>
                <w:rFonts w:cs="Times New Roman"/>
                <w:szCs w:val="24"/>
              </w:rPr>
            </w:pPr>
            <w:r w:rsidRPr="004B60D4">
              <w:rPr>
                <w:rFonts w:cs="Times New Roman"/>
                <w:szCs w:val="24"/>
              </w:rPr>
              <w:t>Lumi</w:t>
            </w:r>
          </w:p>
        </w:tc>
        <w:tc>
          <w:tcPr>
            <w:tcW w:w="5256" w:type="dxa"/>
            <w:shd w:val="clear" w:color="auto" w:fill="F2F6FA"/>
            <w:tcMar>
              <w:top w:w="90" w:type="dxa"/>
              <w:left w:w="110" w:type="dxa"/>
              <w:bottom w:w="90" w:type="dxa"/>
              <w:right w:w="110" w:type="dxa"/>
            </w:tcMar>
            <w:vAlign w:val="center"/>
          </w:tcPr>
          <w:p w14:paraId="288623C4" w14:textId="77777777" w:rsidR="004B60D4" w:rsidRPr="004B60D4" w:rsidRDefault="004B60D4" w:rsidP="007A0348">
            <w:pPr>
              <w:spacing w:after="40" w:line="240" w:lineRule="auto"/>
              <w:rPr>
                <w:rFonts w:cs="Times New Roman"/>
                <w:szCs w:val="24"/>
              </w:rPr>
            </w:pPr>
            <w:r w:rsidRPr="004B60D4">
              <w:rPr>
                <w:rFonts w:cs="Times New Roman"/>
                <w:szCs w:val="24"/>
              </w:rPr>
              <w:t>Float, point, happy pulse, warning shake, dim, radiant</w:t>
            </w:r>
          </w:p>
        </w:tc>
        <w:tc>
          <w:tcPr>
            <w:tcW w:w="2736" w:type="dxa"/>
            <w:shd w:val="clear" w:color="auto" w:fill="F2F6FA"/>
            <w:tcMar>
              <w:top w:w="90" w:type="dxa"/>
              <w:left w:w="110" w:type="dxa"/>
              <w:bottom w:w="90" w:type="dxa"/>
              <w:right w:w="110" w:type="dxa"/>
            </w:tcMar>
            <w:vAlign w:val="center"/>
          </w:tcPr>
          <w:p w14:paraId="3D16D49E" w14:textId="77777777" w:rsidR="004B60D4" w:rsidRPr="004B60D4" w:rsidRDefault="004B60D4" w:rsidP="007A0348">
            <w:pPr>
              <w:spacing w:after="40" w:line="240" w:lineRule="auto"/>
              <w:rPr>
                <w:rFonts w:cs="Times New Roman"/>
                <w:szCs w:val="24"/>
              </w:rPr>
            </w:pPr>
            <w:r w:rsidRPr="004B60D4">
              <w:rPr>
                <w:rFonts w:cs="Times New Roman"/>
                <w:szCs w:val="24"/>
              </w:rPr>
              <w:t>4 to 6 frames plus scale and glow animation</w:t>
            </w:r>
          </w:p>
        </w:tc>
      </w:tr>
      <w:tr w:rsidR="004B60D4" w:rsidRPr="004B60D4" w14:paraId="34269B6F" w14:textId="77777777" w:rsidTr="007A0348">
        <w:trPr>
          <w:jc w:val="center"/>
        </w:trPr>
        <w:tc>
          <w:tcPr>
            <w:tcW w:w="1728" w:type="dxa"/>
            <w:tcMar>
              <w:top w:w="90" w:type="dxa"/>
              <w:left w:w="110" w:type="dxa"/>
              <w:bottom w:w="90" w:type="dxa"/>
              <w:right w:w="110" w:type="dxa"/>
            </w:tcMar>
            <w:vAlign w:val="center"/>
          </w:tcPr>
          <w:p w14:paraId="6298C087" w14:textId="77777777" w:rsidR="004B60D4" w:rsidRPr="004B60D4" w:rsidRDefault="004B60D4" w:rsidP="007A0348">
            <w:pPr>
              <w:spacing w:after="40" w:line="240" w:lineRule="auto"/>
              <w:rPr>
                <w:rFonts w:cs="Times New Roman"/>
                <w:szCs w:val="24"/>
              </w:rPr>
            </w:pPr>
            <w:r w:rsidRPr="004B60D4">
              <w:rPr>
                <w:rFonts w:cs="Times New Roman"/>
                <w:szCs w:val="24"/>
              </w:rPr>
              <w:t>Sol</w:t>
            </w:r>
          </w:p>
        </w:tc>
        <w:tc>
          <w:tcPr>
            <w:tcW w:w="5256" w:type="dxa"/>
            <w:tcMar>
              <w:top w:w="90" w:type="dxa"/>
              <w:left w:w="110" w:type="dxa"/>
              <w:bottom w:w="90" w:type="dxa"/>
              <w:right w:w="110" w:type="dxa"/>
            </w:tcMar>
            <w:vAlign w:val="center"/>
          </w:tcPr>
          <w:p w14:paraId="191ED99B" w14:textId="77777777" w:rsidR="004B60D4" w:rsidRPr="004B60D4" w:rsidRDefault="004B60D4" w:rsidP="007A0348">
            <w:pPr>
              <w:spacing w:after="40" w:line="240" w:lineRule="auto"/>
              <w:rPr>
                <w:rFonts w:cs="Times New Roman"/>
                <w:szCs w:val="24"/>
              </w:rPr>
            </w:pPr>
            <w:r w:rsidRPr="004B60D4">
              <w:rPr>
                <w:rFonts w:cs="Times New Roman"/>
                <w:szCs w:val="24"/>
              </w:rPr>
              <w:t>Idle seated, speak, smile, taste, delighted, disappointed</w:t>
            </w:r>
          </w:p>
        </w:tc>
        <w:tc>
          <w:tcPr>
            <w:tcW w:w="2736" w:type="dxa"/>
            <w:tcMar>
              <w:top w:w="90" w:type="dxa"/>
              <w:left w:w="110" w:type="dxa"/>
              <w:bottom w:w="90" w:type="dxa"/>
              <w:right w:w="110" w:type="dxa"/>
            </w:tcMar>
            <w:vAlign w:val="center"/>
          </w:tcPr>
          <w:p w14:paraId="4F8ECBA0" w14:textId="77777777" w:rsidR="004B60D4" w:rsidRPr="004B60D4" w:rsidRDefault="004B60D4" w:rsidP="007A0348">
            <w:pPr>
              <w:spacing w:after="40" w:line="240" w:lineRule="auto"/>
              <w:rPr>
                <w:rFonts w:cs="Times New Roman"/>
                <w:szCs w:val="24"/>
              </w:rPr>
            </w:pPr>
            <w:r w:rsidRPr="004B60D4">
              <w:rPr>
                <w:rFonts w:cs="Times New Roman"/>
                <w:szCs w:val="24"/>
              </w:rPr>
              <w:t>3 to 6 frames per reaction</w:t>
            </w:r>
          </w:p>
        </w:tc>
      </w:tr>
      <w:tr w:rsidR="004B60D4" w:rsidRPr="004B60D4" w14:paraId="2852BC0C" w14:textId="77777777" w:rsidTr="007A0348">
        <w:trPr>
          <w:jc w:val="center"/>
        </w:trPr>
        <w:tc>
          <w:tcPr>
            <w:tcW w:w="1728" w:type="dxa"/>
            <w:shd w:val="clear" w:color="auto" w:fill="F2F6FA"/>
            <w:tcMar>
              <w:top w:w="90" w:type="dxa"/>
              <w:left w:w="110" w:type="dxa"/>
              <w:bottom w:w="90" w:type="dxa"/>
              <w:right w:w="110" w:type="dxa"/>
            </w:tcMar>
            <w:vAlign w:val="center"/>
          </w:tcPr>
          <w:p w14:paraId="4825B0CA"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Food and Props</w:t>
            </w:r>
          </w:p>
        </w:tc>
        <w:tc>
          <w:tcPr>
            <w:tcW w:w="5256" w:type="dxa"/>
            <w:shd w:val="clear" w:color="auto" w:fill="F2F6FA"/>
            <w:tcMar>
              <w:top w:w="90" w:type="dxa"/>
              <w:left w:w="110" w:type="dxa"/>
              <w:bottom w:w="90" w:type="dxa"/>
              <w:right w:w="110" w:type="dxa"/>
            </w:tcMar>
            <w:vAlign w:val="center"/>
          </w:tcPr>
          <w:p w14:paraId="68FC0973" w14:textId="77777777" w:rsidR="004B60D4" w:rsidRPr="004B60D4" w:rsidRDefault="004B60D4" w:rsidP="007A0348">
            <w:pPr>
              <w:spacing w:after="40" w:line="240" w:lineRule="auto"/>
              <w:rPr>
                <w:rFonts w:cs="Times New Roman"/>
                <w:szCs w:val="24"/>
              </w:rPr>
            </w:pPr>
            <w:r w:rsidRPr="004B60D4">
              <w:rPr>
                <w:rFonts w:cs="Times New Roman"/>
                <w:szCs w:val="24"/>
              </w:rPr>
              <w:t>Water flow, chopping knife, bubbling pan, sauce pour, candle flame, crystal pulse</w:t>
            </w:r>
          </w:p>
        </w:tc>
        <w:tc>
          <w:tcPr>
            <w:tcW w:w="2736" w:type="dxa"/>
            <w:shd w:val="clear" w:color="auto" w:fill="F2F6FA"/>
            <w:tcMar>
              <w:top w:w="90" w:type="dxa"/>
              <w:left w:w="110" w:type="dxa"/>
              <w:bottom w:w="90" w:type="dxa"/>
              <w:right w:w="110" w:type="dxa"/>
            </w:tcMar>
            <w:vAlign w:val="center"/>
          </w:tcPr>
          <w:p w14:paraId="28037957" w14:textId="77777777" w:rsidR="004B60D4" w:rsidRPr="004B60D4" w:rsidRDefault="004B60D4" w:rsidP="007A0348">
            <w:pPr>
              <w:spacing w:after="40" w:line="240" w:lineRule="auto"/>
              <w:rPr>
                <w:rFonts w:cs="Times New Roman"/>
                <w:szCs w:val="24"/>
              </w:rPr>
            </w:pPr>
            <w:r w:rsidRPr="004B60D4">
              <w:rPr>
                <w:rFonts w:cs="Times New Roman"/>
                <w:szCs w:val="24"/>
              </w:rPr>
              <w:t>3 to 8 frames or procedural movement</w:t>
            </w:r>
          </w:p>
        </w:tc>
      </w:tr>
    </w:tbl>
    <w:p w14:paraId="0904F01B" w14:textId="77777777" w:rsidR="004B60D4" w:rsidRPr="004B60D4" w:rsidRDefault="004B60D4" w:rsidP="004B60D4">
      <w:pPr>
        <w:spacing w:after="20"/>
        <w:rPr>
          <w:rFonts w:cs="Times New Roman"/>
          <w:szCs w:val="24"/>
        </w:rPr>
      </w:pPr>
    </w:p>
    <w:p w14:paraId="1D7BE3D3" w14:textId="77777777" w:rsidR="004B60D4" w:rsidRPr="004B60D4" w:rsidRDefault="676E3755" w:rsidP="676E3755">
      <w:pPr>
        <w:pStyle w:val="Heading2"/>
        <w:rPr>
          <w:rFonts w:cs="Times New Roman"/>
          <w:sz w:val="24"/>
          <w:szCs w:val="24"/>
        </w:rPr>
      </w:pPr>
      <w:bookmarkStart w:id="24" w:name="_Toc240548838"/>
      <w:r>
        <w:t>5.3 Audio Assets</w:t>
      </w:r>
      <w:bookmarkEnd w:id="2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672"/>
        <w:gridCol w:w="4320"/>
      </w:tblGrid>
      <w:tr w:rsidR="004B60D4" w:rsidRPr="004B60D4" w14:paraId="7F4850D6" w14:textId="77777777" w:rsidTr="007A0348">
        <w:trPr>
          <w:tblHeader/>
          <w:jc w:val="center"/>
        </w:trPr>
        <w:tc>
          <w:tcPr>
            <w:tcW w:w="1800" w:type="dxa"/>
            <w:shd w:val="clear" w:color="auto" w:fill="25364A"/>
            <w:tcMar>
              <w:top w:w="90" w:type="dxa"/>
              <w:left w:w="110" w:type="dxa"/>
              <w:bottom w:w="90" w:type="dxa"/>
              <w:right w:w="110" w:type="dxa"/>
            </w:tcMar>
            <w:vAlign w:val="center"/>
          </w:tcPr>
          <w:p w14:paraId="34DFC8FB" w14:textId="77777777" w:rsidR="004B60D4" w:rsidRPr="004B60D4" w:rsidRDefault="004B60D4" w:rsidP="007A0348">
            <w:pPr>
              <w:jc w:val="center"/>
              <w:rPr>
                <w:rFonts w:cs="Times New Roman"/>
                <w:szCs w:val="24"/>
              </w:rPr>
            </w:pPr>
            <w:r w:rsidRPr="004B60D4">
              <w:rPr>
                <w:rFonts w:cs="Times New Roman"/>
                <w:b/>
                <w:color w:val="FFFFFF"/>
                <w:szCs w:val="24"/>
              </w:rPr>
              <w:t>Type</w:t>
            </w:r>
          </w:p>
        </w:tc>
        <w:tc>
          <w:tcPr>
            <w:tcW w:w="3672" w:type="dxa"/>
            <w:shd w:val="clear" w:color="auto" w:fill="25364A"/>
            <w:tcMar>
              <w:top w:w="90" w:type="dxa"/>
              <w:left w:w="110" w:type="dxa"/>
              <w:bottom w:w="90" w:type="dxa"/>
              <w:right w:w="110" w:type="dxa"/>
            </w:tcMar>
            <w:vAlign w:val="center"/>
          </w:tcPr>
          <w:p w14:paraId="082E08EC" w14:textId="77777777" w:rsidR="004B60D4" w:rsidRPr="004B60D4" w:rsidRDefault="004B60D4" w:rsidP="007A0348">
            <w:pPr>
              <w:jc w:val="center"/>
              <w:rPr>
                <w:rFonts w:cs="Times New Roman"/>
                <w:szCs w:val="24"/>
              </w:rPr>
            </w:pPr>
            <w:r w:rsidRPr="004B60D4">
              <w:rPr>
                <w:rFonts w:cs="Times New Roman"/>
                <w:b/>
                <w:color w:val="FFFFFF"/>
                <w:szCs w:val="24"/>
              </w:rPr>
              <w:t>Asset List</w:t>
            </w:r>
          </w:p>
        </w:tc>
        <w:tc>
          <w:tcPr>
            <w:tcW w:w="4320" w:type="dxa"/>
            <w:shd w:val="clear" w:color="auto" w:fill="25364A"/>
            <w:tcMar>
              <w:top w:w="90" w:type="dxa"/>
              <w:left w:w="110" w:type="dxa"/>
              <w:bottom w:w="90" w:type="dxa"/>
              <w:right w:w="110" w:type="dxa"/>
            </w:tcMar>
            <w:vAlign w:val="center"/>
          </w:tcPr>
          <w:p w14:paraId="69190100" w14:textId="77777777" w:rsidR="004B60D4" w:rsidRPr="004B60D4" w:rsidRDefault="004B60D4" w:rsidP="007A0348">
            <w:pPr>
              <w:jc w:val="center"/>
              <w:rPr>
                <w:rFonts w:cs="Times New Roman"/>
                <w:szCs w:val="24"/>
              </w:rPr>
            </w:pPr>
            <w:r w:rsidRPr="004B60D4">
              <w:rPr>
                <w:rFonts w:cs="Times New Roman"/>
                <w:b/>
                <w:color w:val="FFFFFF"/>
                <w:szCs w:val="24"/>
              </w:rPr>
              <w:t>Use and Trigger</w:t>
            </w:r>
          </w:p>
        </w:tc>
      </w:tr>
      <w:tr w:rsidR="004B60D4" w:rsidRPr="004B60D4" w14:paraId="7103EC28" w14:textId="77777777" w:rsidTr="007A0348">
        <w:trPr>
          <w:jc w:val="center"/>
        </w:trPr>
        <w:tc>
          <w:tcPr>
            <w:tcW w:w="1800" w:type="dxa"/>
            <w:tcMar>
              <w:top w:w="90" w:type="dxa"/>
              <w:left w:w="110" w:type="dxa"/>
              <w:bottom w:w="90" w:type="dxa"/>
              <w:right w:w="110" w:type="dxa"/>
            </w:tcMar>
            <w:vAlign w:val="center"/>
          </w:tcPr>
          <w:p w14:paraId="14521AE7" w14:textId="77777777" w:rsidR="004B60D4" w:rsidRPr="004B60D4" w:rsidRDefault="004B60D4" w:rsidP="007A0348">
            <w:pPr>
              <w:spacing w:after="40" w:line="240" w:lineRule="auto"/>
              <w:rPr>
                <w:rFonts w:cs="Times New Roman"/>
                <w:szCs w:val="24"/>
              </w:rPr>
            </w:pPr>
            <w:r w:rsidRPr="004B60D4">
              <w:rPr>
                <w:rFonts w:cs="Times New Roman"/>
                <w:szCs w:val="24"/>
              </w:rPr>
              <w:t>Background Music</w:t>
            </w:r>
          </w:p>
        </w:tc>
        <w:tc>
          <w:tcPr>
            <w:tcW w:w="3672" w:type="dxa"/>
            <w:tcMar>
              <w:top w:w="90" w:type="dxa"/>
              <w:left w:w="110" w:type="dxa"/>
              <w:bottom w:w="90" w:type="dxa"/>
              <w:right w:w="110" w:type="dxa"/>
            </w:tcMar>
            <w:vAlign w:val="center"/>
          </w:tcPr>
          <w:p w14:paraId="2CDEDED2" w14:textId="77777777" w:rsidR="004B60D4" w:rsidRPr="004B60D4" w:rsidRDefault="004B60D4" w:rsidP="007A0348">
            <w:pPr>
              <w:spacing w:after="40" w:line="240" w:lineRule="auto"/>
              <w:rPr>
                <w:rFonts w:cs="Times New Roman"/>
                <w:szCs w:val="24"/>
              </w:rPr>
            </w:pPr>
            <w:r w:rsidRPr="004B60D4">
              <w:rPr>
                <w:rFonts w:cs="Times New Roman"/>
                <w:szCs w:val="24"/>
              </w:rPr>
              <w:t>Calm dining theme; rhythmic kitchen variation; warm ending theme</w:t>
            </w:r>
          </w:p>
        </w:tc>
        <w:tc>
          <w:tcPr>
            <w:tcW w:w="4320" w:type="dxa"/>
            <w:tcMar>
              <w:top w:w="90" w:type="dxa"/>
              <w:left w:w="110" w:type="dxa"/>
              <w:bottom w:w="90" w:type="dxa"/>
              <w:right w:w="110" w:type="dxa"/>
            </w:tcMar>
            <w:vAlign w:val="center"/>
          </w:tcPr>
          <w:p w14:paraId="7D16DC07" w14:textId="77777777" w:rsidR="004B60D4" w:rsidRPr="004B60D4" w:rsidRDefault="004B60D4" w:rsidP="007A0348">
            <w:pPr>
              <w:spacing w:after="40" w:line="240" w:lineRule="auto"/>
              <w:rPr>
                <w:rFonts w:cs="Times New Roman"/>
                <w:szCs w:val="24"/>
              </w:rPr>
            </w:pPr>
            <w:r w:rsidRPr="004B60D4">
              <w:rPr>
                <w:rFonts w:cs="Times New Roman"/>
                <w:szCs w:val="24"/>
              </w:rPr>
              <w:t>Loop per scene at low volume; cross-fade during transitions.</w:t>
            </w:r>
          </w:p>
        </w:tc>
      </w:tr>
      <w:tr w:rsidR="004B60D4" w:rsidRPr="004B60D4" w14:paraId="750C9FE1" w14:textId="77777777" w:rsidTr="007A0348">
        <w:trPr>
          <w:jc w:val="center"/>
        </w:trPr>
        <w:tc>
          <w:tcPr>
            <w:tcW w:w="1800" w:type="dxa"/>
            <w:shd w:val="clear" w:color="auto" w:fill="F2F6FA"/>
            <w:tcMar>
              <w:top w:w="90" w:type="dxa"/>
              <w:left w:w="110" w:type="dxa"/>
              <w:bottom w:w="90" w:type="dxa"/>
              <w:right w:w="110" w:type="dxa"/>
            </w:tcMar>
            <w:vAlign w:val="center"/>
          </w:tcPr>
          <w:p w14:paraId="3E879EDC" w14:textId="77777777" w:rsidR="004B60D4" w:rsidRPr="004B60D4" w:rsidRDefault="004B60D4" w:rsidP="007A0348">
            <w:pPr>
              <w:spacing w:after="40" w:line="240" w:lineRule="auto"/>
              <w:rPr>
                <w:rFonts w:cs="Times New Roman"/>
                <w:szCs w:val="24"/>
              </w:rPr>
            </w:pPr>
            <w:r w:rsidRPr="004B60D4">
              <w:rPr>
                <w:rFonts w:cs="Times New Roman"/>
                <w:szCs w:val="24"/>
              </w:rPr>
              <w:t>Ambience</w:t>
            </w:r>
          </w:p>
        </w:tc>
        <w:tc>
          <w:tcPr>
            <w:tcW w:w="3672" w:type="dxa"/>
            <w:shd w:val="clear" w:color="auto" w:fill="F2F6FA"/>
            <w:tcMar>
              <w:top w:w="90" w:type="dxa"/>
              <w:left w:w="110" w:type="dxa"/>
              <w:bottom w:w="90" w:type="dxa"/>
              <w:right w:w="110" w:type="dxa"/>
            </w:tcMar>
            <w:vAlign w:val="center"/>
          </w:tcPr>
          <w:p w14:paraId="73E64026" w14:textId="77777777" w:rsidR="004B60D4" w:rsidRPr="004B60D4" w:rsidRDefault="004B60D4" w:rsidP="007A0348">
            <w:pPr>
              <w:spacing w:after="40" w:line="240" w:lineRule="auto"/>
              <w:rPr>
                <w:rFonts w:cs="Times New Roman"/>
                <w:szCs w:val="24"/>
              </w:rPr>
            </w:pPr>
            <w:r w:rsidRPr="004B60D4">
              <w:rPr>
                <w:rFonts w:cs="Times New Roman"/>
                <w:szCs w:val="24"/>
              </w:rPr>
              <w:t>Rain, restaurant murmur, kitchen room tone, stove flame</w:t>
            </w:r>
          </w:p>
        </w:tc>
        <w:tc>
          <w:tcPr>
            <w:tcW w:w="4320" w:type="dxa"/>
            <w:shd w:val="clear" w:color="auto" w:fill="F2F6FA"/>
            <w:tcMar>
              <w:top w:w="90" w:type="dxa"/>
              <w:left w:w="110" w:type="dxa"/>
              <w:bottom w:w="90" w:type="dxa"/>
              <w:right w:w="110" w:type="dxa"/>
            </w:tcMar>
            <w:vAlign w:val="center"/>
          </w:tcPr>
          <w:p w14:paraId="6337F706" w14:textId="77777777" w:rsidR="004B60D4" w:rsidRPr="004B60D4" w:rsidRDefault="004B60D4" w:rsidP="007A0348">
            <w:pPr>
              <w:spacing w:after="40" w:line="240" w:lineRule="auto"/>
              <w:rPr>
                <w:rFonts w:cs="Times New Roman"/>
                <w:szCs w:val="24"/>
              </w:rPr>
            </w:pPr>
            <w:r w:rsidRPr="004B60D4">
              <w:rPr>
                <w:rFonts w:cs="Times New Roman"/>
                <w:szCs w:val="24"/>
              </w:rPr>
              <w:t>Loop by environment; stop or reduce when leaving the scene.</w:t>
            </w:r>
          </w:p>
        </w:tc>
      </w:tr>
      <w:tr w:rsidR="004B60D4" w:rsidRPr="004B60D4" w14:paraId="29CE8C7F" w14:textId="77777777" w:rsidTr="007A0348">
        <w:trPr>
          <w:jc w:val="center"/>
        </w:trPr>
        <w:tc>
          <w:tcPr>
            <w:tcW w:w="1800" w:type="dxa"/>
            <w:tcMar>
              <w:top w:w="90" w:type="dxa"/>
              <w:left w:w="110" w:type="dxa"/>
              <w:bottom w:w="90" w:type="dxa"/>
              <w:right w:w="110" w:type="dxa"/>
            </w:tcMar>
            <w:vAlign w:val="center"/>
          </w:tcPr>
          <w:p w14:paraId="005E80DD" w14:textId="77777777" w:rsidR="004B60D4" w:rsidRPr="004B60D4" w:rsidRDefault="004B60D4" w:rsidP="007A0348">
            <w:pPr>
              <w:spacing w:after="40" w:line="240" w:lineRule="auto"/>
              <w:rPr>
                <w:rFonts w:cs="Times New Roman"/>
                <w:szCs w:val="24"/>
              </w:rPr>
            </w:pPr>
            <w:r w:rsidRPr="004B60D4">
              <w:rPr>
                <w:rFonts w:cs="Times New Roman"/>
                <w:szCs w:val="24"/>
              </w:rPr>
              <w:t>Interaction Sounds</w:t>
            </w:r>
          </w:p>
        </w:tc>
        <w:tc>
          <w:tcPr>
            <w:tcW w:w="3672" w:type="dxa"/>
            <w:tcMar>
              <w:top w:w="90" w:type="dxa"/>
              <w:left w:w="110" w:type="dxa"/>
              <w:bottom w:w="90" w:type="dxa"/>
              <w:right w:w="110" w:type="dxa"/>
            </w:tcMar>
            <w:vAlign w:val="center"/>
          </w:tcPr>
          <w:p w14:paraId="44825728" w14:textId="77777777" w:rsidR="004B60D4" w:rsidRPr="004B60D4" w:rsidRDefault="004B60D4" w:rsidP="007A0348">
            <w:pPr>
              <w:spacing w:after="40" w:line="240" w:lineRule="auto"/>
              <w:rPr>
                <w:rFonts w:cs="Times New Roman"/>
                <w:szCs w:val="24"/>
              </w:rPr>
            </w:pPr>
            <w:r w:rsidRPr="004B60D4">
              <w:rPr>
                <w:rFonts w:cs="Times New Roman"/>
                <w:szCs w:val="24"/>
              </w:rPr>
              <w:t>Footsteps, click, pickup, drop, water, chop, sizzle, stir, plate, wipe</w:t>
            </w:r>
          </w:p>
        </w:tc>
        <w:tc>
          <w:tcPr>
            <w:tcW w:w="4320" w:type="dxa"/>
            <w:tcMar>
              <w:top w:w="90" w:type="dxa"/>
              <w:left w:w="110" w:type="dxa"/>
              <w:bottom w:w="90" w:type="dxa"/>
              <w:right w:w="110" w:type="dxa"/>
            </w:tcMar>
            <w:vAlign w:val="center"/>
          </w:tcPr>
          <w:p w14:paraId="57566E33" w14:textId="77777777" w:rsidR="004B60D4" w:rsidRPr="004B60D4" w:rsidRDefault="004B60D4" w:rsidP="007A0348">
            <w:pPr>
              <w:spacing w:after="40" w:line="240" w:lineRule="auto"/>
              <w:rPr>
                <w:rFonts w:cs="Times New Roman"/>
                <w:szCs w:val="24"/>
              </w:rPr>
            </w:pPr>
            <w:r w:rsidRPr="004B60D4">
              <w:rPr>
                <w:rFonts w:cs="Times New Roman"/>
                <w:szCs w:val="24"/>
              </w:rPr>
              <w:t>Triggered by input and collision; short clips to maintain responsiveness.</w:t>
            </w:r>
          </w:p>
        </w:tc>
      </w:tr>
      <w:tr w:rsidR="004B60D4" w:rsidRPr="004B60D4" w14:paraId="33C4E634" w14:textId="77777777" w:rsidTr="007A0348">
        <w:trPr>
          <w:jc w:val="center"/>
        </w:trPr>
        <w:tc>
          <w:tcPr>
            <w:tcW w:w="1800" w:type="dxa"/>
            <w:shd w:val="clear" w:color="auto" w:fill="F2F6FA"/>
            <w:tcMar>
              <w:top w:w="90" w:type="dxa"/>
              <w:left w:w="110" w:type="dxa"/>
              <w:bottom w:w="90" w:type="dxa"/>
              <w:right w:w="110" w:type="dxa"/>
            </w:tcMar>
            <w:vAlign w:val="center"/>
          </w:tcPr>
          <w:p w14:paraId="73F0A22D" w14:textId="77777777" w:rsidR="004B60D4" w:rsidRPr="004B60D4" w:rsidRDefault="004B60D4" w:rsidP="007A0348">
            <w:pPr>
              <w:spacing w:after="40" w:line="240" w:lineRule="auto"/>
              <w:rPr>
                <w:rFonts w:cs="Times New Roman"/>
                <w:szCs w:val="24"/>
              </w:rPr>
            </w:pPr>
            <w:r w:rsidRPr="004B60D4">
              <w:rPr>
                <w:rFonts w:cs="Times New Roman"/>
                <w:szCs w:val="24"/>
              </w:rPr>
              <w:t>Feedback Sounds</w:t>
            </w:r>
          </w:p>
        </w:tc>
        <w:tc>
          <w:tcPr>
            <w:tcW w:w="3672" w:type="dxa"/>
            <w:shd w:val="clear" w:color="auto" w:fill="F2F6FA"/>
            <w:tcMar>
              <w:top w:w="90" w:type="dxa"/>
              <w:left w:w="110" w:type="dxa"/>
              <w:bottom w:w="90" w:type="dxa"/>
              <w:right w:w="110" w:type="dxa"/>
            </w:tcMar>
            <w:vAlign w:val="center"/>
          </w:tcPr>
          <w:p w14:paraId="718A8178" w14:textId="77777777" w:rsidR="004B60D4" w:rsidRPr="004B60D4" w:rsidRDefault="004B60D4" w:rsidP="007A0348">
            <w:pPr>
              <w:spacing w:after="40" w:line="240" w:lineRule="auto"/>
              <w:rPr>
                <w:rFonts w:cs="Times New Roman"/>
                <w:szCs w:val="24"/>
              </w:rPr>
            </w:pPr>
            <w:r w:rsidRPr="004B60D4">
              <w:rPr>
                <w:rFonts w:cs="Times New Roman"/>
                <w:szCs w:val="24"/>
              </w:rPr>
              <w:t>Correct chime, soft error, warning tick, score reveal, crystal shimmer</w:t>
            </w:r>
          </w:p>
        </w:tc>
        <w:tc>
          <w:tcPr>
            <w:tcW w:w="4320" w:type="dxa"/>
            <w:shd w:val="clear" w:color="auto" w:fill="F2F6FA"/>
            <w:tcMar>
              <w:top w:w="90" w:type="dxa"/>
              <w:left w:w="110" w:type="dxa"/>
              <w:bottom w:w="90" w:type="dxa"/>
              <w:right w:w="110" w:type="dxa"/>
            </w:tcMar>
            <w:vAlign w:val="center"/>
          </w:tcPr>
          <w:p w14:paraId="6995D2CD" w14:textId="77777777" w:rsidR="004B60D4" w:rsidRPr="004B60D4" w:rsidRDefault="004B60D4" w:rsidP="007A0348">
            <w:pPr>
              <w:spacing w:after="40" w:line="240" w:lineRule="auto"/>
              <w:rPr>
                <w:rFonts w:cs="Times New Roman"/>
                <w:szCs w:val="24"/>
              </w:rPr>
            </w:pPr>
            <w:r w:rsidRPr="004B60D4">
              <w:rPr>
                <w:rFonts w:cs="Times New Roman"/>
                <w:szCs w:val="24"/>
              </w:rPr>
              <w:t>Triggered by success, error, time warning, results, and major story events.</w:t>
            </w:r>
          </w:p>
        </w:tc>
      </w:tr>
      <w:tr w:rsidR="004B60D4" w:rsidRPr="004B60D4" w14:paraId="359F68B8" w14:textId="77777777" w:rsidTr="007A0348">
        <w:trPr>
          <w:jc w:val="center"/>
        </w:trPr>
        <w:tc>
          <w:tcPr>
            <w:tcW w:w="1800" w:type="dxa"/>
            <w:tcMar>
              <w:top w:w="90" w:type="dxa"/>
              <w:left w:w="110" w:type="dxa"/>
              <w:bottom w:w="90" w:type="dxa"/>
              <w:right w:w="110" w:type="dxa"/>
            </w:tcMar>
            <w:vAlign w:val="center"/>
          </w:tcPr>
          <w:p w14:paraId="23C029AA" w14:textId="77777777" w:rsidR="004B60D4" w:rsidRPr="004B60D4" w:rsidRDefault="004B60D4" w:rsidP="007A0348">
            <w:pPr>
              <w:spacing w:after="40" w:line="240" w:lineRule="auto"/>
              <w:rPr>
                <w:rFonts w:cs="Times New Roman"/>
                <w:szCs w:val="24"/>
              </w:rPr>
            </w:pPr>
            <w:r w:rsidRPr="004B60D4">
              <w:rPr>
                <w:rFonts w:cs="Times New Roman"/>
                <w:szCs w:val="24"/>
              </w:rPr>
              <w:t>Voice Clips Optional</w:t>
            </w:r>
          </w:p>
        </w:tc>
        <w:tc>
          <w:tcPr>
            <w:tcW w:w="3672" w:type="dxa"/>
            <w:tcMar>
              <w:top w:w="90" w:type="dxa"/>
              <w:left w:w="110" w:type="dxa"/>
              <w:bottom w:w="90" w:type="dxa"/>
              <w:right w:w="110" w:type="dxa"/>
            </w:tcMar>
            <w:vAlign w:val="center"/>
          </w:tcPr>
          <w:p w14:paraId="1E0B3142" w14:textId="77777777" w:rsidR="004B60D4" w:rsidRPr="004B60D4" w:rsidRDefault="004B60D4" w:rsidP="007A0348">
            <w:pPr>
              <w:spacing w:after="40" w:line="240" w:lineRule="auto"/>
              <w:rPr>
                <w:rFonts w:cs="Times New Roman"/>
                <w:szCs w:val="24"/>
              </w:rPr>
            </w:pPr>
            <w:r w:rsidRPr="004B60D4">
              <w:rPr>
                <w:rFonts w:cs="Times New Roman"/>
                <w:szCs w:val="24"/>
              </w:rPr>
              <w:t>Short non-verbal reactions from Mira, Lumi, and Sol</w:t>
            </w:r>
          </w:p>
        </w:tc>
        <w:tc>
          <w:tcPr>
            <w:tcW w:w="4320" w:type="dxa"/>
            <w:tcMar>
              <w:top w:w="90" w:type="dxa"/>
              <w:left w:w="110" w:type="dxa"/>
              <w:bottom w:w="90" w:type="dxa"/>
              <w:right w:w="110" w:type="dxa"/>
            </w:tcMar>
            <w:vAlign w:val="center"/>
          </w:tcPr>
          <w:p w14:paraId="2E6D63EE" w14:textId="77777777" w:rsidR="004B60D4" w:rsidRPr="004B60D4" w:rsidRDefault="004B60D4" w:rsidP="007A0348">
            <w:pPr>
              <w:spacing w:after="40" w:line="240" w:lineRule="auto"/>
              <w:rPr>
                <w:rFonts w:cs="Times New Roman"/>
                <w:szCs w:val="24"/>
              </w:rPr>
            </w:pPr>
            <w:r w:rsidRPr="004B60D4">
              <w:rPr>
                <w:rFonts w:cs="Times New Roman"/>
                <w:szCs w:val="24"/>
              </w:rPr>
              <w:t>Used sparingly so the experience remains understandable without voice acting.</w:t>
            </w:r>
          </w:p>
        </w:tc>
      </w:tr>
    </w:tbl>
    <w:p w14:paraId="444E0D4A" w14:textId="77777777" w:rsidR="00451432" w:rsidRDefault="00451432" w:rsidP="00451432">
      <w:pPr>
        <w:pStyle w:val="Heading2"/>
        <w:spacing w:before="240" w:after="120"/>
      </w:pPr>
      <w:bookmarkStart w:id="25" w:name="_Toc240548839"/>
      <w:r>
        <w:t>5.4  Mood Board and Colour Palette</w:t>
      </w:r>
      <w:bookmarkEnd w:id="25"/>
    </w:p>
    <w:p w14:paraId="0160ABD3" w14:textId="77777777" w:rsidR="00451432" w:rsidRDefault="00451432" w:rsidP="00451432">
      <w:pPr>
        <w:spacing w:after="120"/>
      </w:pPr>
      <w:r>
        <w:t>The palette below anchors the RGB colour values every scene owner should sample from when producing backgrounds, sprites, and UI elements, keeping Section 2.3's art direction consistent across four independently built scenes.</w:t>
      </w:r>
    </w:p>
    <w:tbl>
      <w:tblPr>
        <w:tblW w:w="9792"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589"/>
        <w:gridCol w:w="5403"/>
      </w:tblGrid>
      <w:tr w:rsidR="00183952" w:rsidRPr="004B60D4" w14:paraId="16019E82" w14:textId="77777777" w:rsidTr="00031BC4">
        <w:trPr>
          <w:tblHeader/>
          <w:jc w:val="center"/>
        </w:trPr>
        <w:tc>
          <w:tcPr>
            <w:tcW w:w="1800" w:type="dxa"/>
            <w:shd w:val="clear" w:color="auto" w:fill="25364A"/>
            <w:tcMar>
              <w:top w:w="90" w:type="dxa"/>
              <w:left w:w="110" w:type="dxa"/>
              <w:bottom w:w="90" w:type="dxa"/>
              <w:right w:w="110" w:type="dxa"/>
            </w:tcMar>
            <w:vAlign w:val="center"/>
          </w:tcPr>
          <w:p w14:paraId="31236447" w14:textId="76E89DBA" w:rsidR="00183952" w:rsidRPr="004B60D4" w:rsidRDefault="00874036" w:rsidP="00031BC4">
            <w:pPr>
              <w:jc w:val="center"/>
              <w:rPr>
                <w:rFonts w:cs="Times New Roman"/>
                <w:szCs w:val="24"/>
              </w:rPr>
            </w:pPr>
            <w:r>
              <w:rPr>
                <w:rFonts w:cs="Times New Roman"/>
                <w:b/>
                <w:color w:val="FFFFFF"/>
                <w:szCs w:val="24"/>
              </w:rPr>
              <w:t>Use</w:t>
            </w:r>
          </w:p>
        </w:tc>
        <w:tc>
          <w:tcPr>
            <w:tcW w:w="2589" w:type="dxa"/>
            <w:shd w:val="clear" w:color="auto" w:fill="25364A"/>
            <w:tcMar>
              <w:top w:w="90" w:type="dxa"/>
              <w:left w:w="110" w:type="dxa"/>
              <w:bottom w:w="90" w:type="dxa"/>
              <w:right w:w="110" w:type="dxa"/>
            </w:tcMar>
            <w:vAlign w:val="center"/>
          </w:tcPr>
          <w:p w14:paraId="35CACC8A" w14:textId="73750DB5" w:rsidR="00183952" w:rsidRPr="004B60D4" w:rsidRDefault="000057B0" w:rsidP="00031BC4">
            <w:pPr>
              <w:jc w:val="center"/>
              <w:rPr>
                <w:rFonts w:cs="Times New Roman"/>
                <w:szCs w:val="24"/>
              </w:rPr>
            </w:pPr>
            <w:r>
              <w:rPr>
                <w:rFonts w:cs="Times New Roman"/>
                <w:b/>
                <w:color w:val="FFFFFF"/>
                <w:szCs w:val="24"/>
              </w:rPr>
              <w:t>Colour code</w:t>
            </w:r>
          </w:p>
        </w:tc>
        <w:tc>
          <w:tcPr>
            <w:tcW w:w="5403" w:type="dxa"/>
            <w:shd w:val="clear" w:color="auto" w:fill="25364A"/>
            <w:tcMar>
              <w:top w:w="90" w:type="dxa"/>
              <w:left w:w="110" w:type="dxa"/>
              <w:bottom w:w="90" w:type="dxa"/>
              <w:right w:w="110" w:type="dxa"/>
            </w:tcMar>
            <w:vAlign w:val="center"/>
          </w:tcPr>
          <w:p w14:paraId="40158E51" w14:textId="27EF53F1" w:rsidR="00183952" w:rsidRPr="004B60D4" w:rsidRDefault="000057B0" w:rsidP="00031BC4">
            <w:pPr>
              <w:jc w:val="center"/>
              <w:rPr>
                <w:rFonts w:cs="Times New Roman"/>
                <w:szCs w:val="24"/>
              </w:rPr>
            </w:pPr>
            <w:r>
              <w:rPr>
                <w:rFonts w:cs="Times New Roman"/>
                <w:b/>
                <w:color w:val="FFFFFF"/>
                <w:szCs w:val="24"/>
              </w:rPr>
              <w:t>Colour</w:t>
            </w:r>
          </w:p>
        </w:tc>
      </w:tr>
      <w:tr w:rsidR="00183952" w:rsidRPr="004B60D4" w14:paraId="069C1691" w14:textId="77777777" w:rsidTr="00031BC4">
        <w:trPr>
          <w:jc w:val="center"/>
        </w:trPr>
        <w:tc>
          <w:tcPr>
            <w:tcW w:w="1800" w:type="dxa"/>
            <w:tcMar>
              <w:top w:w="90" w:type="dxa"/>
              <w:left w:w="110" w:type="dxa"/>
              <w:bottom w:w="90" w:type="dxa"/>
              <w:right w:w="110" w:type="dxa"/>
            </w:tcMar>
            <w:vAlign w:val="center"/>
          </w:tcPr>
          <w:p w14:paraId="572A95FA" w14:textId="338BD9E7" w:rsidR="00183952" w:rsidRPr="004B60D4" w:rsidRDefault="000057B0" w:rsidP="00031BC4">
            <w:pPr>
              <w:spacing w:after="40" w:line="240" w:lineRule="auto"/>
              <w:jc w:val="center"/>
              <w:rPr>
                <w:rFonts w:cs="Times New Roman"/>
                <w:szCs w:val="24"/>
              </w:rPr>
            </w:pPr>
            <w:r>
              <w:rPr>
                <w:rFonts w:cs="Times New Roman"/>
                <w:szCs w:val="24"/>
              </w:rPr>
              <w:t>Warm Amber</w:t>
            </w:r>
          </w:p>
        </w:tc>
        <w:tc>
          <w:tcPr>
            <w:tcW w:w="2589" w:type="dxa"/>
            <w:tcMar>
              <w:top w:w="90" w:type="dxa"/>
              <w:left w:w="110" w:type="dxa"/>
              <w:bottom w:w="90" w:type="dxa"/>
              <w:right w:w="110" w:type="dxa"/>
            </w:tcMar>
            <w:vAlign w:val="center"/>
          </w:tcPr>
          <w:p w14:paraId="17C86CDE" w14:textId="04FD0899" w:rsidR="00183952" w:rsidRPr="004B60D4" w:rsidRDefault="000057B0" w:rsidP="00031BC4">
            <w:pPr>
              <w:spacing w:after="40" w:line="240" w:lineRule="auto"/>
              <w:jc w:val="center"/>
              <w:rPr>
                <w:rFonts w:cs="Times New Roman"/>
                <w:szCs w:val="24"/>
              </w:rPr>
            </w:pPr>
            <w:r>
              <w:rPr>
                <w:rFonts w:cs="Times New Roman"/>
                <w:szCs w:val="24"/>
              </w:rPr>
              <w:t>#</w:t>
            </w:r>
            <w:r w:rsidR="002F4386">
              <w:rPr>
                <w:rFonts w:cs="Times New Roman"/>
                <w:szCs w:val="24"/>
              </w:rPr>
              <w:t>E8A24C</w:t>
            </w:r>
          </w:p>
        </w:tc>
        <w:tc>
          <w:tcPr>
            <w:tcW w:w="5403" w:type="dxa"/>
            <w:tcMar>
              <w:top w:w="90" w:type="dxa"/>
              <w:left w:w="110" w:type="dxa"/>
              <w:bottom w:w="90" w:type="dxa"/>
              <w:right w:w="110" w:type="dxa"/>
            </w:tcMar>
            <w:vAlign w:val="center"/>
          </w:tcPr>
          <w:p w14:paraId="7F053A57" w14:textId="5EAA060E" w:rsidR="00183952" w:rsidRPr="004B60D4" w:rsidRDefault="00A91CED" w:rsidP="00031BC4">
            <w:pPr>
              <w:spacing w:after="40" w:line="240" w:lineRule="auto"/>
              <w:jc w:val="center"/>
              <w:rPr>
                <w:rFonts w:cs="Times New Roman"/>
                <w:szCs w:val="24"/>
              </w:rPr>
            </w:pPr>
            <w:r>
              <w:rPr>
                <w:rFonts w:cs="Times New Roman"/>
                <w:noProof/>
                <w:szCs w:val="24"/>
              </w:rPr>
              <w:drawing>
                <wp:inline distT="0" distB="0" distL="0" distR="0" wp14:anchorId="3BB723A0" wp14:editId="2DB3D72E">
                  <wp:extent cx="905961" cy="900000"/>
                  <wp:effectExtent l="0" t="0" r="0" b="1905"/>
                  <wp:docPr id="748736821" name="Picture 1" descr="A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36821" name="Picture 1" descr="A square with black bord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5961" cy="900000"/>
                          </a:xfrm>
                          <a:prstGeom prst="rect">
                            <a:avLst/>
                          </a:prstGeom>
                        </pic:spPr>
                      </pic:pic>
                    </a:graphicData>
                  </a:graphic>
                </wp:inline>
              </w:drawing>
            </w:r>
          </w:p>
        </w:tc>
      </w:tr>
      <w:tr w:rsidR="00183952" w:rsidRPr="004B60D4" w14:paraId="51A8B811" w14:textId="77777777" w:rsidTr="00031BC4">
        <w:trPr>
          <w:jc w:val="center"/>
        </w:trPr>
        <w:tc>
          <w:tcPr>
            <w:tcW w:w="1800" w:type="dxa"/>
            <w:shd w:val="clear" w:color="auto" w:fill="F2F6FA"/>
            <w:tcMar>
              <w:top w:w="90" w:type="dxa"/>
              <w:left w:w="110" w:type="dxa"/>
              <w:bottom w:w="90" w:type="dxa"/>
              <w:right w:w="110" w:type="dxa"/>
            </w:tcMar>
            <w:vAlign w:val="center"/>
          </w:tcPr>
          <w:p w14:paraId="2D1A6F00" w14:textId="66B2A7CC" w:rsidR="00183952" w:rsidRPr="004B60D4" w:rsidRDefault="000057B0" w:rsidP="00031BC4">
            <w:pPr>
              <w:spacing w:after="40" w:line="240" w:lineRule="auto"/>
              <w:jc w:val="center"/>
              <w:rPr>
                <w:rFonts w:cs="Times New Roman"/>
                <w:szCs w:val="24"/>
              </w:rPr>
            </w:pPr>
            <w:r>
              <w:rPr>
                <w:rFonts w:cs="Times New Roman"/>
                <w:szCs w:val="24"/>
              </w:rPr>
              <w:lastRenderedPageBreak/>
              <w:t>Teal Accent</w:t>
            </w:r>
          </w:p>
        </w:tc>
        <w:tc>
          <w:tcPr>
            <w:tcW w:w="2589" w:type="dxa"/>
            <w:shd w:val="clear" w:color="auto" w:fill="F2F6FA"/>
            <w:tcMar>
              <w:top w:w="90" w:type="dxa"/>
              <w:left w:w="110" w:type="dxa"/>
              <w:bottom w:w="90" w:type="dxa"/>
              <w:right w:w="110" w:type="dxa"/>
            </w:tcMar>
            <w:vAlign w:val="center"/>
          </w:tcPr>
          <w:p w14:paraId="6A2120EC" w14:textId="433049D1" w:rsidR="00183952" w:rsidRPr="004B60D4" w:rsidRDefault="002F4386" w:rsidP="00031BC4">
            <w:pPr>
              <w:spacing w:after="40" w:line="240" w:lineRule="auto"/>
              <w:jc w:val="center"/>
              <w:rPr>
                <w:rFonts w:cs="Times New Roman"/>
                <w:szCs w:val="24"/>
              </w:rPr>
            </w:pPr>
            <w:r>
              <w:rPr>
                <w:rFonts w:cs="Times New Roman"/>
                <w:szCs w:val="24"/>
              </w:rPr>
              <w:t>#2A9D8F</w:t>
            </w:r>
          </w:p>
        </w:tc>
        <w:tc>
          <w:tcPr>
            <w:tcW w:w="5403" w:type="dxa"/>
            <w:shd w:val="clear" w:color="auto" w:fill="F2F6FA"/>
            <w:tcMar>
              <w:top w:w="90" w:type="dxa"/>
              <w:left w:w="110" w:type="dxa"/>
              <w:bottom w:w="90" w:type="dxa"/>
              <w:right w:w="110" w:type="dxa"/>
            </w:tcMar>
            <w:vAlign w:val="center"/>
          </w:tcPr>
          <w:p w14:paraId="13F8FA58" w14:textId="724D8F87" w:rsidR="00183952" w:rsidRPr="004B60D4" w:rsidRDefault="00A91CED" w:rsidP="00031BC4">
            <w:pPr>
              <w:spacing w:after="40" w:line="240" w:lineRule="auto"/>
              <w:jc w:val="center"/>
              <w:rPr>
                <w:rFonts w:cs="Times New Roman"/>
                <w:szCs w:val="24"/>
              </w:rPr>
            </w:pPr>
            <w:r>
              <w:rPr>
                <w:rFonts w:cs="Times New Roman"/>
                <w:noProof/>
                <w:szCs w:val="24"/>
              </w:rPr>
              <w:drawing>
                <wp:inline distT="0" distB="0" distL="0" distR="0" wp14:anchorId="2488118D" wp14:editId="1D8C62B7">
                  <wp:extent cx="900000" cy="900000"/>
                  <wp:effectExtent l="0" t="0" r="1905" b="1905"/>
                  <wp:docPr id="271455419" name="Picture 2" descr="A blue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5419" name="Picture 2" descr="A blue square with black bord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r>
      <w:tr w:rsidR="00183952" w:rsidRPr="004B60D4" w14:paraId="2B4EC0AF" w14:textId="77777777" w:rsidTr="00031BC4">
        <w:trPr>
          <w:jc w:val="center"/>
        </w:trPr>
        <w:tc>
          <w:tcPr>
            <w:tcW w:w="1800" w:type="dxa"/>
            <w:tcMar>
              <w:top w:w="90" w:type="dxa"/>
              <w:left w:w="110" w:type="dxa"/>
              <w:bottom w:w="90" w:type="dxa"/>
              <w:right w:w="110" w:type="dxa"/>
            </w:tcMar>
            <w:vAlign w:val="center"/>
          </w:tcPr>
          <w:p w14:paraId="50AA438F" w14:textId="64EA186F" w:rsidR="00183952" w:rsidRPr="004B60D4" w:rsidRDefault="000057B0" w:rsidP="00031BC4">
            <w:pPr>
              <w:spacing w:after="40" w:line="240" w:lineRule="auto"/>
              <w:jc w:val="center"/>
              <w:rPr>
                <w:rFonts w:cs="Times New Roman"/>
                <w:szCs w:val="24"/>
              </w:rPr>
            </w:pPr>
            <w:r>
              <w:rPr>
                <w:rFonts w:cs="Times New Roman"/>
                <w:szCs w:val="24"/>
              </w:rPr>
              <w:t>Ink / Outline</w:t>
            </w:r>
          </w:p>
        </w:tc>
        <w:tc>
          <w:tcPr>
            <w:tcW w:w="2589" w:type="dxa"/>
            <w:tcMar>
              <w:top w:w="90" w:type="dxa"/>
              <w:left w:w="110" w:type="dxa"/>
              <w:bottom w:w="90" w:type="dxa"/>
              <w:right w:w="110" w:type="dxa"/>
            </w:tcMar>
            <w:vAlign w:val="center"/>
          </w:tcPr>
          <w:p w14:paraId="2EEEA78E" w14:textId="3010601B" w:rsidR="00183952" w:rsidRPr="004B60D4" w:rsidRDefault="006F1431" w:rsidP="00031BC4">
            <w:pPr>
              <w:spacing w:after="40" w:line="240" w:lineRule="auto"/>
              <w:jc w:val="center"/>
              <w:rPr>
                <w:rFonts w:cs="Times New Roman"/>
                <w:szCs w:val="24"/>
              </w:rPr>
            </w:pPr>
            <w:r>
              <w:rPr>
                <w:rFonts w:cs="Times New Roman"/>
                <w:szCs w:val="24"/>
              </w:rPr>
              <w:t>#332B24</w:t>
            </w:r>
          </w:p>
        </w:tc>
        <w:tc>
          <w:tcPr>
            <w:tcW w:w="5403" w:type="dxa"/>
            <w:tcMar>
              <w:top w:w="90" w:type="dxa"/>
              <w:left w:w="110" w:type="dxa"/>
              <w:bottom w:w="90" w:type="dxa"/>
              <w:right w:w="110" w:type="dxa"/>
            </w:tcMar>
            <w:vAlign w:val="center"/>
          </w:tcPr>
          <w:p w14:paraId="149ECDED" w14:textId="5BE6A565" w:rsidR="00183952" w:rsidRPr="004B60D4" w:rsidRDefault="00874036" w:rsidP="00031BC4">
            <w:pPr>
              <w:spacing w:after="40" w:line="240" w:lineRule="auto"/>
              <w:jc w:val="center"/>
              <w:rPr>
                <w:rFonts w:cs="Times New Roman"/>
                <w:szCs w:val="24"/>
              </w:rPr>
            </w:pPr>
            <w:r>
              <w:rPr>
                <w:rFonts w:cs="Times New Roman"/>
                <w:noProof/>
                <w:szCs w:val="24"/>
              </w:rPr>
              <w:drawing>
                <wp:inline distT="0" distB="0" distL="0" distR="0" wp14:anchorId="3A64013D" wp14:editId="7DCC314D">
                  <wp:extent cx="894080" cy="900000"/>
                  <wp:effectExtent l="0" t="0" r="0" b="1905"/>
                  <wp:docPr id="267029579" name="Picture 3" descr="A black square with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9579" name="Picture 3" descr="A black square with blue bord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94080" cy="900000"/>
                          </a:xfrm>
                          <a:prstGeom prst="rect">
                            <a:avLst/>
                          </a:prstGeom>
                        </pic:spPr>
                      </pic:pic>
                    </a:graphicData>
                  </a:graphic>
                </wp:inline>
              </w:drawing>
            </w:r>
          </w:p>
        </w:tc>
      </w:tr>
      <w:tr w:rsidR="00183952" w:rsidRPr="004B60D4" w14:paraId="59927C0B" w14:textId="77777777" w:rsidTr="00031BC4">
        <w:trPr>
          <w:jc w:val="center"/>
        </w:trPr>
        <w:tc>
          <w:tcPr>
            <w:tcW w:w="1800" w:type="dxa"/>
            <w:shd w:val="clear" w:color="auto" w:fill="F2F6FA"/>
            <w:tcMar>
              <w:top w:w="90" w:type="dxa"/>
              <w:left w:w="110" w:type="dxa"/>
              <w:bottom w:w="90" w:type="dxa"/>
              <w:right w:w="110" w:type="dxa"/>
            </w:tcMar>
            <w:vAlign w:val="center"/>
          </w:tcPr>
          <w:p w14:paraId="0742CD46" w14:textId="06A8522D" w:rsidR="00183952" w:rsidRPr="004B60D4" w:rsidRDefault="000057B0" w:rsidP="00031BC4">
            <w:pPr>
              <w:spacing w:after="40" w:line="240" w:lineRule="auto"/>
              <w:jc w:val="center"/>
              <w:rPr>
                <w:rFonts w:cs="Times New Roman"/>
                <w:szCs w:val="24"/>
              </w:rPr>
            </w:pPr>
            <w:r>
              <w:rPr>
                <w:rFonts w:cs="Times New Roman"/>
                <w:szCs w:val="24"/>
              </w:rPr>
              <w:t>Parchment BG</w:t>
            </w:r>
          </w:p>
        </w:tc>
        <w:tc>
          <w:tcPr>
            <w:tcW w:w="2589" w:type="dxa"/>
            <w:shd w:val="clear" w:color="auto" w:fill="F2F6FA"/>
            <w:tcMar>
              <w:top w:w="90" w:type="dxa"/>
              <w:left w:w="110" w:type="dxa"/>
              <w:bottom w:w="90" w:type="dxa"/>
              <w:right w:w="110" w:type="dxa"/>
            </w:tcMar>
            <w:vAlign w:val="center"/>
          </w:tcPr>
          <w:p w14:paraId="28C9A5C9" w14:textId="5177B68B" w:rsidR="00183952" w:rsidRPr="004B60D4" w:rsidRDefault="006F1431" w:rsidP="00031BC4">
            <w:pPr>
              <w:spacing w:after="40" w:line="240" w:lineRule="auto"/>
              <w:jc w:val="center"/>
              <w:rPr>
                <w:rFonts w:cs="Times New Roman"/>
                <w:szCs w:val="24"/>
              </w:rPr>
            </w:pPr>
            <w:r>
              <w:rPr>
                <w:rFonts w:cs="Times New Roman"/>
                <w:szCs w:val="24"/>
              </w:rPr>
              <w:t>#FB</w:t>
            </w:r>
            <w:r w:rsidR="005B3A9B">
              <w:rPr>
                <w:rFonts w:cs="Times New Roman"/>
                <w:szCs w:val="24"/>
              </w:rPr>
              <w:t>F</w:t>
            </w:r>
            <w:r>
              <w:rPr>
                <w:rFonts w:cs="Times New Roman"/>
                <w:szCs w:val="24"/>
              </w:rPr>
              <w:t>3E7</w:t>
            </w:r>
          </w:p>
        </w:tc>
        <w:tc>
          <w:tcPr>
            <w:tcW w:w="5403" w:type="dxa"/>
            <w:shd w:val="clear" w:color="auto" w:fill="F2F6FA"/>
            <w:tcMar>
              <w:top w:w="90" w:type="dxa"/>
              <w:left w:w="110" w:type="dxa"/>
              <w:bottom w:w="90" w:type="dxa"/>
              <w:right w:w="110" w:type="dxa"/>
            </w:tcMar>
            <w:vAlign w:val="center"/>
          </w:tcPr>
          <w:p w14:paraId="5AE9E211" w14:textId="5BE50A72" w:rsidR="00183952" w:rsidRPr="004B60D4" w:rsidRDefault="00874036" w:rsidP="00031BC4">
            <w:pPr>
              <w:spacing w:after="40" w:line="240" w:lineRule="auto"/>
              <w:jc w:val="center"/>
              <w:rPr>
                <w:rFonts w:cs="Times New Roman"/>
                <w:szCs w:val="24"/>
              </w:rPr>
            </w:pPr>
            <w:r>
              <w:rPr>
                <w:rFonts w:cs="Times New Roman"/>
                <w:noProof/>
                <w:szCs w:val="24"/>
              </w:rPr>
              <w:drawing>
                <wp:inline distT="0" distB="0" distL="0" distR="0" wp14:anchorId="7CCEB0A5" wp14:editId="444DF566">
                  <wp:extent cx="900000" cy="900000"/>
                  <wp:effectExtent l="0" t="0" r="1905" b="1905"/>
                  <wp:docPr id="1073516015" name="Picture 4" descr="A white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6015" name="Picture 4" descr="A white square with black bord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r>
      <w:tr w:rsidR="00183952" w:rsidRPr="004B60D4" w14:paraId="35A3D768" w14:textId="77777777" w:rsidTr="00031BC4">
        <w:trPr>
          <w:jc w:val="center"/>
        </w:trPr>
        <w:tc>
          <w:tcPr>
            <w:tcW w:w="1800" w:type="dxa"/>
            <w:tcMar>
              <w:top w:w="90" w:type="dxa"/>
              <w:left w:w="110" w:type="dxa"/>
              <w:bottom w:w="90" w:type="dxa"/>
              <w:right w:w="110" w:type="dxa"/>
            </w:tcMar>
            <w:vAlign w:val="center"/>
          </w:tcPr>
          <w:p w14:paraId="63AD91FA" w14:textId="234B3A89" w:rsidR="00183952" w:rsidRPr="004B60D4" w:rsidRDefault="000057B0" w:rsidP="00031BC4">
            <w:pPr>
              <w:spacing w:after="40" w:line="240" w:lineRule="auto"/>
              <w:jc w:val="center"/>
              <w:rPr>
                <w:rFonts w:cs="Times New Roman"/>
                <w:szCs w:val="24"/>
              </w:rPr>
            </w:pPr>
            <w:r>
              <w:rPr>
                <w:rFonts w:cs="Times New Roman"/>
                <w:szCs w:val="24"/>
              </w:rPr>
              <w:t>Crystal Glow</w:t>
            </w:r>
          </w:p>
        </w:tc>
        <w:tc>
          <w:tcPr>
            <w:tcW w:w="2589" w:type="dxa"/>
            <w:tcMar>
              <w:top w:w="90" w:type="dxa"/>
              <w:left w:w="110" w:type="dxa"/>
              <w:bottom w:w="90" w:type="dxa"/>
              <w:right w:w="110" w:type="dxa"/>
            </w:tcMar>
            <w:vAlign w:val="center"/>
          </w:tcPr>
          <w:p w14:paraId="14C617D0" w14:textId="587B465F" w:rsidR="00183952" w:rsidRPr="004B60D4" w:rsidRDefault="002B39D7" w:rsidP="00031BC4">
            <w:pPr>
              <w:spacing w:after="40" w:line="240" w:lineRule="auto"/>
              <w:jc w:val="center"/>
              <w:rPr>
                <w:rFonts w:cs="Times New Roman"/>
                <w:szCs w:val="24"/>
              </w:rPr>
            </w:pPr>
            <w:r>
              <w:rPr>
                <w:rFonts w:cs="Times New Roman"/>
                <w:szCs w:val="24"/>
              </w:rPr>
              <w:t>#</w:t>
            </w:r>
            <w:r w:rsidR="006F1431">
              <w:rPr>
                <w:rFonts w:cs="Times New Roman"/>
                <w:szCs w:val="24"/>
              </w:rPr>
              <w:t>F4C95D</w:t>
            </w:r>
          </w:p>
        </w:tc>
        <w:tc>
          <w:tcPr>
            <w:tcW w:w="5403" w:type="dxa"/>
            <w:tcMar>
              <w:top w:w="90" w:type="dxa"/>
              <w:left w:w="110" w:type="dxa"/>
              <w:bottom w:w="90" w:type="dxa"/>
              <w:right w:w="110" w:type="dxa"/>
            </w:tcMar>
            <w:vAlign w:val="center"/>
          </w:tcPr>
          <w:p w14:paraId="0E8C40EF" w14:textId="00319154" w:rsidR="00183952" w:rsidRPr="004B60D4" w:rsidRDefault="00874036" w:rsidP="00031BC4">
            <w:pPr>
              <w:spacing w:after="40" w:line="240" w:lineRule="auto"/>
              <w:jc w:val="center"/>
              <w:rPr>
                <w:rFonts w:cs="Times New Roman"/>
                <w:szCs w:val="24"/>
              </w:rPr>
            </w:pPr>
            <w:r>
              <w:rPr>
                <w:rFonts w:cs="Times New Roman"/>
                <w:noProof/>
                <w:szCs w:val="24"/>
              </w:rPr>
              <w:drawing>
                <wp:inline distT="0" distB="0" distL="0" distR="0" wp14:anchorId="08A0F1E6" wp14:editId="54F7DFB5">
                  <wp:extent cx="894080" cy="900000"/>
                  <wp:effectExtent l="0" t="0" r="0" b="1905"/>
                  <wp:docPr id="85894394" name="Picture 5" descr="A yellow square with black ed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4394" name="Picture 5" descr="A yellow square with black edg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94080" cy="900000"/>
                          </a:xfrm>
                          <a:prstGeom prst="rect">
                            <a:avLst/>
                          </a:prstGeom>
                        </pic:spPr>
                      </pic:pic>
                    </a:graphicData>
                  </a:graphic>
                </wp:inline>
              </w:drawing>
            </w:r>
          </w:p>
        </w:tc>
      </w:tr>
    </w:tbl>
    <w:p w14:paraId="74AC6C41" w14:textId="7D480278" w:rsidR="00451432" w:rsidRDefault="00451432" w:rsidP="006F1431">
      <w:pPr>
        <w:spacing w:before="120" w:after="60"/>
        <w:jc w:val="left"/>
      </w:pPr>
    </w:p>
    <w:p w14:paraId="5950A072" w14:textId="3AB35DB6" w:rsidR="004B60D4" w:rsidRPr="00451432" w:rsidRDefault="2619379D" w:rsidP="00451432">
      <w:pPr>
        <w:pStyle w:val="Heading1"/>
        <w:rPr>
          <w:rFonts w:eastAsiaTheme="minorEastAsia" w:cstheme="minorBidi"/>
          <w:sz w:val="24"/>
          <w:szCs w:val="30"/>
        </w:rPr>
      </w:pPr>
      <w:bookmarkStart w:id="26" w:name="_Toc240548840"/>
      <w:r>
        <w:t>6. Technical and Interaction Plan</w:t>
      </w:r>
      <w:bookmarkEnd w:id="26"/>
    </w:p>
    <w:p w14:paraId="052819D2" w14:textId="77777777" w:rsidR="004B60D4" w:rsidRPr="004B60D4" w:rsidRDefault="2619379D" w:rsidP="2619379D">
      <w:pPr>
        <w:pStyle w:val="Heading2"/>
        <w:rPr>
          <w:rFonts w:cs="Times New Roman"/>
          <w:sz w:val="24"/>
          <w:szCs w:val="24"/>
        </w:rPr>
      </w:pPr>
      <w:bookmarkStart w:id="27" w:name="_Toc240548841"/>
      <w:r>
        <w:t>6.1 Proposed Arcade Structure</w:t>
      </w:r>
      <w:bookmarkEnd w:id="2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7848"/>
      </w:tblGrid>
      <w:tr w:rsidR="004B60D4" w:rsidRPr="004B60D4" w14:paraId="2B7B7C9C" w14:textId="77777777" w:rsidTr="007A0348">
        <w:trPr>
          <w:tblHeader/>
          <w:jc w:val="center"/>
        </w:trPr>
        <w:tc>
          <w:tcPr>
            <w:tcW w:w="1800" w:type="dxa"/>
            <w:shd w:val="clear" w:color="auto" w:fill="25364A"/>
            <w:tcMar>
              <w:top w:w="90" w:type="dxa"/>
              <w:left w:w="110" w:type="dxa"/>
              <w:bottom w:w="90" w:type="dxa"/>
              <w:right w:w="110" w:type="dxa"/>
            </w:tcMar>
            <w:vAlign w:val="center"/>
          </w:tcPr>
          <w:p w14:paraId="6E73500C" w14:textId="77777777" w:rsidR="004B60D4" w:rsidRPr="004B60D4" w:rsidRDefault="004B60D4" w:rsidP="007A0348">
            <w:pPr>
              <w:jc w:val="center"/>
              <w:rPr>
                <w:rFonts w:cs="Times New Roman"/>
                <w:szCs w:val="24"/>
              </w:rPr>
            </w:pPr>
            <w:r w:rsidRPr="004B60D4">
              <w:rPr>
                <w:rFonts w:cs="Times New Roman"/>
                <w:b/>
                <w:color w:val="FFFFFF"/>
                <w:szCs w:val="24"/>
              </w:rPr>
              <w:t>Component</w:t>
            </w:r>
          </w:p>
        </w:tc>
        <w:tc>
          <w:tcPr>
            <w:tcW w:w="7848" w:type="dxa"/>
            <w:shd w:val="clear" w:color="auto" w:fill="25364A"/>
            <w:tcMar>
              <w:top w:w="90" w:type="dxa"/>
              <w:left w:w="110" w:type="dxa"/>
              <w:bottom w:w="90" w:type="dxa"/>
              <w:right w:w="110" w:type="dxa"/>
            </w:tcMar>
            <w:vAlign w:val="center"/>
          </w:tcPr>
          <w:p w14:paraId="58D2D67E" w14:textId="77777777" w:rsidR="004B60D4" w:rsidRPr="004B60D4" w:rsidRDefault="004B60D4" w:rsidP="007A0348">
            <w:pPr>
              <w:jc w:val="center"/>
              <w:rPr>
                <w:rFonts w:cs="Times New Roman"/>
                <w:szCs w:val="24"/>
              </w:rPr>
            </w:pPr>
            <w:r w:rsidRPr="004B60D4">
              <w:rPr>
                <w:rFonts w:cs="Times New Roman"/>
                <w:b/>
                <w:color w:val="FFFFFF"/>
                <w:szCs w:val="24"/>
              </w:rPr>
              <w:t>Planned Implementation</w:t>
            </w:r>
          </w:p>
        </w:tc>
      </w:tr>
      <w:tr w:rsidR="004B60D4" w:rsidRPr="004B60D4" w14:paraId="42ECCBC7" w14:textId="77777777" w:rsidTr="007A0348">
        <w:trPr>
          <w:jc w:val="center"/>
        </w:trPr>
        <w:tc>
          <w:tcPr>
            <w:tcW w:w="1800" w:type="dxa"/>
            <w:tcMar>
              <w:top w:w="90" w:type="dxa"/>
              <w:left w:w="110" w:type="dxa"/>
              <w:bottom w:w="90" w:type="dxa"/>
              <w:right w:w="110" w:type="dxa"/>
            </w:tcMar>
            <w:vAlign w:val="center"/>
          </w:tcPr>
          <w:p w14:paraId="3B684889" w14:textId="77777777" w:rsidR="004B60D4" w:rsidRPr="004B60D4" w:rsidRDefault="004B60D4" w:rsidP="007A0348">
            <w:pPr>
              <w:spacing w:after="40" w:line="240" w:lineRule="auto"/>
              <w:rPr>
                <w:rFonts w:cs="Times New Roman"/>
                <w:szCs w:val="24"/>
              </w:rPr>
            </w:pPr>
            <w:r w:rsidRPr="004B60D4">
              <w:rPr>
                <w:rFonts w:cs="Times New Roman"/>
                <w:szCs w:val="24"/>
              </w:rPr>
              <w:t>Application</w:t>
            </w:r>
          </w:p>
        </w:tc>
        <w:tc>
          <w:tcPr>
            <w:tcW w:w="7848" w:type="dxa"/>
            <w:tcMar>
              <w:top w:w="90" w:type="dxa"/>
              <w:left w:w="110" w:type="dxa"/>
              <w:bottom w:w="90" w:type="dxa"/>
              <w:right w:w="110" w:type="dxa"/>
            </w:tcMar>
            <w:vAlign w:val="center"/>
          </w:tcPr>
          <w:p w14:paraId="2AB37DC6" w14:textId="77777777" w:rsidR="004B60D4" w:rsidRPr="004B60D4" w:rsidRDefault="004B60D4" w:rsidP="007A0348">
            <w:pPr>
              <w:spacing w:after="40" w:line="240" w:lineRule="auto"/>
              <w:rPr>
                <w:rFonts w:cs="Times New Roman"/>
                <w:szCs w:val="24"/>
              </w:rPr>
            </w:pPr>
            <w:r w:rsidRPr="004B60D4">
              <w:rPr>
                <w:rFonts w:cs="Times New Roman"/>
                <w:szCs w:val="24"/>
              </w:rPr>
              <w:t>A main Arcade Window launches a title view and switches between four scene Views.</w:t>
            </w:r>
          </w:p>
        </w:tc>
      </w:tr>
      <w:tr w:rsidR="004B60D4" w:rsidRPr="004B60D4" w14:paraId="43807EC2" w14:textId="77777777" w:rsidTr="007A0348">
        <w:trPr>
          <w:jc w:val="center"/>
        </w:trPr>
        <w:tc>
          <w:tcPr>
            <w:tcW w:w="1800" w:type="dxa"/>
            <w:shd w:val="clear" w:color="auto" w:fill="F2F6FA"/>
            <w:tcMar>
              <w:top w:w="90" w:type="dxa"/>
              <w:left w:w="110" w:type="dxa"/>
              <w:bottom w:w="90" w:type="dxa"/>
              <w:right w:w="110" w:type="dxa"/>
            </w:tcMar>
            <w:vAlign w:val="center"/>
          </w:tcPr>
          <w:p w14:paraId="115269A3" w14:textId="77777777" w:rsidR="004B60D4" w:rsidRPr="004B60D4" w:rsidRDefault="004B60D4" w:rsidP="007A0348">
            <w:pPr>
              <w:spacing w:after="40" w:line="240" w:lineRule="auto"/>
              <w:rPr>
                <w:rFonts w:cs="Times New Roman"/>
                <w:szCs w:val="24"/>
              </w:rPr>
            </w:pPr>
            <w:r w:rsidRPr="004B60D4">
              <w:rPr>
                <w:rFonts w:cs="Times New Roman"/>
                <w:szCs w:val="24"/>
              </w:rPr>
              <w:t>Scene State</w:t>
            </w:r>
          </w:p>
        </w:tc>
        <w:tc>
          <w:tcPr>
            <w:tcW w:w="7848" w:type="dxa"/>
            <w:shd w:val="clear" w:color="auto" w:fill="F2F6FA"/>
            <w:tcMar>
              <w:top w:w="90" w:type="dxa"/>
              <w:left w:w="110" w:type="dxa"/>
              <w:bottom w:w="90" w:type="dxa"/>
              <w:right w:w="110" w:type="dxa"/>
            </w:tcMar>
            <w:vAlign w:val="center"/>
          </w:tcPr>
          <w:p w14:paraId="21AB4B9D" w14:textId="77777777" w:rsidR="004B60D4" w:rsidRPr="004B60D4" w:rsidRDefault="004B60D4" w:rsidP="007A0348">
            <w:pPr>
              <w:spacing w:after="40" w:line="240" w:lineRule="auto"/>
              <w:rPr>
                <w:rFonts w:cs="Times New Roman"/>
                <w:szCs w:val="24"/>
              </w:rPr>
            </w:pPr>
            <w:r w:rsidRPr="004B60D4">
              <w:rPr>
                <w:rFonts w:cs="Times New Roman"/>
                <w:szCs w:val="24"/>
              </w:rPr>
              <w:t xml:space="preserve">One </w:t>
            </w:r>
            <w:proofErr w:type="spellStart"/>
            <w:r w:rsidRPr="004B60D4">
              <w:rPr>
                <w:rFonts w:cs="Times New Roman"/>
                <w:szCs w:val="24"/>
              </w:rPr>
              <w:t>game_state</w:t>
            </w:r>
            <w:proofErr w:type="spellEnd"/>
            <w:r w:rsidRPr="004B60D4">
              <w:rPr>
                <w:rFonts w:cs="Times New Roman"/>
                <w:szCs w:val="24"/>
              </w:rPr>
              <w:t xml:space="preserve"> dictionary stores order choice, scores, tutorial state, and final result.</w:t>
            </w:r>
          </w:p>
        </w:tc>
      </w:tr>
      <w:tr w:rsidR="004B60D4" w:rsidRPr="004B60D4" w14:paraId="3874E15A" w14:textId="77777777" w:rsidTr="007A0348">
        <w:trPr>
          <w:jc w:val="center"/>
        </w:trPr>
        <w:tc>
          <w:tcPr>
            <w:tcW w:w="1800" w:type="dxa"/>
            <w:tcMar>
              <w:top w:w="90" w:type="dxa"/>
              <w:left w:w="110" w:type="dxa"/>
              <w:bottom w:w="90" w:type="dxa"/>
              <w:right w:w="110" w:type="dxa"/>
            </w:tcMar>
            <w:vAlign w:val="center"/>
          </w:tcPr>
          <w:p w14:paraId="338B9F36" w14:textId="77777777" w:rsidR="004B60D4" w:rsidRPr="004B60D4" w:rsidRDefault="004B60D4" w:rsidP="007A0348">
            <w:pPr>
              <w:spacing w:after="40" w:line="240" w:lineRule="auto"/>
              <w:rPr>
                <w:rFonts w:cs="Times New Roman"/>
                <w:szCs w:val="24"/>
              </w:rPr>
            </w:pPr>
            <w:r w:rsidRPr="004B60D4">
              <w:rPr>
                <w:rFonts w:cs="Times New Roman"/>
                <w:szCs w:val="24"/>
              </w:rPr>
              <w:t>Sprites</w:t>
            </w:r>
          </w:p>
        </w:tc>
        <w:tc>
          <w:tcPr>
            <w:tcW w:w="7848" w:type="dxa"/>
            <w:tcMar>
              <w:top w:w="90" w:type="dxa"/>
              <w:left w:w="110" w:type="dxa"/>
              <w:bottom w:w="90" w:type="dxa"/>
              <w:right w:w="110" w:type="dxa"/>
            </w:tcMar>
            <w:vAlign w:val="center"/>
          </w:tcPr>
          <w:p w14:paraId="0E67A014" w14:textId="77777777" w:rsidR="004B60D4" w:rsidRPr="004B60D4" w:rsidRDefault="004B60D4" w:rsidP="007A0348">
            <w:pPr>
              <w:spacing w:after="40" w:line="240" w:lineRule="auto"/>
              <w:rPr>
                <w:rFonts w:cs="Times New Roman"/>
                <w:szCs w:val="24"/>
              </w:rPr>
            </w:pPr>
            <w:r w:rsidRPr="004B60D4">
              <w:rPr>
                <w:rFonts w:cs="Times New Roman"/>
                <w:szCs w:val="24"/>
              </w:rPr>
              <w:t xml:space="preserve">Arcade Sprite and </w:t>
            </w:r>
            <w:proofErr w:type="spellStart"/>
            <w:r w:rsidRPr="004B60D4">
              <w:rPr>
                <w:rFonts w:cs="Times New Roman"/>
                <w:szCs w:val="24"/>
              </w:rPr>
              <w:t>SpriteList</w:t>
            </w:r>
            <w:proofErr w:type="spellEnd"/>
            <w:r w:rsidRPr="004B60D4">
              <w:rPr>
                <w:rFonts w:cs="Times New Roman"/>
                <w:szCs w:val="24"/>
              </w:rPr>
              <w:t xml:space="preserve"> manage characters, food, props, particles, and collision checks.</w:t>
            </w:r>
          </w:p>
        </w:tc>
      </w:tr>
      <w:tr w:rsidR="004B60D4" w:rsidRPr="004B60D4" w14:paraId="52D4E0DA" w14:textId="77777777" w:rsidTr="007A0348">
        <w:trPr>
          <w:jc w:val="center"/>
        </w:trPr>
        <w:tc>
          <w:tcPr>
            <w:tcW w:w="1800" w:type="dxa"/>
            <w:shd w:val="clear" w:color="auto" w:fill="F2F6FA"/>
            <w:tcMar>
              <w:top w:w="90" w:type="dxa"/>
              <w:left w:w="110" w:type="dxa"/>
              <w:bottom w:w="90" w:type="dxa"/>
              <w:right w:w="110" w:type="dxa"/>
            </w:tcMar>
            <w:vAlign w:val="center"/>
          </w:tcPr>
          <w:p w14:paraId="76F61B79" w14:textId="77777777" w:rsidR="004B60D4" w:rsidRPr="004B60D4" w:rsidRDefault="004B60D4" w:rsidP="007A0348">
            <w:pPr>
              <w:spacing w:after="40" w:line="240" w:lineRule="auto"/>
              <w:rPr>
                <w:rFonts w:cs="Times New Roman"/>
                <w:szCs w:val="24"/>
              </w:rPr>
            </w:pPr>
            <w:r w:rsidRPr="004B60D4">
              <w:rPr>
                <w:rFonts w:cs="Times New Roman"/>
                <w:szCs w:val="24"/>
              </w:rPr>
              <w:t>Input Events</w:t>
            </w:r>
          </w:p>
        </w:tc>
        <w:tc>
          <w:tcPr>
            <w:tcW w:w="7848" w:type="dxa"/>
            <w:shd w:val="clear" w:color="auto" w:fill="F2F6FA"/>
            <w:tcMar>
              <w:top w:w="90" w:type="dxa"/>
              <w:left w:w="110" w:type="dxa"/>
              <w:bottom w:w="90" w:type="dxa"/>
              <w:right w:w="110" w:type="dxa"/>
            </w:tcMar>
            <w:vAlign w:val="center"/>
          </w:tcPr>
          <w:p w14:paraId="5A88F2BB" w14:textId="77777777" w:rsidR="004B60D4" w:rsidRPr="004B60D4" w:rsidRDefault="004B60D4" w:rsidP="007A0348">
            <w:pPr>
              <w:spacing w:after="40" w:line="240" w:lineRule="auto"/>
              <w:rPr>
                <w:rFonts w:cs="Times New Roman"/>
                <w:szCs w:val="24"/>
              </w:rPr>
            </w:pPr>
            <w:r w:rsidRPr="004B60D4">
              <w:rPr>
                <w:rFonts w:cs="Times New Roman"/>
                <w:szCs w:val="24"/>
              </w:rPr>
              <w:t>Keyboard and mouse callbacks control movement, dialogue, dragging, timing actions, heat, stirring, and buttons.</w:t>
            </w:r>
          </w:p>
        </w:tc>
      </w:tr>
      <w:tr w:rsidR="004B60D4" w:rsidRPr="004B60D4" w14:paraId="3FFA5AEB" w14:textId="77777777" w:rsidTr="007A0348">
        <w:trPr>
          <w:jc w:val="center"/>
        </w:trPr>
        <w:tc>
          <w:tcPr>
            <w:tcW w:w="1800" w:type="dxa"/>
            <w:tcMar>
              <w:top w:w="90" w:type="dxa"/>
              <w:left w:w="110" w:type="dxa"/>
              <w:bottom w:w="90" w:type="dxa"/>
              <w:right w:w="110" w:type="dxa"/>
            </w:tcMar>
            <w:vAlign w:val="center"/>
          </w:tcPr>
          <w:p w14:paraId="4BC2DAC5"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Animation</w:t>
            </w:r>
          </w:p>
        </w:tc>
        <w:tc>
          <w:tcPr>
            <w:tcW w:w="7848" w:type="dxa"/>
            <w:tcMar>
              <w:top w:w="90" w:type="dxa"/>
              <w:left w:w="110" w:type="dxa"/>
              <w:bottom w:w="90" w:type="dxa"/>
              <w:right w:w="110" w:type="dxa"/>
            </w:tcMar>
            <w:vAlign w:val="center"/>
          </w:tcPr>
          <w:p w14:paraId="0D4F8DAA" w14:textId="77777777" w:rsidR="004B60D4" w:rsidRPr="004B60D4" w:rsidRDefault="004B60D4" w:rsidP="007A0348">
            <w:pPr>
              <w:spacing w:after="40" w:line="240" w:lineRule="auto"/>
              <w:rPr>
                <w:rFonts w:cs="Times New Roman"/>
                <w:szCs w:val="24"/>
              </w:rPr>
            </w:pPr>
            <w:r w:rsidRPr="004B60D4">
              <w:rPr>
                <w:rFonts w:cs="Times New Roman"/>
                <w:szCs w:val="24"/>
              </w:rPr>
              <w:t>Texture lists and frame timers animate sprites; interpolation provides bounce, fades, slides, and camera-like transitions.</w:t>
            </w:r>
          </w:p>
        </w:tc>
      </w:tr>
      <w:tr w:rsidR="004B60D4" w:rsidRPr="004B60D4" w14:paraId="5760CC28" w14:textId="77777777" w:rsidTr="007A0348">
        <w:trPr>
          <w:jc w:val="center"/>
        </w:trPr>
        <w:tc>
          <w:tcPr>
            <w:tcW w:w="1800" w:type="dxa"/>
            <w:shd w:val="clear" w:color="auto" w:fill="F2F6FA"/>
            <w:tcMar>
              <w:top w:w="90" w:type="dxa"/>
              <w:left w:w="110" w:type="dxa"/>
              <w:bottom w:w="90" w:type="dxa"/>
              <w:right w:w="110" w:type="dxa"/>
            </w:tcMar>
            <w:vAlign w:val="center"/>
          </w:tcPr>
          <w:p w14:paraId="027ED100" w14:textId="77777777" w:rsidR="004B60D4" w:rsidRPr="004B60D4" w:rsidRDefault="004B60D4" w:rsidP="007A0348">
            <w:pPr>
              <w:spacing w:after="40" w:line="240" w:lineRule="auto"/>
              <w:rPr>
                <w:rFonts w:cs="Times New Roman"/>
                <w:szCs w:val="24"/>
              </w:rPr>
            </w:pPr>
            <w:r w:rsidRPr="004B60D4">
              <w:rPr>
                <w:rFonts w:cs="Times New Roman"/>
                <w:szCs w:val="24"/>
              </w:rPr>
              <w:t>Particles</w:t>
            </w:r>
          </w:p>
        </w:tc>
        <w:tc>
          <w:tcPr>
            <w:tcW w:w="7848" w:type="dxa"/>
            <w:shd w:val="clear" w:color="auto" w:fill="F2F6FA"/>
            <w:tcMar>
              <w:top w:w="90" w:type="dxa"/>
              <w:left w:w="110" w:type="dxa"/>
              <w:bottom w:w="90" w:type="dxa"/>
              <w:right w:w="110" w:type="dxa"/>
            </w:tcMar>
            <w:vAlign w:val="center"/>
          </w:tcPr>
          <w:p w14:paraId="5624A87E" w14:textId="77777777" w:rsidR="004B60D4" w:rsidRPr="004B60D4" w:rsidRDefault="004B60D4" w:rsidP="007A0348">
            <w:pPr>
              <w:spacing w:after="40" w:line="240" w:lineRule="auto"/>
              <w:rPr>
                <w:rFonts w:cs="Times New Roman"/>
                <w:szCs w:val="24"/>
              </w:rPr>
            </w:pPr>
            <w:r w:rsidRPr="004B60D4">
              <w:rPr>
                <w:rFonts w:cs="Times New Roman"/>
                <w:szCs w:val="24"/>
              </w:rPr>
              <w:t>Reusable emitter classes create droplets, fragments, steam, sparks, smoke, glow motes, and confetti.</w:t>
            </w:r>
          </w:p>
        </w:tc>
      </w:tr>
      <w:tr w:rsidR="004B60D4" w:rsidRPr="004B60D4" w14:paraId="70B76936" w14:textId="77777777" w:rsidTr="007A0348">
        <w:trPr>
          <w:jc w:val="center"/>
        </w:trPr>
        <w:tc>
          <w:tcPr>
            <w:tcW w:w="1800" w:type="dxa"/>
            <w:tcMar>
              <w:top w:w="90" w:type="dxa"/>
              <w:left w:w="110" w:type="dxa"/>
              <w:bottom w:w="90" w:type="dxa"/>
              <w:right w:w="110" w:type="dxa"/>
            </w:tcMar>
            <w:vAlign w:val="center"/>
          </w:tcPr>
          <w:p w14:paraId="3784F7F8" w14:textId="77777777" w:rsidR="004B60D4" w:rsidRPr="004B60D4" w:rsidRDefault="004B60D4" w:rsidP="007A0348">
            <w:pPr>
              <w:spacing w:after="40" w:line="240" w:lineRule="auto"/>
              <w:rPr>
                <w:rFonts w:cs="Times New Roman"/>
                <w:szCs w:val="24"/>
              </w:rPr>
            </w:pPr>
            <w:r w:rsidRPr="004B60D4">
              <w:rPr>
                <w:rFonts w:cs="Times New Roman"/>
                <w:szCs w:val="24"/>
              </w:rPr>
              <w:t>Audio</w:t>
            </w:r>
          </w:p>
        </w:tc>
        <w:tc>
          <w:tcPr>
            <w:tcW w:w="7848" w:type="dxa"/>
            <w:tcMar>
              <w:top w:w="90" w:type="dxa"/>
              <w:left w:w="110" w:type="dxa"/>
              <w:bottom w:w="90" w:type="dxa"/>
              <w:right w:w="110" w:type="dxa"/>
            </w:tcMar>
            <w:vAlign w:val="center"/>
          </w:tcPr>
          <w:p w14:paraId="0329ABFB" w14:textId="77777777" w:rsidR="004B60D4" w:rsidRPr="004B60D4" w:rsidRDefault="004B60D4" w:rsidP="007A0348">
            <w:pPr>
              <w:spacing w:after="40" w:line="240" w:lineRule="auto"/>
              <w:rPr>
                <w:rFonts w:cs="Times New Roman"/>
                <w:szCs w:val="24"/>
              </w:rPr>
            </w:pPr>
            <w:r w:rsidRPr="004B60D4">
              <w:rPr>
                <w:rFonts w:cs="Times New Roman"/>
                <w:szCs w:val="24"/>
              </w:rPr>
              <w:t>Arcade sound objects play loops and event sounds, with volume levels stored centrally.</w:t>
            </w:r>
          </w:p>
        </w:tc>
      </w:tr>
      <w:tr w:rsidR="004B60D4" w:rsidRPr="004B60D4" w14:paraId="351BD8A2" w14:textId="77777777" w:rsidTr="007A0348">
        <w:trPr>
          <w:jc w:val="center"/>
        </w:trPr>
        <w:tc>
          <w:tcPr>
            <w:tcW w:w="1800" w:type="dxa"/>
            <w:shd w:val="clear" w:color="auto" w:fill="F2F6FA"/>
            <w:tcMar>
              <w:top w:w="90" w:type="dxa"/>
              <w:left w:w="110" w:type="dxa"/>
              <w:bottom w:w="90" w:type="dxa"/>
              <w:right w:w="110" w:type="dxa"/>
            </w:tcMar>
            <w:vAlign w:val="center"/>
          </w:tcPr>
          <w:p w14:paraId="474C4331" w14:textId="77777777" w:rsidR="004B60D4" w:rsidRPr="004B60D4" w:rsidRDefault="004B60D4" w:rsidP="007A0348">
            <w:pPr>
              <w:spacing w:after="40" w:line="240" w:lineRule="auto"/>
              <w:rPr>
                <w:rFonts w:cs="Times New Roman"/>
                <w:szCs w:val="24"/>
              </w:rPr>
            </w:pPr>
            <w:r w:rsidRPr="004B60D4">
              <w:rPr>
                <w:rFonts w:cs="Times New Roman"/>
                <w:szCs w:val="24"/>
              </w:rPr>
              <w:t>Testing</w:t>
            </w:r>
          </w:p>
        </w:tc>
        <w:tc>
          <w:tcPr>
            <w:tcW w:w="7848" w:type="dxa"/>
            <w:shd w:val="clear" w:color="auto" w:fill="F2F6FA"/>
            <w:tcMar>
              <w:top w:w="90" w:type="dxa"/>
              <w:left w:w="110" w:type="dxa"/>
              <w:bottom w:w="90" w:type="dxa"/>
              <w:right w:w="110" w:type="dxa"/>
            </w:tcMar>
            <w:vAlign w:val="center"/>
          </w:tcPr>
          <w:p w14:paraId="53BA820C" w14:textId="77777777" w:rsidR="004B60D4" w:rsidRPr="004B60D4" w:rsidRDefault="004B60D4" w:rsidP="007A0348">
            <w:pPr>
              <w:spacing w:after="40" w:line="240" w:lineRule="auto"/>
              <w:rPr>
                <w:rFonts w:cs="Times New Roman"/>
                <w:szCs w:val="24"/>
              </w:rPr>
            </w:pPr>
            <w:r w:rsidRPr="004B60D4">
              <w:rPr>
                <w:rFonts w:cs="Times New Roman"/>
                <w:szCs w:val="24"/>
              </w:rPr>
              <w:t>Each View is tested independently before integration; a debug key may jump between scenes during development.</w:t>
            </w:r>
          </w:p>
        </w:tc>
      </w:tr>
    </w:tbl>
    <w:p w14:paraId="08528344" w14:textId="77777777" w:rsidR="004B60D4" w:rsidRPr="004B60D4" w:rsidRDefault="004B60D4" w:rsidP="004B60D4">
      <w:pPr>
        <w:spacing w:after="20"/>
        <w:rPr>
          <w:rFonts w:cs="Times New Roman"/>
          <w:szCs w:val="24"/>
        </w:rPr>
      </w:pPr>
    </w:p>
    <w:p w14:paraId="608274F5" w14:textId="77777777" w:rsidR="004B60D4" w:rsidRPr="004B60D4" w:rsidRDefault="676E3755" w:rsidP="004B60D4">
      <w:pPr>
        <w:pStyle w:val="Heading2"/>
        <w:rPr>
          <w:rFonts w:cs="Times New Roman"/>
          <w:sz w:val="24"/>
          <w:szCs w:val="24"/>
        </w:rPr>
      </w:pPr>
      <w:bookmarkStart w:id="28" w:name="_Toc240548842"/>
      <w:r w:rsidRPr="676E3755">
        <w:rPr>
          <w:rFonts w:cs="Times New Roman"/>
          <w:sz w:val="24"/>
          <w:szCs w:val="24"/>
        </w:rPr>
        <w:t>6.2 Event Driven Mechanics</w:t>
      </w:r>
      <w:bookmarkEnd w:id="2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600"/>
        <w:gridCol w:w="4104"/>
      </w:tblGrid>
      <w:tr w:rsidR="004B60D4" w:rsidRPr="004B60D4" w14:paraId="11048DB4" w14:textId="77777777" w:rsidTr="007A0348">
        <w:trPr>
          <w:tblHeader/>
          <w:jc w:val="center"/>
        </w:trPr>
        <w:tc>
          <w:tcPr>
            <w:tcW w:w="1944" w:type="dxa"/>
            <w:shd w:val="clear" w:color="auto" w:fill="25364A"/>
            <w:tcMar>
              <w:top w:w="90" w:type="dxa"/>
              <w:left w:w="110" w:type="dxa"/>
              <w:bottom w:w="90" w:type="dxa"/>
              <w:right w:w="110" w:type="dxa"/>
            </w:tcMar>
            <w:vAlign w:val="center"/>
          </w:tcPr>
          <w:p w14:paraId="07CDD01F" w14:textId="77777777" w:rsidR="004B60D4" w:rsidRPr="004B60D4" w:rsidRDefault="004B60D4" w:rsidP="007A0348">
            <w:pPr>
              <w:jc w:val="center"/>
              <w:rPr>
                <w:rFonts w:cs="Times New Roman"/>
                <w:szCs w:val="24"/>
              </w:rPr>
            </w:pPr>
            <w:r w:rsidRPr="004B60D4">
              <w:rPr>
                <w:rFonts w:cs="Times New Roman"/>
                <w:b/>
                <w:color w:val="FFFFFF"/>
                <w:szCs w:val="24"/>
              </w:rPr>
              <w:t>Event</w:t>
            </w:r>
          </w:p>
        </w:tc>
        <w:tc>
          <w:tcPr>
            <w:tcW w:w="3600" w:type="dxa"/>
            <w:shd w:val="clear" w:color="auto" w:fill="25364A"/>
            <w:tcMar>
              <w:top w:w="90" w:type="dxa"/>
              <w:left w:w="110" w:type="dxa"/>
              <w:bottom w:w="90" w:type="dxa"/>
              <w:right w:w="110" w:type="dxa"/>
            </w:tcMar>
            <w:vAlign w:val="center"/>
          </w:tcPr>
          <w:p w14:paraId="7DB5E510" w14:textId="77777777" w:rsidR="004B60D4" w:rsidRPr="004B60D4" w:rsidRDefault="004B60D4" w:rsidP="007A0348">
            <w:pPr>
              <w:jc w:val="center"/>
              <w:rPr>
                <w:rFonts w:cs="Times New Roman"/>
                <w:szCs w:val="24"/>
              </w:rPr>
            </w:pPr>
            <w:r w:rsidRPr="004B60D4">
              <w:rPr>
                <w:rFonts w:cs="Times New Roman"/>
                <w:b/>
                <w:color w:val="FFFFFF"/>
                <w:szCs w:val="24"/>
              </w:rPr>
              <w:t>Condition</w:t>
            </w:r>
          </w:p>
        </w:tc>
        <w:tc>
          <w:tcPr>
            <w:tcW w:w="4104" w:type="dxa"/>
            <w:shd w:val="clear" w:color="auto" w:fill="25364A"/>
            <w:tcMar>
              <w:top w:w="90" w:type="dxa"/>
              <w:left w:w="110" w:type="dxa"/>
              <w:bottom w:w="90" w:type="dxa"/>
              <w:right w:w="110" w:type="dxa"/>
            </w:tcMar>
            <w:vAlign w:val="center"/>
          </w:tcPr>
          <w:p w14:paraId="462192AB" w14:textId="77777777" w:rsidR="004B60D4" w:rsidRPr="004B60D4" w:rsidRDefault="004B60D4" w:rsidP="007A0348">
            <w:pPr>
              <w:jc w:val="center"/>
              <w:rPr>
                <w:rFonts w:cs="Times New Roman"/>
                <w:szCs w:val="24"/>
              </w:rPr>
            </w:pPr>
            <w:r w:rsidRPr="004B60D4">
              <w:rPr>
                <w:rFonts w:cs="Times New Roman"/>
                <w:b/>
                <w:color w:val="FFFFFF"/>
                <w:szCs w:val="24"/>
              </w:rPr>
              <w:t>Response</w:t>
            </w:r>
          </w:p>
        </w:tc>
      </w:tr>
      <w:tr w:rsidR="004B60D4" w:rsidRPr="004B60D4" w14:paraId="3D8C4260" w14:textId="77777777" w:rsidTr="007A0348">
        <w:trPr>
          <w:jc w:val="center"/>
        </w:trPr>
        <w:tc>
          <w:tcPr>
            <w:tcW w:w="1944" w:type="dxa"/>
            <w:tcMar>
              <w:top w:w="90" w:type="dxa"/>
              <w:left w:w="110" w:type="dxa"/>
              <w:bottom w:w="90" w:type="dxa"/>
              <w:right w:w="110" w:type="dxa"/>
            </w:tcMar>
            <w:vAlign w:val="center"/>
          </w:tcPr>
          <w:p w14:paraId="76BCF539" w14:textId="77777777" w:rsidR="004B60D4" w:rsidRPr="004B60D4" w:rsidRDefault="004B60D4" w:rsidP="007A0348">
            <w:pPr>
              <w:spacing w:after="40" w:line="240" w:lineRule="auto"/>
              <w:rPr>
                <w:rFonts w:cs="Times New Roman"/>
                <w:szCs w:val="24"/>
              </w:rPr>
            </w:pPr>
            <w:r w:rsidRPr="004B60D4">
              <w:rPr>
                <w:rFonts w:cs="Times New Roman"/>
                <w:szCs w:val="24"/>
              </w:rPr>
              <w:t>Guest Interaction</w:t>
            </w:r>
          </w:p>
        </w:tc>
        <w:tc>
          <w:tcPr>
            <w:tcW w:w="3600" w:type="dxa"/>
            <w:tcMar>
              <w:top w:w="90" w:type="dxa"/>
              <w:left w:w="110" w:type="dxa"/>
              <w:bottom w:w="90" w:type="dxa"/>
              <w:right w:w="110" w:type="dxa"/>
            </w:tcMar>
            <w:vAlign w:val="center"/>
          </w:tcPr>
          <w:p w14:paraId="4A188CCF" w14:textId="77777777" w:rsidR="004B60D4" w:rsidRPr="004B60D4" w:rsidRDefault="004B60D4" w:rsidP="007A0348">
            <w:pPr>
              <w:spacing w:after="40" w:line="240" w:lineRule="auto"/>
              <w:rPr>
                <w:rFonts w:cs="Times New Roman"/>
                <w:szCs w:val="24"/>
              </w:rPr>
            </w:pPr>
            <w:r w:rsidRPr="004B60D4">
              <w:rPr>
                <w:rFonts w:cs="Times New Roman"/>
                <w:szCs w:val="24"/>
              </w:rPr>
              <w:t>Mira enters trigger zone and presses E</w:t>
            </w:r>
          </w:p>
        </w:tc>
        <w:tc>
          <w:tcPr>
            <w:tcW w:w="4104" w:type="dxa"/>
            <w:tcMar>
              <w:top w:w="90" w:type="dxa"/>
              <w:left w:w="110" w:type="dxa"/>
              <w:bottom w:w="90" w:type="dxa"/>
              <w:right w:w="110" w:type="dxa"/>
            </w:tcMar>
            <w:vAlign w:val="center"/>
          </w:tcPr>
          <w:p w14:paraId="2ADEB9D7" w14:textId="77777777" w:rsidR="004B60D4" w:rsidRPr="004B60D4" w:rsidRDefault="004B60D4" w:rsidP="007A0348">
            <w:pPr>
              <w:spacing w:after="40" w:line="240" w:lineRule="auto"/>
              <w:rPr>
                <w:rFonts w:cs="Times New Roman"/>
                <w:szCs w:val="24"/>
              </w:rPr>
            </w:pPr>
            <w:r w:rsidRPr="004B60D4">
              <w:rPr>
                <w:rFonts w:cs="Times New Roman"/>
                <w:szCs w:val="24"/>
              </w:rPr>
              <w:t>Dialogue opens and movement temporarily pauses.</w:t>
            </w:r>
          </w:p>
        </w:tc>
      </w:tr>
      <w:tr w:rsidR="004B60D4" w:rsidRPr="004B60D4" w14:paraId="435246C2" w14:textId="77777777" w:rsidTr="007A0348">
        <w:trPr>
          <w:jc w:val="center"/>
        </w:trPr>
        <w:tc>
          <w:tcPr>
            <w:tcW w:w="1944" w:type="dxa"/>
            <w:shd w:val="clear" w:color="auto" w:fill="F2F6FA"/>
            <w:tcMar>
              <w:top w:w="90" w:type="dxa"/>
              <w:left w:w="110" w:type="dxa"/>
              <w:bottom w:w="90" w:type="dxa"/>
              <w:right w:w="110" w:type="dxa"/>
            </w:tcMar>
            <w:vAlign w:val="center"/>
          </w:tcPr>
          <w:p w14:paraId="48DB2B79" w14:textId="77777777" w:rsidR="004B60D4" w:rsidRPr="004B60D4" w:rsidRDefault="004B60D4" w:rsidP="007A0348">
            <w:pPr>
              <w:spacing w:after="40" w:line="240" w:lineRule="auto"/>
              <w:rPr>
                <w:rFonts w:cs="Times New Roman"/>
                <w:szCs w:val="24"/>
              </w:rPr>
            </w:pPr>
            <w:r w:rsidRPr="004B60D4">
              <w:rPr>
                <w:rFonts w:cs="Times New Roman"/>
                <w:szCs w:val="24"/>
              </w:rPr>
              <w:t>Ingredient Drop</w:t>
            </w:r>
          </w:p>
        </w:tc>
        <w:tc>
          <w:tcPr>
            <w:tcW w:w="3600" w:type="dxa"/>
            <w:shd w:val="clear" w:color="auto" w:fill="F2F6FA"/>
            <w:tcMar>
              <w:top w:w="90" w:type="dxa"/>
              <w:left w:w="110" w:type="dxa"/>
              <w:bottom w:w="90" w:type="dxa"/>
              <w:right w:w="110" w:type="dxa"/>
            </w:tcMar>
            <w:vAlign w:val="center"/>
          </w:tcPr>
          <w:p w14:paraId="1B1FAF8E" w14:textId="77777777" w:rsidR="004B60D4" w:rsidRPr="004B60D4" w:rsidRDefault="004B60D4" w:rsidP="007A0348">
            <w:pPr>
              <w:spacing w:after="40" w:line="240" w:lineRule="auto"/>
              <w:rPr>
                <w:rFonts w:cs="Times New Roman"/>
                <w:szCs w:val="24"/>
              </w:rPr>
            </w:pPr>
            <w:r w:rsidRPr="004B60D4">
              <w:rPr>
                <w:rFonts w:cs="Times New Roman"/>
                <w:szCs w:val="24"/>
              </w:rPr>
              <w:t>Mouse releases ingredient over a target zone</w:t>
            </w:r>
          </w:p>
        </w:tc>
        <w:tc>
          <w:tcPr>
            <w:tcW w:w="4104" w:type="dxa"/>
            <w:shd w:val="clear" w:color="auto" w:fill="F2F6FA"/>
            <w:tcMar>
              <w:top w:w="90" w:type="dxa"/>
              <w:left w:w="110" w:type="dxa"/>
              <w:bottom w:w="90" w:type="dxa"/>
              <w:right w:w="110" w:type="dxa"/>
            </w:tcMar>
            <w:vAlign w:val="center"/>
          </w:tcPr>
          <w:p w14:paraId="299E91F6" w14:textId="77777777" w:rsidR="004B60D4" w:rsidRPr="004B60D4" w:rsidRDefault="004B60D4" w:rsidP="007A0348">
            <w:pPr>
              <w:spacing w:after="40" w:line="240" w:lineRule="auto"/>
              <w:rPr>
                <w:rFonts w:cs="Times New Roman"/>
                <w:szCs w:val="24"/>
              </w:rPr>
            </w:pPr>
            <w:r w:rsidRPr="004B60D4">
              <w:rPr>
                <w:rFonts w:cs="Times New Roman"/>
                <w:szCs w:val="24"/>
              </w:rPr>
              <w:t>Correct item snaps into place; wrong item returns with feedback.</w:t>
            </w:r>
          </w:p>
        </w:tc>
      </w:tr>
      <w:tr w:rsidR="004B60D4" w:rsidRPr="004B60D4" w14:paraId="291ED0F4" w14:textId="77777777" w:rsidTr="007A0348">
        <w:trPr>
          <w:jc w:val="center"/>
        </w:trPr>
        <w:tc>
          <w:tcPr>
            <w:tcW w:w="1944" w:type="dxa"/>
            <w:tcMar>
              <w:top w:w="90" w:type="dxa"/>
              <w:left w:w="110" w:type="dxa"/>
              <w:bottom w:w="90" w:type="dxa"/>
              <w:right w:w="110" w:type="dxa"/>
            </w:tcMar>
            <w:vAlign w:val="center"/>
          </w:tcPr>
          <w:p w14:paraId="467169C0" w14:textId="77777777" w:rsidR="004B60D4" w:rsidRPr="004B60D4" w:rsidRDefault="004B60D4" w:rsidP="007A0348">
            <w:pPr>
              <w:spacing w:after="40" w:line="240" w:lineRule="auto"/>
              <w:rPr>
                <w:rFonts w:cs="Times New Roman"/>
                <w:szCs w:val="24"/>
              </w:rPr>
            </w:pPr>
            <w:r w:rsidRPr="004B60D4">
              <w:rPr>
                <w:rFonts w:cs="Times New Roman"/>
                <w:szCs w:val="24"/>
              </w:rPr>
              <w:t>Accurate Chop</w:t>
            </w:r>
          </w:p>
        </w:tc>
        <w:tc>
          <w:tcPr>
            <w:tcW w:w="3600" w:type="dxa"/>
            <w:tcMar>
              <w:top w:w="90" w:type="dxa"/>
              <w:left w:w="110" w:type="dxa"/>
              <w:bottom w:w="90" w:type="dxa"/>
              <w:right w:w="110" w:type="dxa"/>
            </w:tcMar>
            <w:vAlign w:val="center"/>
          </w:tcPr>
          <w:p w14:paraId="07F2CC76" w14:textId="77777777" w:rsidR="004B60D4" w:rsidRPr="004B60D4" w:rsidRDefault="004B60D4" w:rsidP="007A0348">
            <w:pPr>
              <w:spacing w:after="40" w:line="240" w:lineRule="auto"/>
              <w:rPr>
                <w:rFonts w:cs="Times New Roman"/>
                <w:szCs w:val="24"/>
              </w:rPr>
            </w:pPr>
            <w:r w:rsidRPr="004B60D4">
              <w:rPr>
                <w:rFonts w:cs="Times New Roman"/>
                <w:szCs w:val="24"/>
              </w:rPr>
              <w:t>Space is pressed while timing marker is green</w:t>
            </w:r>
          </w:p>
        </w:tc>
        <w:tc>
          <w:tcPr>
            <w:tcW w:w="4104" w:type="dxa"/>
            <w:tcMar>
              <w:top w:w="90" w:type="dxa"/>
              <w:left w:w="110" w:type="dxa"/>
              <w:bottom w:w="90" w:type="dxa"/>
              <w:right w:w="110" w:type="dxa"/>
            </w:tcMar>
            <w:vAlign w:val="center"/>
          </w:tcPr>
          <w:p w14:paraId="089A78F4" w14:textId="77777777" w:rsidR="004B60D4" w:rsidRPr="004B60D4" w:rsidRDefault="004B60D4" w:rsidP="007A0348">
            <w:pPr>
              <w:spacing w:after="40" w:line="240" w:lineRule="auto"/>
              <w:rPr>
                <w:rFonts w:cs="Times New Roman"/>
                <w:szCs w:val="24"/>
              </w:rPr>
            </w:pPr>
            <w:r w:rsidRPr="004B60D4">
              <w:rPr>
                <w:rFonts w:cs="Times New Roman"/>
                <w:szCs w:val="24"/>
              </w:rPr>
              <w:t>Slice advances, sound plays, fragments appear, and score increases.</w:t>
            </w:r>
          </w:p>
        </w:tc>
      </w:tr>
      <w:tr w:rsidR="004B60D4" w:rsidRPr="004B60D4" w14:paraId="2438BB36" w14:textId="77777777" w:rsidTr="007A0348">
        <w:trPr>
          <w:jc w:val="center"/>
        </w:trPr>
        <w:tc>
          <w:tcPr>
            <w:tcW w:w="1944" w:type="dxa"/>
            <w:shd w:val="clear" w:color="auto" w:fill="F2F6FA"/>
            <w:tcMar>
              <w:top w:w="90" w:type="dxa"/>
              <w:left w:w="110" w:type="dxa"/>
              <w:bottom w:w="90" w:type="dxa"/>
              <w:right w:w="110" w:type="dxa"/>
            </w:tcMar>
            <w:vAlign w:val="center"/>
          </w:tcPr>
          <w:p w14:paraId="1E42EFD8" w14:textId="77777777" w:rsidR="004B60D4" w:rsidRPr="004B60D4" w:rsidRDefault="004B60D4" w:rsidP="007A0348">
            <w:pPr>
              <w:spacing w:after="40" w:line="240" w:lineRule="auto"/>
              <w:rPr>
                <w:rFonts w:cs="Times New Roman"/>
                <w:szCs w:val="24"/>
              </w:rPr>
            </w:pPr>
            <w:r w:rsidRPr="004B60D4">
              <w:rPr>
                <w:rFonts w:cs="Times New Roman"/>
                <w:szCs w:val="24"/>
              </w:rPr>
              <w:t>Unsafe Heat</w:t>
            </w:r>
          </w:p>
        </w:tc>
        <w:tc>
          <w:tcPr>
            <w:tcW w:w="3600" w:type="dxa"/>
            <w:shd w:val="clear" w:color="auto" w:fill="F2F6FA"/>
            <w:tcMar>
              <w:top w:w="90" w:type="dxa"/>
              <w:left w:w="110" w:type="dxa"/>
              <w:bottom w:w="90" w:type="dxa"/>
              <w:right w:w="110" w:type="dxa"/>
            </w:tcMar>
            <w:vAlign w:val="center"/>
          </w:tcPr>
          <w:p w14:paraId="08F7E4B9" w14:textId="77777777" w:rsidR="004B60D4" w:rsidRPr="004B60D4" w:rsidRDefault="004B60D4" w:rsidP="007A0348">
            <w:pPr>
              <w:spacing w:after="40" w:line="240" w:lineRule="auto"/>
              <w:rPr>
                <w:rFonts w:cs="Times New Roman"/>
                <w:szCs w:val="24"/>
              </w:rPr>
            </w:pPr>
            <w:r w:rsidRPr="004B60D4">
              <w:rPr>
                <w:rFonts w:cs="Times New Roman"/>
                <w:szCs w:val="24"/>
              </w:rPr>
              <w:t>Temperature remains outside target range</w:t>
            </w:r>
          </w:p>
        </w:tc>
        <w:tc>
          <w:tcPr>
            <w:tcW w:w="4104" w:type="dxa"/>
            <w:shd w:val="clear" w:color="auto" w:fill="F2F6FA"/>
            <w:tcMar>
              <w:top w:w="90" w:type="dxa"/>
              <w:left w:w="110" w:type="dxa"/>
              <w:bottom w:w="90" w:type="dxa"/>
              <w:right w:w="110" w:type="dxa"/>
            </w:tcMar>
            <w:vAlign w:val="center"/>
          </w:tcPr>
          <w:p w14:paraId="290E49FA" w14:textId="77777777" w:rsidR="004B60D4" w:rsidRPr="004B60D4" w:rsidRDefault="004B60D4" w:rsidP="007A0348">
            <w:pPr>
              <w:spacing w:after="40" w:line="240" w:lineRule="auto"/>
              <w:rPr>
                <w:rFonts w:cs="Times New Roman"/>
                <w:szCs w:val="24"/>
              </w:rPr>
            </w:pPr>
            <w:r w:rsidRPr="004B60D4">
              <w:rPr>
                <w:rFonts w:cs="Times New Roman"/>
                <w:szCs w:val="24"/>
              </w:rPr>
              <w:t>Warning flashes, smoke increases, and cooking score decreases gradually.</w:t>
            </w:r>
          </w:p>
        </w:tc>
      </w:tr>
      <w:tr w:rsidR="004B60D4" w:rsidRPr="004B60D4" w14:paraId="4E88C36A" w14:textId="77777777" w:rsidTr="007A0348">
        <w:trPr>
          <w:jc w:val="center"/>
        </w:trPr>
        <w:tc>
          <w:tcPr>
            <w:tcW w:w="1944" w:type="dxa"/>
            <w:tcMar>
              <w:top w:w="90" w:type="dxa"/>
              <w:left w:w="110" w:type="dxa"/>
              <w:bottom w:w="90" w:type="dxa"/>
              <w:right w:w="110" w:type="dxa"/>
            </w:tcMar>
            <w:vAlign w:val="center"/>
          </w:tcPr>
          <w:p w14:paraId="2F72D3B8" w14:textId="77777777" w:rsidR="004B60D4" w:rsidRPr="004B60D4" w:rsidRDefault="004B60D4" w:rsidP="007A0348">
            <w:pPr>
              <w:spacing w:after="40" w:line="240" w:lineRule="auto"/>
              <w:rPr>
                <w:rFonts w:cs="Times New Roman"/>
                <w:szCs w:val="24"/>
              </w:rPr>
            </w:pPr>
            <w:r w:rsidRPr="004B60D4">
              <w:rPr>
                <w:rFonts w:cs="Times New Roman"/>
                <w:szCs w:val="24"/>
              </w:rPr>
              <w:t>Successful Plate</w:t>
            </w:r>
          </w:p>
        </w:tc>
        <w:tc>
          <w:tcPr>
            <w:tcW w:w="3600" w:type="dxa"/>
            <w:tcMar>
              <w:top w:w="90" w:type="dxa"/>
              <w:left w:w="110" w:type="dxa"/>
              <w:bottom w:w="90" w:type="dxa"/>
              <w:right w:w="110" w:type="dxa"/>
            </w:tcMar>
            <w:vAlign w:val="center"/>
          </w:tcPr>
          <w:p w14:paraId="63311029" w14:textId="77777777" w:rsidR="004B60D4" w:rsidRPr="004B60D4" w:rsidRDefault="004B60D4" w:rsidP="007A0348">
            <w:pPr>
              <w:spacing w:after="40" w:line="240" w:lineRule="auto"/>
              <w:rPr>
                <w:rFonts w:cs="Times New Roman"/>
                <w:szCs w:val="24"/>
              </w:rPr>
            </w:pPr>
            <w:r w:rsidRPr="004B60D4">
              <w:rPr>
                <w:rFonts w:cs="Times New Roman"/>
                <w:szCs w:val="24"/>
              </w:rPr>
              <w:t>Food overlaps an acceptable plate zone</w:t>
            </w:r>
          </w:p>
        </w:tc>
        <w:tc>
          <w:tcPr>
            <w:tcW w:w="4104" w:type="dxa"/>
            <w:tcMar>
              <w:top w:w="90" w:type="dxa"/>
              <w:left w:w="110" w:type="dxa"/>
              <w:bottom w:w="90" w:type="dxa"/>
              <w:right w:w="110" w:type="dxa"/>
            </w:tcMar>
            <w:vAlign w:val="center"/>
          </w:tcPr>
          <w:p w14:paraId="6C45D852" w14:textId="77777777" w:rsidR="004B60D4" w:rsidRPr="004B60D4" w:rsidRDefault="004B60D4" w:rsidP="007A0348">
            <w:pPr>
              <w:spacing w:after="40" w:line="240" w:lineRule="auto"/>
              <w:rPr>
                <w:rFonts w:cs="Times New Roman"/>
                <w:szCs w:val="24"/>
              </w:rPr>
            </w:pPr>
            <w:r w:rsidRPr="004B60D4">
              <w:rPr>
                <w:rFonts w:cs="Times New Roman"/>
                <w:szCs w:val="24"/>
              </w:rPr>
              <w:t>Item snaps smoothly, sparkles appear, and plating progress updates.</w:t>
            </w:r>
          </w:p>
        </w:tc>
      </w:tr>
      <w:tr w:rsidR="004B60D4" w:rsidRPr="004B60D4" w14:paraId="57563D39" w14:textId="77777777" w:rsidTr="007A0348">
        <w:trPr>
          <w:jc w:val="center"/>
        </w:trPr>
        <w:tc>
          <w:tcPr>
            <w:tcW w:w="1944" w:type="dxa"/>
            <w:shd w:val="clear" w:color="auto" w:fill="F2F6FA"/>
            <w:tcMar>
              <w:top w:w="90" w:type="dxa"/>
              <w:left w:w="110" w:type="dxa"/>
              <w:bottom w:w="90" w:type="dxa"/>
              <w:right w:w="110" w:type="dxa"/>
            </w:tcMar>
            <w:vAlign w:val="center"/>
          </w:tcPr>
          <w:p w14:paraId="6FBD9CA3" w14:textId="77777777" w:rsidR="004B60D4" w:rsidRPr="004B60D4" w:rsidRDefault="004B60D4" w:rsidP="007A0348">
            <w:pPr>
              <w:spacing w:after="40" w:line="240" w:lineRule="auto"/>
              <w:rPr>
                <w:rFonts w:cs="Times New Roman"/>
                <w:szCs w:val="24"/>
              </w:rPr>
            </w:pPr>
            <w:r w:rsidRPr="004B60D4">
              <w:rPr>
                <w:rFonts w:cs="Times New Roman"/>
                <w:szCs w:val="24"/>
              </w:rPr>
              <w:t>Final Evaluation</w:t>
            </w:r>
          </w:p>
        </w:tc>
        <w:tc>
          <w:tcPr>
            <w:tcW w:w="3600" w:type="dxa"/>
            <w:shd w:val="clear" w:color="auto" w:fill="F2F6FA"/>
            <w:tcMar>
              <w:top w:w="90" w:type="dxa"/>
              <w:left w:w="110" w:type="dxa"/>
              <w:bottom w:w="90" w:type="dxa"/>
              <w:right w:w="110" w:type="dxa"/>
            </w:tcMar>
            <w:vAlign w:val="center"/>
          </w:tcPr>
          <w:p w14:paraId="582EFEF7" w14:textId="77777777" w:rsidR="004B60D4" w:rsidRPr="004B60D4" w:rsidRDefault="004B60D4" w:rsidP="007A0348">
            <w:pPr>
              <w:spacing w:after="40" w:line="240" w:lineRule="auto"/>
              <w:rPr>
                <w:rFonts w:cs="Times New Roman"/>
                <w:szCs w:val="24"/>
              </w:rPr>
            </w:pPr>
            <w:r w:rsidRPr="004B60D4">
              <w:rPr>
                <w:rFonts w:cs="Times New Roman"/>
                <w:szCs w:val="24"/>
              </w:rPr>
              <w:t>Player serves the plate</w:t>
            </w:r>
          </w:p>
        </w:tc>
        <w:tc>
          <w:tcPr>
            <w:tcW w:w="4104" w:type="dxa"/>
            <w:shd w:val="clear" w:color="auto" w:fill="F2F6FA"/>
            <w:tcMar>
              <w:top w:w="90" w:type="dxa"/>
              <w:left w:w="110" w:type="dxa"/>
              <w:bottom w:w="90" w:type="dxa"/>
              <w:right w:w="110" w:type="dxa"/>
            </w:tcMar>
            <w:vAlign w:val="center"/>
          </w:tcPr>
          <w:p w14:paraId="1DF83D59" w14:textId="77777777" w:rsidR="004B60D4" w:rsidRPr="004B60D4" w:rsidRDefault="004B60D4" w:rsidP="007A0348">
            <w:pPr>
              <w:spacing w:after="40" w:line="240" w:lineRule="auto"/>
              <w:rPr>
                <w:rFonts w:cs="Times New Roman"/>
                <w:szCs w:val="24"/>
              </w:rPr>
            </w:pPr>
            <w:r w:rsidRPr="004B60D4">
              <w:rPr>
                <w:rFonts w:cs="Times New Roman"/>
                <w:szCs w:val="24"/>
              </w:rPr>
              <w:t>Total score selects guest reaction, crystal state, result text, and ending audio.</w:t>
            </w:r>
          </w:p>
        </w:tc>
      </w:tr>
    </w:tbl>
    <w:p w14:paraId="22778EE6" w14:textId="77777777" w:rsidR="004B60D4" w:rsidRPr="004B60D4" w:rsidRDefault="004B60D4" w:rsidP="004B60D4">
      <w:pPr>
        <w:spacing w:after="20"/>
        <w:rPr>
          <w:rFonts w:cs="Times New Roman"/>
          <w:szCs w:val="24"/>
        </w:rPr>
      </w:pPr>
    </w:p>
    <w:p w14:paraId="5FB1C334" w14:textId="77777777" w:rsidR="004B60D4" w:rsidRPr="004B60D4" w:rsidRDefault="676E3755" w:rsidP="004B60D4">
      <w:pPr>
        <w:pStyle w:val="Heading2"/>
        <w:rPr>
          <w:rFonts w:cs="Times New Roman"/>
          <w:sz w:val="24"/>
          <w:szCs w:val="24"/>
        </w:rPr>
      </w:pPr>
      <w:bookmarkStart w:id="29" w:name="_Toc240548843"/>
      <w:r w:rsidRPr="676E3755">
        <w:rPr>
          <w:rFonts w:cs="Times New Roman"/>
          <w:sz w:val="24"/>
          <w:szCs w:val="24"/>
        </w:rPr>
        <w:t>6.3 Special Effects and Purpose</w:t>
      </w:r>
      <w:bookmarkEnd w:id="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1440"/>
        <w:gridCol w:w="5832"/>
      </w:tblGrid>
      <w:tr w:rsidR="004B60D4" w:rsidRPr="004B60D4" w14:paraId="6A5583ED" w14:textId="77777777" w:rsidTr="007A0348">
        <w:trPr>
          <w:tblHeader/>
          <w:jc w:val="center"/>
        </w:trPr>
        <w:tc>
          <w:tcPr>
            <w:tcW w:w="2376" w:type="dxa"/>
            <w:shd w:val="clear" w:color="auto" w:fill="25364A"/>
            <w:tcMar>
              <w:top w:w="90" w:type="dxa"/>
              <w:left w:w="110" w:type="dxa"/>
              <w:bottom w:w="90" w:type="dxa"/>
              <w:right w:w="110" w:type="dxa"/>
            </w:tcMar>
            <w:vAlign w:val="center"/>
          </w:tcPr>
          <w:p w14:paraId="419A7DD4" w14:textId="77777777" w:rsidR="004B60D4" w:rsidRPr="004B60D4" w:rsidRDefault="004B60D4" w:rsidP="007A0348">
            <w:pPr>
              <w:jc w:val="center"/>
              <w:rPr>
                <w:rFonts w:cs="Times New Roman"/>
                <w:szCs w:val="24"/>
              </w:rPr>
            </w:pPr>
            <w:r w:rsidRPr="004B60D4">
              <w:rPr>
                <w:rFonts w:cs="Times New Roman"/>
                <w:b/>
                <w:color w:val="FFFFFF"/>
                <w:szCs w:val="24"/>
              </w:rPr>
              <w:t>Effect</w:t>
            </w:r>
          </w:p>
        </w:tc>
        <w:tc>
          <w:tcPr>
            <w:tcW w:w="1440" w:type="dxa"/>
            <w:shd w:val="clear" w:color="auto" w:fill="25364A"/>
            <w:tcMar>
              <w:top w:w="90" w:type="dxa"/>
              <w:left w:w="110" w:type="dxa"/>
              <w:bottom w:w="90" w:type="dxa"/>
              <w:right w:w="110" w:type="dxa"/>
            </w:tcMar>
            <w:vAlign w:val="center"/>
          </w:tcPr>
          <w:p w14:paraId="5EDA02FC" w14:textId="77777777" w:rsidR="004B60D4" w:rsidRPr="004B60D4" w:rsidRDefault="004B60D4" w:rsidP="007A0348">
            <w:pPr>
              <w:jc w:val="center"/>
              <w:rPr>
                <w:rFonts w:cs="Times New Roman"/>
                <w:szCs w:val="24"/>
              </w:rPr>
            </w:pPr>
            <w:r w:rsidRPr="004B60D4">
              <w:rPr>
                <w:rFonts w:cs="Times New Roman"/>
                <w:b/>
                <w:color w:val="FFFFFF"/>
                <w:szCs w:val="24"/>
              </w:rPr>
              <w:t>Scene</w:t>
            </w:r>
          </w:p>
        </w:tc>
        <w:tc>
          <w:tcPr>
            <w:tcW w:w="5832" w:type="dxa"/>
            <w:shd w:val="clear" w:color="auto" w:fill="25364A"/>
            <w:tcMar>
              <w:top w:w="90" w:type="dxa"/>
              <w:left w:w="110" w:type="dxa"/>
              <w:bottom w:w="90" w:type="dxa"/>
              <w:right w:w="110" w:type="dxa"/>
            </w:tcMar>
            <w:vAlign w:val="center"/>
          </w:tcPr>
          <w:p w14:paraId="6CB156A2" w14:textId="77777777" w:rsidR="004B60D4" w:rsidRPr="004B60D4" w:rsidRDefault="004B60D4" w:rsidP="007A0348">
            <w:pPr>
              <w:jc w:val="center"/>
              <w:rPr>
                <w:rFonts w:cs="Times New Roman"/>
                <w:szCs w:val="24"/>
              </w:rPr>
            </w:pPr>
            <w:r w:rsidRPr="004B60D4">
              <w:rPr>
                <w:rFonts w:cs="Times New Roman"/>
                <w:b/>
                <w:color w:val="FFFFFF"/>
                <w:szCs w:val="24"/>
              </w:rPr>
              <w:t>Purpose</w:t>
            </w:r>
          </w:p>
        </w:tc>
      </w:tr>
      <w:tr w:rsidR="004B60D4" w:rsidRPr="004B60D4" w14:paraId="6E07B255" w14:textId="77777777" w:rsidTr="007A0348">
        <w:trPr>
          <w:jc w:val="center"/>
        </w:trPr>
        <w:tc>
          <w:tcPr>
            <w:tcW w:w="2376" w:type="dxa"/>
            <w:tcMar>
              <w:top w:w="90" w:type="dxa"/>
              <w:left w:w="110" w:type="dxa"/>
              <w:bottom w:w="90" w:type="dxa"/>
              <w:right w:w="110" w:type="dxa"/>
            </w:tcMar>
            <w:vAlign w:val="center"/>
          </w:tcPr>
          <w:p w14:paraId="6DB31DB2" w14:textId="77777777" w:rsidR="004B60D4" w:rsidRPr="004B60D4" w:rsidRDefault="004B60D4" w:rsidP="007A0348">
            <w:pPr>
              <w:spacing w:after="40" w:line="240" w:lineRule="auto"/>
              <w:rPr>
                <w:rFonts w:cs="Times New Roman"/>
                <w:szCs w:val="24"/>
              </w:rPr>
            </w:pPr>
            <w:r w:rsidRPr="004B60D4">
              <w:rPr>
                <w:rFonts w:cs="Times New Roman"/>
                <w:szCs w:val="24"/>
              </w:rPr>
              <w:t>Crystal glow and particles</w:t>
            </w:r>
          </w:p>
        </w:tc>
        <w:tc>
          <w:tcPr>
            <w:tcW w:w="1440" w:type="dxa"/>
            <w:tcMar>
              <w:top w:w="90" w:type="dxa"/>
              <w:left w:w="110" w:type="dxa"/>
              <w:bottom w:w="90" w:type="dxa"/>
              <w:right w:w="110" w:type="dxa"/>
            </w:tcMar>
            <w:vAlign w:val="center"/>
          </w:tcPr>
          <w:p w14:paraId="0B872682" w14:textId="77777777" w:rsidR="004B60D4" w:rsidRPr="004B60D4" w:rsidRDefault="004B60D4" w:rsidP="007A0348">
            <w:pPr>
              <w:spacing w:after="40" w:line="240" w:lineRule="auto"/>
              <w:rPr>
                <w:rFonts w:cs="Times New Roman"/>
                <w:szCs w:val="24"/>
              </w:rPr>
            </w:pPr>
            <w:r w:rsidRPr="004B60D4">
              <w:rPr>
                <w:rFonts w:cs="Times New Roman"/>
                <w:szCs w:val="24"/>
              </w:rPr>
              <w:t>1 and 4</w:t>
            </w:r>
          </w:p>
        </w:tc>
        <w:tc>
          <w:tcPr>
            <w:tcW w:w="5832" w:type="dxa"/>
            <w:tcMar>
              <w:top w:w="90" w:type="dxa"/>
              <w:left w:w="110" w:type="dxa"/>
              <w:bottom w:w="90" w:type="dxa"/>
              <w:right w:w="110" w:type="dxa"/>
            </w:tcMar>
            <w:vAlign w:val="center"/>
          </w:tcPr>
          <w:p w14:paraId="5ADD11FB" w14:textId="77777777" w:rsidR="004B60D4" w:rsidRPr="004B60D4" w:rsidRDefault="004B60D4" w:rsidP="007A0348">
            <w:pPr>
              <w:spacing w:after="40" w:line="240" w:lineRule="auto"/>
              <w:rPr>
                <w:rFonts w:cs="Times New Roman"/>
                <w:szCs w:val="24"/>
              </w:rPr>
            </w:pPr>
            <w:r w:rsidRPr="004B60D4">
              <w:rPr>
                <w:rFonts w:cs="Times New Roman"/>
                <w:szCs w:val="24"/>
              </w:rPr>
              <w:t>Connect player performance to the story and provide a clear visual reward.</w:t>
            </w:r>
          </w:p>
        </w:tc>
      </w:tr>
      <w:tr w:rsidR="004B60D4" w:rsidRPr="004B60D4" w14:paraId="7B96BAF6" w14:textId="77777777" w:rsidTr="007A0348">
        <w:trPr>
          <w:jc w:val="center"/>
        </w:trPr>
        <w:tc>
          <w:tcPr>
            <w:tcW w:w="2376" w:type="dxa"/>
            <w:shd w:val="clear" w:color="auto" w:fill="F2F6FA"/>
            <w:tcMar>
              <w:top w:w="90" w:type="dxa"/>
              <w:left w:w="110" w:type="dxa"/>
              <w:bottom w:w="90" w:type="dxa"/>
              <w:right w:w="110" w:type="dxa"/>
            </w:tcMar>
            <w:vAlign w:val="center"/>
          </w:tcPr>
          <w:p w14:paraId="38515327" w14:textId="77777777" w:rsidR="004B60D4" w:rsidRPr="004B60D4" w:rsidRDefault="004B60D4" w:rsidP="007A0348">
            <w:pPr>
              <w:spacing w:after="40" w:line="240" w:lineRule="auto"/>
              <w:rPr>
                <w:rFonts w:cs="Times New Roman"/>
                <w:szCs w:val="24"/>
              </w:rPr>
            </w:pPr>
            <w:r w:rsidRPr="004B60D4">
              <w:rPr>
                <w:rFonts w:cs="Times New Roman"/>
                <w:szCs w:val="24"/>
              </w:rPr>
              <w:t>Water splash and food fragments</w:t>
            </w:r>
          </w:p>
        </w:tc>
        <w:tc>
          <w:tcPr>
            <w:tcW w:w="1440" w:type="dxa"/>
            <w:shd w:val="clear" w:color="auto" w:fill="F2F6FA"/>
            <w:tcMar>
              <w:top w:w="90" w:type="dxa"/>
              <w:left w:w="110" w:type="dxa"/>
              <w:bottom w:w="90" w:type="dxa"/>
              <w:right w:w="110" w:type="dxa"/>
            </w:tcMar>
            <w:vAlign w:val="center"/>
          </w:tcPr>
          <w:p w14:paraId="22EFC4C7" w14:textId="77777777" w:rsidR="004B60D4" w:rsidRPr="004B60D4" w:rsidRDefault="004B60D4" w:rsidP="007A0348">
            <w:pPr>
              <w:spacing w:after="40" w:line="240" w:lineRule="auto"/>
              <w:rPr>
                <w:rFonts w:cs="Times New Roman"/>
                <w:szCs w:val="24"/>
              </w:rPr>
            </w:pPr>
            <w:r w:rsidRPr="004B60D4">
              <w:rPr>
                <w:rFonts w:cs="Times New Roman"/>
                <w:szCs w:val="24"/>
              </w:rPr>
              <w:t>2</w:t>
            </w:r>
          </w:p>
        </w:tc>
        <w:tc>
          <w:tcPr>
            <w:tcW w:w="5832" w:type="dxa"/>
            <w:shd w:val="clear" w:color="auto" w:fill="F2F6FA"/>
            <w:tcMar>
              <w:top w:w="90" w:type="dxa"/>
              <w:left w:w="110" w:type="dxa"/>
              <w:bottom w:w="90" w:type="dxa"/>
              <w:right w:w="110" w:type="dxa"/>
            </w:tcMar>
            <w:vAlign w:val="center"/>
          </w:tcPr>
          <w:p w14:paraId="635CD651" w14:textId="77777777" w:rsidR="004B60D4" w:rsidRPr="004B60D4" w:rsidRDefault="004B60D4" w:rsidP="007A0348">
            <w:pPr>
              <w:spacing w:after="40" w:line="240" w:lineRule="auto"/>
              <w:rPr>
                <w:rFonts w:cs="Times New Roman"/>
                <w:szCs w:val="24"/>
              </w:rPr>
            </w:pPr>
            <w:r w:rsidRPr="004B60D4">
              <w:rPr>
                <w:rFonts w:cs="Times New Roman"/>
                <w:szCs w:val="24"/>
              </w:rPr>
              <w:t>Make washing and chopping actions feel responsive and physical.</w:t>
            </w:r>
          </w:p>
        </w:tc>
      </w:tr>
      <w:tr w:rsidR="004B60D4" w:rsidRPr="004B60D4" w14:paraId="584503AB" w14:textId="77777777" w:rsidTr="007A0348">
        <w:trPr>
          <w:jc w:val="center"/>
        </w:trPr>
        <w:tc>
          <w:tcPr>
            <w:tcW w:w="2376" w:type="dxa"/>
            <w:tcMar>
              <w:top w:w="90" w:type="dxa"/>
              <w:left w:w="110" w:type="dxa"/>
              <w:bottom w:w="90" w:type="dxa"/>
              <w:right w:w="110" w:type="dxa"/>
            </w:tcMar>
            <w:vAlign w:val="center"/>
          </w:tcPr>
          <w:p w14:paraId="608F71E4"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Steam, sparks, smoke, and heat waves</w:t>
            </w:r>
          </w:p>
        </w:tc>
        <w:tc>
          <w:tcPr>
            <w:tcW w:w="1440" w:type="dxa"/>
            <w:tcMar>
              <w:top w:w="90" w:type="dxa"/>
              <w:left w:w="110" w:type="dxa"/>
              <w:bottom w:w="90" w:type="dxa"/>
              <w:right w:w="110" w:type="dxa"/>
            </w:tcMar>
            <w:vAlign w:val="center"/>
          </w:tcPr>
          <w:p w14:paraId="7A1121D9" w14:textId="77777777" w:rsidR="004B60D4" w:rsidRPr="004B60D4" w:rsidRDefault="004B60D4" w:rsidP="007A0348">
            <w:pPr>
              <w:spacing w:after="40" w:line="240" w:lineRule="auto"/>
              <w:rPr>
                <w:rFonts w:cs="Times New Roman"/>
                <w:szCs w:val="24"/>
              </w:rPr>
            </w:pPr>
            <w:r w:rsidRPr="004B60D4">
              <w:rPr>
                <w:rFonts w:cs="Times New Roman"/>
                <w:szCs w:val="24"/>
              </w:rPr>
              <w:t>3</w:t>
            </w:r>
          </w:p>
        </w:tc>
        <w:tc>
          <w:tcPr>
            <w:tcW w:w="5832" w:type="dxa"/>
            <w:tcMar>
              <w:top w:w="90" w:type="dxa"/>
              <w:left w:w="110" w:type="dxa"/>
              <w:bottom w:w="90" w:type="dxa"/>
              <w:right w:w="110" w:type="dxa"/>
            </w:tcMar>
            <w:vAlign w:val="center"/>
          </w:tcPr>
          <w:p w14:paraId="7E4C82DB" w14:textId="77777777" w:rsidR="004B60D4" w:rsidRPr="004B60D4" w:rsidRDefault="004B60D4" w:rsidP="007A0348">
            <w:pPr>
              <w:spacing w:after="40" w:line="240" w:lineRule="auto"/>
              <w:rPr>
                <w:rFonts w:cs="Times New Roman"/>
                <w:szCs w:val="24"/>
              </w:rPr>
            </w:pPr>
            <w:r w:rsidRPr="004B60D4">
              <w:rPr>
                <w:rFonts w:cs="Times New Roman"/>
                <w:szCs w:val="24"/>
              </w:rPr>
              <w:t>Communicate cooking state, temperature, success, and danger without relying only on text.</w:t>
            </w:r>
          </w:p>
        </w:tc>
      </w:tr>
      <w:tr w:rsidR="004B60D4" w:rsidRPr="004B60D4" w14:paraId="51BFD23F" w14:textId="77777777" w:rsidTr="007A0348">
        <w:trPr>
          <w:jc w:val="center"/>
        </w:trPr>
        <w:tc>
          <w:tcPr>
            <w:tcW w:w="2376" w:type="dxa"/>
            <w:shd w:val="clear" w:color="auto" w:fill="F2F6FA"/>
            <w:tcMar>
              <w:top w:w="90" w:type="dxa"/>
              <w:left w:w="110" w:type="dxa"/>
              <w:bottom w:w="90" w:type="dxa"/>
              <w:right w:w="110" w:type="dxa"/>
            </w:tcMar>
            <w:vAlign w:val="center"/>
          </w:tcPr>
          <w:p w14:paraId="6AAA978D" w14:textId="77777777" w:rsidR="004B60D4" w:rsidRPr="004B60D4" w:rsidRDefault="004B60D4" w:rsidP="007A0348">
            <w:pPr>
              <w:spacing w:after="40" w:line="240" w:lineRule="auto"/>
              <w:rPr>
                <w:rFonts w:cs="Times New Roman"/>
                <w:szCs w:val="24"/>
              </w:rPr>
            </w:pPr>
            <w:r w:rsidRPr="004B60D4">
              <w:rPr>
                <w:rFonts w:cs="Times New Roman"/>
                <w:szCs w:val="24"/>
              </w:rPr>
              <w:t>Sauce trail, spotlight, and confetti</w:t>
            </w:r>
          </w:p>
        </w:tc>
        <w:tc>
          <w:tcPr>
            <w:tcW w:w="1440" w:type="dxa"/>
            <w:shd w:val="clear" w:color="auto" w:fill="F2F6FA"/>
            <w:tcMar>
              <w:top w:w="90" w:type="dxa"/>
              <w:left w:w="110" w:type="dxa"/>
              <w:bottom w:w="90" w:type="dxa"/>
              <w:right w:w="110" w:type="dxa"/>
            </w:tcMar>
            <w:vAlign w:val="center"/>
          </w:tcPr>
          <w:p w14:paraId="2D84F3A9" w14:textId="77777777" w:rsidR="004B60D4" w:rsidRPr="004B60D4" w:rsidRDefault="004B60D4" w:rsidP="007A0348">
            <w:pPr>
              <w:spacing w:after="40" w:line="240" w:lineRule="auto"/>
              <w:rPr>
                <w:rFonts w:cs="Times New Roman"/>
                <w:szCs w:val="24"/>
              </w:rPr>
            </w:pPr>
            <w:r w:rsidRPr="004B60D4">
              <w:rPr>
                <w:rFonts w:cs="Times New Roman"/>
                <w:szCs w:val="24"/>
              </w:rPr>
              <w:t>4</w:t>
            </w:r>
          </w:p>
        </w:tc>
        <w:tc>
          <w:tcPr>
            <w:tcW w:w="5832" w:type="dxa"/>
            <w:shd w:val="clear" w:color="auto" w:fill="F2F6FA"/>
            <w:tcMar>
              <w:top w:w="90" w:type="dxa"/>
              <w:left w:w="110" w:type="dxa"/>
              <w:bottom w:w="90" w:type="dxa"/>
              <w:right w:w="110" w:type="dxa"/>
            </w:tcMar>
            <w:vAlign w:val="center"/>
          </w:tcPr>
          <w:p w14:paraId="60846266" w14:textId="77777777" w:rsidR="004B60D4" w:rsidRPr="004B60D4" w:rsidRDefault="004B60D4" w:rsidP="007A0348">
            <w:pPr>
              <w:spacing w:after="40" w:line="240" w:lineRule="auto"/>
              <w:rPr>
                <w:rFonts w:cs="Times New Roman"/>
                <w:szCs w:val="24"/>
              </w:rPr>
            </w:pPr>
            <w:r w:rsidRPr="004B60D4">
              <w:rPr>
                <w:rFonts w:cs="Times New Roman"/>
                <w:szCs w:val="24"/>
              </w:rPr>
              <w:t>Emphasise creative plating and celebrate the final dining result.</w:t>
            </w:r>
          </w:p>
        </w:tc>
      </w:tr>
      <w:tr w:rsidR="004B60D4" w:rsidRPr="004B60D4" w14:paraId="6B0D6CD1" w14:textId="77777777" w:rsidTr="007A0348">
        <w:trPr>
          <w:jc w:val="center"/>
        </w:trPr>
        <w:tc>
          <w:tcPr>
            <w:tcW w:w="2376" w:type="dxa"/>
            <w:tcMar>
              <w:top w:w="90" w:type="dxa"/>
              <w:left w:w="110" w:type="dxa"/>
              <w:bottom w:w="90" w:type="dxa"/>
              <w:right w:w="110" w:type="dxa"/>
            </w:tcMar>
            <w:vAlign w:val="center"/>
          </w:tcPr>
          <w:p w14:paraId="46F1AA01" w14:textId="77777777" w:rsidR="004B60D4" w:rsidRPr="004B60D4" w:rsidRDefault="004B60D4" w:rsidP="007A0348">
            <w:pPr>
              <w:spacing w:after="40" w:line="240" w:lineRule="auto"/>
              <w:rPr>
                <w:rFonts w:cs="Times New Roman"/>
                <w:szCs w:val="24"/>
              </w:rPr>
            </w:pPr>
            <w:r w:rsidRPr="004B60D4">
              <w:rPr>
                <w:rFonts w:cs="Times New Roman"/>
                <w:szCs w:val="24"/>
              </w:rPr>
              <w:t>Fades, slides, and audio cross-fades</w:t>
            </w:r>
          </w:p>
        </w:tc>
        <w:tc>
          <w:tcPr>
            <w:tcW w:w="1440" w:type="dxa"/>
            <w:tcMar>
              <w:top w:w="90" w:type="dxa"/>
              <w:left w:w="110" w:type="dxa"/>
              <w:bottom w:w="90" w:type="dxa"/>
              <w:right w:w="110" w:type="dxa"/>
            </w:tcMar>
            <w:vAlign w:val="center"/>
          </w:tcPr>
          <w:p w14:paraId="4013D084" w14:textId="77777777" w:rsidR="004B60D4" w:rsidRPr="004B60D4" w:rsidRDefault="004B60D4" w:rsidP="007A0348">
            <w:pPr>
              <w:spacing w:after="40" w:line="240" w:lineRule="auto"/>
              <w:rPr>
                <w:rFonts w:cs="Times New Roman"/>
                <w:szCs w:val="24"/>
              </w:rPr>
            </w:pPr>
            <w:r w:rsidRPr="004B60D4">
              <w:rPr>
                <w:rFonts w:cs="Times New Roman"/>
                <w:szCs w:val="24"/>
              </w:rPr>
              <w:t>All</w:t>
            </w:r>
          </w:p>
        </w:tc>
        <w:tc>
          <w:tcPr>
            <w:tcW w:w="5832" w:type="dxa"/>
            <w:tcMar>
              <w:top w:w="90" w:type="dxa"/>
              <w:left w:w="110" w:type="dxa"/>
              <w:bottom w:w="90" w:type="dxa"/>
              <w:right w:w="110" w:type="dxa"/>
            </w:tcMar>
            <w:vAlign w:val="center"/>
          </w:tcPr>
          <w:p w14:paraId="53331DDC" w14:textId="77777777" w:rsidR="004B60D4" w:rsidRPr="004B60D4" w:rsidRDefault="004B60D4" w:rsidP="007A0348">
            <w:pPr>
              <w:spacing w:after="40" w:line="240" w:lineRule="auto"/>
              <w:rPr>
                <w:rFonts w:cs="Times New Roman"/>
                <w:szCs w:val="24"/>
              </w:rPr>
            </w:pPr>
            <w:r w:rsidRPr="004B60D4">
              <w:rPr>
                <w:rFonts w:cs="Times New Roman"/>
                <w:szCs w:val="24"/>
              </w:rPr>
              <w:t>Join separately developed scenes into one continuous experience.</w:t>
            </w:r>
          </w:p>
        </w:tc>
      </w:tr>
    </w:tbl>
    <w:p w14:paraId="7D147D57" w14:textId="77777777" w:rsidR="004B60D4" w:rsidRPr="004B60D4" w:rsidRDefault="004B60D4" w:rsidP="004B60D4">
      <w:pPr>
        <w:spacing w:after="20"/>
        <w:rPr>
          <w:rFonts w:cs="Times New Roman"/>
          <w:szCs w:val="24"/>
        </w:rPr>
      </w:pPr>
    </w:p>
    <w:p w14:paraId="7617E729" w14:textId="77777777" w:rsidR="00AB0409" w:rsidRPr="00AB0409" w:rsidRDefault="00AB0409" w:rsidP="00AB0409">
      <w:pPr>
        <w:pStyle w:val="Heading2"/>
      </w:pPr>
      <w:bookmarkStart w:id="30" w:name="_Toc240548844"/>
      <w:r w:rsidRPr="00AB0409">
        <w:t>6.4  Applied Image Processing and Computer Graphics Techniques</w:t>
      </w:r>
      <w:bookmarkEnd w:id="30"/>
    </w:p>
    <w:p w14:paraId="0E0BF5CD" w14:textId="77777777" w:rsidR="00AB0409" w:rsidRDefault="00AB0409" w:rsidP="00AB0409">
      <w:r>
        <w:t xml:space="preserve">Section 6.3 names the effects; this section names the specific technique behind each one, using the vocabulary from the module's Computer Graphics and Computer Graphic </w:t>
      </w:r>
      <w:proofErr w:type="spellStart"/>
      <w:r>
        <w:t>Modeling</w:t>
      </w:r>
      <w:proofErr w:type="spellEnd"/>
      <w:r>
        <w:t xml:space="preserve"> topics.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5450"/>
      </w:tblGrid>
      <w:tr w:rsidR="00AB0409" w14:paraId="43C5F755" w14:textId="77777777" w:rsidTr="00AC70A5">
        <w:tblPrEx>
          <w:tblCellMar>
            <w:top w:w="0" w:type="dxa"/>
            <w:bottom w:w="0" w:type="dxa"/>
          </w:tblCellMar>
        </w:tblPrEx>
        <w:trPr>
          <w:tblHeader/>
        </w:trPr>
        <w:tc>
          <w:tcPr>
            <w:tcW w:w="2900" w:type="dxa"/>
            <w:shd w:val="clear" w:color="auto" w:fill="D9D9D9"/>
            <w:vAlign w:val="center"/>
          </w:tcPr>
          <w:p w14:paraId="7BE16E25" w14:textId="77777777" w:rsidR="00AB0409" w:rsidRDefault="00AB0409" w:rsidP="00AC70A5">
            <w:pPr>
              <w:spacing w:after="40"/>
            </w:pPr>
            <w:r>
              <w:rPr>
                <w:b/>
                <w:bCs/>
              </w:rPr>
              <w:t xml:space="preserve">Effect in </w:t>
            </w:r>
            <w:proofErr w:type="spellStart"/>
            <w:r>
              <w:rPr>
                <w:b/>
                <w:bCs/>
              </w:rPr>
              <w:t>AuraTable</w:t>
            </w:r>
            <w:proofErr w:type="spellEnd"/>
          </w:p>
        </w:tc>
        <w:tc>
          <w:tcPr>
            <w:tcW w:w="1000" w:type="dxa"/>
            <w:shd w:val="clear" w:color="auto" w:fill="D9D9D9"/>
            <w:vAlign w:val="center"/>
          </w:tcPr>
          <w:p w14:paraId="124B75E2" w14:textId="77777777" w:rsidR="00AB0409" w:rsidRDefault="00AB0409" w:rsidP="00AC70A5">
            <w:pPr>
              <w:spacing w:after="40"/>
            </w:pPr>
            <w:r>
              <w:rPr>
                <w:b/>
                <w:bCs/>
              </w:rPr>
              <w:t>Scene(s)</w:t>
            </w:r>
          </w:p>
        </w:tc>
        <w:tc>
          <w:tcPr>
            <w:tcW w:w="5450" w:type="dxa"/>
            <w:shd w:val="clear" w:color="auto" w:fill="D9D9D9"/>
            <w:vAlign w:val="center"/>
          </w:tcPr>
          <w:p w14:paraId="73F61D10" w14:textId="77777777" w:rsidR="00AB0409" w:rsidRDefault="00AB0409" w:rsidP="00AC70A5">
            <w:pPr>
              <w:spacing w:after="40"/>
            </w:pPr>
            <w:r>
              <w:rPr>
                <w:b/>
                <w:bCs/>
              </w:rPr>
              <w:t>Technique Applied</w:t>
            </w:r>
          </w:p>
        </w:tc>
      </w:tr>
      <w:tr w:rsidR="00AB0409" w14:paraId="40ED0F54" w14:textId="77777777" w:rsidTr="00AC70A5">
        <w:tblPrEx>
          <w:tblCellMar>
            <w:top w:w="0" w:type="dxa"/>
            <w:bottom w:w="0" w:type="dxa"/>
          </w:tblCellMar>
        </w:tblPrEx>
        <w:tc>
          <w:tcPr>
            <w:tcW w:w="2900" w:type="dxa"/>
            <w:vAlign w:val="center"/>
          </w:tcPr>
          <w:p w14:paraId="1CAE4FEC" w14:textId="77777777" w:rsidR="00AB0409" w:rsidRDefault="00AB0409" w:rsidP="00AC70A5">
            <w:pPr>
              <w:spacing w:after="40"/>
            </w:pPr>
            <w:r>
              <w:t>Steam rising from the pan</w:t>
            </w:r>
          </w:p>
        </w:tc>
        <w:tc>
          <w:tcPr>
            <w:tcW w:w="1000" w:type="dxa"/>
            <w:vAlign w:val="center"/>
          </w:tcPr>
          <w:p w14:paraId="663CD49E" w14:textId="77777777" w:rsidR="00AB0409" w:rsidRDefault="00AB0409" w:rsidP="00AC70A5">
            <w:pPr>
              <w:spacing w:after="40"/>
            </w:pPr>
            <w:r>
              <w:t>3</w:t>
            </w:r>
          </w:p>
        </w:tc>
        <w:tc>
          <w:tcPr>
            <w:tcW w:w="5450" w:type="dxa"/>
            <w:vAlign w:val="center"/>
          </w:tcPr>
          <w:p w14:paraId="46B5A0F7" w14:textId="77777777" w:rsidR="00AB0409" w:rsidRDefault="00AB0409" w:rsidP="00AC70A5">
            <w:pPr>
              <w:spacing w:after="40"/>
            </w:pPr>
            <w:r>
              <w:t>Particle system: a point emitter above the pan continuously spawns semi-transparent particles; an upward force plus turbulence drives the swirl, and each particle's life cycle fades its alpha and grows its size before removal.</w:t>
            </w:r>
          </w:p>
        </w:tc>
      </w:tr>
      <w:tr w:rsidR="00AB0409" w14:paraId="49FC7358" w14:textId="77777777" w:rsidTr="00AC70A5">
        <w:tblPrEx>
          <w:tblCellMar>
            <w:top w:w="0" w:type="dxa"/>
            <w:bottom w:w="0" w:type="dxa"/>
          </w:tblCellMar>
        </w:tblPrEx>
        <w:tc>
          <w:tcPr>
            <w:tcW w:w="2900" w:type="dxa"/>
            <w:vAlign w:val="center"/>
          </w:tcPr>
          <w:p w14:paraId="6171DD0F" w14:textId="77777777" w:rsidR="00AB0409" w:rsidRDefault="00AB0409" w:rsidP="00AC70A5">
            <w:pPr>
              <w:spacing w:after="40"/>
            </w:pPr>
            <w:r>
              <w:t>Oil sparks</w:t>
            </w:r>
          </w:p>
        </w:tc>
        <w:tc>
          <w:tcPr>
            <w:tcW w:w="1000" w:type="dxa"/>
            <w:vAlign w:val="center"/>
          </w:tcPr>
          <w:p w14:paraId="683A7697" w14:textId="77777777" w:rsidR="00AB0409" w:rsidRDefault="00AB0409" w:rsidP="00AC70A5">
            <w:pPr>
              <w:spacing w:after="40"/>
            </w:pPr>
            <w:r>
              <w:t>3</w:t>
            </w:r>
          </w:p>
        </w:tc>
        <w:tc>
          <w:tcPr>
            <w:tcW w:w="5450" w:type="dxa"/>
            <w:vAlign w:val="center"/>
          </w:tcPr>
          <w:p w14:paraId="25E47F82" w14:textId="77777777" w:rsidR="00AB0409" w:rsidRDefault="00AB0409" w:rsidP="00AC70A5">
            <w:pPr>
              <w:spacing w:after="40"/>
            </w:pPr>
            <w:r>
              <w:t>Particle system: short-lifespan bright particles emitted from the pan edge, pulled back down by a gravity force.</w:t>
            </w:r>
          </w:p>
        </w:tc>
      </w:tr>
      <w:tr w:rsidR="00AB0409" w14:paraId="1CD1EB13" w14:textId="77777777" w:rsidTr="00AC70A5">
        <w:tblPrEx>
          <w:tblCellMar>
            <w:top w:w="0" w:type="dxa"/>
            <w:bottom w:w="0" w:type="dxa"/>
          </w:tblCellMar>
        </w:tblPrEx>
        <w:tc>
          <w:tcPr>
            <w:tcW w:w="2900" w:type="dxa"/>
            <w:vAlign w:val="center"/>
          </w:tcPr>
          <w:p w14:paraId="74E1DDFE" w14:textId="77777777" w:rsidR="00AB0409" w:rsidRDefault="00AB0409" w:rsidP="00AC70A5">
            <w:pPr>
              <w:spacing w:after="40"/>
            </w:pPr>
            <w:r>
              <w:t>Water droplets and food fragments</w:t>
            </w:r>
          </w:p>
        </w:tc>
        <w:tc>
          <w:tcPr>
            <w:tcW w:w="1000" w:type="dxa"/>
            <w:vAlign w:val="center"/>
          </w:tcPr>
          <w:p w14:paraId="180E501D" w14:textId="77777777" w:rsidR="00AB0409" w:rsidRDefault="00AB0409" w:rsidP="00AC70A5">
            <w:pPr>
              <w:spacing w:after="40"/>
            </w:pPr>
            <w:r>
              <w:t>2</w:t>
            </w:r>
          </w:p>
        </w:tc>
        <w:tc>
          <w:tcPr>
            <w:tcW w:w="5450" w:type="dxa"/>
            <w:vAlign w:val="center"/>
          </w:tcPr>
          <w:p w14:paraId="78241F4E" w14:textId="77777777" w:rsidR="00AB0409" w:rsidRDefault="00AB0409" w:rsidP="00AC70A5">
            <w:pPr>
              <w:spacing w:after="40"/>
            </w:pPr>
            <w:r>
              <w:t>Particle system: a burst emitter fires on the wash/chop event, with gravity and a short life cycle.</w:t>
            </w:r>
          </w:p>
        </w:tc>
      </w:tr>
      <w:tr w:rsidR="00AB0409" w14:paraId="60923812" w14:textId="77777777" w:rsidTr="00AC70A5">
        <w:tblPrEx>
          <w:tblCellMar>
            <w:top w:w="0" w:type="dxa"/>
            <w:bottom w:w="0" w:type="dxa"/>
          </w:tblCellMar>
        </w:tblPrEx>
        <w:tc>
          <w:tcPr>
            <w:tcW w:w="2900" w:type="dxa"/>
            <w:vAlign w:val="center"/>
          </w:tcPr>
          <w:p w14:paraId="3C33F592" w14:textId="77777777" w:rsidR="00AB0409" w:rsidRDefault="00AB0409" w:rsidP="00AC70A5">
            <w:pPr>
              <w:spacing w:after="40"/>
            </w:pPr>
            <w:r>
              <w:t>Crystal glow (dim -&gt; warm -&gt; bright -&gt; radiant)</w:t>
            </w:r>
          </w:p>
        </w:tc>
        <w:tc>
          <w:tcPr>
            <w:tcW w:w="1000" w:type="dxa"/>
            <w:vAlign w:val="center"/>
          </w:tcPr>
          <w:p w14:paraId="3060A853" w14:textId="77777777" w:rsidR="00AB0409" w:rsidRDefault="00AB0409" w:rsidP="00AC70A5">
            <w:pPr>
              <w:spacing w:after="40"/>
            </w:pPr>
            <w:r>
              <w:t>1, 4</w:t>
            </w:r>
          </w:p>
        </w:tc>
        <w:tc>
          <w:tcPr>
            <w:tcW w:w="5450" w:type="dxa"/>
            <w:vAlign w:val="center"/>
          </w:tcPr>
          <w:p w14:paraId="07263A2B" w14:textId="77777777" w:rsidR="00AB0409" w:rsidRDefault="00AB0409" w:rsidP="00AC70A5">
            <w:pPr>
              <w:spacing w:after="40"/>
            </w:pPr>
            <w:r>
              <w:t xml:space="preserve">Colour interpolation: linear interpolation between four defined RGB colour keyframes drives the crystal's tint and particle intensity as </w:t>
            </w:r>
            <w:proofErr w:type="spellStart"/>
            <w:r>
              <w:t>quality_score</w:t>
            </w:r>
            <w:proofErr w:type="spellEnd"/>
            <w:r>
              <w:t xml:space="preserve"> changes.</w:t>
            </w:r>
          </w:p>
        </w:tc>
      </w:tr>
      <w:tr w:rsidR="00AB0409" w14:paraId="69A948E7" w14:textId="77777777" w:rsidTr="00AC70A5">
        <w:tblPrEx>
          <w:tblCellMar>
            <w:top w:w="0" w:type="dxa"/>
            <w:bottom w:w="0" w:type="dxa"/>
          </w:tblCellMar>
        </w:tblPrEx>
        <w:tc>
          <w:tcPr>
            <w:tcW w:w="2900" w:type="dxa"/>
            <w:vAlign w:val="center"/>
          </w:tcPr>
          <w:p w14:paraId="647DEA12" w14:textId="77777777" w:rsidR="00AB0409" w:rsidRDefault="00AB0409" w:rsidP="00AC70A5">
            <w:pPr>
              <w:spacing w:after="40"/>
            </w:pPr>
            <w:r>
              <w:t>Golden particles on correct order / confetti on high score</w:t>
            </w:r>
          </w:p>
        </w:tc>
        <w:tc>
          <w:tcPr>
            <w:tcW w:w="1000" w:type="dxa"/>
            <w:vAlign w:val="center"/>
          </w:tcPr>
          <w:p w14:paraId="4D89A515" w14:textId="77777777" w:rsidR="00AB0409" w:rsidRDefault="00AB0409" w:rsidP="00AC70A5">
            <w:pPr>
              <w:spacing w:after="40"/>
            </w:pPr>
            <w:r>
              <w:t>1, 4</w:t>
            </w:r>
          </w:p>
        </w:tc>
        <w:tc>
          <w:tcPr>
            <w:tcW w:w="5450" w:type="dxa"/>
            <w:vAlign w:val="center"/>
          </w:tcPr>
          <w:p w14:paraId="348EE9BA" w14:textId="77777777" w:rsidR="00AB0409" w:rsidRDefault="00AB0409" w:rsidP="00AC70A5">
            <w:pPr>
              <w:spacing w:after="40"/>
            </w:pPr>
            <w:r>
              <w:t>Particle system: a burst emitter with randomised velocity vectors and a gravity force for the fall-back motion.</w:t>
            </w:r>
          </w:p>
        </w:tc>
      </w:tr>
      <w:tr w:rsidR="00AB0409" w14:paraId="73E52E84" w14:textId="77777777" w:rsidTr="00AC70A5">
        <w:tblPrEx>
          <w:tblCellMar>
            <w:top w:w="0" w:type="dxa"/>
            <w:bottom w:w="0" w:type="dxa"/>
          </w:tblCellMar>
        </w:tblPrEx>
        <w:tc>
          <w:tcPr>
            <w:tcW w:w="2900" w:type="dxa"/>
            <w:vAlign w:val="center"/>
          </w:tcPr>
          <w:p w14:paraId="1E5EB8EF" w14:textId="77777777" w:rsidR="00AB0409" w:rsidRDefault="00AB0409" w:rsidP="00AC70A5">
            <w:pPr>
              <w:spacing w:after="40"/>
            </w:pPr>
            <w:r>
              <w:t>Scene fades, wipes, and cross-fades</w:t>
            </w:r>
          </w:p>
        </w:tc>
        <w:tc>
          <w:tcPr>
            <w:tcW w:w="1000" w:type="dxa"/>
            <w:vAlign w:val="center"/>
          </w:tcPr>
          <w:p w14:paraId="32E97BB2" w14:textId="77777777" w:rsidR="00AB0409" w:rsidRDefault="00AB0409" w:rsidP="00AC70A5">
            <w:pPr>
              <w:spacing w:after="40"/>
            </w:pPr>
            <w:r>
              <w:t>All</w:t>
            </w:r>
          </w:p>
        </w:tc>
        <w:tc>
          <w:tcPr>
            <w:tcW w:w="5450" w:type="dxa"/>
            <w:vAlign w:val="center"/>
          </w:tcPr>
          <w:p w14:paraId="423B3175" w14:textId="77777777" w:rsidR="00AB0409" w:rsidRDefault="00AB0409" w:rsidP="00AC70A5">
            <w:pPr>
              <w:spacing w:after="40"/>
            </w:pPr>
            <w:r>
              <w:t>Post-processing / interpolation: the frame's alpha value is linearly interpolated between 0 and 1 over a fixed duration to fade between scenes.</w:t>
            </w:r>
          </w:p>
        </w:tc>
      </w:tr>
      <w:tr w:rsidR="00AB0409" w14:paraId="70D9865F" w14:textId="77777777" w:rsidTr="00AC70A5">
        <w:tblPrEx>
          <w:tblCellMar>
            <w:top w:w="0" w:type="dxa"/>
            <w:bottom w:w="0" w:type="dxa"/>
          </w:tblCellMar>
        </w:tblPrEx>
        <w:tc>
          <w:tcPr>
            <w:tcW w:w="2900" w:type="dxa"/>
            <w:vAlign w:val="center"/>
          </w:tcPr>
          <w:p w14:paraId="3A367610" w14:textId="77777777" w:rsidR="00AB0409" w:rsidRDefault="00AB0409" w:rsidP="00AC70A5">
            <w:pPr>
              <w:spacing w:after="40"/>
            </w:pPr>
            <w:r>
              <w:lastRenderedPageBreak/>
              <w:t>Mira's walk, chop, stir, and carry animations</w:t>
            </w:r>
          </w:p>
        </w:tc>
        <w:tc>
          <w:tcPr>
            <w:tcW w:w="1000" w:type="dxa"/>
            <w:vAlign w:val="center"/>
          </w:tcPr>
          <w:p w14:paraId="565C243F" w14:textId="77777777" w:rsidR="00AB0409" w:rsidRDefault="00AB0409" w:rsidP="00AC70A5">
            <w:pPr>
              <w:spacing w:after="40"/>
            </w:pPr>
            <w:r>
              <w:t>All</w:t>
            </w:r>
          </w:p>
        </w:tc>
        <w:tc>
          <w:tcPr>
            <w:tcW w:w="5450" w:type="dxa"/>
            <w:vAlign w:val="center"/>
          </w:tcPr>
          <w:p w14:paraId="27E755F6" w14:textId="77777777" w:rsidR="00AB0409" w:rsidRDefault="00AB0409" w:rsidP="00AC70A5">
            <w:pPr>
              <w:spacing w:after="40"/>
            </w:pPr>
            <w:r>
              <w:t>Frame-by-frame animation: a sprite-sheet texture list is cycled at a fixed frame rate rather than redrawn per frame.</w:t>
            </w:r>
          </w:p>
        </w:tc>
      </w:tr>
      <w:tr w:rsidR="00AB0409" w14:paraId="3DCEAB26" w14:textId="77777777" w:rsidTr="00AC70A5">
        <w:tblPrEx>
          <w:tblCellMar>
            <w:top w:w="0" w:type="dxa"/>
            <w:bottom w:w="0" w:type="dxa"/>
          </w:tblCellMar>
        </w:tblPrEx>
        <w:tc>
          <w:tcPr>
            <w:tcW w:w="2900" w:type="dxa"/>
            <w:vAlign w:val="center"/>
          </w:tcPr>
          <w:p w14:paraId="6404D9B4" w14:textId="77777777" w:rsidR="00AB0409" w:rsidRDefault="00AB0409" w:rsidP="00AC70A5">
            <w:pPr>
              <w:spacing w:after="40"/>
            </w:pPr>
            <w:r>
              <w:t>Camera-like slide reveal at scene open</w:t>
            </w:r>
          </w:p>
        </w:tc>
        <w:tc>
          <w:tcPr>
            <w:tcW w:w="1000" w:type="dxa"/>
            <w:vAlign w:val="center"/>
          </w:tcPr>
          <w:p w14:paraId="2920BD83" w14:textId="77777777" w:rsidR="00AB0409" w:rsidRDefault="00AB0409" w:rsidP="00AC70A5">
            <w:pPr>
              <w:spacing w:after="40"/>
            </w:pPr>
            <w:r>
              <w:t>2</w:t>
            </w:r>
          </w:p>
        </w:tc>
        <w:tc>
          <w:tcPr>
            <w:tcW w:w="5450" w:type="dxa"/>
            <w:vAlign w:val="center"/>
          </w:tcPr>
          <w:p w14:paraId="68130C60" w14:textId="77777777" w:rsidR="00AB0409" w:rsidRDefault="00AB0409" w:rsidP="00AC70A5">
            <w:pPr>
              <w:spacing w:after="40"/>
            </w:pPr>
            <w:r>
              <w:t>Translation transformation: the background layer's x-position is translated across several frames to simulate a camera pan.</w:t>
            </w:r>
          </w:p>
        </w:tc>
      </w:tr>
      <w:tr w:rsidR="00AB0409" w14:paraId="2E5F91E0" w14:textId="77777777" w:rsidTr="00AC70A5">
        <w:tblPrEx>
          <w:tblCellMar>
            <w:top w:w="0" w:type="dxa"/>
            <w:bottom w:w="0" w:type="dxa"/>
          </w:tblCellMar>
        </w:tblPrEx>
        <w:tc>
          <w:tcPr>
            <w:tcW w:w="2900" w:type="dxa"/>
            <w:vAlign w:val="center"/>
          </w:tcPr>
          <w:p w14:paraId="3C889657" w14:textId="77777777" w:rsidR="00AB0409" w:rsidRDefault="00AB0409" w:rsidP="00AC70A5">
            <w:pPr>
              <w:spacing w:after="40"/>
            </w:pPr>
            <w:r>
              <w:t>Food bounce on plate placement</w:t>
            </w:r>
          </w:p>
        </w:tc>
        <w:tc>
          <w:tcPr>
            <w:tcW w:w="1000" w:type="dxa"/>
            <w:vAlign w:val="center"/>
          </w:tcPr>
          <w:p w14:paraId="5EFC50A9" w14:textId="77777777" w:rsidR="00AB0409" w:rsidRDefault="00AB0409" w:rsidP="00AC70A5">
            <w:pPr>
              <w:spacing w:after="40"/>
            </w:pPr>
            <w:r>
              <w:t>4</w:t>
            </w:r>
          </w:p>
        </w:tc>
        <w:tc>
          <w:tcPr>
            <w:tcW w:w="5450" w:type="dxa"/>
            <w:vAlign w:val="center"/>
          </w:tcPr>
          <w:p w14:paraId="10AF410F" w14:textId="77777777" w:rsidR="00AB0409" w:rsidRDefault="00AB0409" w:rsidP="00AC70A5">
            <w:pPr>
              <w:spacing w:after="40"/>
            </w:pPr>
            <w:r>
              <w:t>Scaling transformation: a brief non-uniform squash-then-stretch scale is applied to the sprite the instant it snaps into the plate zone.</w:t>
            </w:r>
          </w:p>
        </w:tc>
      </w:tr>
      <w:tr w:rsidR="00AB0409" w14:paraId="47B709C8" w14:textId="77777777" w:rsidTr="00AC70A5">
        <w:tblPrEx>
          <w:tblCellMar>
            <w:top w:w="0" w:type="dxa"/>
            <w:bottom w:w="0" w:type="dxa"/>
          </w:tblCellMar>
        </w:tblPrEx>
        <w:tc>
          <w:tcPr>
            <w:tcW w:w="2900" w:type="dxa"/>
            <w:vAlign w:val="center"/>
          </w:tcPr>
          <w:p w14:paraId="236C0569" w14:textId="77777777" w:rsidR="00AB0409" w:rsidRDefault="00AB0409" w:rsidP="00AC70A5">
            <w:pPr>
              <w:spacing w:after="40"/>
            </w:pPr>
            <w:r>
              <w:t>Heat meter and timer bar fill</w:t>
            </w:r>
          </w:p>
        </w:tc>
        <w:tc>
          <w:tcPr>
            <w:tcW w:w="1000" w:type="dxa"/>
            <w:vAlign w:val="center"/>
          </w:tcPr>
          <w:p w14:paraId="0218481E" w14:textId="77777777" w:rsidR="00AB0409" w:rsidRDefault="00AB0409" w:rsidP="00AC70A5">
            <w:pPr>
              <w:spacing w:after="40"/>
            </w:pPr>
            <w:r>
              <w:t>3</w:t>
            </w:r>
          </w:p>
        </w:tc>
        <w:tc>
          <w:tcPr>
            <w:tcW w:w="5450" w:type="dxa"/>
            <w:vAlign w:val="center"/>
          </w:tcPr>
          <w:p w14:paraId="7893587F" w14:textId="77777777" w:rsidR="00AB0409" w:rsidRDefault="00AB0409" w:rsidP="00AC70A5">
            <w:pPr>
              <w:spacing w:after="40"/>
            </w:pPr>
            <w:r>
              <w:t>Linear interpolation: the current heat or time value is mapped onto bar width/colour between fixed minimum and maximum bounds.</w:t>
            </w:r>
          </w:p>
        </w:tc>
      </w:tr>
      <w:tr w:rsidR="00AB0409" w14:paraId="63ECC58A" w14:textId="77777777" w:rsidTr="00AC70A5">
        <w:tblPrEx>
          <w:tblCellMar>
            <w:top w:w="0" w:type="dxa"/>
            <w:bottom w:w="0" w:type="dxa"/>
          </w:tblCellMar>
        </w:tblPrEx>
        <w:tc>
          <w:tcPr>
            <w:tcW w:w="2900" w:type="dxa"/>
            <w:vAlign w:val="center"/>
          </w:tcPr>
          <w:p w14:paraId="53FF21FC" w14:textId="77777777" w:rsidR="00AB0409" w:rsidRDefault="00AB0409" w:rsidP="00AC70A5">
            <w:pPr>
              <w:spacing w:after="40"/>
            </w:pPr>
            <w:r>
              <w:t>Candlelight, stove glow, and plating spotlight</w:t>
            </w:r>
          </w:p>
        </w:tc>
        <w:tc>
          <w:tcPr>
            <w:tcW w:w="1000" w:type="dxa"/>
            <w:vAlign w:val="center"/>
          </w:tcPr>
          <w:p w14:paraId="7DC7A2B3" w14:textId="77777777" w:rsidR="00AB0409" w:rsidRDefault="00AB0409" w:rsidP="00AC70A5">
            <w:pPr>
              <w:spacing w:after="40"/>
            </w:pPr>
            <w:r>
              <w:t>1, 3, 4</w:t>
            </w:r>
          </w:p>
        </w:tc>
        <w:tc>
          <w:tcPr>
            <w:tcW w:w="5450" w:type="dxa"/>
            <w:vAlign w:val="center"/>
          </w:tcPr>
          <w:p w14:paraId="6EB9AB47" w14:textId="77777777" w:rsidR="00AB0409" w:rsidRDefault="00AB0409" w:rsidP="00AC70A5">
            <w:pPr>
              <w:spacing w:after="40"/>
            </w:pPr>
            <w:r>
              <w:t>Lighting: point lighting for the candles and stove (light radiating from a single source); a directional-lighting spotlight with a post-processing vignette darkens the plating table's edges.</w:t>
            </w:r>
          </w:p>
        </w:tc>
      </w:tr>
    </w:tbl>
    <w:p w14:paraId="50E51870" w14:textId="4BC95C2E" w:rsidR="00AB0409" w:rsidRDefault="00AB0409">
      <w:pPr>
        <w:spacing w:line="278" w:lineRule="auto"/>
        <w:rPr>
          <w:rFonts w:eastAsiaTheme="majorEastAsia" w:cstheme="majorBidi"/>
          <w:b/>
          <w:bCs/>
          <w:sz w:val="32"/>
          <w:szCs w:val="32"/>
        </w:rPr>
      </w:pPr>
    </w:p>
    <w:p w14:paraId="161976B5" w14:textId="7B283779" w:rsidR="004B60D4" w:rsidRPr="00AB0409" w:rsidRDefault="676E3755" w:rsidP="00AB0409">
      <w:pPr>
        <w:pStyle w:val="Heading1"/>
      </w:pPr>
      <w:bookmarkStart w:id="31" w:name="_Toc240548845"/>
      <w:r w:rsidRPr="00AB0409">
        <w:t>7 Asset Production and Management</w:t>
      </w:r>
      <w:bookmarkEnd w:id="31"/>
    </w:p>
    <w:p w14:paraId="69EBBA38" w14:textId="77777777" w:rsidR="004B60D4" w:rsidRPr="004B60D4" w:rsidRDefault="676E3755" w:rsidP="004B60D4">
      <w:pPr>
        <w:pStyle w:val="Heading2"/>
        <w:rPr>
          <w:rFonts w:cs="Times New Roman"/>
          <w:sz w:val="24"/>
          <w:szCs w:val="24"/>
        </w:rPr>
      </w:pPr>
      <w:bookmarkStart w:id="32" w:name="_Toc240548846"/>
      <w:r w:rsidRPr="676E3755">
        <w:rPr>
          <w:rFonts w:cs="Times New Roman"/>
          <w:sz w:val="24"/>
          <w:szCs w:val="24"/>
        </w:rPr>
        <w:t>7.1 Creation and Source Strategy</w:t>
      </w:r>
      <w:bookmarkEnd w:id="32"/>
    </w:p>
    <w:p w14:paraId="1353E697" w14:textId="77777777" w:rsidR="004B60D4" w:rsidRPr="004B60D4" w:rsidRDefault="004B60D4" w:rsidP="004B60D4">
      <w:pPr>
        <w:rPr>
          <w:rFonts w:cs="Times New Roman"/>
          <w:szCs w:val="24"/>
        </w:rPr>
      </w:pPr>
      <w:r w:rsidRPr="004B60D4">
        <w:rPr>
          <w:rFonts w:cs="Times New Roman"/>
          <w:szCs w:val="24"/>
        </w:rPr>
        <w:t>The group will prioritise original assets created with drawing, image-editing, modelling, or animation software. If third-party materials are used, only assets with suitable licences will be selected and recorded in an asset register containing creator, source link, licence, edits, and scene usage. All external assets will be modified where necessary to match the project’s scale, palette, and visual style. Music and sound effects will also be checked for reuse permission.</w:t>
      </w:r>
    </w:p>
    <w:p w14:paraId="14C1E615" w14:textId="77777777" w:rsidR="004B60D4" w:rsidRPr="004B60D4" w:rsidRDefault="676E3755" w:rsidP="004B60D4">
      <w:pPr>
        <w:pStyle w:val="Heading2"/>
        <w:rPr>
          <w:rFonts w:cs="Times New Roman"/>
          <w:sz w:val="24"/>
          <w:szCs w:val="24"/>
        </w:rPr>
      </w:pPr>
      <w:bookmarkStart w:id="33" w:name="_Toc240548847"/>
      <w:r w:rsidRPr="676E3755">
        <w:rPr>
          <w:rFonts w:cs="Times New Roman"/>
          <w:sz w:val="24"/>
          <w:szCs w:val="24"/>
        </w:rPr>
        <w:t>7.2 File Specification</w:t>
      </w:r>
      <w:bookmarkEnd w:id="3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560"/>
      </w:tblGrid>
      <w:tr w:rsidR="004B60D4" w:rsidRPr="004B60D4" w14:paraId="63BFB979" w14:textId="77777777" w:rsidTr="007A0348">
        <w:trPr>
          <w:tblHeader/>
          <w:jc w:val="center"/>
        </w:trPr>
        <w:tc>
          <w:tcPr>
            <w:tcW w:w="2088" w:type="dxa"/>
            <w:shd w:val="clear" w:color="auto" w:fill="25364A"/>
            <w:tcMar>
              <w:top w:w="90" w:type="dxa"/>
              <w:left w:w="110" w:type="dxa"/>
              <w:bottom w:w="90" w:type="dxa"/>
              <w:right w:w="110" w:type="dxa"/>
            </w:tcMar>
            <w:vAlign w:val="center"/>
          </w:tcPr>
          <w:p w14:paraId="6DA46215" w14:textId="77777777" w:rsidR="004B60D4" w:rsidRPr="004B60D4" w:rsidRDefault="004B60D4" w:rsidP="007A0348">
            <w:pPr>
              <w:jc w:val="center"/>
              <w:rPr>
                <w:rFonts w:cs="Times New Roman"/>
                <w:szCs w:val="24"/>
              </w:rPr>
            </w:pPr>
            <w:r w:rsidRPr="004B60D4">
              <w:rPr>
                <w:rFonts w:cs="Times New Roman"/>
                <w:b/>
                <w:color w:val="FFFFFF"/>
                <w:szCs w:val="24"/>
              </w:rPr>
              <w:t>Asset</w:t>
            </w:r>
          </w:p>
        </w:tc>
        <w:tc>
          <w:tcPr>
            <w:tcW w:w="7560" w:type="dxa"/>
            <w:shd w:val="clear" w:color="auto" w:fill="25364A"/>
            <w:tcMar>
              <w:top w:w="90" w:type="dxa"/>
              <w:left w:w="110" w:type="dxa"/>
              <w:bottom w:w="90" w:type="dxa"/>
              <w:right w:w="110" w:type="dxa"/>
            </w:tcMar>
            <w:vAlign w:val="center"/>
          </w:tcPr>
          <w:p w14:paraId="5653B125" w14:textId="77777777" w:rsidR="004B60D4" w:rsidRPr="004B60D4" w:rsidRDefault="004B60D4" w:rsidP="007A0348">
            <w:pPr>
              <w:jc w:val="center"/>
              <w:rPr>
                <w:rFonts w:cs="Times New Roman"/>
                <w:szCs w:val="24"/>
              </w:rPr>
            </w:pPr>
            <w:r w:rsidRPr="004B60D4">
              <w:rPr>
                <w:rFonts w:cs="Times New Roman"/>
                <w:b/>
                <w:color w:val="FFFFFF"/>
                <w:szCs w:val="24"/>
              </w:rPr>
              <w:t>Specification</w:t>
            </w:r>
          </w:p>
        </w:tc>
      </w:tr>
      <w:tr w:rsidR="004B60D4" w:rsidRPr="004B60D4" w14:paraId="1A2A0A79" w14:textId="77777777" w:rsidTr="007A0348">
        <w:trPr>
          <w:jc w:val="center"/>
        </w:trPr>
        <w:tc>
          <w:tcPr>
            <w:tcW w:w="2088" w:type="dxa"/>
            <w:tcMar>
              <w:top w:w="90" w:type="dxa"/>
              <w:left w:w="110" w:type="dxa"/>
              <w:bottom w:w="90" w:type="dxa"/>
              <w:right w:w="110" w:type="dxa"/>
            </w:tcMar>
            <w:vAlign w:val="center"/>
          </w:tcPr>
          <w:p w14:paraId="4D3B396A" w14:textId="77777777" w:rsidR="004B60D4" w:rsidRPr="004B60D4" w:rsidRDefault="004B60D4" w:rsidP="007A0348">
            <w:pPr>
              <w:spacing w:after="40" w:line="240" w:lineRule="auto"/>
              <w:rPr>
                <w:rFonts w:cs="Times New Roman"/>
                <w:szCs w:val="24"/>
              </w:rPr>
            </w:pPr>
            <w:r w:rsidRPr="004B60D4">
              <w:rPr>
                <w:rFonts w:cs="Times New Roman"/>
                <w:szCs w:val="24"/>
              </w:rPr>
              <w:t>Background</w:t>
            </w:r>
          </w:p>
        </w:tc>
        <w:tc>
          <w:tcPr>
            <w:tcW w:w="7560" w:type="dxa"/>
            <w:tcMar>
              <w:top w:w="90" w:type="dxa"/>
              <w:left w:w="110" w:type="dxa"/>
              <w:bottom w:w="90" w:type="dxa"/>
              <w:right w:w="110" w:type="dxa"/>
            </w:tcMar>
            <w:vAlign w:val="center"/>
          </w:tcPr>
          <w:p w14:paraId="741664E8" w14:textId="77777777" w:rsidR="004B60D4" w:rsidRPr="004B60D4" w:rsidRDefault="004B60D4" w:rsidP="007A0348">
            <w:pPr>
              <w:spacing w:after="40" w:line="240" w:lineRule="auto"/>
              <w:rPr>
                <w:rFonts w:cs="Times New Roman"/>
                <w:szCs w:val="24"/>
              </w:rPr>
            </w:pPr>
            <w:r w:rsidRPr="004B60D4">
              <w:rPr>
                <w:rFonts w:cs="Times New Roman"/>
                <w:szCs w:val="24"/>
              </w:rPr>
              <w:t>PNG, 1280 by 720 pixels, RGB colour, optimised file size</w:t>
            </w:r>
          </w:p>
        </w:tc>
      </w:tr>
      <w:tr w:rsidR="004B60D4" w:rsidRPr="004B60D4" w14:paraId="5196001B" w14:textId="77777777" w:rsidTr="007A0348">
        <w:trPr>
          <w:jc w:val="center"/>
        </w:trPr>
        <w:tc>
          <w:tcPr>
            <w:tcW w:w="2088" w:type="dxa"/>
            <w:shd w:val="clear" w:color="auto" w:fill="F2F6FA"/>
            <w:tcMar>
              <w:top w:w="90" w:type="dxa"/>
              <w:left w:w="110" w:type="dxa"/>
              <w:bottom w:w="90" w:type="dxa"/>
              <w:right w:w="110" w:type="dxa"/>
            </w:tcMar>
            <w:vAlign w:val="center"/>
          </w:tcPr>
          <w:p w14:paraId="59E096E7"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Sprite</w:t>
            </w:r>
          </w:p>
        </w:tc>
        <w:tc>
          <w:tcPr>
            <w:tcW w:w="7560" w:type="dxa"/>
            <w:shd w:val="clear" w:color="auto" w:fill="F2F6FA"/>
            <w:tcMar>
              <w:top w:w="90" w:type="dxa"/>
              <w:left w:w="110" w:type="dxa"/>
              <w:bottom w:w="90" w:type="dxa"/>
              <w:right w:w="110" w:type="dxa"/>
            </w:tcMar>
            <w:vAlign w:val="center"/>
          </w:tcPr>
          <w:p w14:paraId="1809F8AF" w14:textId="77777777" w:rsidR="004B60D4" w:rsidRPr="004B60D4" w:rsidRDefault="004B60D4" w:rsidP="007A0348">
            <w:pPr>
              <w:spacing w:after="40" w:line="240" w:lineRule="auto"/>
              <w:rPr>
                <w:rFonts w:cs="Times New Roman"/>
                <w:szCs w:val="24"/>
              </w:rPr>
            </w:pPr>
            <w:r w:rsidRPr="004B60D4">
              <w:rPr>
                <w:rFonts w:cs="Times New Roman"/>
                <w:szCs w:val="24"/>
              </w:rPr>
              <w:t>Transparent PNG, power-of-two-friendly dimensions where practical, consistent centre or bottom-centre anchor</w:t>
            </w:r>
          </w:p>
        </w:tc>
      </w:tr>
      <w:tr w:rsidR="004B60D4" w:rsidRPr="004B60D4" w14:paraId="0E17CF7A" w14:textId="77777777" w:rsidTr="007A0348">
        <w:trPr>
          <w:jc w:val="center"/>
        </w:trPr>
        <w:tc>
          <w:tcPr>
            <w:tcW w:w="2088" w:type="dxa"/>
            <w:tcMar>
              <w:top w:w="90" w:type="dxa"/>
              <w:left w:w="110" w:type="dxa"/>
              <w:bottom w:w="90" w:type="dxa"/>
              <w:right w:w="110" w:type="dxa"/>
            </w:tcMar>
            <w:vAlign w:val="center"/>
          </w:tcPr>
          <w:p w14:paraId="028EDDEF" w14:textId="77777777" w:rsidR="004B60D4" w:rsidRPr="004B60D4" w:rsidRDefault="004B60D4" w:rsidP="007A0348">
            <w:pPr>
              <w:spacing w:after="40" w:line="240" w:lineRule="auto"/>
              <w:rPr>
                <w:rFonts w:cs="Times New Roman"/>
                <w:szCs w:val="24"/>
              </w:rPr>
            </w:pPr>
            <w:r w:rsidRPr="004B60D4">
              <w:rPr>
                <w:rFonts w:cs="Times New Roman"/>
                <w:szCs w:val="24"/>
              </w:rPr>
              <w:t>Sprite Sheet</w:t>
            </w:r>
          </w:p>
        </w:tc>
        <w:tc>
          <w:tcPr>
            <w:tcW w:w="7560" w:type="dxa"/>
            <w:tcMar>
              <w:top w:w="90" w:type="dxa"/>
              <w:left w:w="110" w:type="dxa"/>
              <w:bottom w:w="90" w:type="dxa"/>
              <w:right w:w="110" w:type="dxa"/>
            </w:tcMar>
            <w:vAlign w:val="center"/>
          </w:tcPr>
          <w:p w14:paraId="3DE4D04C" w14:textId="77777777" w:rsidR="004B60D4" w:rsidRPr="004B60D4" w:rsidRDefault="004B60D4" w:rsidP="007A0348">
            <w:pPr>
              <w:spacing w:after="40" w:line="240" w:lineRule="auto"/>
              <w:rPr>
                <w:rFonts w:cs="Times New Roman"/>
                <w:szCs w:val="24"/>
              </w:rPr>
            </w:pPr>
            <w:r w:rsidRPr="004B60D4">
              <w:rPr>
                <w:rFonts w:cs="Times New Roman"/>
                <w:szCs w:val="24"/>
              </w:rPr>
              <w:t>Equal frame dimensions, labelled state and direction, no accidental padding</w:t>
            </w:r>
          </w:p>
        </w:tc>
      </w:tr>
      <w:tr w:rsidR="004B60D4" w:rsidRPr="004B60D4" w14:paraId="066C88C2" w14:textId="77777777" w:rsidTr="007A0348">
        <w:trPr>
          <w:jc w:val="center"/>
        </w:trPr>
        <w:tc>
          <w:tcPr>
            <w:tcW w:w="2088" w:type="dxa"/>
            <w:shd w:val="clear" w:color="auto" w:fill="F2F6FA"/>
            <w:tcMar>
              <w:top w:w="90" w:type="dxa"/>
              <w:left w:w="110" w:type="dxa"/>
              <w:bottom w:w="90" w:type="dxa"/>
              <w:right w:w="110" w:type="dxa"/>
            </w:tcMar>
            <w:vAlign w:val="center"/>
          </w:tcPr>
          <w:p w14:paraId="427F39F6" w14:textId="77777777" w:rsidR="004B60D4" w:rsidRPr="004B60D4" w:rsidRDefault="004B60D4" w:rsidP="007A0348">
            <w:pPr>
              <w:spacing w:after="40" w:line="240" w:lineRule="auto"/>
              <w:rPr>
                <w:rFonts w:cs="Times New Roman"/>
                <w:szCs w:val="24"/>
              </w:rPr>
            </w:pPr>
            <w:r w:rsidRPr="004B60D4">
              <w:rPr>
                <w:rFonts w:cs="Times New Roman"/>
                <w:szCs w:val="24"/>
              </w:rPr>
              <w:t>Sound Effect</w:t>
            </w:r>
          </w:p>
        </w:tc>
        <w:tc>
          <w:tcPr>
            <w:tcW w:w="7560" w:type="dxa"/>
            <w:shd w:val="clear" w:color="auto" w:fill="F2F6FA"/>
            <w:tcMar>
              <w:top w:w="90" w:type="dxa"/>
              <w:left w:w="110" w:type="dxa"/>
              <w:bottom w:w="90" w:type="dxa"/>
              <w:right w:w="110" w:type="dxa"/>
            </w:tcMar>
            <w:vAlign w:val="center"/>
          </w:tcPr>
          <w:p w14:paraId="25DF6683" w14:textId="77777777" w:rsidR="004B60D4" w:rsidRPr="004B60D4" w:rsidRDefault="004B60D4" w:rsidP="007A0348">
            <w:pPr>
              <w:spacing w:after="40" w:line="240" w:lineRule="auto"/>
              <w:rPr>
                <w:rFonts w:cs="Times New Roman"/>
                <w:szCs w:val="24"/>
              </w:rPr>
            </w:pPr>
            <w:r w:rsidRPr="004B60D4">
              <w:rPr>
                <w:rFonts w:cs="Times New Roman"/>
                <w:szCs w:val="24"/>
              </w:rPr>
              <w:t>WAV or OGG, trimmed silence, normalised volume, short duration</w:t>
            </w:r>
          </w:p>
        </w:tc>
      </w:tr>
      <w:tr w:rsidR="004B60D4" w:rsidRPr="004B60D4" w14:paraId="11A508ED" w14:textId="77777777" w:rsidTr="007A0348">
        <w:trPr>
          <w:jc w:val="center"/>
        </w:trPr>
        <w:tc>
          <w:tcPr>
            <w:tcW w:w="2088" w:type="dxa"/>
            <w:tcMar>
              <w:top w:w="90" w:type="dxa"/>
              <w:left w:w="110" w:type="dxa"/>
              <w:bottom w:w="90" w:type="dxa"/>
              <w:right w:w="110" w:type="dxa"/>
            </w:tcMar>
            <w:vAlign w:val="center"/>
          </w:tcPr>
          <w:p w14:paraId="0CC733CD" w14:textId="77777777" w:rsidR="004B60D4" w:rsidRPr="004B60D4" w:rsidRDefault="004B60D4" w:rsidP="007A0348">
            <w:pPr>
              <w:spacing w:after="40" w:line="240" w:lineRule="auto"/>
              <w:rPr>
                <w:rFonts w:cs="Times New Roman"/>
                <w:szCs w:val="24"/>
              </w:rPr>
            </w:pPr>
            <w:r w:rsidRPr="004B60D4">
              <w:rPr>
                <w:rFonts w:cs="Times New Roman"/>
                <w:szCs w:val="24"/>
              </w:rPr>
              <w:t>Music and Ambience</w:t>
            </w:r>
          </w:p>
        </w:tc>
        <w:tc>
          <w:tcPr>
            <w:tcW w:w="7560" w:type="dxa"/>
            <w:tcMar>
              <w:top w:w="90" w:type="dxa"/>
              <w:left w:w="110" w:type="dxa"/>
              <w:bottom w:w="90" w:type="dxa"/>
              <w:right w:w="110" w:type="dxa"/>
            </w:tcMar>
            <w:vAlign w:val="center"/>
          </w:tcPr>
          <w:p w14:paraId="511AF139" w14:textId="77777777" w:rsidR="004B60D4" w:rsidRPr="004B60D4" w:rsidRDefault="004B60D4" w:rsidP="007A0348">
            <w:pPr>
              <w:spacing w:after="40" w:line="240" w:lineRule="auto"/>
              <w:rPr>
                <w:rFonts w:cs="Times New Roman"/>
                <w:szCs w:val="24"/>
              </w:rPr>
            </w:pPr>
            <w:r w:rsidRPr="004B60D4">
              <w:rPr>
                <w:rFonts w:cs="Times New Roman"/>
                <w:szCs w:val="24"/>
              </w:rPr>
              <w:t>OGG, seamless loop where required, separate volume category</w:t>
            </w:r>
          </w:p>
        </w:tc>
      </w:tr>
      <w:tr w:rsidR="004B60D4" w:rsidRPr="004B60D4" w14:paraId="3681129A" w14:textId="77777777" w:rsidTr="007A0348">
        <w:trPr>
          <w:jc w:val="center"/>
        </w:trPr>
        <w:tc>
          <w:tcPr>
            <w:tcW w:w="2088" w:type="dxa"/>
            <w:shd w:val="clear" w:color="auto" w:fill="F2F6FA"/>
            <w:tcMar>
              <w:top w:w="90" w:type="dxa"/>
              <w:left w:w="110" w:type="dxa"/>
              <w:bottom w:w="90" w:type="dxa"/>
              <w:right w:w="110" w:type="dxa"/>
            </w:tcMar>
            <w:vAlign w:val="center"/>
          </w:tcPr>
          <w:p w14:paraId="03543130" w14:textId="77777777" w:rsidR="004B60D4" w:rsidRPr="004B60D4" w:rsidRDefault="004B60D4" w:rsidP="007A0348">
            <w:pPr>
              <w:spacing w:after="40" w:line="240" w:lineRule="auto"/>
              <w:rPr>
                <w:rFonts w:cs="Times New Roman"/>
                <w:szCs w:val="24"/>
              </w:rPr>
            </w:pPr>
            <w:r w:rsidRPr="004B60D4">
              <w:rPr>
                <w:rFonts w:cs="Times New Roman"/>
                <w:szCs w:val="24"/>
              </w:rPr>
              <w:t>Filename</w:t>
            </w:r>
          </w:p>
        </w:tc>
        <w:tc>
          <w:tcPr>
            <w:tcW w:w="7560" w:type="dxa"/>
            <w:shd w:val="clear" w:color="auto" w:fill="F2F6FA"/>
            <w:tcMar>
              <w:top w:w="90" w:type="dxa"/>
              <w:left w:w="110" w:type="dxa"/>
              <w:bottom w:w="90" w:type="dxa"/>
              <w:right w:w="110" w:type="dxa"/>
            </w:tcMar>
            <w:vAlign w:val="center"/>
          </w:tcPr>
          <w:p w14:paraId="4FEF9DAF" w14:textId="77777777" w:rsidR="004B60D4" w:rsidRPr="004B60D4" w:rsidRDefault="004B60D4" w:rsidP="007A0348">
            <w:pPr>
              <w:spacing w:after="40" w:line="240" w:lineRule="auto"/>
              <w:rPr>
                <w:rFonts w:cs="Times New Roman"/>
                <w:szCs w:val="24"/>
              </w:rPr>
            </w:pPr>
            <w:proofErr w:type="spellStart"/>
            <w:r w:rsidRPr="004B60D4">
              <w:rPr>
                <w:rFonts w:cs="Times New Roman"/>
                <w:szCs w:val="24"/>
              </w:rPr>
              <w:t>scene_category_description_state_number</w:t>
            </w:r>
            <w:proofErr w:type="spellEnd"/>
            <w:r w:rsidRPr="004B60D4">
              <w:rPr>
                <w:rFonts w:cs="Times New Roman"/>
                <w:szCs w:val="24"/>
              </w:rPr>
              <w:t>, for example s2_food_carrot_chopped_01.png</w:t>
            </w:r>
          </w:p>
        </w:tc>
      </w:tr>
    </w:tbl>
    <w:p w14:paraId="10B36821" w14:textId="77777777" w:rsidR="004B60D4" w:rsidRPr="004B60D4" w:rsidRDefault="004B60D4" w:rsidP="004B60D4">
      <w:pPr>
        <w:spacing w:after="20"/>
        <w:rPr>
          <w:rFonts w:cs="Times New Roman"/>
          <w:szCs w:val="24"/>
        </w:rPr>
      </w:pPr>
    </w:p>
    <w:p w14:paraId="4DAE66B8" w14:textId="77777777" w:rsidR="004B60D4" w:rsidRPr="004B60D4" w:rsidRDefault="676E3755" w:rsidP="004B60D4">
      <w:pPr>
        <w:pStyle w:val="Heading2"/>
        <w:rPr>
          <w:rFonts w:cs="Times New Roman"/>
          <w:sz w:val="24"/>
          <w:szCs w:val="24"/>
        </w:rPr>
      </w:pPr>
      <w:bookmarkStart w:id="34" w:name="_Toc240548848"/>
      <w:r w:rsidRPr="676E3755">
        <w:rPr>
          <w:rFonts w:cs="Times New Roman"/>
          <w:sz w:val="24"/>
          <w:szCs w:val="24"/>
        </w:rPr>
        <w:t>7.3 Proposed Folder Structure</w:t>
      </w:r>
      <w:bookmarkEnd w:id="34"/>
    </w:p>
    <w:p w14:paraId="36A78B8B" w14:textId="77777777" w:rsidR="004B60D4" w:rsidRPr="004B60D4" w:rsidRDefault="004B60D4" w:rsidP="004B60D4">
      <w:pPr>
        <w:ind w:left="360"/>
        <w:rPr>
          <w:rFonts w:cs="Times New Roman"/>
          <w:szCs w:val="24"/>
        </w:rPr>
      </w:pPr>
      <w:proofErr w:type="spellStart"/>
      <w:r w:rsidRPr="004B60D4">
        <w:rPr>
          <w:rFonts w:cs="Times New Roman"/>
          <w:b/>
          <w:szCs w:val="24"/>
        </w:rPr>
        <w:t>auratable</w:t>
      </w:r>
      <w:proofErr w:type="spellEnd"/>
      <w:r w:rsidRPr="004B60D4">
        <w:rPr>
          <w:rFonts w:cs="Times New Roman"/>
          <w:b/>
          <w:szCs w:val="24"/>
        </w:rPr>
        <w:t>/</w:t>
      </w:r>
      <w:r w:rsidRPr="004B60D4">
        <w:rPr>
          <w:rFonts w:cs="Times New Roman"/>
          <w:b/>
          <w:szCs w:val="24"/>
        </w:rPr>
        <w:br/>
      </w:r>
      <w:r w:rsidRPr="004B60D4">
        <w:rPr>
          <w:rFonts w:cs="Times New Roman"/>
          <w:szCs w:val="24"/>
        </w:rPr>
        <w:t xml:space="preserve">    main.py</w:t>
      </w:r>
      <w:r w:rsidRPr="004B60D4">
        <w:rPr>
          <w:rFonts w:cs="Times New Roman"/>
          <w:szCs w:val="24"/>
        </w:rPr>
        <w:br/>
        <w:t xml:space="preserve">    game_state.py</w:t>
      </w:r>
      <w:r w:rsidRPr="004B60D4">
        <w:rPr>
          <w:rFonts w:cs="Times New Roman"/>
          <w:szCs w:val="24"/>
        </w:rPr>
        <w:br/>
        <w:t xml:space="preserve">    views/  welcome_view.py  prep_view.py  cook_view.py  serve_view.py</w:t>
      </w:r>
      <w:r w:rsidRPr="004B60D4">
        <w:rPr>
          <w:rFonts w:cs="Times New Roman"/>
          <w:szCs w:val="24"/>
        </w:rPr>
        <w:br/>
        <w:t xml:space="preserve">    assets/</w:t>
      </w:r>
      <w:r w:rsidRPr="004B60D4">
        <w:rPr>
          <w:rFonts w:cs="Times New Roman"/>
          <w:szCs w:val="24"/>
        </w:rPr>
        <w:br/>
        <w:t xml:space="preserve">        images/backgrounds  images/characters  images/food  images/</w:t>
      </w:r>
      <w:proofErr w:type="spellStart"/>
      <w:r w:rsidRPr="004B60D4">
        <w:rPr>
          <w:rFonts w:cs="Times New Roman"/>
          <w:szCs w:val="24"/>
        </w:rPr>
        <w:t>ui</w:t>
      </w:r>
      <w:proofErr w:type="spellEnd"/>
      <w:r w:rsidRPr="004B60D4">
        <w:rPr>
          <w:rFonts w:cs="Times New Roman"/>
          <w:szCs w:val="24"/>
        </w:rPr>
        <w:t xml:space="preserve">  images/effects</w:t>
      </w:r>
      <w:r w:rsidRPr="004B60D4">
        <w:rPr>
          <w:rFonts w:cs="Times New Roman"/>
          <w:szCs w:val="24"/>
        </w:rPr>
        <w:br/>
        <w:t xml:space="preserve">        audio/music  audio/ambience  audio/</w:t>
      </w:r>
      <w:proofErr w:type="spellStart"/>
      <w:r w:rsidRPr="004B60D4">
        <w:rPr>
          <w:rFonts w:cs="Times New Roman"/>
          <w:szCs w:val="24"/>
        </w:rPr>
        <w:t>sfx</w:t>
      </w:r>
      <w:proofErr w:type="spellEnd"/>
      <w:r w:rsidRPr="004B60D4">
        <w:rPr>
          <w:rFonts w:cs="Times New Roman"/>
          <w:szCs w:val="24"/>
        </w:rPr>
        <w:br/>
        <w:t xml:space="preserve">        fonts</w:t>
      </w:r>
      <w:r w:rsidRPr="004B60D4">
        <w:rPr>
          <w:rFonts w:cs="Times New Roman"/>
          <w:szCs w:val="24"/>
        </w:rPr>
        <w:br/>
        <w:t xml:space="preserve">    documentation/  storyboard  </w:t>
      </w:r>
      <w:proofErr w:type="spellStart"/>
      <w:r w:rsidRPr="004B60D4">
        <w:rPr>
          <w:rFonts w:cs="Times New Roman"/>
          <w:szCs w:val="24"/>
        </w:rPr>
        <w:t>asset_register</w:t>
      </w:r>
      <w:proofErr w:type="spellEnd"/>
      <w:r w:rsidRPr="004B60D4">
        <w:rPr>
          <w:rFonts w:cs="Times New Roman"/>
          <w:szCs w:val="24"/>
        </w:rPr>
        <w:t xml:space="preserve">  </w:t>
      </w:r>
      <w:proofErr w:type="spellStart"/>
      <w:r w:rsidRPr="004B60D4">
        <w:rPr>
          <w:rFonts w:cs="Times New Roman"/>
          <w:szCs w:val="24"/>
        </w:rPr>
        <w:t>test_evidence</w:t>
      </w:r>
      <w:proofErr w:type="spellEnd"/>
    </w:p>
    <w:p w14:paraId="54A12026" w14:textId="77777777" w:rsidR="004B60D4" w:rsidRPr="004B60D4" w:rsidRDefault="676E3755" w:rsidP="004B60D4">
      <w:pPr>
        <w:pStyle w:val="Heading2"/>
        <w:rPr>
          <w:rFonts w:cs="Times New Roman"/>
          <w:sz w:val="24"/>
          <w:szCs w:val="24"/>
        </w:rPr>
      </w:pPr>
      <w:bookmarkStart w:id="35" w:name="_Toc240548849"/>
      <w:r w:rsidRPr="676E3755">
        <w:rPr>
          <w:rFonts w:cs="Times New Roman"/>
          <w:sz w:val="24"/>
          <w:szCs w:val="24"/>
        </w:rPr>
        <w:t>7.4 Risks and Mitigation</w:t>
      </w:r>
      <w:bookmarkEnd w:id="3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768"/>
      </w:tblGrid>
      <w:tr w:rsidR="004B60D4" w:rsidRPr="004B60D4" w14:paraId="0A292A99" w14:textId="77777777" w:rsidTr="007A0348">
        <w:trPr>
          <w:tblHeader/>
          <w:jc w:val="center"/>
        </w:trPr>
        <w:tc>
          <w:tcPr>
            <w:tcW w:w="2880" w:type="dxa"/>
            <w:shd w:val="clear" w:color="auto" w:fill="25364A"/>
            <w:tcMar>
              <w:top w:w="90" w:type="dxa"/>
              <w:left w:w="110" w:type="dxa"/>
              <w:bottom w:w="90" w:type="dxa"/>
              <w:right w:w="110" w:type="dxa"/>
            </w:tcMar>
            <w:vAlign w:val="center"/>
          </w:tcPr>
          <w:p w14:paraId="445B24AD" w14:textId="77777777" w:rsidR="004B60D4" w:rsidRPr="004B60D4" w:rsidRDefault="004B60D4" w:rsidP="007A0348">
            <w:pPr>
              <w:jc w:val="center"/>
              <w:rPr>
                <w:rFonts w:cs="Times New Roman"/>
                <w:szCs w:val="24"/>
              </w:rPr>
            </w:pPr>
            <w:r w:rsidRPr="004B60D4">
              <w:rPr>
                <w:rFonts w:cs="Times New Roman"/>
                <w:b/>
                <w:color w:val="FFFFFF"/>
                <w:szCs w:val="24"/>
              </w:rPr>
              <w:t>Risk</w:t>
            </w:r>
          </w:p>
        </w:tc>
        <w:tc>
          <w:tcPr>
            <w:tcW w:w="6768" w:type="dxa"/>
            <w:shd w:val="clear" w:color="auto" w:fill="25364A"/>
            <w:tcMar>
              <w:top w:w="90" w:type="dxa"/>
              <w:left w:w="110" w:type="dxa"/>
              <w:bottom w:w="90" w:type="dxa"/>
              <w:right w:w="110" w:type="dxa"/>
            </w:tcMar>
            <w:vAlign w:val="center"/>
          </w:tcPr>
          <w:p w14:paraId="779AD6A3" w14:textId="77777777" w:rsidR="004B60D4" w:rsidRPr="004B60D4" w:rsidRDefault="004B60D4" w:rsidP="007A0348">
            <w:pPr>
              <w:jc w:val="center"/>
              <w:rPr>
                <w:rFonts w:cs="Times New Roman"/>
                <w:szCs w:val="24"/>
              </w:rPr>
            </w:pPr>
            <w:r w:rsidRPr="004B60D4">
              <w:rPr>
                <w:rFonts w:cs="Times New Roman"/>
                <w:b/>
                <w:color w:val="FFFFFF"/>
                <w:szCs w:val="24"/>
              </w:rPr>
              <w:t>Mitigation</w:t>
            </w:r>
          </w:p>
        </w:tc>
      </w:tr>
      <w:tr w:rsidR="004B60D4" w:rsidRPr="004B60D4" w14:paraId="5BD03A75" w14:textId="77777777" w:rsidTr="007A0348">
        <w:trPr>
          <w:jc w:val="center"/>
        </w:trPr>
        <w:tc>
          <w:tcPr>
            <w:tcW w:w="2880" w:type="dxa"/>
            <w:tcMar>
              <w:top w:w="90" w:type="dxa"/>
              <w:left w:w="110" w:type="dxa"/>
              <w:bottom w:w="90" w:type="dxa"/>
              <w:right w:w="110" w:type="dxa"/>
            </w:tcMar>
            <w:vAlign w:val="center"/>
          </w:tcPr>
          <w:p w14:paraId="6853DAF7" w14:textId="77777777" w:rsidR="004B60D4" w:rsidRPr="004B60D4" w:rsidRDefault="004B60D4" w:rsidP="007A0348">
            <w:pPr>
              <w:spacing w:after="40" w:line="240" w:lineRule="auto"/>
              <w:rPr>
                <w:rFonts w:cs="Times New Roman"/>
                <w:szCs w:val="24"/>
              </w:rPr>
            </w:pPr>
            <w:r w:rsidRPr="004B60D4">
              <w:rPr>
                <w:rFonts w:cs="Times New Roman"/>
                <w:szCs w:val="24"/>
              </w:rPr>
              <w:t>Different art styles or sprite sizes</w:t>
            </w:r>
          </w:p>
        </w:tc>
        <w:tc>
          <w:tcPr>
            <w:tcW w:w="6768" w:type="dxa"/>
            <w:tcMar>
              <w:top w:w="90" w:type="dxa"/>
              <w:left w:w="110" w:type="dxa"/>
              <w:bottom w:w="90" w:type="dxa"/>
              <w:right w:w="110" w:type="dxa"/>
            </w:tcMar>
            <w:vAlign w:val="center"/>
          </w:tcPr>
          <w:p w14:paraId="74041616" w14:textId="77777777" w:rsidR="004B60D4" w:rsidRPr="004B60D4" w:rsidRDefault="004B60D4" w:rsidP="007A0348">
            <w:pPr>
              <w:spacing w:after="40" w:line="240" w:lineRule="auto"/>
              <w:rPr>
                <w:rFonts w:cs="Times New Roman"/>
                <w:szCs w:val="24"/>
              </w:rPr>
            </w:pPr>
            <w:r w:rsidRPr="004B60D4">
              <w:rPr>
                <w:rFonts w:cs="Times New Roman"/>
                <w:szCs w:val="24"/>
              </w:rPr>
              <w:t>Approve a palette, reference sheet, canvas scale, and sample sprite before producing the full asset set.</w:t>
            </w:r>
          </w:p>
        </w:tc>
      </w:tr>
      <w:tr w:rsidR="004B60D4" w:rsidRPr="004B60D4" w14:paraId="14185DE4" w14:textId="77777777" w:rsidTr="007A0348">
        <w:trPr>
          <w:jc w:val="center"/>
        </w:trPr>
        <w:tc>
          <w:tcPr>
            <w:tcW w:w="2880" w:type="dxa"/>
            <w:shd w:val="clear" w:color="auto" w:fill="F2F6FA"/>
            <w:tcMar>
              <w:top w:w="90" w:type="dxa"/>
              <w:left w:w="110" w:type="dxa"/>
              <w:bottom w:w="90" w:type="dxa"/>
              <w:right w:w="110" w:type="dxa"/>
            </w:tcMar>
            <w:vAlign w:val="center"/>
          </w:tcPr>
          <w:p w14:paraId="5E5F8D11" w14:textId="77777777" w:rsidR="004B60D4" w:rsidRPr="004B60D4" w:rsidRDefault="004B60D4" w:rsidP="007A0348">
            <w:pPr>
              <w:spacing w:after="40" w:line="240" w:lineRule="auto"/>
              <w:rPr>
                <w:rFonts w:cs="Times New Roman"/>
                <w:szCs w:val="24"/>
              </w:rPr>
            </w:pPr>
            <w:r w:rsidRPr="004B60D4">
              <w:rPr>
                <w:rFonts w:cs="Times New Roman"/>
                <w:szCs w:val="24"/>
              </w:rPr>
              <w:t>Scenes fail during integration</w:t>
            </w:r>
          </w:p>
        </w:tc>
        <w:tc>
          <w:tcPr>
            <w:tcW w:w="6768" w:type="dxa"/>
            <w:shd w:val="clear" w:color="auto" w:fill="F2F6FA"/>
            <w:tcMar>
              <w:top w:w="90" w:type="dxa"/>
              <w:left w:w="110" w:type="dxa"/>
              <w:bottom w:w="90" w:type="dxa"/>
              <w:right w:w="110" w:type="dxa"/>
            </w:tcMar>
            <w:vAlign w:val="center"/>
          </w:tcPr>
          <w:p w14:paraId="12B3BAF7" w14:textId="77777777" w:rsidR="004B60D4" w:rsidRPr="004B60D4" w:rsidRDefault="004B60D4" w:rsidP="007A0348">
            <w:pPr>
              <w:spacing w:after="40" w:line="240" w:lineRule="auto"/>
              <w:rPr>
                <w:rFonts w:cs="Times New Roman"/>
                <w:szCs w:val="24"/>
              </w:rPr>
            </w:pPr>
            <w:r w:rsidRPr="004B60D4">
              <w:rPr>
                <w:rFonts w:cs="Times New Roman"/>
                <w:szCs w:val="24"/>
              </w:rPr>
              <w:t>Agree on shared state keys and View interface early; test transitions using temporary placeholder assets.</w:t>
            </w:r>
          </w:p>
        </w:tc>
      </w:tr>
      <w:tr w:rsidR="004B60D4" w:rsidRPr="004B60D4" w14:paraId="14CD899A" w14:textId="77777777" w:rsidTr="007A0348">
        <w:trPr>
          <w:jc w:val="center"/>
        </w:trPr>
        <w:tc>
          <w:tcPr>
            <w:tcW w:w="2880" w:type="dxa"/>
            <w:tcMar>
              <w:top w:w="90" w:type="dxa"/>
              <w:left w:w="110" w:type="dxa"/>
              <w:bottom w:w="90" w:type="dxa"/>
              <w:right w:w="110" w:type="dxa"/>
            </w:tcMar>
            <w:vAlign w:val="center"/>
          </w:tcPr>
          <w:p w14:paraId="05D6A43C" w14:textId="77777777" w:rsidR="004B60D4" w:rsidRPr="004B60D4" w:rsidRDefault="004B60D4" w:rsidP="007A0348">
            <w:pPr>
              <w:spacing w:after="40" w:line="240" w:lineRule="auto"/>
              <w:rPr>
                <w:rFonts w:cs="Times New Roman"/>
                <w:szCs w:val="24"/>
              </w:rPr>
            </w:pPr>
            <w:r w:rsidRPr="004B60D4">
              <w:rPr>
                <w:rFonts w:cs="Times New Roman"/>
                <w:szCs w:val="24"/>
              </w:rPr>
              <w:t>Audio is too loud or loops poorly</w:t>
            </w:r>
          </w:p>
        </w:tc>
        <w:tc>
          <w:tcPr>
            <w:tcW w:w="6768" w:type="dxa"/>
            <w:tcMar>
              <w:top w:w="90" w:type="dxa"/>
              <w:left w:w="110" w:type="dxa"/>
              <w:bottom w:w="90" w:type="dxa"/>
              <w:right w:w="110" w:type="dxa"/>
            </w:tcMar>
            <w:vAlign w:val="center"/>
          </w:tcPr>
          <w:p w14:paraId="16675250" w14:textId="77777777" w:rsidR="004B60D4" w:rsidRPr="004B60D4" w:rsidRDefault="004B60D4" w:rsidP="007A0348">
            <w:pPr>
              <w:spacing w:after="40" w:line="240" w:lineRule="auto"/>
              <w:rPr>
                <w:rFonts w:cs="Times New Roman"/>
                <w:szCs w:val="24"/>
              </w:rPr>
            </w:pPr>
            <w:r w:rsidRPr="004B60D4">
              <w:rPr>
                <w:rFonts w:cs="Times New Roman"/>
                <w:szCs w:val="24"/>
              </w:rPr>
              <w:t>Normalise files, trim silence, test with headphones and speakers, and store central volume settings.</w:t>
            </w:r>
          </w:p>
        </w:tc>
      </w:tr>
      <w:tr w:rsidR="004B60D4" w:rsidRPr="004B60D4" w14:paraId="5495690D" w14:textId="77777777" w:rsidTr="007A0348">
        <w:trPr>
          <w:jc w:val="center"/>
        </w:trPr>
        <w:tc>
          <w:tcPr>
            <w:tcW w:w="2880" w:type="dxa"/>
            <w:shd w:val="clear" w:color="auto" w:fill="F2F6FA"/>
            <w:tcMar>
              <w:top w:w="90" w:type="dxa"/>
              <w:left w:w="110" w:type="dxa"/>
              <w:bottom w:w="90" w:type="dxa"/>
              <w:right w:w="110" w:type="dxa"/>
            </w:tcMar>
            <w:vAlign w:val="center"/>
          </w:tcPr>
          <w:p w14:paraId="2C2497D0" w14:textId="77777777" w:rsidR="004B60D4" w:rsidRPr="004B60D4" w:rsidRDefault="004B60D4" w:rsidP="007A0348">
            <w:pPr>
              <w:spacing w:after="40" w:line="240" w:lineRule="auto"/>
              <w:rPr>
                <w:rFonts w:cs="Times New Roman"/>
                <w:szCs w:val="24"/>
              </w:rPr>
            </w:pPr>
            <w:r w:rsidRPr="004B60D4">
              <w:rPr>
                <w:rFonts w:cs="Times New Roman"/>
                <w:szCs w:val="24"/>
              </w:rPr>
              <w:t>Too many effects reduce performance</w:t>
            </w:r>
          </w:p>
        </w:tc>
        <w:tc>
          <w:tcPr>
            <w:tcW w:w="6768" w:type="dxa"/>
            <w:shd w:val="clear" w:color="auto" w:fill="F2F6FA"/>
            <w:tcMar>
              <w:top w:w="90" w:type="dxa"/>
              <w:left w:w="110" w:type="dxa"/>
              <w:bottom w:w="90" w:type="dxa"/>
              <w:right w:w="110" w:type="dxa"/>
            </w:tcMar>
            <w:vAlign w:val="center"/>
          </w:tcPr>
          <w:p w14:paraId="12E0C940" w14:textId="77777777" w:rsidR="004B60D4" w:rsidRPr="004B60D4" w:rsidRDefault="004B60D4" w:rsidP="007A0348">
            <w:pPr>
              <w:spacing w:after="40" w:line="240" w:lineRule="auto"/>
              <w:rPr>
                <w:rFonts w:cs="Times New Roman"/>
                <w:szCs w:val="24"/>
              </w:rPr>
            </w:pPr>
            <w:r w:rsidRPr="004B60D4">
              <w:rPr>
                <w:rFonts w:cs="Times New Roman"/>
                <w:szCs w:val="24"/>
              </w:rPr>
              <w:t>Limit particle counts, reuse sprites, remove off-screen particles, and test on the target computer.</w:t>
            </w:r>
          </w:p>
        </w:tc>
      </w:tr>
      <w:tr w:rsidR="004B60D4" w:rsidRPr="004B60D4" w14:paraId="6C70FEC5" w14:textId="77777777" w:rsidTr="007A0348">
        <w:trPr>
          <w:jc w:val="center"/>
        </w:trPr>
        <w:tc>
          <w:tcPr>
            <w:tcW w:w="2880" w:type="dxa"/>
            <w:tcMar>
              <w:top w:w="90" w:type="dxa"/>
              <w:left w:w="110" w:type="dxa"/>
              <w:bottom w:w="90" w:type="dxa"/>
              <w:right w:w="110" w:type="dxa"/>
            </w:tcMar>
            <w:vAlign w:val="center"/>
          </w:tcPr>
          <w:p w14:paraId="02EBF889" w14:textId="77777777" w:rsidR="004B60D4" w:rsidRPr="004B60D4" w:rsidRDefault="004B60D4" w:rsidP="007A0348">
            <w:pPr>
              <w:spacing w:after="40" w:line="240" w:lineRule="auto"/>
              <w:rPr>
                <w:rFonts w:cs="Times New Roman"/>
                <w:szCs w:val="24"/>
              </w:rPr>
            </w:pPr>
            <w:r w:rsidRPr="004B60D4">
              <w:rPr>
                <w:rFonts w:cs="Times New Roman"/>
                <w:szCs w:val="24"/>
              </w:rPr>
              <w:lastRenderedPageBreak/>
              <w:t>Missing asset permission evidence</w:t>
            </w:r>
          </w:p>
        </w:tc>
        <w:tc>
          <w:tcPr>
            <w:tcW w:w="6768" w:type="dxa"/>
            <w:tcMar>
              <w:top w:w="90" w:type="dxa"/>
              <w:left w:w="110" w:type="dxa"/>
              <w:bottom w:w="90" w:type="dxa"/>
              <w:right w:w="110" w:type="dxa"/>
            </w:tcMar>
            <w:vAlign w:val="center"/>
          </w:tcPr>
          <w:p w14:paraId="31AA46F5" w14:textId="77777777" w:rsidR="004B60D4" w:rsidRPr="004B60D4" w:rsidRDefault="004B60D4" w:rsidP="007A0348">
            <w:pPr>
              <w:spacing w:after="40" w:line="240" w:lineRule="auto"/>
              <w:rPr>
                <w:rFonts w:cs="Times New Roman"/>
                <w:szCs w:val="24"/>
              </w:rPr>
            </w:pPr>
            <w:r w:rsidRPr="004B60D4">
              <w:rPr>
                <w:rFonts w:cs="Times New Roman"/>
                <w:szCs w:val="24"/>
              </w:rPr>
              <w:t>Maintain the asset register from the first download or creation date rather than completing it at the end.</w:t>
            </w:r>
          </w:p>
        </w:tc>
      </w:tr>
    </w:tbl>
    <w:p w14:paraId="65E99C35" w14:textId="77777777" w:rsidR="00F25F2D" w:rsidRPr="00F25F2D" w:rsidRDefault="00F25F2D" w:rsidP="00F25F2D">
      <w:pPr>
        <w:pStyle w:val="Heading2"/>
      </w:pPr>
      <w:bookmarkStart w:id="36" w:name="_Toc240548850"/>
      <w:r w:rsidRPr="00F25F2D">
        <w:t>7.5  Tools and Software</w:t>
      </w:r>
      <w:bookmarkEnd w:id="36"/>
    </w:p>
    <w:p w14:paraId="4E1A7F1C" w14:textId="77777777" w:rsidR="00F25F2D" w:rsidRDefault="00F25F2D" w:rsidP="00F25F2D">
      <w:pPr>
        <w:spacing w:after="120"/>
      </w:pPr>
      <w:r>
        <w:t>Suggested tools for each production task, so the brief's requirement to name "appropriate modelling tools, engines, and APIs" is addressed up front. Confirm against what the group already has access to and adjust before production begins.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450"/>
      </w:tblGrid>
      <w:tr w:rsidR="00F25F2D" w14:paraId="7E1435C5" w14:textId="77777777" w:rsidTr="00AC70A5">
        <w:tblPrEx>
          <w:tblCellMar>
            <w:top w:w="0" w:type="dxa"/>
            <w:bottom w:w="0" w:type="dxa"/>
          </w:tblCellMar>
        </w:tblPrEx>
        <w:trPr>
          <w:tblHeader/>
        </w:trPr>
        <w:tc>
          <w:tcPr>
            <w:tcW w:w="2700" w:type="dxa"/>
            <w:shd w:val="clear" w:color="auto" w:fill="D9D9D9"/>
            <w:vAlign w:val="center"/>
          </w:tcPr>
          <w:p w14:paraId="698B378D" w14:textId="77777777" w:rsidR="00F25F2D" w:rsidRDefault="00F25F2D" w:rsidP="00AC70A5">
            <w:pPr>
              <w:spacing w:after="40"/>
            </w:pPr>
            <w:r>
              <w:rPr>
                <w:b/>
                <w:bCs/>
              </w:rPr>
              <w:t>Task</w:t>
            </w:r>
          </w:p>
        </w:tc>
        <w:tc>
          <w:tcPr>
            <w:tcW w:w="3200" w:type="dxa"/>
            <w:shd w:val="clear" w:color="auto" w:fill="D9D9D9"/>
            <w:vAlign w:val="center"/>
          </w:tcPr>
          <w:p w14:paraId="1CDF0905" w14:textId="77777777" w:rsidR="00F25F2D" w:rsidRDefault="00F25F2D" w:rsidP="00AC70A5">
            <w:pPr>
              <w:spacing w:after="40"/>
            </w:pPr>
            <w:r>
              <w:rPr>
                <w:b/>
                <w:bCs/>
              </w:rPr>
              <w:t>Suggested Tool / Library</w:t>
            </w:r>
          </w:p>
        </w:tc>
        <w:tc>
          <w:tcPr>
            <w:tcW w:w="3450" w:type="dxa"/>
            <w:shd w:val="clear" w:color="auto" w:fill="D9D9D9"/>
            <w:vAlign w:val="center"/>
          </w:tcPr>
          <w:p w14:paraId="3369D4C4" w14:textId="77777777" w:rsidR="00F25F2D" w:rsidRDefault="00F25F2D" w:rsidP="00AC70A5">
            <w:pPr>
              <w:spacing w:after="40"/>
            </w:pPr>
            <w:r>
              <w:rPr>
                <w:b/>
                <w:bCs/>
              </w:rPr>
              <w:t>Purpose</w:t>
            </w:r>
          </w:p>
        </w:tc>
      </w:tr>
      <w:tr w:rsidR="00F25F2D" w14:paraId="4D9E60C7" w14:textId="77777777" w:rsidTr="00AC70A5">
        <w:tblPrEx>
          <w:tblCellMar>
            <w:top w:w="0" w:type="dxa"/>
            <w:bottom w:w="0" w:type="dxa"/>
          </w:tblCellMar>
        </w:tblPrEx>
        <w:tc>
          <w:tcPr>
            <w:tcW w:w="2700" w:type="dxa"/>
            <w:vAlign w:val="center"/>
          </w:tcPr>
          <w:p w14:paraId="685FCD36" w14:textId="77777777" w:rsidR="00F25F2D" w:rsidRDefault="00F25F2D" w:rsidP="00AC70A5">
            <w:pPr>
              <w:spacing w:after="40"/>
            </w:pPr>
            <w:r>
              <w:t>Game engine / runtime</w:t>
            </w:r>
          </w:p>
        </w:tc>
        <w:tc>
          <w:tcPr>
            <w:tcW w:w="3200" w:type="dxa"/>
            <w:vAlign w:val="center"/>
          </w:tcPr>
          <w:p w14:paraId="3E507A31" w14:textId="77777777" w:rsidR="00F25F2D" w:rsidRDefault="00F25F2D" w:rsidP="00AC70A5">
            <w:pPr>
              <w:spacing w:after="40"/>
            </w:pPr>
            <w:r>
              <w:t>Python 3 and the Arcade library</w:t>
            </w:r>
          </w:p>
        </w:tc>
        <w:tc>
          <w:tcPr>
            <w:tcW w:w="3450" w:type="dxa"/>
            <w:vAlign w:val="center"/>
          </w:tcPr>
          <w:p w14:paraId="306C8105" w14:textId="77777777" w:rsidR="00F25F2D" w:rsidRDefault="00F25F2D" w:rsidP="00AC70A5">
            <w:pPr>
              <w:spacing w:after="40"/>
            </w:pPr>
            <w:r>
              <w:t>Core Views, sprites, input events, audio playback.</w:t>
            </w:r>
          </w:p>
        </w:tc>
      </w:tr>
      <w:tr w:rsidR="00F25F2D" w14:paraId="19FB1E1C" w14:textId="77777777" w:rsidTr="00AC70A5">
        <w:tblPrEx>
          <w:tblCellMar>
            <w:top w:w="0" w:type="dxa"/>
            <w:bottom w:w="0" w:type="dxa"/>
          </w:tblCellMar>
        </w:tblPrEx>
        <w:tc>
          <w:tcPr>
            <w:tcW w:w="2700" w:type="dxa"/>
            <w:vAlign w:val="center"/>
          </w:tcPr>
          <w:p w14:paraId="4FF38277" w14:textId="77777777" w:rsidR="00F25F2D" w:rsidRDefault="00F25F2D" w:rsidP="00AC70A5">
            <w:pPr>
              <w:spacing w:after="40"/>
            </w:pPr>
            <w:r>
              <w:t>Sprite and background art</w:t>
            </w:r>
          </w:p>
        </w:tc>
        <w:tc>
          <w:tcPr>
            <w:tcW w:w="3200" w:type="dxa"/>
            <w:vAlign w:val="center"/>
          </w:tcPr>
          <w:p w14:paraId="4BE0F6B5" w14:textId="77777777" w:rsidR="00F25F2D" w:rsidRDefault="00F25F2D" w:rsidP="00AC70A5">
            <w:pPr>
              <w:spacing w:after="40"/>
            </w:pPr>
            <w:r>
              <w:t xml:space="preserve">Adobe Photoshop, Procreate, or </w:t>
            </w:r>
            <w:proofErr w:type="spellStart"/>
            <w:r>
              <w:t>Aseprite</w:t>
            </w:r>
            <w:proofErr w:type="spellEnd"/>
          </w:p>
        </w:tc>
        <w:tc>
          <w:tcPr>
            <w:tcW w:w="3450" w:type="dxa"/>
            <w:vAlign w:val="center"/>
          </w:tcPr>
          <w:p w14:paraId="106551AD" w14:textId="77777777" w:rsidR="00F25F2D" w:rsidRDefault="00F25F2D" w:rsidP="00AC70A5">
            <w:pPr>
              <w:spacing w:after="40"/>
            </w:pPr>
            <w:r>
              <w:t>Drawing and colouring backgrounds, characters, food, and UI elements.</w:t>
            </w:r>
          </w:p>
        </w:tc>
      </w:tr>
      <w:tr w:rsidR="00F25F2D" w14:paraId="4143071D" w14:textId="77777777" w:rsidTr="00AC70A5">
        <w:tblPrEx>
          <w:tblCellMar>
            <w:top w:w="0" w:type="dxa"/>
            <w:bottom w:w="0" w:type="dxa"/>
          </w:tblCellMar>
        </w:tblPrEx>
        <w:tc>
          <w:tcPr>
            <w:tcW w:w="2700" w:type="dxa"/>
            <w:vAlign w:val="center"/>
          </w:tcPr>
          <w:p w14:paraId="51BEDDDB" w14:textId="77777777" w:rsidR="00F25F2D" w:rsidRDefault="00F25F2D" w:rsidP="00AC70A5">
            <w:pPr>
              <w:spacing w:after="40"/>
            </w:pPr>
            <w:r>
              <w:t>Sprite-sheet animation</w:t>
            </w:r>
          </w:p>
        </w:tc>
        <w:tc>
          <w:tcPr>
            <w:tcW w:w="3200" w:type="dxa"/>
            <w:vAlign w:val="center"/>
          </w:tcPr>
          <w:p w14:paraId="2251F18D" w14:textId="77777777" w:rsidR="00F25F2D" w:rsidRDefault="00F25F2D" w:rsidP="00AC70A5">
            <w:pPr>
              <w:spacing w:after="40"/>
            </w:pPr>
            <w:proofErr w:type="spellStart"/>
            <w:r>
              <w:t>Aseprite</w:t>
            </w:r>
            <w:proofErr w:type="spellEnd"/>
            <w:r>
              <w:t xml:space="preserve"> or Photoshop timeline</w:t>
            </w:r>
          </w:p>
        </w:tc>
        <w:tc>
          <w:tcPr>
            <w:tcW w:w="3450" w:type="dxa"/>
            <w:vAlign w:val="center"/>
          </w:tcPr>
          <w:p w14:paraId="3CAC83A4" w14:textId="77777777" w:rsidR="00F25F2D" w:rsidRDefault="00F25F2D" w:rsidP="00AC70A5">
            <w:pPr>
              <w:spacing w:after="40"/>
            </w:pPr>
            <w:r>
              <w:t>Building the frame-by-frame texture lists used for walk, chop, stir, and carry cycles.</w:t>
            </w:r>
          </w:p>
        </w:tc>
      </w:tr>
      <w:tr w:rsidR="00F25F2D" w14:paraId="18504057" w14:textId="77777777" w:rsidTr="00AC70A5">
        <w:tblPrEx>
          <w:tblCellMar>
            <w:top w:w="0" w:type="dxa"/>
            <w:bottom w:w="0" w:type="dxa"/>
          </w:tblCellMar>
        </w:tblPrEx>
        <w:tc>
          <w:tcPr>
            <w:tcW w:w="2700" w:type="dxa"/>
            <w:vAlign w:val="center"/>
          </w:tcPr>
          <w:p w14:paraId="4374C9E3" w14:textId="77777777" w:rsidR="00F25F2D" w:rsidRDefault="00F25F2D" w:rsidP="00AC70A5">
            <w:pPr>
              <w:spacing w:after="40"/>
            </w:pPr>
            <w:r>
              <w:t>Audio recording and editing</w:t>
            </w:r>
          </w:p>
        </w:tc>
        <w:tc>
          <w:tcPr>
            <w:tcW w:w="3200" w:type="dxa"/>
            <w:vAlign w:val="center"/>
          </w:tcPr>
          <w:p w14:paraId="7271E7F2" w14:textId="77777777" w:rsidR="00F25F2D" w:rsidRDefault="00F25F2D" w:rsidP="00AC70A5">
            <w:pPr>
              <w:spacing w:after="40"/>
            </w:pPr>
            <w:r>
              <w:t>Audacity</w:t>
            </w:r>
          </w:p>
        </w:tc>
        <w:tc>
          <w:tcPr>
            <w:tcW w:w="3450" w:type="dxa"/>
            <w:vAlign w:val="center"/>
          </w:tcPr>
          <w:p w14:paraId="16DC30FE" w14:textId="77777777" w:rsidR="00F25F2D" w:rsidRDefault="00F25F2D" w:rsidP="00AC70A5">
            <w:pPr>
              <w:spacing w:after="40"/>
            </w:pPr>
            <w:r>
              <w:t>Trimming, normalising, and looping sound effects and music.</w:t>
            </w:r>
          </w:p>
        </w:tc>
      </w:tr>
      <w:tr w:rsidR="00F25F2D" w14:paraId="702E2470" w14:textId="77777777" w:rsidTr="00AC70A5">
        <w:tblPrEx>
          <w:tblCellMar>
            <w:top w:w="0" w:type="dxa"/>
            <w:bottom w:w="0" w:type="dxa"/>
          </w:tblCellMar>
        </w:tblPrEx>
        <w:tc>
          <w:tcPr>
            <w:tcW w:w="2700" w:type="dxa"/>
            <w:vAlign w:val="center"/>
          </w:tcPr>
          <w:p w14:paraId="59C108B2" w14:textId="77777777" w:rsidR="00F25F2D" w:rsidRDefault="00F25F2D" w:rsidP="00AC70A5">
            <w:pPr>
              <w:spacing w:after="40"/>
            </w:pPr>
            <w:r>
              <w:t>Audio sourcing</w:t>
            </w:r>
          </w:p>
        </w:tc>
        <w:tc>
          <w:tcPr>
            <w:tcW w:w="3200" w:type="dxa"/>
            <w:vAlign w:val="center"/>
          </w:tcPr>
          <w:p w14:paraId="5D776C41" w14:textId="77777777" w:rsidR="00F25F2D" w:rsidRDefault="00F25F2D" w:rsidP="00AC70A5">
            <w:pPr>
              <w:spacing w:after="40"/>
            </w:pPr>
            <w:r>
              <w:t>freesound.org (CC0 / CC-BY tracks)</w:t>
            </w:r>
          </w:p>
        </w:tc>
        <w:tc>
          <w:tcPr>
            <w:tcW w:w="3450" w:type="dxa"/>
            <w:vAlign w:val="center"/>
          </w:tcPr>
          <w:p w14:paraId="4980E06A" w14:textId="77777777" w:rsidR="00F25F2D" w:rsidRDefault="00F25F2D" w:rsidP="00AC70A5">
            <w:pPr>
              <w:spacing w:after="40"/>
            </w:pPr>
            <w:r>
              <w:t>Royalty-free ambience and SFX where a clip isn't recorded originally.</w:t>
            </w:r>
          </w:p>
        </w:tc>
      </w:tr>
      <w:tr w:rsidR="00F25F2D" w14:paraId="7B68F1FD" w14:textId="77777777" w:rsidTr="00AC70A5">
        <w:tblPrEx>
          <w:tblCellMar>
            <w:top w:w="0" w:type="dxa"/>
            <w:bottom w:w="0" w:type="dxa"/>
          </w:tblCellMar>
        </w:tblPrEx>
        <w:tc>
          <w:tcPr>
            <w:tcW w:w="2700" w:type="dxa"/>
            <w:vAlign w:val="center"/>
          </w:tcPr>
          <w:p w14:paraId="3538C60A" w14:textId="77777777" w:rsidR="00F25F2D" w:rsidRDefault="00F25F2D" w:rsidP="00AC70A5">
            <w:pPr>
              <w:spacing w:after="40"/>
            </w:pPr>
            <w:r>
              <w:t>Version control and asset storage</w:t>
            </w:r>
          </w:p>
        </w:tc>
        <w:tc>
          <w:tcPr>
            <w:tcW w:w="3200" w:type="dxa"/>
            <w:vAlign w:val="center"/>
          </w:tcPr>
          <w:p w14:paraId="5E123018" w14:textId="77777777" w:rsidR="00F25F2D" w:rsidRDefault="00F25F2D" w:rsidP="00AC70A5">
            <w:pPr>
              <w:spacing w:after="40"/>
            </w:pPr>
            <w:r>
              <w:t>GitHub and a shared Google Drive folder</w:t>
            </w:r>
          </w:p>
        </w:tc>
        <w:tc>
          <w:tcPr>
            <w:tcW w:w="3450" w:type="dxa"/>
            <w:vAlign w:val="center"/>
          </w:tcPr>
          <w:p w14:paraId="7ACBE6FA" w14:textId="77777777" w:rsidR="00F25F2D" w:rsidRDefault="00F25F2D" w:rsidP="00AC70A5">
            <w:pPr>
              <w:spacing w:after="40"/>
            </w:pPr>
            <w:r>
              <w:t>Code versioning and a single source of truth for image/audio assets.</w:t>
            </w:r>
          </w:p>
        </w:tc>
      </w:tr>
    </w:tbl>
    <w:p w14:paraId="041869C7" w14:textId="3BBD0BE0" w:rsidR="00F25F2D" w:rsidRPr="00F25F2D" w:rsidRDefault="00F25F2D" w:rsidP="00F25F2D">
      <w:pPr>
        <w:pStyle w:val="Heading2"/>
      </w:pPr>
      <w:bookmarkStart w:id="37" w:name="_Toc240548851"/>
      <w:r w:rsidRPr="00F25F2D">
        <w:t>7.6  Production Timeline (Weeks 1 to 7)</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F25F2D" w14:paraId="33D3DCF7" w14:textId="77777777" w:rsidTr="00AC70A5">
        <w:tblPrEx>
          <w:tblCellMar>
            <w:top w:w="0" w:type="dxa"/>
            <w:bottom w:w="0" w:type="dxa"/>
          </w:tblCellMar>
        </w:tblPrEx>
        <w:trPr>
          <w:tblHeader/>
        </w:trPr>
        <w:tc>
          <w:tcPr>
            <w:tcW w:w="2400" w:type="dxa"/>
            <w:shd w:val="clear" w:color="auto" w:fill="D9D9D9"/>
            <w:vAlign w:val="center"/>
          </w:tcPr>
          <w:p w14:paraId="379EBC4E" w14:textId="77777777" w:rsidR="00F25F2D" w:rsidRDefault="00F25F2D" w:rsidP="00AC70A5">
            <w:pPr>
              <w:spacing w:after="40"/>
            </w:pPr>
            <w:r>
              <w:rPr>
                <w:b/>
                <w:bCs/>
              </w:rPr>
              <w:t>Week</w:t>
            </w:r>
          </w:p>
        </w:tc>
        <w:tc>
          <w:tcPr>
            <w:tcW w:w="6950" w:type="dxa"/>
            <w:shd w:val="clear" w:color="auto" w:fill="D9D9D9"/>
            <w:vAlign w:val="center"/>
          </w:tcPr>
          <w:p w14:paraId="5FAABAF9" w14:textId="77777777" w:rsidR="00F25F2D" w:rsidRDefault="00F25F2D" w:rsidP="00AC70A5">
            <w:pPr>
              <w:spacing w:after="40"/>
            </w:pPr>
            <w:r>
              <w:rPr>
                <w:b/>
                <w:bCs/>
              </w:rPr>
              <w:t>Milestone</w:t>
            </w:r>
          </w:p>
        </w:tc>
      </w:tr>
      <w:tr w:rsidR="00F25F2D" w14:paraId="2507E17E" w14:textId="77777777" w:rsidTr="00AC70A5">
        <w:tblPrEx>
          <w:tblCellMar>
            <w:top w:w="0" w:type="dxa"/>
            <w:bottom w:w="0" w:type="dxa"/>
          </w:tblCellMar>
        </w:tblPrEx>
        <w:tc>
          <w:tcPr>
            <w:tcW w:w="2400" w:type="dxa"/>
            <w:vAlign w:val="center"/>
          </w:tcPr>
          <w:p w14:paraId="61D0C8E5" w14:textId="77777777" w:rsidR="00F25F2D" w:rsidRDefault="00F25F2D" w:rsidP="00AC70A5">
            <w:pPr>
              <w:spacing w:after="40"/>
            </w:pPr>
            <w:r>
              <w:t>Week 1 (6 Aug)</w:t>
            </w:r>
          </w:p>
        </w:tc>
        <w:tc>
          <w:tcPr>
            <w:tcW w:w="6950" w:type="dxa"/>
            <w:vAlign w:val="center"/>
          </w:tcPr>
          <w:p w14:paraId="21B7D8E1" w14:textId="77777777" w:rsidR="00F25F2D" w:rsidRDefault="00F25F2D" w:rsidP="00AC70A5">
            <w:pPr>
              <w:spacing w:after="40"/>
            </w:pPr>
            <w:proofErr w:type="spellStart"/>
            <w:r>
              <w:t>Kickoff</w:t>
            </w:r>
            <w:proofErr w:type="spellEnd"/>
            <w:r>
              <w:t>: roles confirmed, colour palette and style reference approved, shared folder structure created.</w:t>
            </w:r>
          </w:p>
        </w:tc>
      </w:tr>
      <w:tr w:rsidR="00F25F2D" w14:paraId="47516F03" w14:textId="77777777" w:rsidTr="00AC70A5">
        <w:tblPrEx>
          <w:tblCellMar>
            <w:top w:w="0" w:type="dxa"/>
            <w:bottom w:w="0" w:type="dxa"/>
          </w:tblCellMar>
        </w:tblPrEx>
        <w:tc>
          <w:tcPr>
            <w:tcW w:w="2400" w:type="dxa"/>
            <w:vAlign w:val="center"/>
          </w:tcPr>
          <w:p w14:paraId="3A6269A1" w14:textId="77777777" w:rsidR="00F25F2D" w:rsidRDefault="00F25F2D" w:rsidP="00AC70A5">
            <w:pPr>
              <w:spacing w:after="40"/>
            </w:pPr>
            <w:r>
              <w:t>Week 2</w:t>
            </w:r>
          </w:p>
        </w:tc>
        <w:tc>
          <w:tcPr>
            <w:tcW w:w="6950" w:type="dxa"/>
            <w:vAlign w:val="center"/>
          </w:tcPr>
          <w:p w14:paraId="6C7B0A92" w14:textId="77777777" w:rsidR="00F25F2D" w:rsidRDefault="00F25F2D" w:rsidP="00AC70A5">
            <w:pPr>
              <w:spacing w:after="40"/>
            </w:pPr>
            <w:r>
              <w:t>Narrative and characters finalised and signed off by the group; workload matrix locked.</w:t>
            </w:r>
          </w:p>
        </w:tc>
      </w:tr>
      <w:tr w:rsidR="00F25F2D" w14:paraId="71310EF4" w14:textId="77777777" w:rsidTr="00AC70A5">
        <w:tblPrEx>
          <w:tblCellMar>
            <w:top w:w="0" w:type="dxa"/>
            <w:bottom w:w="0" w:type="dxa"/>
          </w:tblCellMar>
        </w:tblPrEx>
        <w:tc>
          <w:tcPr>
            <w:tcW w:w="2400" w:type="dxa"/>
            <w:vAlign w:val="center"/>
          </w:tcPr>
          <w:p w14:paraId="1A1C9631" w14:textId="77777777" w:rsidR="00F25F2D" w:rsidRDefault="00F25F2D" w:rsidP="00AC70A5">
            <w:pPr>
              <w:spacing w:after="40"/>
            </w:pPr>
            <w:r>
              <w:lastRenderedPageBreak/>
              <w:t>Week 3</w:t>
            </w:r>
          </w:p>
        </w:tc>
        <w:tc>
          <w:tcPr>
            <w:tcW w:w="6950" w:type="dxa"/>
            <w:vAlign w:val="center"/>
          </w:tcPr>
          <w:p w14:paraId="55BA8FF2" w14:textId="77777777" w:rsidR="00F25F2D" w:rsidRDefault="00F25F2D" w:rsidP="00AC70A5">
            <w:pPr>
              <w:spacing w:after="40"/>
            </w:pPr>
            <w:r>
              <w:t>Individual scene storyboards drafted; per-scene asset lists finalised.</w:t>
            </w:r>
          </w:p>
        </w:tc>
      </w:tr>
      <w:tr w:rsidR="00F25F2D" w14:paraId="6D2A923F" w14:textId="77777777" w:rsidTr="00AC70A5">
        <w:tblPrEx>
          <w:tblCellMar>
            <w:top w:w="0" w:type="dxa"/>
            <w:bottom w:w="0" w:type="dxa"/>
          </w:tblCellMar>
        </w:tblPrEx>
        <w:tc>
          <w:tcPr>
            <w:tcW w:w="2400" w:type="dxa"/>
            <w:vAlign w:val="center"/>
          </w:tcPr>
          <w:p w14:paraId="021790E5" w14:textId="77777777" w:rsidR="00F25F2D" w:rsidRDefault="00F25F2D" w:rsidP="00AC70A5">
            <w:pPr>
              <w:spacing w:after="40"/>
            </w:pPr>
            <w:r>
              <w:t>Week 4</w:t>
            </w:r>
          </w:p>
        </w:tc>
        <w:tc>
          <w:tcPr>
            <w:tcW w:w="6950" w:type="dxa"/>
            <w:vAlign w:val="center"/>
          </w:tcPr>
          <w:p w14:paraId="5D1E442E" w14:textId="77777777" w:rsidR="00F25F2D" w:rsidRDefault="00F25F2D" w:rsidP="00AC70A5">
            <w:pPr>
              <w:spacing w:after="40"/>
            </w:pPr>
            <w:r>
              <w:t>Character reference sheet finalised; first-pass sprites and backgrounds started.</w:t>
            </w:r>
          </w:p>
        </w:tc>
      </w:tr>
      <w:tr w:rsidR="00F25F2D" w14:paraId="5940228E" w14:textId="77777777" w:rsidTr="00AC70A5">
        <w:tblPrEx>
          <w:tblCellMar>
            <w:top w:w="0" w:type="dxa"/>
            <w:bottom w:w="0" w:type="dxa"/>
          </w:tblCellMar>
        </w:tblPrEx>
        <w:tc>
          <w:tcPr>
            <w:tcW w:w="2400" w:type="dxa"/>
            <w:vAlign w:val="center"/>
          </w:tcPr>
          <w:p w14:paraId="15395D32" w14:textId="77777777" w:rsidR="00F25F2D" w:rsidRDefault="00F25F2D" w:rsidP="00AC70A5">
            <w:pPr>
              <w:spacing w:after="40"/>
            </w:pPr>
            <w:r>
              <w:t>Week 5</w:t>
            </w:r>
          </w:p>
        </w:tc>
        <w:tc>
          <w:tcPr>
            <w:tcW w:w="6950" w:type="dxa"/>
            <w:vAlign w:val="center"/>
          </w:tcPr>
          <w:p w14:paraId="54B906A1" w14:textId="77777777" w:rsidR="00F25F2D" w:rsidRDefault="00F25F2D" w:rsidP="00AC70A5">
            <w:pPr>
              <w:spacing w:after="40"/>
            </w:pPr>
            <w:r>
              <w:t>Sample assets reviewed for visual consistency; audio sourcing and recording begins.</w:t>
            </w:r>
          </w:p>
        </w:tc>
      </w:tr>
      <w:tr w:rsidR="00F25F2D" w14:paraId="633785A0" w14:textId="77777777" w:rsidTr="00AC70A5">
        <w:tblPrEx>
          <w:tblCellMar>
            <w:top w:w="0" w:type="dxa"/>
            <w:bottom w:w="0" w:type="dxa"/>
          </w:tblCellMar>
        </w:tblPrEx>
        <w:tc>
          <w:tcPr>
            <w:tcW w:w="2400" w:type="dxa"/>
            <w:vAlign w:val="center"/>
          </w:tcPr>
          <w:p w14:paraId="0C7A9A26" w14:textId="77777777" w:rsidR="00F25F2D" w:rsidRDefault="00F25F2D" w:rsidP="00AC70A5">
            <w:pPr>
              <w:spacing w:after="40"/>
            </w:pPr>
            <w:r>
              <w:t>Week 6</w:t>
            </w:r>
          </w:p>
        </w:tc>
        <w:tc>
          <w:tcPr>
            <w:tcW w:w="6950" w:type="dxa"/>
            <w:vAlign w:val="center"/>
          </w:tcPr>
          <w:p w14:paraId="5678613F" w14:textId="77777777" w:rsidR="00F25F2D" w:rsidRDefault="00F25F2D" w:rsidP="00AC70A5">
            <w:pPr>
              <w:spacing w:after="40"/>
            </w:pPr>
            <w:r>
              <w:t>Asset register kept current; one placeholder scene transition tested end-to-end.</w:t>
            </w:r>
          </w:p>
        </w:tc>
      </w:tr>
      <w:tr w:rsidR="00F25F2D" w14:paraId="62416C8E" w14:textId="77777777" w:rsidTr="00AC70A5">
        <w:tblPrEx>
          <w:tblCellMar>
            <w:top w:w="0" w:type="dxa"/>
            <w:bottom w:w="0" w:type="dxa"/>
          </w:tblCellMar>
        </w:tblPrEx>
        <w:tc>
          <w:tcPr>
            <w:tcW w:w="2400" w:type="dxa"/>
            <w:vAlign w:val="center"/>
          </w:tcPr>
          <w:p w14:paraId="640E3FDD" w14:textId="77777777" w:rsidR="00F25F2D" w:rsidRDefault="00F25F2D" w:rsidP="00AC70A5">
            <w:pPr>
              <w:spacing w:after="40"/>
            </w:pPr>
            <w:r>
              <w:t>Week 7 (17 Sept)</w:t>
            </w:r>
          </w:p>
        </w:tc>
        <w:tc>
          <w:tcPr>
            <w:tcW w:w="6950" w:type="dxa"/>
            <w:vAlign w:val="center"/>
          </w:tcPr>
          <w:p w14:paraId="11B4DAFA" w14:textId="77777777" w:rsidR="00F25F2D" w:rsidRDefault="00F25F2D" w:rsidP="00AC70A5">
            <w:pPr>
              <w:spacing w:after="40"/>
            </w:pPr>
            <w:r>
              <w:t>Phase 1 report finalised, proofread, and submitted.</w:t>
            </w:r>
          </w:p>
        </w:tc>
      </w:tr>
    </w:tbl>
    <w:p w14:paraId="02EE6539" w14:textId="77777777" w:rsidR="00F25F2D" w:rsidRPr="00F25F2D" w:rsidRDefault="00F25F2D" w:rsidP="00F25F2D">
      <w:pPr>
        <w:pStyle w:val="Heading2"/>
      </w:pPr>
      <w:bookmarkStart w:id="38" w:name="_Toc240548852"/>
      <w:r w:rsidRPr="00F25F2D">
        <w:t>7.7  Sample Asset Register</w:t>
      </w:r>
      <w:bookmarkEnd w:id="38"/>
    </w:p>
    <w:p w14:paraId="0EADE2D3" w14:textId="77777777" w:rsidR="00F25F2D" w:rsidRDefault="00F25F2D" w:rsidP="00F25F2D">
      <w:pPr>
        <w:spacing w:after="120"/>
      </w:pPr>
      <w:r>
        <w:t>Example entries to seed the register described in Section 7.1 — replace with real filenames, creators, and sources as assets are produced; every asset used in the artefact should have a row here before Phase 2 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1452"/>
        <w:gridCol w:w="1813"/>
        <w:gridCol w:w="1519"/>
        <w:gridCol w:w="1659"/>
      </w:tblGrid>
      <w:tr w:rsidR="00F25F2D" w14:paraId="431300A2" w14:textId="77777777" w:rsidTr="00AC70A5">
        <w:tblPrEx>
          <w:tblCellMar>
            <w:top w:w="0" w:type="dxa"/>
            <w:bottom w:w="0" w:type="dxa"/>
          </w:tblCellMar>
        </w:tblPrEx>
        <w:trPr>
          <w:tblHeader/>
        </w:trPr>
        <w:tc>
          <w:tcPr>
            <w:tcW w:w="2600" w:type="dxa"/>
            <w:shd w:val="clear" w:color="auto" w:fill="D9D9D9"/>
            <w:vAlign w:val="center"/>
          </w:tcPr>
          <w:p w14:paraId="3FE36516" w14:textId="77777777" w:rsidR="00F25F2D" w:rsidRDefault="00F25F2D" w:rsidP="00AC70A5">
            <w:pPr>
              <w:spacing w:after="40"/>
            </w:pPr>
            <w:r>
              <w:rPr>
                <w:b/>
                <w:bCs/>
              </w:rPr>
              <w:t>Filename</w:t>
            </w:r>
          </w:p>
        </w:tc>
        <w:tc>
          <w:tcPr>
            <w:tcW w:w="1500" w:type="dxa"/>
            <w:shd w:val="clear" w:color="auto" w:fill="D9D9D9"/>
            <w:vAlign w:val="center"/>
          </w:tcPr>
          <w:p w14:paraId="11A9E2D3" w14:textId="77777777" w:rsidR="00F25F2D" w:rsidRDefault="00F25F2D" w:rsidP="00AC70A5">
            <w:pPr>
              <w:spacing w:after="40"/>
            </w:pPr>
            <w:r>
              <w:rPr>
                <w:b/>
                <w:bCs/>
              </w:rPr>
              <w:t>Type</w:t>
            </w:r>
          </w:p>
        </w:tc>
        <w:tc>
          <w:tcPr>
            <w:tcW w:w="1900" w:type="dxa"/>
            <w:shd w:val="clear" w:color="auto" w:fill="D9D9D9"/>
            <w:vAlign w:val="center"/>
          </w:tcPr>
          <w:p w14:paraId="3D6F665C" w14:textId="77777777" w:rsidR="00F25F2D" w:rsidRDefault="00F25F2D" w:rsidP="00AC70A5">
            <w:pPr>
              <w:spacing w:after="40"/>
            </w:pPr>
            <w:r>
              <w:rPr>
                <w:b/>
                <w:bCs/>
              </w:rPr>
              <w:t>Creator / Source</w:t>
            </w:r>
          </w:p>
        </w:tc>
        <w:tc>
          <w:tcPr>
            <w:tcW w:w="1650" w:type="dxa"/>
            <w:shd w:val="clear" w:color="auto" w:fill="D9D9D9"/>
            <w:vAlign w:val="center"/>
          </w:tcPr>
          <w:p w14:paraId="75B6A99E" w14:textId="77777777" w:rsidR="00F25F2D" w:rsidRDefault="00F25F2D" w:rsidP="00AC70A5">
            <w:pPr>
              <w:spacing w:after="40"/>
            </w:pPr>
            <w:r>
              <w:rPr>
                <w:b/>
                <w:bCs/>
              </w:rPr>
              <w:t>Licence</w:t>
            </w:r>
          </w:p>
        </w:tc>
        <w:tc>
          <w:tcPr>
            <w:tcW w:w="1700" w:type="dxa"/>
            <w:shd w:val="clear" w:color="auto" w:fill="D9D9D9"/>
            <w:vAlign w:val="center"/>
          </w:tcPr>
          <w:p w14:paraId="7B95F633" w14:textId="77777777" w:rsidR="00F25F2D" w:rsidRDefault="00F25F2D" w:rsidP="00AC70A5">
            <w:pPr>
              <w:spacing w:after="40"/>
            </w:pPr>
            <w:r>
              <w:rPr>
                <w:b/>
                <w:bCs/>
              </w:rPr>
              <w:t>Modifications</w:t>
            </w:r>
          </w:p>
        </w:tc>
      </w:tr>
      <w:tr w:rsidR="00F25F2D" w14:paraId="6C2E7B16" w14:textId="77777777" w:rsidTr="00AC70A5">
        <w:tblPrEx>
          <w:tblCellMar>
            <w:top w:w="0" w:type="dxa"/>
            <w:bottom w:w="0" w:type="dxa"/>
          </w:tblCellMar>
        </w:tblPrEx>
        <w:tc>
          <w:tcPr>
            <w:tcW w:w="2600" w:type="dxa"/>
            <w:vAlign w:val="center"/>
          </w:tcPr>
          <w:p w14:paraId="4B0C154D" w14:textId="77777777" w:rsidR="00F25F2D" w:rsidRDefault="00F25F2D" w:rsidP="00AC70A5">
            <w:pPr>
              <w:spacing w:after="40"/>
            </w:pPr>
            <w:r>
              <w:t>s1_bg_dining_room_v01.png</w:t>
            </w:r>
          </w:p>
        </w:tc>
        <w:tc>
          <w:tcPr>
            <w:tcW w:w="1500" w:type="dxa"/>
            <w:vAlign w:val="center"/>
          </w:tcPr>
          <w:p w14:paraId="299A0BA2" w14:textId="77777777" w:rsidR="00F25F2D" w:rsidRDefault="00F25F2D" w:rsidP="00AC70A5">
            <w:pPr>
              <w:spacing w:after="40"/>
            </w:pPr>
            <w:r>
              <w:t>Background</w:t>
            </w:r>
          </w:p>
        </w:tc>
        <w:tc>
          <w:tcPr>
            <w:tcW w:w="1900" w:type="dxa"/>
            <w:vAlign w:val="center"/>
          </w:tcPr>
          <w:p w14:paraId="15BD0578" w14:textId="77777777" w:rsidR="00F25F2D" w:rsidRDefault="00F25F2D" w:rsidP="00AC70A5">
            <w:pPr>
              <w:spacing w:after="40"/>
            </w:pPr>
            <w:r>
              <w:t>Original (group)</w:t>
            </w:r>
          </w:p>
        </w:tc>
        <w:tc>
          <w:tcPr>
            <w:tcW w:w="1650" w:type="dxa"/>
            <w:vAlign w:val="center"/>
          </w:tcPr>
          <w:p w14:paraId="0F87883D" w14:textId="77777777" w:rsidR="00F25F2D" w:rsidRDefault="00F25F2D" w:rsidP="00AC70A5">
            <w:pPr>
              <w:spacing w:after="40"/>
            </w:pPr>
            <w:r>
              <w:t>N/A — original work</w:t>
            </w:r>
          </w:p>
        </w:tc>
        <w:tc>
          <w:tcPr>
            <w:tcW w:w="1700" w:type="dxa"/>
            <w:vAlign w:val="center"/>
          </w:tcPr>
          <w:p w14:paraId="5D82561D" w14:textId="77777777" w:rsidR="00F25F2D" w:rsidRDefault="00F25F2D" w:rsidP="00AC70A5">
            <w:pPr>
              <w:spacing w:after="40"/>
            </w:pPr>
            <w:r>
              <w:t>—</w:t>
            </w:r>
          </w:p>
        </w:tc>
      </w:tr>
      <w:tr w:rsidR="00F25F2D" w14:paraId="20C22F3B" w14:textId="77777777" w:rsidTr="00AC70A5">
        <w:tblPrEx>
          <w:tblCellMar>
            <w:top w:w="0" w:type="dxa"/>
            <w:bottom w:w="0" w:type="dxa"/>
          </w:tblCellMar>
        </w:tblPrEx>
        <w:tc>
          <w:tcPr>
            <w:tcW w:w="2600" w:type="dxa"/>
            <w:vAlign w:val="center"/>
          </w:tcPr>
          <w:p w14:paraId="4E34F20D" w14:textId="77777777" w:rsidR="00F25F2D" w:rsidRDefault="00F25F2D" w:rsidP="00AC70A5">
            <w:pPr>
              <w:spacing w:after="40"/>
            </w:pPr>
            <w:r>
              <w:t>s1_char_mira_idle_01.png</w:t>
            </w:r>
          </w:p>
        </w:tc>
        <w:tc>
          <w:tcPr>
            <w:tcW w:w="1500" w:type="dxa"/>
            <w:vAlign w:val="center"/>
          </w:tcPr>
          <w:p w14:paraId="6036CEB0" w14:textId="77777777" w:rsidR="00F25F2D" w:rsidRDefault="00F25F2D" w:rsidP="00AC70A5">
            <w:pPr>
              <w:spacing w:after="40"/>
            </w:pPr>
            <w:r>
              <w:t>Character sprite</w:t>
            </w:r>
          </w:p>
        </w:tc>
        <w:tc>
          <w:tcPr>
            <w:tcW w:w="1900" w:type="dxa"/>
            <w:vAlign w:val="center"/>
          </w:tcPr>
          <w:p w14:paraId="31A41A58" w14:textId="77777777" w:rsidR="00F25F2D" w:rsidRDefault="00F25F2D" w:rsidP="00AC70A5">
            <w:pPr>
              <w:spacing w:after="40"/>
            </w:pPr>
            <w:r>
              <w:t>Original (group)</w:t>
            </w:r>
          </w:p>
        </w:tc>
        <w:tc>
          <w:tcPr>
            <w:tcW w:w="1650" w:type="dxa"/>
            <w:vAlign w:val="center"/>
          </w:tcPr>
          <w:p w14:paraId="7F9364BA" w14:textId="77777777" w:rsidR="00F25F2D" w:rsidRDefault="00F25F2D" w:rsidP="00AC70A5">
            <w:pPr>
              <w:spacing w:after="40"/>
            </w:pPr>
            <w:r>
              <w:t>N/A — original work</w:t>
            </w:r>
          </w:p>
        </w:tc>
        <w:tc>
          <w:tcPr>
            <w:tcW w:w="1700" w:type="dxa"/>
            <w:vAlign w:val="center"/>
          </w:tcPr>
          <w:p w14:paraId="548C2DB4" w14:textId="77777777" w:rsidR="00F25F2D" w:rsidRDefault="00F25F2D" w:rsidP="00AC70A5">
            <w:pPr>
              <w:spacing w:after="40"/>
            </w:pPr>
            <w:r>
              <w:t>—</w:t>
            </w:r>
          </w:p>
        </w:tc>
      </w:tr>
      <w:tr w:rsidR="00F25F2D" w14:paraId="5C9E502F" w14:textId="77777777" w:rsidTr="00AC70A5">
        <w:tblPrEx>
          <w:tblCellMar>
            <w:top w:w="0" w:type="dxa"/>
            <w:bottom w:w="0" w:type="dxa"/>
          </w:tblCellMar>
        </w:tblPrEx>
        <w:tc>
          <w:tcPr>
            <w:tcW w:w="2600" w:type="dxa"/>
            <w:vAlign w:val="center"/>
          </w:tcPr>
          <w:p w14:paraId="549A9FEE" w14:textId="77777777" w:rsidR="00F25F2D" w:rsidRDefault="00F25F2D" w:rsidP="00AC70A5">
            <w:pPr>
              <w:spacing w:after="40"/>
            </w:pPr>
            <w:r>
              <w:t>sfx_rain_ambience_01.ogg</w:t>
            </w:r>
          </w:p>
        </w:tc>
        <w:tc>
          <w:tcPr>
            <w:tcW w:w="1500" w:type="dxa"/>
            <w:vAlign w:val="center"/>
          </w:tcPr>
          <w:p w14:paraId="4AF661D3" w14:textId="77777777" w:rsidR="00F25F2D" w:rsidRDefault="00F25F2D" w:rsidP="00AC70A5">
            <w:pPr>
              <w:spacing w:after="40"/>
            </w:pPr>
            <w:r>
              <w:t>Ambience</w:t>
            </w:r>
          </w:p>
        </w:tc>
        <w:tc>
          <w:tcPr>
            <w:tcW w:w="1900" w:type="dxa"/>
            <w:vAlign w:val="center"/>
          </w:tcPr>
          <w:p w14:paraId="6913B8DC" w14:textId="77777777" w:rsidR="00F25F2D" w:rsidRDefault="00F25F2D" w:rsidP="00AC70A5">
            <w:pPr>
              <w:spacing w:after="40"/>
            </w:pPr>
            <w:r>
              <w:t>freesound.org</w:t>
            </w:r>
          </w:p>
        </w:tc>
        <w:tc>
          <w:tcPr>
            <w:tcW w:w="1650" w:type="dxa"/>
            <w:vAlign w:val="center"/>
          </w:tcPr>
          <w:p w14:paraId="34A7CEA0" w14:textId="77777777" w:rsidR="00F25F2D" w:rsidRDefault="00F25F2D" w:rsidP="00AC70A5">
            <w:pPr>
              <w:spacing w:after="40"/>
            </w:pPr>
            <w:r>
              <w:t>CC0</w:t>
            </w:r>
          </w:p>
        </w:tc>
        <w:tc>
          <w:tcPr>
            <w:tcW w:w="1700" w:type="dxa"/>
            <w:vAlign w:val="center"/>
          </w:tcPr>
          <w:p w14:paraId="24AEAFE3" w14:textId="77777777" w:rsidR="00F25F2D" w:rsidRDefault="00F25F2D" w:rsidP="00AC70A5">
            <w:pPr>
              <w:spacing w:after="40"/>
            </w:pPr>
            <w:r>
              <w:t>Trimmed to a seamless 30s loop, normalised volume.</w:t>
            </w:r>
          </w:p>
        </w:tc>
      </w:tr>
      <w:tr w:rsidR="00F25F2D" w14:paraId="770DB497" w14:textId="77777777" w:rsidTr="00AC70A5">
        <w:tblPrEx>
          <w:tblCellMar>
            <w:top w:w="0" w:type="dxa"/>
            <w:bottom w:w="0" w:type="dxa"/>
          </w:tblCellMar>
        </w:tblPrEx>
        <w:tc>
          <w:tcPr>
            <w:tcW w:w="2600" w:type="dxa"/>
            <w:vAlign w:val="center"/>
          </w:tcPr>
          <w:p w14:paraId="4077082C" w14:textId="77777777" w:rsidR="00F25F2D" w:rsidRDefault="00F25F2D" w:rsidP="00AC70A5">
            <w:pPr>
              <w:spacing w:after="40"/>
            </w:pPr>
            <w:r>
              <w:t>sfx_knife_chop_01.wav</w:t>
            </w:r>
          </w:p>
        </w:tc>
        <w:tc>
          <w:tcPr>
            <w:tcW w:w="1500" w:type="dxa"/>
            <w:vAlign w:val="center"/>
          </w:tcPr>
          <w:p w14:paraId="31814572" w14:textId="77777777" w:rsidR="00F25F2D" w:rsidRDefault="00F25F2D" w:rsidP="00AC70A5">
            <w:pPr>
              <w:spacing w:after="40"/>
            </w:pPr>
            <w:r>
              <w:t>Sound effect</w:t>
            </w:r>
          </w:p>
        </w:tc>
        <w:tc>
          <w:tcPr>
            <w:tcW w:w="1900" w:type="dxa"/>
            <w:vAlign w:val="center"/>
          </w:tcPr>
          <w:p w14:paraId="4751E880" w14:textId="77777777" w:rsidR="00F25F2D" w:rsidRDefault="00F25F2D" w:rsidP="00AC70A5">
            <w:pPr>
              <w:spacing w:after="40"/>
            </w:pPr>
            <w:r>
              <w:t>freesound.org</w:t>
            </w:r>
          </w:p>
        </w:tc>
        <w:tc>
          <w:tcPr>
            <w:tcW w:w="1650" w:type="dxa"/>
            <w:vAlign w:val="center"/>
          </w:tcPr>
          <w:p w14:paraId="2C515848" w14:textId="77777777" w:rsidR="00F25F2D" w:rsidRDefault="00F25F2D" w:rsidP="00AC70A5">
            <w:pPr>
              <w:spacing w:after="40"/>
            </w:pPr>
            <w:r>
              <w:t>CC-BY 3.0 (credit creator)</w:t>
            </w:r>
          </w:p>
        </w:tc>
        <w:tc>
          <w:tcPr>
            <w:tcW w:w="1700" w:type="dxa"/>
            <w:vAlign w:val="center"/>
          </w:tcPr>
          <w:p w14:paraId="47B49D92" w14:textId="77777777" w:rsidR="00F25F2D" w:rsidRDefault="00F25F2D" w:rsidP="00AC70A5">
            <w:pPr>
              <w:spacing w:after="40"/>
            </w:pPr>
            <w:r>
              <w:t>Pitch-varied into three copies for variety.</w:t>
            </w:r>
          </w:p>
        </w:tc>
      </w:tr>
      <w:tr w:rsidR="00F25F2D" w14:paraId="03EF8873" w14:textId="77777777" w:rsidTr="00AC70A5">
        <w:tblPrEx>
          <w:tblCellMar>
            <w:top w:w="0" w:type="dxa"/>
            <w:bottom w:w="0" w:type="dxa"/>
          </w:tblCellMar>
        </w:tblPrEx>
        <w:tc>
          <w:tcPr>
            <w:tcW w:w="2600" w:type="dxa"/>
            <w:vAlign w:val="center"/>
          </w:tcPr>
          <w:p w14:paraId="63D5FACA" w14:textId="77777777" w:rsidR="00F25F2D" w:rsidRDefault="00F25F2D" w:rsidP="00AC70A5">
            <w:pPr>
              <w:spacing w:after="40"/>
            </w:pPr>
            <w:r>
              <w:t>music_kitchen_theme_01.ogg</w:t>
            </w:r>
          </w:p>
        </w:tc>
        <w:tc>
          <w:tcPr>
            <w:tcW w:w="1500" w:type="dxa"/>
            <w:vAlign w:val="center"/>
          </w:tcPr>
          <w:p w14:paraId="230313FE" w14:textId="77777777" w:rsidR="00F25F2D" w:rsidRDefault="00F25F2D" w:rsidP="00AC70A5">
            <w:pPr>
              <w:spacing w:after="40"/>
            </w:pPr>
            <w:r>
              <w:t>Music</w:t>
            </w:r>
          </w:p>
        </w:tc>
        <w:tc>
          <w:tcPr>
            <w:tcW w:w="1900" w:type="dxa"/>
            <w:vAlign w:val="center"/>
          </w:tcPr>
          <w:p w14:paraId="4822AD5F" w14:textId="77777777" w:rsidR="00F25F2D" w:rsidRDefault="00F25F2D" w:rsidP="00AC70A5">
            <w:pPr>
              <w:spacing w:after="40"/>
            </w:pPr>
            <w:r>
              <w:t>Original (group)</w:t>
            </w:r>
          </w:p>
        </w:tc>
        <w:tc>
          <w:tcPr>
            <w:tcW w:w="1650" w:type="dxa"/>
            <w:vAlign w:val="center"/>
          </w:tcPr>
          <w:p w14:paraId="7561F4E4" w14:textId="77777777" w:rsidR="00F25F2D" w:rsidRDefault="00F25F2D" w:rsidP="00AC70A5">
            <w:pPr>
              <w:spacing w:after="40"/>
            </w:pPr>
            <w:r>
              <w:t>N/A — original work</w:t>
            </w:r>
          </w:p>
        </w:tc>
        <w:tc>
          <w:tcPr>
            <w:tcW w:w="1700" w:type="dxa"/>
            <w:vAlign w:val="center"/>
          </w:tcPr>
          <w:p w14:paraId="49FCD7CC" w14:textId="77777777" w:rsidR="00F25F2D" w:rsidRDefault="00F25F2D" w:rsidP="00AC70A5">
            <w:pPr>
              <w:spacing w:after="40"/>
            </w:pPr>
            <w:r>
              <w:t>—</w:t>
            </w:r>
          </w:p>
        </w:tc>
      </w:tr>
    </w:tbl>
    <w:p w14:paraId="0C2337C1" w14:textId="23649469" w:rsidR="00F25F2D" w:rsidRDefault="00F25F2D">
      <w:pPr>
        <w:spacing w:line="278" w:lineRule="auto"/>
        <w:rPr>
          <w:rFonts w:eastAsiaTheme="majorEastAsia" w:cstheme="majorBidi"/>
          <w:b/>
          <w:bCs/>
          <w:sz w:val="32"/>
          <w:szCs w:val="32"/>
        </w:rPr>
      </w:pPr>
    </w:p>
    <w:p w14:paraId="57062ADF" w14:textId="49A64EA0" w:rsidR="004B60D4" w:rsidRPr="00F25F2D" w:rsidRDefault="676E3755" w:rsidP="00F25F2D">
      <w:pPr>
        <w:pStyle w:val="Heading1"/>
      </w:pPr>
      <w:bookmarkStart w:id="39" w:name="_Toc240548853"/>
      <w:r w:rsidRPr="00F25F2D">
        <w:lastRenderedPageBreak/>
        <w:t>8 Phase 1 Deliverables Checklist</w:t>
      </w:r>
      <w:bookmarkEnd w:id="3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84"/>
        <w:gridCol w:w="1152"/>
        <w:gridCol w:w="5112"/>
      </w:tblGrid>
      <w:tr w:rsidR="004B60D4" w:rsidRPr="004B60D4" w14:paraId="6FB0E776" w14:textId="77777777" w:rsidTr="007A0348">
        <w:trPr>
          <w:tblHeader/>
          <w:jc w:val="center"/>
        </w:trPr>
        <w:tc>
          <w:tcPr>
            <w:tcW w:w="3384" w:type="dxa"/>
            <w:shd w:val="clear" w:color="auto" w:fill="25364A"/>
            <w:tcMar>
              <w:top w:w="90" w:type="dxa"/>
              <w:left w:w="110" w:type="dxa"/>
              <w:bottom w:w="90" w:type="dxa"/>
              <w:right w:w="110" w:type="dxa"/>
            </w:tcMar>
            <w:vAlign w:val="center"/>
          </w:tcPr>
          <w:p w14:paraId="22A7A20D" w14:textId="77777777" w:rsidR="004B60D4" w:rsidRPr="004B60D4" w:rsidRDefault="004B60D4" w:rsidP="007A0348">
            <w:pPr>
              <w:jc w:val="center"/>
              <w:rPr>
                <w:rFonts w:cs="Times New Roman"/>
                <w:szCs w:val="24"/>
              </w:rPr>
            </w:pPr>
            <w:r w:rsidRPr="004B60D4">
              <w:rPr>
                <w:rFonts w:cs="Times New Roman"/>
                <w:b/>
                <w:color w:val="FFFFFF"/>
                <w:szCs w:val="24"/>
              </w:rPr>
              <w:t>Deliverable</w:t>
            </w:r>
          </w:p>
        </w:tc>
        <w:tc>
          <w:tcPr>
            <w:tcW w:w="1152" w:type="dxa"/>
            <w:shd w:val="clear" w:color="auto" w:fill="25364A"/>
            <w:tcMar>
              <w:top w:w="90" w:type="dxa"/>
              <w:left w:w="110" w:type="dxa"/>
              <w:bottom w:w="90" w:type="dxa"/>
              <w:right w:w="110" w:type="dxa"/>
            </w:tcMar>
            <w:vAlign w:val="center"/>
          </w:tcPr>
          <w:p w14:paraId="14009BED" w14:textId="77777777" w:rsidR="004B60D4" w:rsidRPr="004B60D4" w:rsidRDefault="004B60D4" w:rsidP="007A0348">
            <w:pPr>
              <w:jc w:val="center"/>
              <w:rPr>
                <w:rFonts w:cs="Times New Roman"/>
                <w:szCs w:val="24"/>
              </w:rPr>
            </w:pPr>
            <w:r w:rsidRPr="004B60D4">
              <w:rPr>
                <w:rFonts w:cs="Times New Roman"/>
                <w:b/>
                <w:color w:val="FFFFFF"/>
                <w:szCs w:val="24"/>
              </w:rPr>
              <w:t>Included</w:t>
            </w:r>
          </w:p>
        </w:tc>
        <w:tc>
          <w:tcPr>
            <w:tcW w:w="5112" w:type="dxa"/>
            <w:shd w:val="clear" w:color="auto" w:fill="25364A"/>
            <w:tcMar>
              <w:top w:w="90" w:type="dxa"/>
              <w:left w:w="110" w:type="dxa"/>
              <w:bottom w:w="90" w:type="dxa"/>
              <w:right w:w="110" w:type="dxa"/>
            </w:tcMar>
            <w:vAlign w:val="center"/>
          </w:tcPr>
          <w:p w14:paraId="766A8658" w14:textId="77777777" w:rsidR="004B60D4" w:rsidRPr="004B60D4" w:rsidRDefault="004B60D4" w:rsidP="007A0348">
            <w:pPr>
              <w:jc w:val="center"/>
              <w:rPr>
                <w:rFonts w:cs="Times New Roman"/>
                <w:szCs w:val="24"/>
              </w:rPr>
            </w:pPr>
            <w:r w:rsidRPr="004B60D4">
              <w:rPr>
                <w:rFonts w:cs="Times New Roman"/>
                <w:b/>
                <w:color w:val="FFFFFF"/>
                <w:szCs w:val="24"/>
              </w:rPr>
              <w:t>Action Before Submission</w:t>
            </w:r>
          </w:p>
        </w:tc>
      </w:tr>
      <w:tr w:rsidR="004B60D4" w:rsidRPr="004B60D4" w14:paraId="1C1B5057" w14:textId="77777777" w:rsidTr="007A0348">
        <w:trPr>
          <w:jc w:val="center"/>
        </w:trPr>
        <w:tc>
          <w:tcPr>
            <w:tcW w:w="3384" w:type="dxa"/>
            <w:tcMar>
              <w:top w:w="90" w:type="dxa"/>
              <w:left w:w="110" w:type="dxa"/>
              <w:bottom w:w="90" w:type="dxa"/>
              <w:right w:w="110" w:type="dxa"/>
            </w:tcMar>
            <w:vAlign w:val="center"/>
          </w:tcPr>
          <w:p w14:paraId="70AC7FB1" w14:textId="77777777" w:rsidR="004B60D4" w:rsidRPr="004B60D4" w:rsidRDefault="004B60D4" w:rsidP="007A0348">
            <w:pPr>
              <w:spacing w:after="40" w:line="240" w:lineRule="auto"/>
              <w:rPr>
                <w:rFonts w:cs="Times New Roman"/>
                <w:szCs w:val="24"/>
              </w:rPr>
            </w:pPr>
            <w:r w:rsidRPr="004B60D4">
              <w:rPr>
                <w:rFonts w:cs="Times New Roman"/>
                <w:szCs w:val="24"/>
              </w:rPr>
              <w:t>Four-member workload matrix</w:t>
            </w:r>
          </w:p>
        </w:tc>
        <w:tc>
          <w:tcPr>
            <w:tcW w:w="1152" w:type="dxa"/>
            <w:tcMar>
              <w:top w:w="90" w:type="dxa"/>
              <w:left w:w="110" w:type="dxa"/>
              <w:bottom w:w="90" w:type="dxa"/>
              <w:right w:w="110" w:type="dxa"/>
            </w:tcMar>
            <w:vAlign w:val="center"/>
          </w:tcPr>
          <w:p w14:paraId="24ABA3CF"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tcMar>
              <w:top w:w="90" w:type="dxa"/>
              <w:left w:w="110" w:type="dxa"/>
              <w:bottom w:w="90" w:type="dxa"/>
              <w:right w:w="110" w:type="dxa"/>
            </w:tcMar>
            <w:vAlign w:val="center"/>
          </w:tcPr>
          <w:p w14:paraId="67B81570" w14:textId="77777777" w:rsidR="004B60D4" w:rsidRPr="004B60D4" w:rsidRDefault="004B60D4" w:rsidP="007A0348">
            <w:pPr>
              <w:spacing w:after="40" w:line="240" w:lineRule="auto"/>
              <w:rPr>
                <w:rFonts w:cs="Times New Roman"/>
                <w:szCs w:val="24"/>
              </w:rPr>
            </w:pPr>
            <w:r w:rsidRPr="004B60D4">
              <w:rPr>
                <w:rFonts w:cs="Times New Roman"/>
                <w:szCs w:val="24"/>
              </w:rPr>
              <w:t>Replace Member 1 to Member 4 with actual names and student IDs.</w:t>
            </w:r>
          </w:p>
        </w:tc>
      </w:tr>
      <w:tr w:rsidR="004B60D4" w:rsidRPr="004B60D4" w14:paraId="54919D03" w14:textId="77777777" w:rsidTr="007A0348">
        <w:trPr>
          <w:jc w:val="center"/>
        </w:trPr>
        <w:tc>
          <w:tcPr>
            <w:tcW w:w="3384" w:type="dxa"/>
            <w:shd w:val="clear" w:color="auto" w:fill="F2F6FA"/>
            <w:tcMar>
              <w:top w:w="90" w:type="dxa"/>
              <w:left w:w="110" w:type="dxa"/>
              <w:bottom w:w="90" w:type="dxa"/>
              <w:right w:w="110" w:type="dxa"/>
            </w:tcMar>
            <w:vAlign w:val="center"/>
          </w:tcPr>
          <w:p w14:paraId="5EE5ED99" w14:textId="77777777" w:rsidR="004B60D4" w:rsidRPr="004B60D4" w:rsidRDefault="004B60D4" w:rsidP="007A0348">
            <w:pPr>
              <w:spacing w:after="40" w:line="240" w:lineRule="auto"/>
              <w:rPr>
                <w:rFonts w:cs="Times New Roman"/>
                <w:szCs w:val="24"/>
              </w:rPr>
            </w:pPr>
            <w:r w:rsidRPr="004B60D4">
              <w:rPr>
                <w:rFonts w:cs="Times New Roman"/>
                <w:szCs w:val="24"/>
              </w:rPr>
              <w:t>Overall narrative</w:t>
            </w:r>
          </w:p>
        </w:tc>
        <w:tc>
          <w:tcPr>
            <w:tcW w:w="1152" w:type="dxa"/>
            <w:shd w:val="clear" w:color="auto" w:fill="F2F6FA"/>
            <w:tcMar>
              <w:top w:w="90" w:type="dxa"/>
              <w:left w:w="110" w:type="dxa"/>
              <w:bottom w:w="90" w:type="dxa"/>
              <w:right w:w="110" w:type="dxa"/>
            </w:tcMar>
            <w:vAlign w:val="center"/>
          </w:tcPr>
          <w:p w14:paraId="35D8F82D"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shd w:val="clear" w:color="auto" w:fill="F2F6FA"/>
            <w:tcMar>
              <w:top w:w="90" w:type="dxa"/>
              <w:left w:w="110" w:type="dxa"/>
              <w:bottom w:w="90" w:type="dxa"/>
              <w:right w:w="110" w:type="dxa"/>
            </w:tcMar>
            <w:vAlign w:val="center"/>
          </w:tcPr>
          <w:p w14:paraId="5FB597E9" w14:textId="77777777" w:rsidR="004B60D4" w:rsidRPr="004B60D4" w:rsidRDefault="004B60D4" w:rsidP="007A0348">
            <w:pPr>
              <w:spacing w:after="40" w:line="240" w:lineRule="auto"/>
              <w:rPr>
                <w:rFonts w:cs="Times New Roman"/>
                <w:szCs w:val="24"/>
              </w:rPr>
            </w:pPr>
            <w:r w:rsidRPr="004B60D4">
              <w:rPr>
                <w:rFonts w:cs="Times New Roman"/>
                <w:szCs w:val="24"/>
              </w:rPr>
              <w:t>Confirm the group accepts the title, characters, meal choices, and ending.</w:t>
            </w:r>
          </w:p>
        </w:tc>
      </w:tr>
      <w:tr w:rsidR="004B60D4" w:rsidRPr="004B60D4" w14:paraId="3526A3D5" w14:textId="77777777" w:rsidTr="007A0348">
        <w:trPr>
          <w:jc w:val="center"/>
        </w:trPr>
        <w:tc>
          <w:tcPr>
            <w:tcW w:w="3384" w:type="dxa"/>
            <w:tcMar>
              <w:top w:w="90" w:type="dxa"/>
              <w:left w:w="110" w:type="dxa"/>
              <w:bottom w:w="90" w:type="dxa"/>
              <w:right w:w="110" w:type="dxa"/>
            </w:tcMar>
            <w:vAlign w:val="center"/>
          </w:tcPr>
          <w:p w14:paraId="71414DFC" w14:textId="77777777" w:rsidR="004B60D4" w:rsidRPr="004B60D4" w:rsidRDefault="004B60D4" w:rsidP="007A0348">
            <w:pPr>
              <w:spacing w:after="40" w:line="240" w:lineRule="auto"/>
              <w:rPr>
                <w:rFonts w:cs="Times New Roman"/>
                <w:szCs w:val="24"/>
              </w:rPr>
            </w:pPr>
            <w:r w:rsidRPr="004B60D4">
              <w:rPr>
                <w:rFonts w:cs="Times New Roman"/>
                <w:szCs w:val="24"/>
              </w:rPr>
              <w:t>Four-scene storyboard</w:t>
            </w:r>
          </w:p>
        </w:tc>
        <w:tc>
          <w:tcPr>
            <w:tcW w:w="1152" w:type="dxa"/>
            <w:tcMar>
              <w:top w:w="90" w:type="dxa"/>
              <w:left w:w="110" w:type="dxa"/>
              <w:bottom w:w="90" w:type="dxa"/>
              <w:right w:w="110" w:type="dxa"/>
            </w:tcMar>
            <w:vAlign w:val="center"/>
          </w:tcPr>
          <w:p w14:paraId="7159AAD7"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tcMar>
              <w:top w:w="90" w:type="dxa"/>
              <w:left w:w="110" w:type="dxa"/>
              <w:bottom w:w="90" w:type="dxa"/>
              <w:right w:w="110" w:type="dxa"/>
            </w:tcMar>
            <w:vAlign w:val="center"/>
          </w:tcPr>
          <w:p w14:paraId="17FBE255" w14:textId="77777777" w:rsidR="004B60D4" w:rsidRPr="004B60D4" w:rsidRDefault="004B60D4" w:rsidP="007A0348">
            <w:pPr>
              <w:spacing w:after="40" w:line="240" w:lineRule="auto"/>
              <w:rPr>
                <w:rFonts w:cs="Times New Roman"/>
                <w:szCs w:val="24"/>
              </w:rPr>
            </w:pPr>
            <w:r w:rsidRPr="004B60D4">
              <w:rPr>
                <w:rFonts w:cs="Times New Roman"/>
                <w:szCs w:val="24"/>
              </w:rPr>
              <w:t>Add lecturer-required storyboard sketches or screenshots if requested.</w:t>
            </w:r>
          </w:p>
        </w:tc>
      </w:tr>
      <w:tr w:rsidR="004B60D4" w:rsidRPr="004B60D4" w14:paraId="54F3E973" w14:textId="77777777" w:rsidTr="007A0348">
        <w:trPr>
          <w:jc w:val="center"/>
        </w:trPr>
        <w:tc>
          <w:tcPr>
            <w:tcW w:w="3384" w:type="dxa"/>
            <w:shd w:val="clear" w:color="auto" w:fill="F2F6FA"/>
            <w:tcMar>
              <w:top w:w="90" w:type="dxa"/>
              <w:left w:w="110" w:type="dxa"/>
              <w:bottom w:w="90" w:type="dxa"/>
              <w:right w:w="110" w:type="dxa"/>
            </w:tcMar>
            <w:vAlign w:val="center"/>
          </w:tcPr>
          <w:p w14:paraId="2667EAC3" w14:textId="77777777" w:rsidR="004B60D4" w:rsidRPr="004B60D4" w:rsidRDefault="004B60D4" w:rsidP="007A0348">
            <w:pPr>
              <w:spacing w:after="40" w:line="240" w:lineRule="auto"/>
              <w:rPr>
                <w:rFonts w:cs="Times New Roman"/>
                <w:szCs w:val="24"/>
              </w:rPr>
            </w:pPr>
            <w:r w:rsidRPr="004B60D4">
              <w:rPr>
                <w:rFonts w:cs="Times New Roman"/>
                <w:szCs w:val="24"/>
              </w:rPr>
              <w:t>Character and ability descriptions</w:t>
            </w:r>
          </w:p>
        </w:tc>
        <w:tc>
          <w:tcPr>
            <w:tcW w:w="1152" w:type="dxa"/>
            <w:shd w:val="clear" w:color="auto" w:fill="F2F6FA"/>
            <w:tcMar>
              <w:top w:w="90" w:type="dxa"/>
              <w:left w:w="110" w:type="dxa"/>
              <w:bottom w:w="90" w:type="dxa"/>
              <w:right w:w="110" w:type="dxa"/>
            </w:tcMar>
            <w:vAlign w:val="center"/>
          </w:tcPr>
          <w:p w14:paraId="7BA60025"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shd w:val="clear" w:color="auto" w:fill="F2F6FA"/>
            <w:tcMar>
              <w:top w:w="90" w:type="dxa"/>
              <w:left w:w="110" w:type="dxa"/>
              <w:bottom w:w="90" w:type="dxa"/>
              <w:right w:w="110" w:type="dxa"/>
            </w:tcMar>
            <w:vAlign w:val="center"/>
          </w:tcPr>
          <w:p w14:paraId="2A608C52" w14:textId="77777777" w:rsidR="004B60D4" w:rsidRPr="004B60D4" w:rsidRDefault="004B60D4" w:rsidP="007A0348">
            <w:pPr>
              <w:spacing w:after="40" w:line="240" w:lineRule="auto"/>
              <w:rPr>
                <w:rFonts w:cs="Times New Roman"/>
                <w:szCs w:val="24"/>
              </w:rPr>
            </w:pPr>
            <w:r w:rsidRPr="004B60D4">
              <w:rPr>
                <w:rFonts w:cs="Times New Roman"/>
                <w:szCs w:val="24"/>
              </w:rPr>
              <w:t>Create a simple character reference sheet before production.</w:t>
            </w:r>
          </w:p>
        </w:tc>
      </w:tr>
      <w:tr w:rsidR="004B60D4" w:rsidRPr="004B60D4" w14:paraId="5A08C2EA" w14:textId="77777777" w:rsidTr="007A0348">
        <w:trPr>
          <w:jc w:val="center"/>
        </w:trPr>
        <w:tc>
          <w:tcPr>
            <w:tcW w:w="3384" w:type="dxa"/>
            <w:tcMar>
              <w:top w:w="90" w:type="dxa"/>
              <w:left w:w="110" w:type="dxa"/>
              <w:bottom w:w="90" w:type="dxa"/>
              <w:right w:w="110" w:type="dxa"/>
            </w:tcMar>
            <w:vAlign w:val="center"/>
          </w:tcPr>
          <w:p w14:paraId="2C4FBB71" w14:textId="77777777" w:rsidR="004B60D4" w:rsidRPr="004B60D4" w:rsidRDefault="004B60D4" w:rsidP="007A0348">
            <w:pPr>
              <w:spacing w:after="40" w:line="240" w:lineRule="auto"/>
              <w:rPr>
                <w:rFonts w:cs="Times New Roman"/>
                <w:szCs w:val="24"/>
              </w:rPr>
            </w:pPr>
            <w:r w:rsidRPr="004B60D4">
              <w:rPr>
                <w:rFonts w:cs="Times New Roman"/>
                <w:szCs w:val="24"/>
              </w:rPr>
              <w:t>Environment, plot, and mechanics</w:t>
            </w:r>
          </w:p>
        </w:tc>
        <w:tc>
          <w:tcPr>
            <w:tcW w:w="1152" w:type="dxa"/>
            <w:tcMar>
              <w:top w:w="90" w:type="dxa"/>
              <w:left w:w="110" w:type="dxa"/>
              <w:bottom w:w="90" w:type="dxa"/>
              <w:right w:w="110" w:type="dxa"/>
            </w:tcMar>
            <w:vAlign w:val="center"/>
          </w:tcPr>
          <w:p w14:paraId="09D6AFA7"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tcMar>
              <w:top w:w="90" w:type="dxa"/>
              <w:left w:w="110" w:type="dxa"/>
              <w:bottom w:w="90" w:type="dxa"/>
              <w:right w:w="110" w:type="dxa"/>
            </w:tcMar>
            <w:vAlign w:val="center"/>
          </w:tcPr>
          <w:p w14:paraId="0C1D45BB" w14:textId="77777777" w:rsidR="004B60D4" w:rsidRPr="004B60D4" w:rsidRDefault="004B60D4" w:rsidP="007A0348">
            <w:pPr>
              <w:spacing w:after="40" w:line="240" w:lineRule="auto"/>
              <w:rPr>
                <w:rFonts w:cs="Times New Roman"/>
                <w:szCs w:val="24"/>
              </w:rPr>
            </w:pPr>
            <w:r w:rsidRPr="004B60D4">
              <w:rPr>
                <w:rFonts w:cs="Times New Roman"/>
                <w:szCs w:val="24"/>
              </w:rPr>
              <w:t>Confirm each mechanic can be implemented within the available weeks.</w:t>
            </w:r>
          </w:p>
        </w:tc>
      </w:tr>
      <w:tr w:rsidR="004B60D4" w:rsidRPr="004B60D4" w14:paraId="6DBDAC85" w14:textId="77777777" w:rsidTr="007A0348">
        <w:trPr>
          <w:jc w:val="center"/>
        </w:trPr>
        <w:tc>
          <w:tcPr>
            <w:tcW w:w="3384" w:type="dxa"/>
            <w:shd w:val="clear" w:color="auto" w:fill="F2F6FA"/>
            <w:tcMar>
              <w:top w:w="90" w:type="dxa"/>
              <w:left w:w="110" w:type="dxa"/>
              <w:bottom w:w="90" w:type="dxa"/>
              <w:right w:w="110" w:type="dxa"/>
            </w:tcMar>
            <w:vAlign w:val="center"/>
          </w:tcPr>
          <w:p w14:paraId="1D2A7CC0" w14:textId="77777777" w:rsidR="004B60D4" w:rsidRPr="004B60D4" w:rsidRDefault="004B60D4" w:rsidP="007A0348">
            <w:pPr>
              <w:spacing w:after="40" w:line="240" w:lineRule="auto"/>
              <w:rPr>
                <w:rFonts w:cs="Times New Roman"/>
                <w:szCs w:val="24"/>
              </w:rPr>
            </w:pPr>
            <w:r w:rsidRPr="004B60D4">
              <w:rPr>
                <w:rFonts w:cs="Times New Roman"/>
                <w:szCs w:val="24"/>
              </w:rPr>
              <w:t>Visual and audio asset plan</w:t>
            </w:r>
          </w:p>
        </w:tc>
        <w:tc>
          <w:tcPr>
            <w:tcW w:w="1152" w:type="dxa"/>
            <w:shd w:val="clear" w:color="auto" w:fill="F2F6FA"/>
            <w:tcMar>
              <w:top w:w="90" w:type="dxa"/>
              <w:left w:w="110" w:type="dxa"/>
              <w:bottom w:w="90" w:type="dxa"/>
              <w:right w:w="110" w:type="dxa"/>
            </w:tcMar>
            <w:vAlign w:val="center"/>
          </w:tcPr>
          <w:p w14:paraId="0200A141"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shd w:val="clear" w:color="auto" w:fill="F2F6FA"/>
            <w:tcMar>
              <w:top w:w="90" w:type="dxa"/>
              <w:left w:w="110" w:type="dxa"/>
              <w:bottom w:w="90" w:type="dxa"/>
              <w:right w:w="110" w:type="dxa"/>
            </w:tcMar>
            <w:vAlign w:val="center"/>
          </w:tcPr>
          <w:p w14:paraId="6D36E35F" w14:textId="77777777" w:rsidR="004B60D4" w:rsidRPr="004B60D4" w:rsidRDefault="004B60D4" w:rsidP="007A0348">
            <w:pPr>
              <w:spacing w:after="40" w:line="240" w:lineRule="auto"/>
              <w:rPr>
                <w:rFonts w:cs="Times New Roman"/>
                <w:szCs w:val="24"/>
              </w:rPr>
            </w:pPr>
            <w:r w:rsidRPr="004B60D4">
              <w:rPr>
                <w:rFonts w:cs="Times New Roman"/>
                <w:szCs w:val="24"/>
              </w:rPr>
              <w:t>Assign exact asset filenames and record sources in an asset register.</w:t>
            </w:r>
          </w:p>
        </w:tc>
      </w:tr>
      <w:tr w:rsidR="004B60D4" w:rsidRPr="004B60D4" w14:paraId="6C5C7CD0" w14:textId="77777777" w:rsidTr="007A0348">
        <w:trPr>
          <w:jc w:val="center"/>
        </w:trPr>
        <w:tc>
          <w:tcPr>
            <w:tcW w:w="3384" w:type="dxa"/>
            <w:tcMar>
              <w:top w:w="90" w:type="dxa"/>
              <w:left w:w="110" w:type="dxa"/>
              <w:bottom w:w="90" w:type="dxa"/>
              <w:right w:w="110" w:type="dxa"/>
            </w:tcMar>
            <w:vAlign w:val="center"/>
          </w:tcPr>
          <w:p w14:paraId="20906893" w14:textId="77777777" w:rsidR="004B60D4" w:rsidRPr="004B60D4" w:rsidRDefault="004B60D4" w:rsidP="007A0348">
            <w:pPr>
              <w:spacing w:after="40" w:line="240" w:lineRule="auto"/>
              <w:rPr>
                <w:rFonts w:cs="Times New Roman"/>
                <w:szCs w:val="24"/>
              </w:rPr>
            </w:pPr>
            <w:r w:rsidRPr="004B60D4">
              <w:rPr>
                <w:rFonts w:cs="Times New Roman"/>
                <w:szCs w:val="24"/>
              </w:rPr>
              <w:t>Technical integration plan</w:t>
            </w:r>
          </w:p>
        </w:tc>
        <w:tc>
          <w:tcPr>
            <w:tcW w:w="1152" w:type="dxa"/>
            <w:tcMar>
              <w:top w:w="90" w:type="dxa"/>
              <w:left w:w="110" w:type="dxa"/>
              <w:bottom w:w="90" w:type="dxa"/>
              <w:right w:w="110" w:type="dxa"/>
            </w:tcMar>
            <w:vAlign w:val="center"/>
          </w:tcPr>
          <w:p w14:paraId="5F08856D" w14:textId="77777777" w:rsidR="004B60D4" w:rsidRPr="004B60D4" w:rsidRDefault="004B60D4" w:rsidP="007A0348">
            <w:pPr>
              <w:spacing w:after="40" w:line="240" w:lineRule="auto"/>
              <w:rPr>
                <w:rFonts w:cs="Times New Roman"/>
                <w:szCs w:val="24"/>
              </w:rPr>
            </w:pPr>
            <w:r w:rsidRPr="004B60D4">
              <w:rPr>
                <w:rFonts w:cs="Times New Roman"/>
                <w:szCs w:val="24"/>
              </w:rPr>
              <w:t>Yes</w:t>
            </w:r>
          </w:p>
        </w:tc>
        <w:tc>
          <w:tcPr>
            <w:tcW w:w="5112" w:type="dxa"/>
            <w:tcMar>
              <w:top w:w="90" w:type="dxa"/>
              <w:left w:w="110" w:type="dxa"/>
              <w:bottom w:w="90" w:type="dxa"/>
              <w:right w:w="110" w:type="dxa"/>
            </w:tcMar>
            <w:vAlign w:val="center"/>
          </w:tcPr>
          <w:p w14:paraId="64F37F03" w14:textId="77777777" w:rsidR="004B60D4" w:rsidRPr="004B60D4" w:rsidRDefault="004B60D4" w:rsidP="007A0348">
            <w:pPr>
              <w:spacing w:after="40" w:line="240" w:lineRule="auto"/>
              <w:rPr>
                <w:rFonts w:cs="Times New Roman"/>
                <w:szCs w:val="24"/>
              </w:rPr>
            </w:pPr>
            <w:r w:rsidRPr="004B60D4">
              <w:rPr>
                <w:rFonts w:cs="Times New Roman"/>
                <w:szCs w:val="24"/>
              </w:rPr>
              <w:t>Create the shared folder structure and test one View transition.</w:t>
            </w:r>
          </w:p>
        </w:tc>
      </w:tr>
    </w:tbl>
    <w:p w14:paraId="332D38E4" w14:textId="77777777" w:rsidR="004B60D4" w:rsidRPr="004B60D4" w:rsidRDefault="004B60D4" w:rsidP="004B60D4">
      <w:pPr>
        <w:spacing w:after="20"/>
        <w:rPr>
          <w:rFonts w:cs="Times New Roman"/>
          <w:szCs w:val="24"/>
        </w:rPr>
      </w:pPr>
    </w:p>
    <w:p w14:paraId="68EC4A15" w14:textId="77777777" w:rsidR="004B60D4" w:rsidRPr="00F25F2D" w:rsidRDefault="676E3755" w:rsidP="00F25F2D">
      <w:pPr>
        <w:pStyle w:val="Heading1"/>
      </w:pPr>
      <w:bookmarkStart w:id="40" w:name="_Toc240548854"/>
      <w:r w:rsidRPr="00F25F2D">
        <w:t>9 Conclusion</w:t>
      </w:r>
      <w:bookmarkEnd w:id="40"/>
    </w:p>
    <w:p w14:paraId="4BE2FDDE" w14:textId="77777777" w:rsidR="004B60D4" w:rsidRDefault="004B60D4" w:rsidP="004B60D4">
      <w:pPr>
        <w:rPr>
          <w:rFonts w:cs="Times New Roman"/>
          <w:szCs w:val="24"/>
        </w:rPr>
      </w:pPr>
      <w:r w:rsidRPr="004B60D4">
        <w:rPr>
          <w:rFonts w:cs="Times New Roman"/>
          <w:szCs w:val="24"/>
        </w:rPr>
        <w:t xml:space="preserve">This pre-production plan gives </w:t>
      </w:r>
      <w:proofErr w:type="spellStart"/>
      <w:r w:rsidRPr="004B60D4">
        <w:rPr>
          <w:rFonts w:cs="Times New Roman"/>
          <w:szCs w:val="24"/>
        </w:rPr>
        <w:t>AuraTable</w:t>
      </w:r>
      <w:proofErr w:type="spellEnd"/>
      <w:r w:rsidRPr="004B60D4">
        <w:rPr>
          <w:rFonts w:cs="Times New Roman"/>
          <w:szCs w:val="24"/>
        </w:rPr>
        <w:t xml:space="preserve"> one connected story while keeping the workload suitable for four members. Each scene presents a distinct dining context and a clear interactive objective. The planned use of Arcade Views, sprites, collision zones, timers, mouse and keyboard events, animation, particles, lighting, and audio provides a realistic foundation for Phase 2. Before production begins, the group should confirm member assignments, approve the visual reference sheet, finalise asset filenames, and build a minimal transition prototype linking all four scenes.</w:t>
      </w:r>
    </w:p>
    <w:p w14:paraId="3C34F54F" w14:textId="77777777" w:rsidR="00CF4323" w:rsidRDefault="00CF4323" w:rsidP="004B60D4">
      <w:pPr>
        <w:rPr>
          <w:rFonts w:cs="Times New Roman"/>
          <w:szCs w:val="24"/>
        </w:rPr>
      </w:pPr>
    </w:p>
    <w:p w14:paraId="6BC39105" w14:textId="77777777" w:rsidR="004B60D4" w:rsidRPr="004B60D4" w:rsidRDefault="004B60D4" w:rsidP="004B60D4">
      <w:pPr>
        <w:rPr>
          <w:rFonts w:cs="Times New Roman"/>
          <w:szCs w:val="24"/>
        </w:rPr>
      </w:pPr>
    </w:p>
    <w:p w14:paraId="74ABF2B0" w14:textId="77777777" w:rsidR="00A41116" w:rsidRPr="004B60D4" w:rsidRDefault="00A41116" w:rsidP="004B60D4">
      <w:pPr>
        <w:rPr>
          <w:rFonts w:cs="Times New Roman"/>
          <w:szCs w:val="24"/>
          <w:lang w:val="en-SG"/>
        </w:rPr>
      </w:pPr>
    </w:p>
    <w:sectPr w:rsidR="00A41116" w:rsidRPr="004B6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46B0C6"/>
    <w:lvl w:ilvl="0">
      <w:start w:val="1"/>
      <w:numFmt w:val="bullet"/>
      <w:pStyle w:val="ListBullet"/>
      <w:lvlText w:val=""/>
      <w:lvlJc w:val="left"/>
      <w:pPr>
        <w:tabs>
          <w:tab w:val="num" w:pos="360"/>
        </w:tabs>
        <w:ind w:left="360" w:hanging="360"/>
      </w:pPr>
      <w:rPr>
        <w:rFonts w:ascii="Symbol" w:hAnsi="Symbol" w:hint="default"/>
      </w:rPr>
    </w:lvl>
  </w:abstractNum>
  <w:num w:numId="1" w16cid:durableId="1592926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D4"/>
    <w:rsid w:val="000015A7"/>
    <w:rsid w:val="000057B0"/>
    <w:rsid w:val="00031BC4"/>
    <w:rsid w:val="000A7B25"/>
    <w:rsid w:val="000D7E13"/>
    <w:rsid w:val="00110C68"/>
    <w:rsid w:val="00183952"/>
    <w:rsid w:val="001E1034"/>
    <w:rsid w:val="00253838"/>
    <w:rsid w:val="00294FCC"/>
    <w:rsid w:val="002B39D7"/>
    <w:rsid w:val="002F21D8"/>
    <w:rsid w:val="002F4386"/>
    <w:rsid w:val="003462BF"/>
    <w:rsid w:val="00451432"/>
    <w:rsid w:val="004B60D4"/>
    <w:rsid w:val="00510EF3"/>
    <w:rsid w:val="00573A5D"/>
    <w:rsid w:val="005B07C6"/>
    <w:rsid w:val="005B2143"/>
    <w:rsid w:val="005B3A9B"/>
    <w:rsid w:val="00635204"/>
    <w:rsid w:val="00635691"/>
    <w:rsid w:val="006A234C"/>
    <w:rsid w:val="006F1431"/>
    <w:rsid w:val="00765598"/>
    <w:rsid w:val="007A0348"/>
    <w:rsid w:val="007B3671"/>
    <w:rsid w:val="007F3E9B"/>
    <w:rsid w:val="007F4C77"/>
    <w:rsid w:val="00874036"/>
    <w:rsid w:val="008E28BA"/>
    <w:rsid w:val="00900EBB"/>
    <w:rsid w:val="0097018D"/>
    <w:rsid w:val="00994C16"/>
    <w:rsid w:val="00A21A63"/>
    <w:rsid w:val="00A305D4"/>
    <w:rsid w:val="00A41116"/>
    <w:rsid w:val="00A52B22"/>
    <w:rsid w:val="00A57CCA"/>
    <w:rsid w:val="00A85D37"/>
    <w:rsid w:val="00A91CED"/>
    <w:rsid w:val="00AB0409"/>
    <w:rsid w:val="00AB29BE"/>
    <w:rsid w:val="00B507A1"/>
    <w:rsid w:val="00B74950"/>
    <w:rsid w:val="00BA0C20"/>
    <w:rsid w:val="00BB3EB5"/>
    <w:rsid w:val="00C00113"/>
    <w:rsid w:val="00CD1F6A"/>
    <w:rsid w:val="00CF4323"/>
    <w:rsid w:val="00DF46BE"/>
    <w:rsid w:val="00F25F2D"/>
    <w:rsid w:val="00FF5409"/>
    <w:rsid w:val="2619379D"/>
    <w:rsid w:val="321A1A25"/>
    <w:rsid w:val="676E3755"/>
    <w:rsid w:val="722E2296"/>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217C"/>
  <w15:chartTrackingRefBased/>
  <w15:docId w15:val="{A66C4802-63FD-43E4-88B7-7035959D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MY"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6A"/>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635691"/>
    <w:pPr>
      <w:keepNext/>
      <w:keepLines/>
      <w:spacing w:before="360" w:after="80"/>
      <w:outlineLvl w:val="0"/>
    </w:pPr>
    <w:rPr>
      <w:rFonts w:eastAsiaTheme="majorEastAsia" w:cstheme="majorBidi"/>
      <w:b/>
      <w:bCs/>
      <w:sz w:val="36"/>
      <w:szCs w:val="32"/>
    </w:rPr>
  </w:style>
  <w:style w:type="paragraph" w:styleId="Heading2">
    <w:name w:val="heading 2"/>
    <w:basedOn w:val="Normal"/>
    <w:next w:val="Normal"/>
    <w:link w:val="Heading2Char"/>
    <w:uiPriority w:val="9"/>
    <w:unhideWhenUsed/>
    <w:qFormat/>
    <w:rsid w:val="00635691"/>
    <w:pPr>
      <w:keepNext/>
      <w:keepLines/>
      <w:spacing w:before="160" w:after="80"/>
      <w:outlineLvl w:val="1"/>
    </w:pPr>
    <w:rPr>
      <w:rFonts w:eastAsiaTheme="majorEastAsia" w:cstheme="majorBidi"/>
      <w:b/>
      <w:bCs/>
      <w:sz w:val="32"/>
      <w:szCs w:val="28"/>
      <w:u w:val="single"/>
    </w:rPr>
  </w:style>
  <w:style w:type="paragraph" w:styleId="Heading3">
    <w:name w:val="heading 3"/>
    <w:basedOn w:val="Normal"/>
    <w:next w:val="Normal"/>
    <w:link w:val="Heading3Char"/>
    <w:uiPriority w:val="9"/>
    <w:unhideWhenUsed/>
    <w:qFormat/>
    <w:rsid w:val="00635691"/>
    <w:pPr>
      <w:keepNext/>
      <w:keepLines/>
      <w:spacing w:before="160" w:after="80"/>
      <w:outlineLvl w:val="2"/>
    </w:pPr>
    <w:rPr>
      <w:rFonts w:eastAsiaTheme="majorEastAsia" w:cstheme="majorBidi"/>
      <w:b/>
      <w:color w:val="000000" w:themeColor="text1"/>
      <w:sz w:val="28"/>
      <w:szCs w:val="35"/>
    </w:rPr>
  </w:style>
  <w:style w:type="paragraph" w:styleId="Heading4">
    <w:name w:val="heading 4"/>
    <w:basedOn w:val="Normal"/>
    <w:next w:val="Normal"/>
    <w:link w:val="Heading4Char"/>
    <w:uiPriority w:val="9"/>
    <w:semiHidden/>
    <w:unhideWhenUsed/>
    <w:qFormat/>
    <w:rsid w:val="004B6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91"/>
    <w:rPr>
      <w:rFonts w:ascii="Times New Roman" w:eastAsiaTheme="majorEastAsia" w:hAnsi="Times New Roman" w:cstheme="majorBidi"/>
      <w:b/>
      <w:bCs/>
      <w:sz w:val="36"/>
      <w:szCs w:val="32"/>
    </w:rPr>
  </w:style>
  <w:style w:type="character" w:customStyle="1" w:styleId="Heading2Char">
    <w:name w:val="Heading 2 Char"/>
    <w:basedOn w:val="DefaultParagraphFont"/>
    <w:link w:val="Heading2"/>
    <w:uiPriority w:val="9"/>
    <w:rsid w:val="00635691"/>
    <w:rPr>
      <w:rFonts w:ascii="Times New Roman" w:eastAsiaTheme="majorEastAsia" w:hAnsi="Times New Roman" w:cstheme="majorBidi"/>
      <w:b/>
      <w:bCs/>
      <w:sz w:val="32"/>
      <w:szCs w:val="28"/>
      <w:u w:val="single"/>
    </w:rPr>
  </w:style>
  <w:style w:type="character" w:customStyle="1" w:styleId="Heading3Char">
    <w:name w:val="Heading 3 Char"/>
    <w:basedOn w:val="DefaultParagraphFont"/>
    <w:link w:val="Heading3"/>
    <w:uiPriority w:val="9"/>
    <w:rsid w:val="00635691"/>
    <w:rPr>
      <w:rFonts w:ascii="Times New Roman" w:eastAsiaTheme="majorEastAsia" w:hAnsi="Times New Roman" w:cstheme="majorBidi"/>
      <w:b/>
      <w:color w:val="000000" w:themeColor="text1"/>
      <w:sz w:val="28"/>
      <w:szCs w:val="35"/>
    </w:rPr>
  </w:style>
  <w:style w:type="character" w:customStyle="1" w:styleId="Heading4Char">
    <w:name w:val="Heading 4 Char"/>
    <w:basedOn w:val="DefaultParagraphFont"/>
    <w:link w:val="Heading4"/>
    <w:uiPriority w:val="9"/>
    <w:semiHidden/>
    <w:rsid w:val="004B6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0D4"/>
    <w:rPr>
      <w:rFonts w:eastAsiaTheme="majorEastAsia" w:cstheme="majorBidi"/>
      <w:color w:val="272727" w:themeColor="text1" w:themeTint="D8"/>
    </w:rPr>
  </w:style>
  <w:style w:type="paragraph" w:styleId="Title">
    <w:name w:val="Title"/>
    <w:basedOn w:val="Normal"/>
    <w:next w:val="Normal"/>
    <w:link w:val="TitleChar"/>
    <w:uiPriority w:val="10"/>
    <w:qFormat/>
    <w:rsid w:val="004B60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60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60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60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60D4"/>
    <w:pPr>
      <w:spacing w:before="160"/>
      <w:jc w:val="center"/>
    </w:pPr>
    <w:rPr>
      <w:i/>
      <w:iCs/>
      <w:color w:val="404040" w:themeColor="text1" w:themeTint="BF"/>
    </w:rPr>
  </w:style>
  <w:style w:type="character" w:customStyle="1" w:styleId="QuoteChar">
    <w:name w:val="Quote Char"/>
    <w:basedOn w:val="DefaultParagraphFont"/>
    <w:link w:val="Quote"/>
    <w:uiPriority w:val="29"/>
    <w:rsid w:val="004B60D4"/>
    <w:rPr>
      <w:i/>
      <w:iCs/>
      <w:color w:val="404040" w:themeColor="text1" w:themeTint="BF"/>
    </w:rPr>
  </w:style>
  <w:style w:type="paragraph" w:styleId="ListParagraph">
    <w:name w:val="List Paragraph"/>
    <w:basedOn w:val="Normal"/>
    <w:uiPriority w:val="34"/>
    <w:qFormat/>
    <w:rsid w:val="004B60D4"/>
    <w:pPr>
      <w:ind w:left="720"/>
      <w:contextualSpacing/>
    </w:pPr>
  </w:style>
  <w:style w:type="character" w:styleId="IntenseEmphasis">
    <w:name w:val="Intense Emphasis"/>
    <w:basedOn w:val="DefaultParagraphFont"/>
    <w:uiPriority w:val="21"/>
    <w:qFormat/>
    <w:rsid w:val="004B60D4"/>
    <w:rPr>
      <w:i/>
      <w:iCs/>
      <w:color w:val="2F5496" w:themeColor="accent1" w:themeShade="BF"/>
    </w:rPr>
  </w:style>
  <w:style w:type="paragraph" w:styleId="IntenseQuote">
    <w:name w:val="Intense Quote"/>
    <w:basedOn w:val="Normal"/>
    <w:next w:val="Normal"/>
    <w:link w:val="IntenseQuoteChar"/>
    <w:uiPriority w:val="30"/>
    <w:qFormat/>
    <w:rsid w:val="004B6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0D4"/>
    <w:rPr>
      <w:i/>
      <w:iCs/>
      <w:color w:val="2F5496" w:themeColor="accent1" w:themeShade="BF"/>
    </w:rPr>
  </w:style>
  <w:style w:type="character" w:styleId="IntenseReference">
    <w:name w:val="Intense Reference"/>
    <w:basedOn w:val="DefaultParagraphFont"/>
    <w:uiPriority w:val="32"/>
    <w:qFormat/>
    <w:rsid w:val="004B60D4"/>
    <w:rPr>
      <w:b/>
      <w:bCs/>
      <w:smallCaps/>
      <w:color w:val="2F5496" w:themeColor="accent1" w:themeShade="BF"/>
      <w:spacing w:val="5"/>
    </w:rPr>
  </w:style>
  <w:style w:type="paragraph" w:styleId="ListBullet">
    <w:name w:val="List Bullet"/>
    <w:basedOn w:val="Normal"/>
    <w:uiPriority w:val="99"/>
    <w:unhideWhenUsed/>
    <w:rsid w:val="004B60D4"/>
    <w:pPr>
      <w:numPr>
        <w:numId w:val="1"/>
      </w:numPr>
      <w:tabs>
        <w:tab w:val="clear" w:pos="360"/>
      </w:tabs>
      <w:spacing w:after="120" w:line="259" w:lineRule="auto"/>
      <w:ind w:left="0" w:firstLine="0"/>
      <w:contextualSpacing/>
    </w:pPr>
    <w:rPr>
      <w:rFonts w:ascii="Aptos" w:hAnsi="Aptos"/>
      <w:color w:val="232323"/>
      <w:kern w:val="0"/>
      <w:sz w:val="21"/>
      <w:szCs w:val="22"/>
      <w:lang w:val="en-US" w:eastAsia="en-US" w:bidi="ar-SA"/>
      <w14:ligatures w14:val="none"/>
    </w:rPr>
  </w:style>
  <w:style w:type="paragraph" w:styleId="TOCHeading">
    <w:name w:val="TOC Heading"/>
    <w:basedOn w:val="Heading1"/>
    <w:next w:val="Normal"/>
    <w:uiPriority w:val="39"/>
    <w:unhideWhenUsed/>
    <w:qFormat/>
    <w:rsid w:val="00F25F2D"/>
    <w:pPr>
      <w:spacing w:before="480" w:after="0" w:line="276" w:lineRule="auto"/>
      <w:outlineLvl w:val="9"/>
    </w:pPr>
    <w:rPr>
      <w:rFonts w:asciiTheme="majorHAnsi" w:hAnsiTheme="majorHAnsi"/>
      <w:color w:val="2F5496" w:themeColor="accent1" w:themeShade="BF"/>
      <w:kern w:val="0"/>
      <w:sz w:val="28"/>
      <w:szCs w:val="28"/>
      <w:lang w:val="en-US" w:eastAsia="en-US" w:bidi="ar-SA"/>
      <w14:ligatures w14:val="none"/>
    </w:rPr>
  </w:style>
  <w:style w:type="paragraph" w:styleId="TOC1">
    <w:name w:val="toc 1"/>
    <w:basedOn w:val="Normal"/>
    <w:next w:val="Normal"/>
    <w:autoRedefine/>
    <w:uiPriority w:val="39"/>
    <w:unhideWhenUsed/>
    <w:rsid w:val="00F25F2D"/>
    <w:pPr>
      <w:spacing w:before="120" w:after="0"/>
    </w:pPr>
    <w:rPr>
      <w:rFonts w:asciiTheme="minorHAnsi" w:hAnsiTheme="minorHAnsi" w:cstheme="minorHAnsi"/>
      <w:b/>
      <w:bCs/>
      <w:i/>
      <w:iCs/>
      <w:szCs w:val="24"/>
    </w:rPr>
  </w:style>
  <w:style w:type="paragraph" w:styleId="TOC2">
    <w:name w:val="toc 2"/>
    <w:basedOn w:val="Normal"/>
    <w:next w:val="Normal"/>
    <w:autoRedefine/>
    <w:uiPriority w:val="39"/>
    <w:unhideWhenUsed/>
    <w:rsid w:val="00F25F2D"/>
    <w:pPr>
      <w:spacing w:before="120" w:after="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F25F2D"/>
    <w:rPr>
      <w:color w:val="0563C1" w:themeColor="hyperlink"/>
      <w:u w:val="single"/>
    </w:rPr>
  </w:style>
  <w:style w:type="paragraph" w:styleId="TOC3">
    <w:name w:val="toc 3"/>
    <w:basedOn w:val="Normal"/>
    <w:next w:val="Normal"/>
    <w:autoRedefine/>
    <w:uiPriority w:val="39"/>
    <w:semiHidden/>
    <w:unhideWhenUsed/>
    <w:rsid w:val="00F25F2D"/>
    <w:pPr>
      <w:spacing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25F2D"/>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25F2D"/>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25F2D"/>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25F2D"/>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25F2D"/>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25F2D"/>
    <w:pPr>
      <w:spacing w:after="0"/>
      <w:ind w:left="1920"/>
    </w:pPr>
    <w:rPr>
      <w:rFonts w:asciiTheme="minorHAnsi" w:hAnsiTheme="minorHAnsi" w:cstheme="minorHAnsi"/>
      <w:sz w:val="20"/>
      <w:szCs w:val="20"/>
    </w:rPr>
  </w:style>
  <w:style w:type="paragraph" w:styleId="Caption">
    <w:name w:val="caption"/>
    <w:basedOn w:val="Normal"/>
    <w:next w:val="Normal"/>
    <w:uiPriority w:val="35"/>
    <w:unhideWhenUsed/>
    <w:qFormat/>
    <w:rsid w:val="00BA0C20"/>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4710</Words>
  <Characters>26850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Winxy Foo</dc:creator>
  <cp:keywords/>
  <dc:description/>
  <cp:lastModifiedBy>ELLISA THONG WEI ZI</cp:lastModifiedBy>
  <cp:revision>3</cp:revision>
  <dcterms:created xsi:type="dcterms:W3CDTF">2026-09-18T11:47:00Z</dcterms:created>
  <dcterms:modified xsi:type="dcterms:W3CDTF">2026-09-18T12:09:00Z</dcterms:modified>
</cp:coreProperties>
</file>