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58A57F30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_____</w:t>
      </w:r>
      <w:r w:rsidR="00394CF5">
        <w:rPr>
          <w:sz w:val="24"/>
          <w:szCs w:val="24"/>
        </w:rPr>
        <w:t>PW</w:t>
      </w:r>
      <w:r w:rsidRPr="006E446C">
        <w:rPr>
          <w:sz w:val="24"/>
          <w:szCs w:val="24"/>
        </w:rPr>
        <w:t>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</w:t>
      </w:r>
      <w:r w:rsidR="00DB7558">
        <w:rPr>
          <w:sz w:val="24"/>
          <w:szCs w:val="24"/>
        </w:rPr>
        <w:t>Laisla Rafaelli BarbosaDias</w:t>
      </w:r>
      <w:r w:rsidRPr="006E446C">
        <w:rPr>
          <w:sz w:val="24"/>
          <w:szCs w:val="24"/>
        </w:rPr>
        <w:t>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2D13A9">
        <w:rPr>
          <w:sz w:val="24"/>
          <w:szCs w:val="24"/>
        </w:rPr>
        <w:t>19</w:t>
      </w:r>
      <w:r w:rsidRPr="006E446C">
        <w:rPr>
          <w:b/>
          <w:bCs/>
          <w:sz w:val="24"/>
          <w:szCs w:val="24"/>
        </w:rPr>
        <w:t>/</w:t>
      </w:r>
      <w:r w:rsidR="002D13A9">
        <w:rPr>
          <w:b/>
          <w:bCs/>
          <w:sz w:val="24"/>
          <w:szCs w:val="24"/>
        </w:rPr>
        <w:t>03</w:t>
      </w:r>
      <w:r w:rsidRPr="006E446C">
        <w:rPr>
          <w:sz w:val="24"/>
          <w:szCs w:val="24"/>
        </w:rPr>
        <w:t>/</w:t>
      </w:r>
      <w:r w:rsidR="002D13A9">
        <w:rPr>
          <w:sz w:val="24"/>
          <w:szCs w:val="24"/>
        </w:rPr>
        <w:t>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364975" w:rsidP="004C39C7">
      <w:pPr>
        <w:spacing w:line="360" w:lineRule="auto"/>
      </w:pPr>
      <w:r>
        <w:rPr>
          <w:noProof/>
        </w:rPr>
      </w:r>
      <w:r w:rsidR="00364975">
        <w:rPr>
          <w:noProof/>
        </w:rP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B5A53D9" w14:textId="030B6618" w:rsidR="00D579A5" w:rsidRDefault="006E446C" w:rsidP="00536FE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</w:t>
      </w:r>
      <w:r w:rsidR="00536FE6">
        <w:rPr>
          <w:sz w:val="24"/>
          <w:szCs w:val="24"/>
        </w:rPr>
        <w:t>)</w:t>
      </w:r>
    </w:p>
    <w:p w14:paraId="094CC2FD" w14:textId="1D917064" w:rsidR="00207B34" w:rsidRPr="00536FE6" w:rsidRDefault="00262077" w:rsidP="00536FE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opostas que se contrastam bastante.</w:t>
      </w:r>
    </w:p>
    <w:p w14:paraId="3757F335" w14:textId="1D6629BF" w:rsidR="00D579A5" w:rsidRDefault="006E446C" w:rsidP="00536FE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27922662" w14:textId="2CD743D0" w:rsidR="00835FB8" w:rsidRPr="00536FE6" w:rsidRDefault="00835FB8" w:rsidP="00536FE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Ficam em lados opostos no círculo cromático.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514B979F" w14:textId="583AF9EE" w:rsidR="00D120DD" w:rsidRDefault="006E446C" w:rsidP="0027192A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</w:t>
      </w:r>
      <w:r w:rsidR="0027192A">
        <w:rPr>
          <w:sz w:val="24"/>
          <w:szCs w:val="24"/>
        </w:rPr>
        <w:t>)</w:t>
      </w:r>
    </w:p>
    <w:p w14:paraId="06CA949B" w14:textId="500F70B4" w:rsidR="00835FB8" w:rsidRPr="0027192A" w:rsidRDefault="00390B1C" w:rsidP="0027192A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parecidas, que combinam entre si.</w:t>
      </w:r>
    </w:p>
    <w:p w14:paraId="7E8A8D56" w14:textId="5855E7A4" w:rsidR="00C03373" w:rsidRDefault="006E446C" w:rsidP="0027192A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5D0EF63F" w14:textId="2209C640" w:rsidR="00EB1DE3" w:rsidRPr="0027192A" w:rsidRDefault="00EB1DE3" w:rsidP="0027192A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Ficam lado a lado no círculo cromático.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33ED1CF3" w14:textId="0413DA09" w:rsidR="007B3B30" w:rsidRDefault="006E446C" w:rsidP="00835FB8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</w:t>
      </w:r>
      <w:r w:rsidR="00835FB8">
        <w:rPr>
          <w:sz w:val="24"/>
          <w:szCs w:val="24"/>
        </w:rPr>
        <w:t>)</w:t>
      </w:r>
    </w:p>
    <w:p w14:paraId="79259805" w14:textId="3245DDDF" w:rsidR="004D17FF" w:rsidRPr="00835FB8" w:rsidRDefault="004D17FF" w:rsidP="00835FB8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Usa duas cores vizinhas + a cor oposta de uma delas.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459C9DF5" w14:textId="2BDF8512" w:rsidR="004D17FF" w:rsidRPr="006E446C" w:rsidRDefault="0058336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Conjunto maior de cores próximas no círculo.</w:t>
      </w:r>
    </w:p>
    <w:p w14:paraId="49C1AAC0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7036EF8C" w14:textId="6FD64F9A" w:rsidR="00583367" w:rsidRPr="006E446C" w:rsidRDefault="002C27F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Usa mais cores que as análogas simples (não só 2 ou 3).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4A01F6E2" w14:textId="3D04660C" w:rsidR="002C27F1" w:rsidRPr="006E446C" w:rsidRDefault="00E623C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escolhidas pulando uma entre elas no círculo.</w:t>
      </w:r>
    </w:p>
    <w:p w14:paraId="69D19A9B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77E1982C" w14:textId="37707BE9" w:rsidR="00257303" w:rsidRPr="006E446C" w:rsidRDefault="004E14D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Mais contraste, mas ainda equilibrado.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63440E5D" w14:textId="19BCA63B" w:rsidR="00D43ED0" w:rsidRPr="006E446C" w:rsidRDefault="00DF378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Três cores com mesma distância no círculo (formam um triângulo).</w:t>
      </w:r>
    </w:p>
    <w:p w14:paraId="434F1189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7ED41EA5" w14:textId="0BD3BA03" w:rsidR="00DF378B" w:rsidRPr="006E446C" w:rsidRDefault="001C0D3A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Visual equilibrado e vibrante.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7086C882" w14:textId="7DC715CA" w:rsidR="00551E46" w:rsidRPr="006E446C" w:rsidRDefault="00551E4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Quatro cores com mesma distância no círculo (formam um quadrado).</w:t>
      </w:r>
    </w:p>
    <w:p w14:paraId="23124380" w14:textId="5F40AED0" w:rsidR="00F40A9B" w:rsidRDefault="006E446C" w:rsidP="00D43ED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4B5D2C16" w14:textId="50C72595" w:rsidR="00551E46" w:rsidRPr="00D43ED0" w:rsidRDefault="008A2583" w:rsidP="00D43ED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Contraste equilibrado e bem variado.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3EB311FD" w14:textId="2CE99560" w:rsidR="008A2583" w:rsidRPr="006E446C" w:rsidRDefault="00E3101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Quatro cores formando dois pares complementares.</w:t>
      </w:r>
    </w:p>
    <w:p w14:paraId="241AE596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5F8470DA" w14:textId="62F4A10B" w:rsidR="00E3101F" w:rsidRPr="006E446C" w:rsidRDefault="00394CB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 quadrado as cores são igualmente espaçadas; no tetraédrico são dois pares opostos.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06A41C98" w14:textId="2C131D8F" w:rsidR="00394CBB" w:rsidRPr="006E446C" w:rsidRDefault="00E4145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Uso de uma única cor com variações.</w:t>
      </w:r>
    </w:p>
    <w:p w14:paraId="235164E7" w14:textId="7777777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650FC406" w14:textId="2BA84B1E" w:rsidR="00E41455" w:rsidRPr="006E446C" w:rsidRDefault="00CD26A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Mudando tons (claro/escuro), saturação ou adicionando branco, preto ou cinza.</w:t>
      </w:r>
    </w:p>
    <w:p w14:paraId="0498B548" w14:textId="77777777" w:rsidR="006E446C" w:rsidRPr="006E446C" w:rsidRDefault="00364975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364975">
        <w:rPr>
          <w:noProof/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69D965D9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04006AB8" w14:textId="7212A479" w:rsidR="00D90F88" w:rsidRPr="00CF0CE0" w:rsidRDefault="006E446C" w:rsidP="00CF0CE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1EF8762A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44C8ED32" w14:textId="134E7E29" w:rsidR="00CF0CE0" w:rsidRPr="006E446C" w:rsidRDefault="00F30A6B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F30A6B">
        <w:rPr>
          <w:sz w:val="24"/>
          <w:szCs w:val="24"/>
        </w:rPr>
        <w:t>As cores são organizadas em círculo, seguindo a sequência (primárias → secundárias → terciárias).</w:t>
      </w:r>
    </w:p>
    <w:p w14:paraId="1FD43341" w14:textId="77777777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3907A259" w14:textId="77777777" w:rsidR="00A41153" w:rsidRDefault="00A41153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Primárias: vermelho, azul e amarelo</w:t>
      </w:r>
    </w:p>
    <w:p w14:paraId="74EBF7BC" w14:textId="77777777" w:rsidR="00A41153" w:rsidRDefault="00A41153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 Secundárias: verde, laranja e roxo</w:t>
      </w:r>
    </w:p>
    <w:p w14:paraId="1B8BEB79" w14:textId="77777777" w:rsidR="00A41153" w:rsidRPr="006E446C" w:rsidRDefault="00A41153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– Terciárias: mistura de primária + secundária (ex: azul-esverdeado)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4E0A7DE3" w14:textId="131C57C7" w:rsidR="00AF3E08" w:rsidRPr="006E446C" w:rsidRDefault="000E495F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Ex: azul + laranja (cores opostas).</w:t>
      </w:r>
    </w:p>
    <w:p w14:paraId="649BF4C2" w14:textId="77777777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23766D78" w14:textId="121EF2E9" w:rsidR="000E495F" w:rsidRPr="006E446C" w:rsidRDefault="005C0539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Ex: vermelho + azul + amarelo (mesma distância no círculo).</w:t>
      </w:r>
    </w:p>
    <w:p w14:paraId="4E099110" w14:textId="77777777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308DDEFE" w14:textId="0E9C3FFD" w:rsidR="005C0539" w:rsidRPr="006E446C" w:rsidRDefault="004A5CE9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Ex: vários tons de azul (claro, médio e escuro).</w:t>
      </w:r>
    </w:p>
    <w:p w14:paraId="600F03CD" w14:textId="77777777" w:rsidR="006E446C" w:rsidRPr="006E446C" w:rsidRDefault="00364975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364975">
        <w:rPr>
          <w:noProof/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30E62BA9" w14:textId="00703BA7" w:rsidR="00DF6148" w:rsidRPr="006E446C" w:rsidRDefault="0023781B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Monocromática</w:t>
      </w:r>
    </w:p>
    <w:p w14:paraId="1E3EA90F" w14:textId="77777777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4BA2B002" w14:textId="07CF202E" w:rsidR="0023781B" w:rsidRDefault="007D4D6D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 logotipo usa principalmente preto e branco, que são variações de uma mesma base neutra, criando um visual simples, elegante e de alto contraste.</w:t>
      </w:r>
    </w:p>
    <w:p w14:paraId="46A633BD" w14:textId="02796E89" w:rsidR="007D4D6D" w:rsidRPr="006E446C" w:rsidRDefault="005A3D2F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9228C8" wp14:editId="0D333E2E">
            <wp:simplePos x="0" y="0"/>
            <wp:positionH relativeFrom="column">
              <wp:posOffset>0</wp:posOffset>
            </wp:positionH>
            <wp:positionV relativeFrom="paragraph">
              <wp:posOffset>384175</wp:posOffset>
            </wp:positionV>
            <wp:extent cx="5400040" cy="3378835"/>
            <wp:effectExtent l="0" t="0" r="0" b="0"/>
            <wp:wrapTopAndBottom/>
            <wp:docPr id="1471203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3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871B3" w14:textId="77777777" w:rsidR="006E446C" w:rsidRPr="006E446C" w:rsidRDefault="00364975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364975">
        <w:rPr>
          <w:noProof/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89317">
    <w:abstractNumId w:val="3"/>
  </w:num>
  <w:num w:numId="2" w16cid:durableId="1660570901">
    <w:abstractNumId w:val="2"/>
  </w:num>
  <w:num w:numId="3" w16cid:durableId="855996350">
    <w:abstractNumId w:val="1"/>
  </w:num>
  <w:num w:numId="4" w16cid:durableId="172729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46C"/>
    <w:rsid w:val="0008067B"/>
    <w:rsid w:val="000E495F"/>
    <w:rsid w:val="000F2C44"/>
    <w:rsid w:val="001C0D3A"/>
    <w:rsid w:val="00203A64"/>
    <w:rsid w:val="00207B34"/>
    <w:rsid w:val="0023781B"/>
    <w:rsid w:val="00257303"/>
    <w:rsid w:val="00262077"/>
    <w:rsid w:val="0027192A"/>
    <w:rsid w:val="002C27F1"/>
    <w:rsid w:val="002D13A9"/>
    <w:rsid w:val="00364975"/>
    <w:rsid w:val="00371237"/>
    <w:rsid w:val="003724E8"/>
    <w:rsid w:val="00390B1C"/>
    <w:rsid w:val="00394CBB"/>
    <w:rsid w:val="00394CF5"/>
    <w:rsid w:val="00402875"/>
    <w:rsid w:val="0042168C"/>
    <w:rsid w:val="004A5CE9"/>
    <w:rsid w:val="004A742D"/>
    <w:rsid w:val="004C39C7"/>
    <w:rsid w:val="004D17FF"/>
    <w:rsid w:val="004E14D1"/>
    <w:rsid w:val="00536FE6"/>
    <w:rsid w:val="00551E46"/>
    <w:rsid w:val="00583367"/>
    <w:rsid w:val="005A3D2F"/>
    <w:rsid w:val="005C0539"/>
    <w:rsid w:val="006E446C"/>
    <w:rsid w:val="00723617"/>
    <w:rsid w:val="007B3B30"/>
    <w:rsid w:val="007D4D6D"/>
    <w:rsid w:val="00807005"/>
    <w:rsid w:val="00835FB8"/>
    <w:rsid w:val="008A2583"/>
    <w:rsid w:val="00A20658"/>
    <w:rsid w:val="00A41153"/>
    <w:rsid w:val="00A97020"/>
    <w:rsid w:val="00AA1816"/>
    <w:rsid w:val="00AE0ADC"/>
    <w:rsid w:val="00AF3E08"/>
    <w:rsid w:val="00B5178B"/>
    <w:rsid w:val="00B52281"/>
    <w:rsid w:val="00C03373"/>
    <w:rsid w:val="00CD26AD"/>
    <w:rsid w:val="00CF0CE0"/>
    <w:rsid w:val="00D120DD"/>
    <w:rsid w:val="00D43ED0"/>
    <w:rsid w:val="00D579A5"/>
    <w:rsid w:val="00D90F88"/>
    <w:rsid w:val="00DA4C95"/>
    <w:rsid w:val="00DB7558"/>
    <w:rsid w:val="00DF378B"/>
    <w:rsid w:val="00DF6148"/>
    <w:rsid w:val="00E1088C"/>
    <w:rsid w:val="00E3101F"/>
    <w:rsid w:val="00E323FE"/>
    <w:rsid w:val="00E41455"/>
    <w:rsid w:val="00E623C7"/>
    <w:rsid w:val="00EB1DE3"/>
    <w:rsid w:val="00F30A6B"/>
    <w:rsid w:val="00F4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alauralaisla@gmail.com</cp:lastModifiedBy>
  <cp:revision>2</cp:revision>
  <dcterms:created xsi:type="dcterms:W3CDTF">2026-03-23T01:27:00Z</dcterms:created>
  <dcterms:modified xsi:type="dcterms:W3CDTF">2026-03-23T01:27:00Z</dcterms:modified>
</cp:coreProperties>
</file>