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647A" w14:textId="77777777" w:rsidR="00973133" w:rsidRDefault="00973133" w:rsidP="00973133">
      <w:pPr>
        <w:jc w:val="center"/>
        <w:rPr>
          <w:rFonts w:cs="Times New Roman"/>
          <w:color w:val="202124"/>
          <w:sz w:val="18"/>
          <w:szCs w:val="18"/>
          <w:shd w:val="clear" w:color="auto" w:fill="FFFFFF"/>
        </w:rPr>
      </w:pPr>
      <w:r w:rsidRPr="00713CEF">
        <w:rPr>
          <w:rFonts w:cs="Times New Roman"/>
          <w:color w:val="202124"/>
          <w:sz w:val="18"/>
          <w:szCs w:val="18"/>
          <w:shd w:val="clear" w:color="auto" w:fill="FFFFFF"/>
        </w:rPr>
        <w:t>Федеральное государственное автономное образовательное учреждение высшего образования «</w:t>
      </w:r>
      <w:r w:rsidRPr="00713CEF">
        <w:rPr>
          <w:rFonts w:cs="Times New Roman"/>
          <w:b/>
          <w:bCs/>
          <w:color w:val="202124"/>
          <w:sz w:val="18"/>
          <w:szCs w:val="18"/>
          <w:shd w:val="clear" w:color="auto" w:fill="FFFFFF"/>
        </w:rPr>
        <w:t>Уральский федеральный университет</w:t>
      </w:r>
      <w:r w:rsidRPr="00713CEF">
        <w:rPr>
          <w:rFonts w:cs="Times New Roman"/>
          <w:color w:val="202124"/>
          <w:sz w:val="18"/>
          <w:szCs w:val="18"/>
          <w:shd w:val="clear" w:color="auto" w:fill="FFFFFF"/>
        </w:rPr>
        <w:t> имени первого Президента России Б. Н. Ельцина»</w:t>
      </w:r>
    </w:p>
    <w:p w14:paraId="2476702B" w14:textId="77777777" w:rsidR="00973133" w:rsidRDefault="00973133" w:rsidP="00973133">
      <w:pPr>
        <w:jc w:val="center"/>
        <w:rPr>
          <w:rFonts w:cs="Times New Roman"/>
          <w:color w:val="202124"/>
          <w:sz w:val="18"/>
          <w:szCs w:val="18"/>
          <w:shd w:val="clear" w:color="auto" w:fill="FFFFFF"/>
        </w:rPr>
      </w:pPr>
    </w:p>
    <w:p w14:paraId="6EB9DEE9" w14:textId="77777777" w:rsidR="00973133" w:rsidRDefault="00973133" w:rsidP="00973133">
      <w:pPr>
        <w:jc w:val="center"/>
        <w:rPr>
          <w:rFonts w:cs="Times New Roman"/>
          <w:color w:val="202124"/>
          <w:sz w:val="18"/>
          <w:szCs w:val="18"/>
          <w:shd w:val="clear" w:color="auto" w:fill="FFFFFF"/>
        </w:rPr>
      </w:pPr>
    </w:p>
    <w:p w14:paraId="6BA980CF" w14:textId="77777777" w:rsidR="00973133" w:rsidRDefault="00973133" w:rsidP="00973133">
      <w:pPr>
        <w:rPr>
          <w:rFonts w:cs="Times New Roman"/>
          <w:color w:val="202124"/>
          <w:szCs w:val="28"/>
          <w:shd w:val="clear" w:color="auto" w:fill="FFFFFF"/>
        </w:rPr>
      </w:pPr>
    </w:p>
    <w:p w14:paraId="60BF8241" w14:textId="77777777" w:rsidR="00973133" w:rsidRDefault="00973133" w:rsidP="00973133">
      <w:pPr>
        <w:rPr>
          <w:rFonts w:cs="Times New Roman"/>
          <w:color w:val="202124"/>
          <w:szCs w:val="28"/>
          <w:shd w:val="clear" w:color="auto" w:fill="FFFFFF"/>
        </w:rPr>
      </w:pPr>
    </w:p>
    <w:p w14:paraId="2DF4D799" w14:textId="77777777" w:rsidR="00973133" w:rsidRDefault="00973133" w:rsidP="00973133">
      <w:pPr>
        <w:spacing w:after="0" w:line="240" w:lineRule="auto"/>
        <w:jc w:val="center"/>
        <w:rPr>
          <w:rFonts w:eastAsia="Times New Roman" w:cs="Times New Roman"/>
          <w:szCs w:val="28"/>
          <w:lang w:eastAsia="ru-RU"/>
        </w:rPr>
      </w:pPr>
    </w:p>
    <w:p w14:paraId="24FFD636" w14:textId="77777777" w:rsidR="00973133" w:rsidRDefault="00973133" w:rsidP="00973133">
      <w:pPr>
        <w:spacing w:after="0" w:line="240" w:lineRule="auto"/>
        <w:jc w:val="center"/>
        <w:rPr>
          <w:rFonts w:eastAsia="Times New Roman" w:cs="Times New Roman"/>
          <w:szCs w:val="28"/>
          <w:lang w:eastAsia="ru-RU"/>
        </w:rPr>
      </w:pPr>
    </w:p>
    <w:p w14:paraId="05C98FFD" w14:textId="77777777" w:rsidR="00973133" w:rsidRDefault="00973133" w:rsidP="00973133">
      <w:pPr>
        <w:spacing w:after="0" w:line="240" w:lineRule="auto"/>
        <w:jc w:val="center"/>
        <w:rPr>
          <w:rFonts w:eastAsia="Times New Roman" w:cs="Times New Roman"/>
          <w:szCs w:val="28"/>
          <w:lang w:eastAsia="ru-RU"/>
        </w:rPr>
      </w:pPr>
    </w:p>
    <w:p w14:paraId="20A5A37F" w14:textId="77777777" w:rsidR="00973133" w:rsidRDefault="00973133" w:rsidP="00973133">
      <w:pPr>
        <w:spacing w:after="0" w:line="240" w:lineRule="auto"/>
        <w:jc w:val="center"/>
        <w:rPr>
          <w:rFonts w:eastAsia="Times New Roman" w:cs="Times New Roman"/>
          <w:szCs w:val="28"/>
          <w:lang w:eastAsia="ru-RU"/>
        </w:rPr>
      </w:pPr>
    </w:p>
    <w:p w14:paraId="08538FFA" w14:textId="77777777" w:rsidR="00973133" w:rsidRDefault="00973133" w:rsidP="00973133">
      <w:pPr>
        <w:spacing w:after="0" w:line="240" w:lineRule="auto"/>
        <w:jc w:val="center"/>
        <w:rPr>
          <w:rFonts w:eastAsia="Times New Roman" w:cs="Times New Roman"/>
          <w:szCs w:val="28"/>
          <w:lang w:eastAsia="ru-RU"/>
        </w:rPr>
      </w:pPr>
      <w:r>
        <w:rPr>
          <w:rFonts w:eastAsia="Times New Roman" w:cs="Times New Roman"/>
          <w:szCs w:val="28"/>
          <w:lang w:eastAsia="ru-RU"/>
        </w:rPr>
        <w:t>О</w:t>
      </w:r>
      <w:r w:rsidRPr="00713CEF">
        <w:rPr>
          <w:rFonts w:eastAsia="Times New Roman" w:cs="Times New Roman"/>
          <w:szCs w:val="28"/>
          <w:lang w:eastAsia="ru-RU"/>
        </w:rPr>
        <w:t>тчет по лабораторной работе</w:t>
      </w:r>
      <w:r>
        <w:rPr>
          <w:rFonts w:eastAsia="Times New Roman" w:cs="Times New Roman"/>
          <w:szCs w:val="28"/>
          <w:lang w:eastAsia="ru-RU"/>
        </w:rPr>
        <w:t xml:space="preserve"> №2</w:t>
      </w:r>
    </w:p>
    <w:p w14:paraId="0D7DF6A9" w14:textId="5AC43262" w:rsidR="00973133" w:rsidRDefault="00973133" w:rsidP="00973133">
      <w:pPr>
        <w:spacing w:after="0" w:line="240" w:lineRule="auto"/>
        <w:jc w:val="center"/>
        <w:rPr>
          <w:rFonts w:eastAsia="Times New Roman" w:cs="Times New Roman"/>
          <w:szCs w:val="28"/>
          <w:lang w:eastAsia="ru-RU"/>
        </w:rPr>
      </w:pPr>
      <w:r w:rsidRPr="00713CEF">
        <w:rPr>
          <w:rFonts w:eastAsia="Times New Roman" w:cs="Times New Roman"/>
          <w:szCs w:val="28"/>
          <w:lang w:eastAsia="ru-RU"/>
        </w:rPr>
        <w:t xml:space="preserve"> дисциплины «Алгоритмы и анализ сложности»</w:t>
      </w:r>
    </w:p>
    <w:p w14:paraId="346C7BB9" w14:textId="77777777" w:rsidR="00973133" w:rsidRDefault="00973133" w:rsidP="00973133">
      <w:pPr>
        <w:spacing w:after="0" w:line="240" w:lineRule="auto"/>
        <w:jc w:val="center"/>
        <w:rPr>
          <w:rFonts w:eastAsia="Times New Roman" w:cs="Times New Roman"/>
          <w:szCs w:val="28"/>
          <w:lang w:eastAsia="ru-RU"/>
        </w:rPr>
      </w:pPr>
    </w:p>
    <w:p w14:paraId="40D3493D" w14:textId="77777777" w:rsidR="00973133" w:rsidRDefault="00973133" w:rsidP="00973133">
      <w:pPr>
        <w:spacing w:after="0" w:line="240" w:lineRule="auto"/>
        <w:jc w:val="center"/>
        <w:rPr>
          <w:rFonts w:eastAsia="Times New Roman" w:cs="Times New Roman"/>
          <w:szCs w:val="28"/>
          <w:lang w:eastAsia="ru-RU"/>
        </w:rPr>
      </w:pPr>
    </w:p>
    <w:p w14:paraId="04AD8B9F" w14:textId="77777777" w:rsidR="00973133" w:rsidRDefault="00973133" w:rsidP="00973133">
      <w:pPr>
        <w:spacing w:after="0" w:line="240" w:lineRule="auto"/>
        <w:rPr>
          <w:rFonts w:eastAsia="Times New Roman" w:cs="Times New Roman"/>
          <w:szCs w:val="28"/>
          <w:lang w:eastAsia="ru-RU"/>
        </w:rPr>
      </w:pPr>
    </w:p>
    <w:p w14:paraId="10D1F9CD" w14:textId="77777777" w:rsidR="00973133" w:rsidRDefault="00973133" w:rsidP="00973133">
      <w:pPr>
        <w:spacing w:after="0" w:line="240" w:lineRule="auto"/>
        <w:jc w:val="center"/>
        <w:rPr>
          <w:rFonts w:eastAsia="Times New Roman" w:cs="Times New Roman"/>
          <w:szCs w:val="28"/>
          <w:lang w:eastAsia="ru-RU"/>
        </w:rPr>
      </w:pPr>
    </w:p>
    <w:p w14:paraId="6268F94C" w14:textId="77777777" w:rsidR="00973133" w:rsidRDefault="00973133" w:rsidP="00973133">
      <w:pPr>
        <w:spacing w:after="0" w:line="240" w:lineRule="auto"/>
        <w:jc w:val="center"/>
        <w:rPr>
          <w:rFonts w:eastAsia="Times New Roman" w:cs="Times New Roman"/>
          <w:szCs w:val="28"/>
          <w:lang w:eastAsia="ru-RU"/>
        </w:rPr>
      </w:pPr>
    </w:p>
    <w:p w14:paraId="7030D1EA" w14:textId="77777777" w:rsidR="00973133" w:rsidRDefault="00973133" w:rsidP="00973133">
      <w:pPr>
        <w:spacing w:after="0" w:line="240" w:lineRule="auto"/>
        <w:jc w:val="center"/>
        <w:rPr>
          <w:rFonts w:eastAsia="Times New Roman" w:cs="Times New Roman"/>
          <w:szCs w:val="28"/>
          <w:lang w:eastAsia="ru-RU"/>
        </w:rPr>
      </w:pPr>
    </w:p>
    <w:p w14:paraId="1BF20123" w14:textId="77777777" w:rsidR="00973133" w:rsidRDefault="00973133" w:rsidP="00973133">
      <w:pPr>
        <w:spacing w:after="0" w:line="240" w:lineRule="auto"/>
        <w:jc w:val="center"/>
        <w:rPr>
          <w:rFonts w:eastAsia="Times New Roman" w:cs="Times New Roman"/>
          <w:szCs w:val="28"/>
          <w:lang w:eastAsia="ru-RU"/>
        </w:rPr>
      </w:pPr>
    </w:p>
    <w:p w14:paraId="2E224A66" w14:textId="77777777" w:rsidR="00973133" w:rsidRDefault="00973133" w:rsidP="00973133">
      <w:pPr>
        <w:spacing w:after="0" w:line="240" w:lineRule="auto"/>
        <w:jc w:val="center"/>
        <w:rPr>
          <w:rFonts w:eastAsia="Times New Roman" w:cs="Times New Roman"/>
          <w:szCs w:val="28"/>
          <w:lang w:eastAsia="ru-RU"/>
        </w:rPr>
      </w:pPr>
    </w:p>
    <w:p w14:paraId="748CE4BF" w14:textId="77777777" w:rsidR="00973133" w:rsidRDefault="00973133" w:rsidP="00973133">
      <w:pPr>
        <w:spacing w:after="0" w:line="240" w:lineRule="auto"/>
        <w:jc w:val="center"/>
        <w:rPr>
          <w:rFonts w:eastAsia="Times New Roman" w:cs="Times New Roman"/>
          <w:szCs w:val="28"/>
          <w:lang w:eastAsia="ru-RU"/>
        </w:rPr>
      </w:pPr>
    </w:p>
    <w:p w14:paraId="5C306E58" w14:textId="77777777" w:rsidR="00973133" w:rsidRDefault="00973133" w:rsidP="00973133">
      <w:pPr>
        <w:spacing w:after="0" w:line="240" w:lineRule="auto"/>
        <w:jc w:val="center"/>
        <w:rPr>
          <w:rFonts w:eastAsia="Times New Roman" w:cs="Times New Roman"/>
          <w:szCs w:val="28"/>
          <w:lang w:eastAsia="ru-RU"/>
        </w:rPr>
      </w:pPr>
    </w:p>
    <w:p w14:paraId="490602A8" w14:textId="77777777" w:rsidR="00973133" w:rsidRDefault="00973133" w:rsidP="00973133">
      <w:pPr>
        <w:spacing w:after="0" w:line="240" w:lineRule="auto"/>
        <w:jc w:val="center"/>
        <w:rPr>
          <w:rFonts w:eastAsia="Times New Roman" w:cs="Times New Roman"/>
          <w:szCs w:val="28"/>
          <w:lang w:eastAsia="ru-RU"/>
        </w:rPr>
      </w:pPr>
    </w:p>
    <w:p w14:paraId="06A0B4F6" w14:textId="77777777" w:rsidR="00973133" w:rsidRDefault="00973133" w:rsidP="00973133">
      <w:pPr>
        <w:spacing w:after="0" w:line="240" w:lineRule="auto"/>
        <w:jc w:val="center"/>
        <w:rPr>
          <w:rFonts w:eastAsia="Times New Roman" w:cs="Times New Roman"/>
          <w:szCs w:val="28"/>
          <w:lang w:eastAsia="ru-RU"/>
        </w:rPr>
      </w:pPr>
    </w:p>
    <w:p w14:paraId="5E4AF13F" w14:textId="77777777" w:rsidR="00973133" w:rsidRDefault="00973133" w:rsidP="00973133">
      <w:pPr>
        <w:spacing w:after="0" w:line="240" w:lineRule="auto"/>
        <w:jc w:val="center"/>
        <w:rPr>
          <w:rFonts w:eastAsia="Times New Roman" w:cs="Times New Roman"/>
          <w:szCs w:val="28"/>
          <w:lang w:eastAsia="ru-RU"/>
        </w:rPr>
      </w:pPr>
    </w:p>
    <w:p w14:paraId="7C15DA58" w14:textId="77777777" w:rsidR="00973133" w:rsidRDefault="00973133" w:rsidP="00973133">
      <w:pPr>
        <w:spacing w:after="0" w:line="240" w:lineRule="auto"/>
        <w:jc w:val="center"/>
        <w:rPr>
          <w:rFonts w:eastAsia="Times New Roman" w:cs="Times New Roman"/>
          <w:szCs w:val="28"/>
          <w:lang w:eastAsia="ru-RU"/>
        </w:rPr>
      </w:pPr>
    </w:p>
    <w:p w14:paraId="6D6667B7" w14:textId="77777777" w:rsidR="00973133" w:rsidRDefault="00973133" w:rsidP="00973133">
      <w:pPr>
        <w:spacing w:after="0" w:line="240" w:lineRule="auto"/>
        <w:jc w:val="center"/>
        <w:rPr>
          <w:rFonts w:eastAsia="Times New Roman" w:cs="Times New Roman"/>
          <w:szCs w:val="28"/>
          <w:lang w:eastAsia="ru-RU"/>
        </w:rPr>
      </w:pPr>
    </w:p>
    <w:p w14:paraId="0CA5BA2A" w14:textId="77777777" w:rsidR="00973133" w:rsidRDefault="00973133" w:rsidP="00973133">
      <w:pPr>
        <w:spacing w:after="0" w:line="240" w:lineRule="auto"/>
        <w:jc w:val="center"/>
        <w:rPr>
          <w:rFonts w:eastAsia="Times New Roman" w:cs="Times New Roman"/>
          <w:szCs w:val="28"/>
          <w:lang w:eastAsia="ru-RU"/>
        </w:rPr>
      </w:pPr>
    </w:p>
    <w:p w14:paraId="4CE39946" w14:textId="77777777" w:rsidR="00973133" w:rsidRDefault="00973133" w:rsidP="00973133">
      <w:pPr>
        <w:spacing w:after="0" w:line="240" w:lineRule="auto"/>
        <w:jc w:val="center"/>
        <w:rPr>
          <w:rFonts w:eastAsia="Times New Roman" w:cs="Times New Roman"/>
          <w:szCs w:val="28"/>
          <w:lang w:eastAsia="ru-RU"/>
        </w:rPr>
      </w:pPr>
    </w:p>
    <w:p w14:paraId="527BFF3A" w14:textId="77777777" w:rsidR="00973133" w:rsidRDefault="00973133" w:rsidP="00973133">
      <w:pPr>
        <w:spacing w:after="0" w:line="240" w:lineRule="auto"/>
        <w:jc w:val="center"/>
        <w:rPr>
          <w:rFonts w:eastAsia="Times New Roman" w:cs="Times New Roman"/>
          <w:szCs w:val="28"/>
          <w:lang w:eastAsia="ru-RU"/>
        </w:rPr>
      </w:pPr>
    </w:p>
    <w:p w14:paraId="79FB2404" w14:textId="77777777" w:rsidR="00973133" w:rsidRPr="00713CEF" w:rsidRDefault="00973133" w:rsidP="00973133">
      <w:pPr>
        <w:ind w:left="3540"/>
        <w:rPr>
          <w:rFonts w:ascii="Segoe UI" w:eastAsia="Times New Roman" w:hAnsi="Segoe UI" w:cs="Segoe UI"/>
          <w:b/>
          <w:bCs/>
          <w:sz w:val="18"/>
          <w:szCs w:val="18"/>
          <w:lang w:eastAsia="ru-RU"/>
        </w:rPr>
      </w:pPr>
      <w:r>
        <w:rPr>
          <w:rFonts w:eastAsia="Times New Roman" w:cs="Times New Roman"/>
          <w:szCs w:val="28"/>
          <w:lang w:eastAsia="ru-RU"/>
        </w:rPr>
        <w:t>Студент: Волков Илья Евгеньевич</w:t>
      </w:r>
      <w:r>
        <w:rPr>
          <w:rFonts w:eastAsia="Times New Roman" w:cs="Times New Roman"/>
          <w:szCs w:val="28"/>
          <w:lang w:eastAsia="ru-RU"/>
        </w:rPr>
        <w:br/>
        <w:t>Группа: РИ-200004 (АТ-08)</w:t>
      </w:r>
      <w:r>
        <w:rPr>
          <w:rFonts w:eastAsia="Times New Roman" w:cs="Times New Roman"/>
          <w:szCs w:val="28"/>
          <w:lang w:eastAsia="ru-RU"/>
        </w:rPr>
        <w:br/>
        <w:t>Преподаватель:</w:t>
      </w:r>
      <w:r w:rsidRPr="00713CEF">
        <w:rPr>
          <w:rFonts w:eastAsia="Times New Roman" w:cs="Times New Roman"/>
          <w:sz w:val="44"/>
          <w:szCs w:val="44"/>
          <w:lang w:eastAsia="ru-RU"/>
        </w:rPr>
        <w:t xml:space="preserve"> </w:t>
      </w:r>
      <w:r w:rsidRPr="00713CEF">
        <w:rPr>
          <w:rFonts w:eastAsia="Times New Roman" w:cs="Times New Roman"/>
          <w:szCs w:val="28"/>
          <w:lang w:eastAsia="ru-RU"/>
        </w:rPr>
        <w:t>Рыбкина Мария Николаевна</w:t>
      </w:r>
    </w:p>
    <w:p w14:paraId="32A1A663" w14:textId="77777777" w:rsidR="00973133" w:rsidRPr="00713CEF" w:rsidRDefault="00973133" w:rsidP="00973133">
      <w:pPr>
        <w:spacing w:after="0" w:line="240" w:lineRule="auto"/>
        <w:jc w:val="center"/>
        <w:rPr>
          <w:rFonts w:eastAsia="Times New Roman" w:cs="Times New Roman"/>
          <w:szCs w:val="28"/>
          <w:lang w:eastAsia="ru-RU"/>
        </w:rPr>
      </w:pPr>
    </w:p>
    <w:p w14:paraId="7E790465" w14:textId="77777777" w:rsidR="00973133" w:rsidRPr="00713CEF" w:rsidRDefault="00973133" w:rsidP="00973133">
      <w:pPr>
        <w:jc w:val="center"/>
        <w:rPr>
          <w:rFonts w:eastAsia="Times New Roman" w:cs="Times New Roman"/>
          <w:szCs w:val="28"/>
          <w:lang w:eastAsia="ru-RU"/>
        </w:rPr>
      </w:pPr>
    </w:p>
    <w:p w14:paraId="03AA8E22" w14:textId="77777777" w:rsidR="00973133" w:rsidRPr="00713CEF" w:rsidRDefault="00973133" w:rsidP="00973133">
      <w:pPr>
        <w:jc w:val="center"/>
        <w:rPr>
          <w:rFonts w:eastAsia="Times New Roman" w:cs="Times New Roman"/>
          <w:szCs w:val="28"/>
          <w:lang w:eastAsia="ru-RU"/>
        </w:rPr>
      </w:pPr>
    </w:p>
    <w:p w14:paraId="411B5025" w14:textId="77777777" w:rsidR="00973133" w:rsidRPr="00713CEF" w:rsidRDefault="00973133" w:rsidP="00973133">
      <w:pPr>
        <w:jc w:val="center"/>
        <w:rPr>
          <w:rFonts w:eastAsia="Times New Roman" w:cs="Times New Roman"/>
          <w:szCs w:val="28"/>
          <w:lang w:eastAsia="ru-RU"/>
        </w:rPr>
      </w:pPr>
    </w:p>
    <w:p w14:paraId="4FDE7235" w14:textId="77777777" w:rsidR="00973133" w:rsidRDefault="00973133" w:rsidP="00973133">
      <w:pPr>
        <w:rPr>
          <w:rFonts w:eastAsia="Times New Roman" w:cs="Times New Roman"/>
          <w:sz w:val="20"/>
          <w:szCs w:val="20"/>
          <w:lang w:eastAsia="ru-RU"/>
        </w:rPr>
      </w:pPr>
    </w:p>
    <w:p w14:paraId="23D04222" w14:textId="77777777" w:rsidR="00973133" w:rsidRDefault="00973133" w:rsidP="00973133">
      <w:pPr>
        <w:jc w:val="center"/>
        <w:rPr>
          <w:rFonts w:eastAsia="Times New Roman" w:cs="Times New Roman"/>
          <w:sz w:val="20"/>
          <w:szCs w:val="20"/>
          <w:lang w:eastAsia="ru-RU"/>
        </w:rPr>
      </w:pPr>
    </w:p>
    <w:p w14:paraId="0785D4E4" w14:textId="77777777" w:rsidR="00973133" w:rsidRDefault="00973133" w:rsidP="00973133">
      <w:pPr>
        <w:jc w:val="center"/>
        <w:rPr>
          <w:rFonts w:eastAsia="Times New Roman" w:cs="Times New Roman"/>
          <w:sz w:val="20"/>
          <w:szCs w:val="20"/>
          <w:lang w:eastAsia="ru-RU"/>
        </w:rPr>
      </w:pPr>
      <w:r w:rsidRPr="00713CEF">
        <w:rPr>
          <w:rFonts w:eastAsia="Times New Roman" w:cs="Times New Roman"/>
          <w:sz w:val="20"/>
          <w:szCs w:val="20"/>
          <w:lang w:eastAsia="ru-RU"/>
        </w:rPr>
        <w:t>2022 год.</w:t>
      </w:r>
    </w:p>
    <w:p w14:paraId="353DDBE6" w14:textId="39C48ABF" w:rsidR="00002A0E" w:rsidRDefault="00F9719D" w:rsidP="00F9719D">
      <w:pPr>
        <w:pStyle w:val="1"/>
      </w:pPr>
      <w:bookmarkStart w:id="0" w:name="_Toc98153488"/>
      <w:r>
        <w:lastRenderedPageBreak/>
        <w:t>Оглавление</w:t>
      </w:r>
      <w:bookmarkEnd w:id="0"/>
    </w:p>
    <w:sdt>
      <w:sdtPr>
        <w:id w:val="1403802309"/>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3F3D3AA9" w14:textId="789A33D5" w:rsidR="00F9719D" w:rsidRDefault="00F9719D">
          <w:pPr>
            <w:pStyle w:val="a3"/>
          </w:pPr>
        </w:p>
        <w:p w14:paraId="1D006D03" w14:textId="4739FC6C" w:rsidR="00D83423" w:rsidRDefault="00F9719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153488" w:history="1">
            <w:r w:rsidR="00D83423" w:rsidRPr="00B17F68">
              <w:rPr>
                <w:rStyle w:val="a4"/>
                <w:noProof/>
              </w:rPr>
              <w:t>Оглавление</w:t>
            </w:r>
            <w:r w:rsidR="00D83423">
              <w:rPr>
                <w:noProof/>
                <w:webHidden/>
              </w:rPr>
              <w:tab/>
            </w:r>
            <w:r w:rsidR="00D83423">
              <w:rPr>
                <w:noProof/>
                <w:webHidden/>
              </w:rPr>
              <w:fldChar w:fldCharType="begin"/>
            </w:r>
            <w:r w:rsidR="00D83423">
              <w:rPr>
                <w:noProof/>
                <w:webHidden/>
              </w:rPr>
              <w:instrText xml:space="preserve"> PAGEREF _Toc98153488 \h </w:instrText>
            </w:r>
            <w:r w:rsidR="00D83423">
              <w:rPr>
                <w:noProof/>
                <w:webHidden/>
              </w:rPr>
            </w:r>
            <w:r w:rsidR="00D83423">
              <w:rPr>
                <w:noProof/>
                <w:webHidden/>
              </w:rPr>
              <w:fldChar w:fldCharType="separate"/>
            </w:r>
            <w:r w:rsidR="00D83423">
              <w:rPr>
                <w:noProof/>
                <w:webHidden/>
              </w:rPr>
              <w:t>2</w:t>
            </w:r>
            <w:r w:rsidR="00D83423">
              <w:rPr>
                <w:noProof/>
                <w:webHidden/>
              </w:rPr>
              <w:fldChar w:fldCharType="end"/>
            </w:r>
          </w:hyperlink>
        </w:p>
        <w:p w14:paraId="3462D931" w14:textId="5A31349F" w:rsidR="00D83423" w:rsidRDefault="00D83423">
          <w:pPr>
            <w:pStyle w:val="11"/>
            <w:tabs>
              <w:tab w:val="right" w:leader="dot" w:pos="9345"/>
            </w:tabs>
            <w:rPr>
              <w:rFonts w:asciiTheme="minorHAnsi" w:eastAsiaTheme="minorEastAsia" w:hAnsiTheme="minorHAnsi"/>
              <w:noProof/>
              <w:sz w:val="22"/>
              <w:lang w:eastAsia="ru-RU"/>
            </w:rPr>
          </w:pPr>
          <w:hyperlink w:anchor="_Toc98153489" w:history="1">
            <w:r w:rsidRPr="00B17F68">
              <w:rPr>
                <w:rStyle w:val="a4"/>
                <w:noProof/>
              </w:rPr>
              <w:t>Задание</w:t>
            </w:r>
            <w:r>
              <w:rPr>
                <w:noProof/>
                <w:webHidden/>
              </w:rPr>
              <w:tab/>
            </w:r>
            <w:r>
              <w:rPr>
                <w:noProof/>
                <w:webHidden/>
              </w:rPr>
              <w:fldChar w:fldCharType="begin"/>
            </w:r>
            <w:r>
              <w:rPr>
                <w:noProof/>
                <w:webHidden/>
              </w:rPr>
              <w:instrText xml:space="preserve"> PAGEREF _Toc98153489 \h </w:instrText>
            </w:r>
            <w:r>
              <w:rPr>
                <w:noProof/>
                <w:webHidden/>
              </w:rPr>
            </w:r>
            <w:r>
              <w:rPr>
                <w:noProof/>
                <w:webHidden/>
              </w:rPr>
              <w:fldChar w:fldCharType="separate"/>
            </w:r>
            <w:r>
              <w:rPr>
                <w:noProof/>
                <w:webHidden/>
              </w:rPr>
              <w:t>3</w:t>
            </w:r>
            <w:r>
              <w:rPr>
                <w:noProof/>
                <w:webHidden/>
              </w:rPr>
              <w:fldChar w:fldCharType="end"/>
            </w:r>
          </w:hyperlink>
        </w:p>
        <w:p w14:paraId="4F33031E" w14:textId="60ECC6EF" w:rsidR="00D83423" w:rsidRDefault="00D83423">
          <w:pPr>
            <w:pStyle w:val="11"/>
            <w:tabs>
              <w:tab w:val="right" w:leader="dot" w:pos="9345"/>
            </w:tabs>
            <w:rPr>
              <w:rFonts w:asciiTheme="minorHAnsi" w:eastAsiaTheme="minorEastAsia" w:hAnsiTheme="minorHAnsi"/>
              <w:noProof/>
              <w:sz w:val="22"/>
              <w:lang w:eastAsia="ru-RU"/>
            </w:rPr>
          </w:pPr>
          <w:hyperlink w:anchor="_Toc98153490" w:history="1">
            <w:r w:rsidRPr="00B17F68">
              <w:rPr>
                <w:rStyle w:val="a4"/>
                <w:noProof/>
                <w:lang w:eastAsia="ru-RU"/>
              </w:rPr>
              <w:t>Теоретическая часть</w:t>
            </w:r>
            <w:r>
              <w:rPr>
                <w:noProof/>
                <w:webHidden/>
              </w:rPr>
              <w:tab/>
            </w:r>
            <w:r>
              <w:rPr>
                <w:noProof/>
                <w:webHidden/>
              </w:rPr>
              <w:fldChar w:fldCharType="begin"/>
            </w:r>
            <w:r>
              <w:rPr>
                <w:noProof/>
                <w:webHidden/>
              </w:rPr>
              <w:instrText xml:space="preserve"> PAGEREF _Toc98153490 \h </w:instrText>
            </w:r>
            <w:r>
              <w:rPr>
                <w:noProof/>
                <w:webHidden/>
              </w:rPr>
            </w:r>
            <w:r>
              <w:rPr>
                <w:noProof/>
                <w:webHidden/>
              </w:rPr>
              <w:fldChar w:fldCharType="separate"/>
            </w:r>
            <w:r>
              <w:rPr>
                <w:noProof/>
                <w:webHidden/>
              </w:rPr>
              <w:t>3</w:t>
            </w:r>
            <w:r>
              <w:rPr>
                <w:noProof/>
                <w:webHidden/>
              </w:rPr>
              <w:fldChar w:fldCharType="end"/>
            </w:r>
          </w:hyperlink>
        </w:p>
        <w:p w14:paraId="730B7953" w14:textId="5BDE9DEC" w:rsidR="00D83423" w:rsidRDefault="00D83423">
          <w:pPr>
            <w:pStyle w:val="11"/>
            <w:tabs>
              <w:tab w:val="right" w:leader="dot" w:pos="9345"/>
            </w:tabs>
            <w:rPr>
              <w:rFonts w:asciiTheme="minorHAnsi" w:eastAsiaTheme="minorEastAsia" w:hAnsiTheme="minorHAnsi"/>
              <w:noProof/>
              <w:sz w:val="22"/>
              <w:lang w:eastAsia="ru-RU"/>
            </w:rPr>
          </w:pPr>
          <w:hyperlink w:anchor="_Toc98153491" w:history="1">
            <w:r w:rsidRPr="00B17F68">
              <w:rPr>
                <w:rStyle w:val="a4"/>
                <w:noProof/>
                <w:lang w:eastAsia="ru-RU"/>
              </w:rPr>
              <w:t>Инструкция пользователя</w:t>
            </w:r>
            <w:r>
              <w:rPr>
                <w:noProof/>
                <w:webHidden/>
              </w:rPr>
              <w:tab/>
            </w:r>
            <w:r>
              <w:rPr>
                <w:noProof/>
                <w:webHidden/>
              </w:rPr>
              <w:fldChar w:fldCharType="begin"/>
            </w:r>
            <w:r>
              <w:rPr>
                <w:noProof/>
                <w:webHidden/>
              </w:rPr>
              <w:instrText xml:space="preserve"> PAGEREF _Toc98153491 \h </w:instrText>
            </w:r>
            <w:r>
              <w:rPr>
                <w:noProof/>
                <w:webHidden/>
              </w:rPr>
            </w:r>
            <w:r>
              <w:rPr>
                <w:noProof/>
                <w:webHidden/>
              </w:rPr>
              <w:fldChar w:fldCharType="separate"/>
            </w:r>
            <w:r>
              <w:rPr>
                <w:noProof/>
                <w:webHidden/>
              </w:rPr>
              <w:t>4</w:t>
            </w:r>
            <w:r>
              <w:rPr>
                <w:noProof/>
                <w:webHidden/>
              </w:rPr>
              <w:fldChar w:fldCharType="end"/>
            </w:r>
          </w:hyperlink>
        </w:p>
        <w:p w14:paraId="1A3A66C8" w14:textId="1086141A" w:rsidR="00D83423" w:rsidRDefault="00D83423">
          <w:pPr>
            <w:pStyle w:val="11"/>
            <w:tabs>
              <w:tab w:val="right" w:leader="dot" w:pos="9345"/>
            </w:tabs>
            <w:rPr>
              <w:rFonts w:asciiTheme="minorHAnsi" w:eastAsiaTheme="minorEastAsia" w:hAnsiTheme="minorHAnsi"/>
              <w:noProof/>
              <w:sz w:val="22"/>
              <w:lang w:eastAsia="ru-RU"/>
            </w:rPr>
          </w:pPr>
          <w:hyperlink w:anchor="_Toc98153492" w:history="1">
            <w:r w:rsidRPr="00B17F68">
              <w:rPr>
                <w:rStyle w:val="a4"/>
                <w:noProof/>
                <w:lang w:eastAsia="ru-RU"/>
              </w:rPr>
              <w:t>Инструкция программиста</w:t>
            </w:r>
            <w:r>
              <w:rPr>
                <w:noProof/>
                <w:webHidden/>
              </w:rPr>
              <w:tab/>
            </w:r>
            <w:r>
              <w:rPr>
                <w:noProof/>
                <w:webHidden/>
              </w:rPr>
              <w:fldChar w:fldCharType="begin"/>
            </w:r>
            <w:r>
              <w:rPr>
                <w:noProof/>
                <w:webHidden/>
              </w:rPr>
              <w:instrText xml:space="preserve"> PAGEREF _Toc98153492 \h </w:instrText>
            </w:r>
            <w:r>
              <w:rPr>
                <w:noProof/>
                <w:webHidden/>
              </w:rPr>
            </w:r>
            <w:r>
              <w:rPr>
                <w:noProof/>
                <w:webHidden/>
              </w:rPr>
              <w:fldChar w:fldCharType="separate"/>
            </w:r>
            <w:r>
              <w:rPr>
                <w:noProof/>
                <w:webHidden/>
              </w:rPr>
              <w:t>4</w:t>
            </w:r>
            <w:r>
              <w:rPr>
                <w:noProof/>
                <w:webHidden/>
              </w:rPr>
              <w:fldChar w:fldCharType="end"/>
            </w:r>
          </w:hyperlink>
        </w:p>
        <w:p w14:paraId="4D85C36C" w14:textId="2E603FCE" w:rsidR="00D83423" w:rsidRDefault="00D83423">
          <w:pPr>
            <w:pStyle w:val="11"/>
            <w:tabs>
              <w:tab w:val="right" w:leader="dot" w:pos="9345"/>
            </w:tabs>
            <w:rPr>
              <w:rFonts w:asciiTheme="minorHAnsi" w:eastAsiaTheme="minorEastAsia" w:hAnsiTheme="minorHAnsi"/>
              <w:noProof/>
              <w:sz w:val="22"/>
              <w:lang w:eastAsia="ru-RU"/>
            </w:rPr>
          </w:pPr>
          <w:hyperlink w:anchor="_Toc98153493" w:history="1">
            <w:r w:rsidRPr="00B17F68">
              <w:rPr>
                <w:rStyle w:val="a4"/>
                <w:noProof/>
                <w:lang w:eastAsia="ru-RU"/>
              </w:rPr>
              <w:t>Тестирование</w:t>
            </w:r>
            <w:r>
              <w:rPr>
                <w:noProof/>
                <w:webHidden/>
              </w:rPr>
              <w:tab/>
            </w:r>
            <w:r>
              <w:rPr>
                <w:noProof/>
                <w:webHidden/>
              </w:rPr>
              <w:fldChar w:fldCharType="begin"/>
            </w:r>
            <w:r>
              <w:rPr>
                <w:noProof/>
                <w:webHidden/>
              </w:rPr>
              <w:instrText xml:space="preserve"> PAGEREF _Toc98153493 \h </w:instrText>
            </w:r>
            <w:r>
              <w:rPr>
                <w:noProof/>
                <w:webHidden/>
              </w:rPr>
            </w:r>
            <w:r>
              <w:rPr>
                <w:noProof/>
                <w:webHidden/>
              </w:rPr>
              <w:fldChar w:fldCharType="separate"/>
            </w:r>
            <w:r>
              <w:rPr>
                <w:noProof/>
                <w:webHidden/>
              </w:rPr>
              <w:t>4</w:t>
            </w:r>
            <w:r>
              <w:rPr>
                <w:noProof/>
                <w:webHidden/>
              </w:rPr>
              <w:fldChar w:fldCharType="end"/>
            </w:r>
          </w:hyperlink>
        </w:p>
        <w:p w14:paraId="1FA6EBFD" w14:textId="4AFB52F3" w:rsidR="00D83423" w:rsidRDefault="00D83423">
          <w:pPr>
            <w:pStyle w:val="11"/>
            <w:tabs>
              <w:tab w:val="right" w:leader="dot" w:pos="9345"/>
            </w:tabs>
            <w:rPr>
              <w:rFonts w:asciiTheme="minorHAnsi" w:eastAsiaTheme="minorEastAsia" w:hAnsiTheme="minorHAnsi"/>
              <w:noProof/>
              <w:sz w:val="22"/>
              <w:lang w:eastAsia="ru-RU"/>
            </w:rPr>
          </w:pPr>
          <w:hyperlink w:anchor="_Toc98153494" w:history="1">
            <w:r w:rsidRPr="00B17F68">
              <w:rPr>
                <w:rStyle w:val="a4"/>
                <w:noProof/>
                <w:lang w:eastAsia="ru-RU"/>
              </w:rPr>
              <w:t>Выводы</w:t>
            </w:r>
            <w:r>
              <w:rPr>
                <w:noProof/>
                <w:webHidden/>
              </w:rPr>
              <w:tab/>
            </w:r>
            <w:r>
              <w:rPr>
                <w:noProof/>
                <w:webHidden/>
              </w:rPr>
              <w:fldChar w:fldCharType="begin"/>
            </w:r>
            <w:r>
              <w:rPr>
                <w:noProof/>
                <w:webHidden/>
              </w:rPr>
              <w:instrText xml:space="preserve"> PAGEREF _Toc98153494 \h </w:instrText>
            </w:r>
            <w:r>
              <w:rPr>
                <w:noProof/>
                <w:webHidden/>
              </w:rPr>
            </w:r>
            <w:r>
              <w:rPr>
                <w:noProof/>
                <w:webHidden/>
              </w:rPr>
              <w:fldChar w:fldCharType="separate"/>
            </w:r>
            <w:r>
              <w:rPr>
                <w:noProof/>
                <w:webHidden/>
              </w:rPr>
              <w:t>7</w:t>
            </w:r>
            <w:r>
              <w:rPr>
                <w:noProof/>
                <w:webHidden/>
              </w:rPr>
              <w:fldChar w:fldCharType="end"/>
            </w:r>
          </w:hyperlink>
        </w:p>
        <w:p w14:paraId="2B003D23" w14:textId="61B81602" w:rsidR="00F9719D" w:rsidRDefault="00F9719D">
          <w:r>
            <w:rPr>
              <w:b/>
              <w:bCs/>
            </w:rPr>
            <w:fldChar w:fldCharType="end"/>
          </w:r>
        </w:p>
      </w:sdtContent>
    </w:sdt>
    <w:p w14:paraId="440B81E6" w14:textId="4B0D3830" w:rsidR="00F9719D" w:rsidRDefault="00F9719D" w:rsidP="00F9719D"/>
    <w:p w14:paraId="55315A5C" w14:textId="61645BDA" w:rsidR="00F9719D" w:rsidRDefault="00F9719D" w:rsidP="00F9719D"/>
    <w:p w14:paraId="6224B1A1" w14:textId="34BF5BDC" w:rsidR="00F9719D" w:rsidRDefault="00F9719D" w:rsidP="00F9719D"/>
    <w:p w14:paraId="2C33CFC1" w14:textId="5AB5E7DE" w:rsidR="00F9719D" w:rsidRDefault="00F9719D" w:rsidP="00F9719D"/>
    <w:p w14:paraId="0F8D17CD" w14:textId="32D6D962" w:rsidR="00F9719D" w:rsidRDefault="00F9719D" w:rsidP="00F9719D"/>
    <w:p w14:paraId="775E4A22" w14:textId="774EE9C4" w:rsidR="00F9719D" w:rsidRDefault="00F9719D" w:rsidP="00F9719D"/>
    <w:p w14:paraId="296B084E" w14:textId="0A2A54CF" w:rsidR="00F9719D" w:rsidRDefault="00F9719D" w:rsidP="00F9719D"/>
    <w:p w14:paraId="15042CB8" w14:textId="5C344611" w:rsidR="00F9719D" w:rsidRDefault="00F9719D" w:rsidP="00F9719D"/>
    <w:p w14:paraId="5C70CEFE" w14:textId="6EC1D7CA" w:rsidR="00F9719D" w:rsidRDefault="00F9719D" w:rsidP="00F9719D"/>
    <w:p w14:paraId="1D804158" w14:textId="5C57823E" w:rsidR="00F9719D" w:rsidRDefault="00F9719D" w:rsidP="00F9719D"/>
    <w:p w14:paraId="242C63FC" w14:textId="56047DC2" w:rsidR="00F9719D" w:rsidRDefault="00F9719D" w:rsidP="00F9719D"/>
    <w:p w14:paraId="055952B2" w14:textId="4EC63AA0" w:rsidR="00F9719D" w:rsidRDefault="00F9719D" w:rsidP="00F9719D"/>
    <w:p w14:paraId="25C3DC4D" w14:textId="65E73715" w:rsidR="00F9719D" w:rsidRDefault="00F9719D" w:rsidP="00F9719D"/>
    <w:p w14:paraId="72391AE9" w14:textId="13CA4745" w:rsidR="00F9719D" w:rsidRDefault="00F9719D" w:rsidP="00F9719D"/>
    <w:p w14:paraId="521CE7D3" w14:textId="39F6679D" w:rsidR="00F9719D" w:rsidRDefault="00F9719D" w:rsidP="00F9719D"/>
    <w:p w14:paraId="3CF1C355" w14:textId="21DF70CB" w:rsidR="00F9719D" w:rsidRDefault="00F9719D" w:rsidP="00F9719D"/>
    <w:p w14:paraId="6A55CCAF" w14:textId="70C9F95E" w:rsidR="00F9719D" w:rsidRDefault="00F9719D" w:rsidP="00F9719D"/>
    <w:p w14:paraId="0F706ECE" w14:textId="77777777" w:rsidR="00D83423" w:rsidRDefault="00D83423" w:rsidP="00F9719D"/>
    <w:p w14:paraId="0418F93C" w14:textId="6A0B83F2" w:rsidR="003126E0" w:rsidRDefault="003126E0" w:rsidP="00E60714">
      <w:pPr>
        <w:pStyle w:val="1"/>
      </w:pPr>
      <w:bookmarkStart w:id="1" w:name="_Toc98153489"/>
      <w:r>
        <w:lastRenderedPageBreak/>
        <w:t>Задание</w:t>
      </w:r>
      <w:bookmarkEnd w:id="1"/>
    </w:p>
    <w:p w14:paraId="508D8707" w14:textId="77777777" w:rsidR="00E60714" w:rsidRDefault="00E60714" w:rsidP="00E60714">
      <w:pPr>
        <w:jc w:val="center"/>
        <w:rPr>
          <w:lang w:eastAsia="ru-RU"/>
        </w:rPr>
      </w:pPr>
      <w:r w:rsidRPr="00E60714">
        <w:rPr>
          <w:lang w:eastAsia="ru-RU"/>
        </w:rPr>
        <w:t>Лабораторная работа №2</w:t>
      </w:r>
    </w:p>
    <w:p w14:paraId="3E15B4BF" w14:textId="77777777" w:rsidR="00E60714" w:rsidRDefault="00E60714" w:rsidP="00E60714">
      <w:pPr>
        <w:rPr>
          <w:lang w:eastAsia="ru-RU"/>
        </w:rPr>
      </w:pPr>
      <w:r w:rsidRPr="00E60714">
        <w:rPr>
          <w:lang w:eastAsia="ru-RU"/>
        </w:rPr>
        <w:br/>
        <w:t>Алгоритмы сортировки строк</w:t>
      </w:r>
      <w:r>
        <w:rPr>
          <w:lang w:eastAsia="ru-RU"/>
        </w:rPr>
        <w:t>.</w:t>
      </w:r>
      <w:r>
        <w:rPr>
          <w:lang w:eastAsia="ru-RU"/>
        </w:rPr>
        <w:br/>
      </w:r>
      <w:r w:rsidRPr="00E60714">
        <w:rPr>
          <w:lang w:eastAsia="ru-RU"/>
        </w:rPr>
        <w:br/>
        <w:t>Реализовать алгоритмы сортировки. Выбрать наиболее трудоемкую операцию алгоритма. Создать план эксперимента с алгоритмом и получить статистические данные о работе алгоритма. Определить сложность алгоритма для этой операции: найти порядок сложности и коэффициент пропорциональности</w:t>
      </w:r>
      <w:r>
        <w:rPr>
          <w:lang w:eastAsia="ru-RU"/>
        </w:rPr>
        <w:t>.</w:t>
      </w:r>
      <w:r>
        <w:rPr>
          <w:lang w:eastAsia="ru-RU"/>
        </w:rPr>
        <w:br/>
      </w:r>
    </w:p>
    <w:p w14:paraId="39029099" w14:textId="7B7A48D2" w:rsidR="00E60714" w:rsidRDefault="00E60714" w:rsidP="00E60714">
      <w:pPr>
        <w:rPr>
          <w:lang w:eastAsia="ru-RU"/>
        </w:rPr>
      </w:pPr>
      <w:r>
        <w:rPr>
          <w:lang w:eastAsia="ru-RU"/>
        </w:rPr>
        <w:t>Сортировки:</w:t>
      </w:r>
      <w:r w:rsidRPr="00E60714">
        <w:rPr>
          <w:lang w:eastAsia="ru-RU"/>
        </w:rPr>
        <w:br/>
        <w:t xml:space="preserve">1. </w:t>
      </w:r>
      <w:proofErr w:type="spellStart"/>
      <w:r w:rsidRPr="00E60714">
        <w:rPr>
          <w:lang w:eastAsia="ru-RU"/>
        </w:rPr>
        <w:t>Bubble</w:t>
      </w:r>
      <w:proofErr w:type="spellEnd"/>
      <w:r w:rsidRPr="00E60714">
        <w:rPr>
          <w:lang w:eastAsia="ru-RU"/>
        </w:rPr>
        <w:br/>
        <w:t xml:space="preserve">2. </w:t>
      </w:r>
      <w:proofErr w:type="spellStart"/>
      <w:r w:rsidRPr="00E60714">
        <w:rPr>
          <w:lang w:eastAsia="ru-RU"/>
        </w:rPr>
        <w:t>QSort</w:t>
      </w:r>
      <w:proofErr w:type="spellEnd"/>
      <w:r w:rsidRPr="00E60714">
        <w:rPr>
          <w:lang w:eastAsia="ru-RU"/>
        </w:rPr>
        <w:br/>
        <w:t xml:space="preserve">3. </w:t>
      </w:r>
      <w:proofErr w:type="spellStart"/>
      <w:r w:rsidRPr="00E60714">
        <w:rPr>
          <w:lang w:eastAsia="ru-RU"/>
        </w:rPr>
        <w:t>SortTree</w:t>
      </w:r>
      <w:proofErr w:type="spellEnd"/>
      <w:r w:rsidRPr="00E60714">
        <w:rPr>
          <w:lang w:eastAsia="ru-RU"/>
        </w:rPr>
        <w:br/>
        <w:t>4. Сортировка вставками</w:t>
      </w:r>
      <w:r w:rsidRPr="00E60714">
        <w:rPr>
          <w:lang w:eastAsia="ru-RU"/>
        </w:rPr>
        <w:br/>
        <w:t>5. Сортировка слиянием</w:t>
      </w:r>
      <w:r w:rsidRPr="00E60714">
        <w:rPr>
          <w:lang w:eastAsia="ru-RU"/>
        </w:rPr>
        <w:br/>
        <w:t>6. Сортировка с помощью красно-черного дерева</w:t>
      </w:r>
    </w:p>
    <w:p w14:paraId="1D48AD62" w14:textId="08303D48" w:rsidR="00E60714" w:rsidRDefault="00E60714" w:rsidP="00E60714">
      <w:pPr>
        <w:rPr>
          <w:lang w:eastAsia="ru-RU"/>
        </w:rPr>
      </w:pPr>
    </w:p>
    <w:p w14:paraId="20211701" w14:textId="77777777" w:rsidR="006E4E1D" w:rsidRDefault="006E4E1D" w:rsidP="006E4E1D">
      <w:pPr>
        <w:pStyle w:val="1"/>
        <w:rPr>
          <w:lang w:eastAsia="ru-RU"/>
        </w:rPr>
      </w:pPr>
      <w:bookmarkStart w:id="2" w:name="_Toc98153490"/>
      <w:r>
        <w:rPr>
          <w:lang w:eastAsia="ru-RU"/>
        </w:rPr>
        <w:t>Теоретическая часть</w:t>
      </w:r>
      <w:bookmarkEnd w:id="2"/>
    </w:p>
    <w:p w14:paraId="4A5879FA" w14:textId="77777777" w:rsidR="00516D4D" w:rsidRDefault="006E4E1D" w:rsidP="006E4E1D">
      <w:pPr>
        <w:rPr>
          <w:lang w:eastAsia="ru-RU"/>
        </w:rPr>
      </w:pPr>
      <w:r>
        <w:rPr>
          <w:lang w:eastAsia="ru-RU"/>
        </w:rPr>
        <w:t xml:space="preserve">Есть </w:t>
      </w:r>
      <w:r w:rsidR="00D94302">
        <w:rPr>
          <w:lang w:eastAsia="ru-RU"/>
        </w:rPr>
        <w:t>два способа сделать данное задание:</w:t>
      </w:r>
    </w:p>
    <w:p w14:paraId="6DBA0350" w14:textId="77777777" w:rsidR="00516D4D" w:rsidRDefault="00D94302" w:rsidP="006E4E1D">
      <w:pPr>
        <w:rPr>
          <w:lang w:eastAsia="ru-RU"/>
        </w:rPr>
      </w:pPr>
      <w:r>
        <w:rPr>
          <w:lang w:eastAsia="ru-RU"/>
        </w:rPr>
        <w:br/>
        <w:t xml:space="preserve">1. Все с нуля. Все сортировки писать с нуля. В этом случае на задание уйдет много времени, однако легко будет </w:t>
      </w:r>
      <w:r w:rsidR="00516D4D">
        <w:rPr>
          <w:lang w:eastAsia="ru-RU"/>
        </w:rPr>
        <w:t>выполнить письменную часть задания.</w:t>
      </w:r>
    </w:p>
    <w:p w14:paraId="5D9B0D73" w14:textId="77777777" w:rsidR="00516D4D" w:rsidRDefault="00516D4D" w:rsidP="006E4E1D">
      <w:pPr>
        <w:rPr>
          <w:lang w:eastAsia="ru-RU"/>
        </w:rPr>
      </w:pPr>
    </w:p>
    <w:p w14:paraId="2E671CA2" w14:textId="77777777" w:rsidR="00BF7FC8" w:rsidRDefault="00516D4D" w:rsidP="006E4E1D">
      <w:pPr>
        <w:rPr>
          <w:lang w:eastAsia="ru-RU"/>
        </w:rPr>
      </w:pPr>
      <w:r>
        <w:rPr>
          <w:lang w:eastAsia="ru-RU"/>
        </w:rPr>
        <w:t xml:space="preserve">2. Готовый код сортировок. Найти код сортировок, изучить, понять алгоритм работы. В этом случае на задание уйдет меньше времени, но </w:t>
      </w:r>
      <w:r w:rsidR="006D10BD">
        <w:rPr>
          <w:lang w:eastAsia="ru-RU"/>
        </w:rPr>
        <w:t>и выполнить письменную часть задания сложнее. Я выбрал этот способ.</w:t>
      </w:r>
    </w:p>
    <w:p w14:paraId="6902C224" w14:textId="77777777" w:rsidR="00BF7FC8" w:rsidRDefault="00BF7FC8" w:rsidP="006E4E1D">
      <w:pPr>
        <w:rPr>
          <w:lang w:eastAsia="ru-RU"/>
        </w:rPr>
      </w:pPr>
    </w:p>
    <w:p w14:paraId="625A2AAB" w14:textId="77777777" w:rsidR="00BF7FC8" w:rsidRDefault="00BF7FC8" w:rsidP="006E4E1D">
      <w:pPr>
        <w:rPr>
          <w:lang w:eastAsia="ru-RU"/>
        </w:rPr>
      </w:pPr>
    </w:p>
    <w:p w14:paraId="5041A345" w14:textId="77777777" w:rsidR="00BF7FC8" w:rsidRDefault="00BF7FC8" w:rsidP="006E4E1D">
      <w:pPr>
        <w:rPr>
          <w:lang w:eastAsia="ru-RU"/>
        </w:rPr>
      </w:pPr>
    </w:p>
    <w:p w14:paraId="782EF160" w14:textId="77777777" w:rsidR="00BF7FC8" w:rsidRDefault="00BF7FC8" w:rsidP="006E4E1D">
      <w:pPr>
        <w:rPr>
          <w:lang w:eastAsia="ru-RU"/>
        </w:rPr>
      </w:pPr>
    </w:p>
    <w:p w14:paraId="565DC4EB" w14:textId="77777777" w:rsidR="00BF7FC8" w:rsidRDefault="00BF7FC8" w:rsidP="006E4E1D">
      <w:pPr>
        <w:rPr>
          <w:lang w:eastAsia="ru-RU"/>
        </w:rPr>
      </w:pPr>
    </w:p>
    <w:p w14:paraId="41B1B064" w14:textId="53AA4033" w:rsidR="00074C8E" w:rsidRPr="00074C8E" w:rsidRDefault="00BF7FC8" w:rsidP="00074C8E">
      <w:pPr>
        <w:pStyle w:val="1"/>
        <w:rPr>
          <w:lang w:eastAsia="ru-RU"/>
        </w:rPr>
      </w:pPr>
      <w:bookmarkStart w:id="3" w:name="_Toc98153491"/>
      <w:r>
        <w:rPr>
          <w:lang w:eastAsia="ru-RU"/>
        </w:rPr>
        <w:lastRenderedPageBreak/>
        <w:t>Инструкция пользователя</w:t>
      </w:r>
      <w:bookmarkEnd w:id="3"/>
    </w:p>
    <w:p w14:paraId="222C3FC8" w14:textId="77777777" w:rsidR="00074C8E" w:rsidRDefault="00045913" w:rsidP="00045913">
      <w:pPr>
        <w:rPr>
          <w:lang w:eastAsia="ru-RU"/>
        </w:rPr>
      </w:pPr>
      <w:r>
        <w:rPr>
          <w:lang w:eastAsia="ru-RU"/>
        </w:rPr>
        <w:t>Для запуска приложения</w:t>
      </w:r>
      <w:r w:rsidR="00B167DD">
        <w:rPr>
          <w:lang w:eastAsia="ru-RU"/>
        </w:rPr>
        <w:t xml:space="preserve"> необходимо запустить </w:t>
      </w:r>
      <w:r w:rsidR="00B167DD">
        <w:rPr>
          <w:lang w:val="en-US" w:eastAsia="ru-RU"/>
        </w:rPr>
        <w:t>Lab</w:t>
      </w:r>
      <w:r w:rsidR="00B167DD" w:rsidRPr="00B167DD">
        <w:rPr>
          <w:lang w:eastAsia="ru-RU"/>
        </w:rPr>
        <w:t>2.</w:t>
      </w:r>
      <w:r w:rsidR="00B167DD">
        <w:rPr>
          <w:lang w:val="en-US" w:eastAsia="ru-RU"/>
        </w:rPr>
        <w:t>exe</w:t>
      </w:r>
      <w:r w:rsidR="00CA2541" w:rsidRPr="00CA2541">
        <w:rPr>
          <w:lang w:eastAsia="ru-RU"/>
        </w:rPr>
        <w:t xml:space="preserve">. </w:t>
      </w:r>
      <w:r w:rsidR="00CA2541">
        <w:rPr>
          <w:lang w:eastAsia="ru-RU"/>
        </w:rPr>
        <w:t xml:space="preserve">Далее выбрать </w:t>
      </w:r>
      <w:r w:rsidR="00962D03">
        <w:rPr>
          <w:lang w:eastAsia="ru-RU"/>
        </w:rPr>
        <w:t>тестируемую сортировку. Можно увидеть результат работы.</w:t>
      </w:r>
    </w:p>
    <w:p w14:paraId="0882057D" w14:textId="77777777" w:rsidR="00EF2BDA" w:rsidRDefault="00EF2BDA" w:rsidP="00045913">
      <w:pPr>
        <w:rPr>
          <w:lang w:val="en-US" w:eastAsia="ru-RU"/>
        </w:rPr>
      </w:pPr>
    </w:p>
    <w:p w14:paraId="3495E0DA" w14:textId="77777777" w:rsidR="00EF2BDA" w:rsidRDefault="00EF2BDA" w:rsidP="00EF2BDA">
      <w:pPr>
        <w:pStyle w:val="1"/>
        <w:rPr>
          <w:lang w:eastAsia="ru-RU"/>
        </w:rPr>
      </w:pPr>
      <w:bookmarkStart w:id="4" w:name="_Toc98153492"/>
      <w:r>
        <w:rPr>
          <w:lang w:eastAsia="ru-RU"/>
        </w:rPr>
        <w:t>Инструкция программиста</w:t>
      </w:r>
      <w:bookmarkEnd w:id="4"/>
    </w:p>
    <w:p w14:paraId="48F107B5" w14:textId="1075981C" w:rsidR="00D43DBF" w:rsidRDefault="00EF2BDA" w:rsidP="00EF2BDA">
      <w:pPr>
        <w:rPr>
          <w:lang w:eastAsia="ru-RU"/>
        </w:rPr>
      </w:pPr>
      <w:r>
        <w:rPr>
          <w:lang w:eastAsia="ru-RU"/>
        </w:rPr>
        <w:t>Для изменения сортируемых значений</w:t>
      </w:r>
      <w:r w:rsidR="00911C17" w:rsidRPr="00911C17">
        <w:rPr>
          <w:lang w:eastAsia="ru-RU"/>
        </w:rPr>
        <w:t xml:space="preserve"> </w:t>
      </w:r>
      <w:r w:rsidR="00911C17">
        <w:rPr>
          <w:lang w:eastAsia="ru-RU"/>
        </w:rPr>
        <w:t xml:space="preserve">в тестах необходимо изменить </w:t>
      </w:r>
      <w:r w:rsidR="009B6CF9">
        <w:rPr>
          <w:lang w:eastAsia="ru-RU"/>
        </w:rPr>
        <w:t>массив</w:t>
      </w:r>
      <w:r w:rsidR="009B6CF9" w:rsidRPr="009B6CF9">
        <w:rPr>
          <w:lang w:eastAsia="ru-RU"/>
        </w:rPr>
        <w:t>/</w:t>
      </w:r>
      <w:r w:rsidR="009B6CF9">
        <w:rPr>
          <w:lang w:eastAsia="ru-RU"/>
        </w:rPr>
        <w:t xml:space="preserve">лист </w:t>
      </w:r>
      <w:proofErr w:type="spellStart"/>
      <w:r w:rsidR="009B6CF9">
        <w:rPr>
          <w:lang w:val="en-US" w:eastAsia="ru-RU"/>
        </w:rPr>
        <w:t>arr</w:t>
      </w:r>
      <w:proofErr w:type="spellEnd"/>
      <w:r w:rsidR="009B6CF9" w:rsidRPr="009B6CF9">
        <w:rPr>
          <w:lang w:eastAsia="ru-RU"/>
        </w:rPr>
        <w:t>.</w:t>
      </w:r>
      <w:r w:rsidR="009B6CF9">
        <w:rPr>
          <w:lang w:eastAsia="ru-RU"/>
        </w:rPr>
        <w:t xml:space="preserve"> </w:t>
      </w:r>
      <w:r w:rsidR="008C334D">
        <w:rPr>
          <w:lang w:eastAsia="ru-RU"/>
        </w:rPr>
        <w:br/>
      </w:r>
      <w:r w:rsidR="008C334D">
        <w:rPr>
          <w:lang w:eastAsia="ru-RU"/>
        </w:rPr>
        <w:br/>
      </w:r>
      <w:r w:rsidR="009B6CF9">
        <w:rPr>
          <w:lang w:eastAsia="ru-RU"/>
        </w:rPr>
        <w:t>Для использования сортировок</w:t>
      </w:r>
      <w:r w:rsidR="008C334D">
        <w:rPr>
          <w:lang w:eastAsia="ru-RU"/>
        </w:rPr>
        <w:t xml:space="preserve"> писать код по типу: </w:t>
      </w:r>
      <w:proofErr w:type="spellStart"/>
      <w:r w:rsidR="008C334D">
        <w:rPr>
          <w:lang w:val="en-US" w:eastAsia="ru-RU"/>
        </w:rPr>
        <w:t>BubbleSort</w:t>
      </w:r>
      <w:proofErr w:type="spellEnd"/>
      <w:r w:rsidR="008C334D" w:rsidRPr="008C334D">
        <w:rPr>
          <w:lang w:eastAsia="ru-RU"/>
        </w:rPr>
        <w:t>.</w:t>
      </w:r>
      <w:r w:rsidR="008C334D">
        <w:rPr>
          <w:lang w:val="en-US" w:eastAsia="ru-RU"/>
        </w:rPr>
        <w:t>Sorting</w:t>
      </w:r>
      <w:r w:rsidR="008C334D" w:rsidRPr="008C334D">
        <w:rPr>
          <w:lang w:eastAsia="ru-RU"/>
        </w:rPr>
        <w:t>(&lt;</w:t>
      </w:r>
      <w:r w:rsidR="008C334D">
        <w:rPr>
          <w:lang w:eastAsia="ru-RU"/>
        </w:rPr>
        <w:t>Данные</w:t>
      </w:r>
      <w:r w:rsidR="008C334D" w:rsidRPr="008C334D">
        <w:rPr>
          <w:lang w:eastAsia="ru-RU"/>
        </w:rPr>
        <w:t>&gt;);</w:t>
      </w:r>
    </w:p>
    <w:p w14:paraId="563CA195" w14:textId="77777777" w:rsidR="00D43DBF" w:rsidRDefault="00D43DBF" w:rsidP="00EF2BDA">
      <w:pPr>
        <w:rPr>
          <w:lang w:eastAsia="ru-RU"/>
        </w:rPr>
      </w:pPr>
    </w:p>
    <w:p w14:paraId="564E741D" w14:textId="77777777" w:rsidR="004459B0" w:rsidRDefault="004459B0" w:rsidP="004459B0">
      <w:pPr>
        <w:pStyle w:val="1"/>
        <w:rPr>
          <w:lang w:eastAsia="ru-RU"/>
        </w:rPr>
      </w:pPr>
      <w:bookmarkStart w:id="5" w:name="_Toc98153493"/>
      <w:r>
        <w:rPr>
          <w:lang w:eastAsia="ru-RU"/>
        </w:rPr>
        <w:t>Тестирование</w:t>
      </w:r>
      <w:bookmarkEnd w:id="5"/>
    </w:p>
    <w:p w14:paraId="00227A65" w14:textId="27E7F923" w:rsidR="00D43DBF" w:rsidRPr="008A6287" w:rsidRDefault="00AC0F88" w:rsidP="004459B0">
      <w:pPr>
        <w:rPr>
          <w:lang w:eastAsia="ru-RU"/>
        </w:rPr>
      </w:pPr>
      <w:r>
        <w:rPr>
          <w:lang w:eastAsia="ru-RU"/>
        </w:rPr>
        <w:t xml:space="preserve">Суть задания по своей сути заключается в тестировании каждого </w:t>
      </w:r>
      <w:r w:rsidR="00B72936">
        <w:rPr>
          <w:lang w:eastAsia="ru-RU"/>
        </w:rPr>
        <w:t>метода сортировки. В данном пункте я укажу сложность каждого из методов в худшем и лучшем случае.</w:t>
      </w:r>
      <w:r w:rsidR="001E1FB6">
        <w:rPr>
          <w:lang w:eastAsia="ru-RU"/>
        </w:rPr>
        <w:t xml:space="preserve"> Реализацию самих алгоритмов можно взглянуть в </w:t>
      </w:r>
      <w:r w:rsidR="008A6287">
        <w:rPr>
          <w:lang w:val="en-US" w:eastAsia="ru-RU"/>
        </w:rPr>
        <w:t xml:space="preserve">.cs </w:t>
      </w:r>
      <w:r w:rsidR="008A6287">
        <w:rPr>
          <w:lang w:eastAsia="ru-RU"/>
        </w:rPr>
        <w:t>файлах</w:t>
      </w:r>
    </w:p>
    <w:p w14:paraId="2C066090" w14:textId="77777777" w:rsidR="00D43DBF" w:rsidRDefault="00D43DBF" w:rsidP="004459B0">
      <w:pPr>
        <w:rPr>
          <w:lang w:eastAsia="ru-RU"/>
        </w:rPr>
      </w:pPr>
    </w:p>
    <w:p w14:paraId="2209CFA5" w14:textId="6A18A3AE" w:rsidR="00A47203" w:rsidRPr="00A47203" w:rsidRDefault="00D43DBF" w:rsidP="00D43DBF">
      <w:pPr>
        <w:pStyle w:val="a6"/>
        <w:numPr>
          <w:ilvl w:val="0"/>
          <w:numId w:val="1"/>
        </w:numPr>
        <w:rPr>
          <w:lang w:eastAsia="ru-RU"/>
        </w:rPr>
      </w:pPr>
      <w:proofErr w:type="spellStart"/>
      <w:r>
        <w:rPr>
          <w:lang w:val="en-US" w:eastAsia="ru-RU"/>
        </w:rPr>
        <w:t>BubbleSort</w:t>
      </w:r>
      <w:proofErr w:type="spellEnd"/>
      <w:r w:rsidR="000E5F4F">
        <w:rPr>
          <w:lang w:val="en-US" w:eastAsia="ru-RU"/>
        </w:rPr>
        <w:t>.</w:t>
      </w:r>
    </w:p>
    <w:p w14:paraId="1AE7312E" w14:textId="77777777" w:rsidR="00A47203" w:rsidRDefault="00A47203" w:rsidP="00A47203">
      <w:pPr>
        <w:pStyle w:val="a6"/>
      </w:pPr>
      <w:r>
        <w:rPr>
          <w:lang w:eastAsia="ru-RU"/>
        </w:rPr>
        <w:t xml:space="preserve">Суть работы: </w:t>
      </w:r>
      <w:r>
        <w:rPr>
          <w:lang w:eastAsia="ru-RU"/>
        </w:rPr>
        <w:br/>
      </w:r>
      <w:r>
        <w:rPr>
          <w:lang w:eastAsia="ru-RU"/>
        </w:rPr>
        <w:br/>
      </w:r>
      <w:r w:rsidRPr="00A47203">
        <w:t xml:space="preserve">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w:t>
      </w:r>
    </w:p>
    <w:p w14:paraId="3A37D44C" w14:textId="77777777" w:rsidR="00A47203" w:rsidRDefault="00A47203" w:rsidP="00A47203">
      <w:pPr>
        <w:pStyle w:val="a6"/>
      </w:pPr>
    </w:p>
    <w:p w14:paraId="581FA300" w14:textId="60CD6D4E" w:rsidR="00A47203" w:rsidRDefault="00A47203" w:rsidP="00A47203">
      <w:pPr>
        <w:pStyle w:val="a6"/>
      </w:pPr>
      <w:r>
        <w:t>А</w:t>
      </w:r>
      <w:r w:rsidRPr="00A47203">
        <w:t>симптотика</w:t>
      </w:r>
      <w:r w:rsidR="009843B9">
        <w:t>:</w:t>
      </w:r>
      <w:r w:rsidRPr="00A47203">
        <w:t xml:space="preserve"> в худшем и среднем случае – O(n2), в лучшем случае – O(n).</w:t>
      </w:r>
      <w:r w:rsidR="00445787">
        <w:br/>
      </w:r>
      <w:r w:rsidR="00445787">
        <w:br/>
        <w:t xml:space="preserve">Эксперименты подтвердили асимптотику. </w:t>
      </w:r>
      <w:r>
        <w:br/>
      </w:r>
    </w:p>
    <w:p w14:paraId="5E206994" w14:textId="77777777" w:rsidR="000E5F4F" w:rsidRPr="000E5F4F" w:rsidRDefault="000E5F4F" w:rsidP="00A47203">
      <w:pPr>
        <w:pStyle w:val="a6"/>
        <w:numPr>
          <w:ilvl w:val="0"/>
          <w:numId w:val="1"/>
        </w:numPr>
      </w:pPr>
      <w:proofErr w:type="spellStart"/>
      <w:r>
        <w:rPr>
          <w:lang w:val="en-US" w:eastAsia="ru-RU"/>
        </w:rPr>
        <w:t>QSort</w:t>
      </w:r>
      <w:proofErr w:type="spellEnd"/>
      <w:r>
        <w:rPr>
          <w:lang w:val="en-US" w:eastAsia="ru-RU"/>
        </w:rPr>
        <w:t>.</w:t>
      </w:r>
    </w:p>
    <w:p w14:paraId="7630BC63" w14:textId="77777777" w:rsidR="009843B9" w:rsidRDefault="000E5F4F" w:rsidP="000E5F4F">
      <w:pPr>
        <w:pStyle w:val="a6"/>
      </w:pPr>
      <w:r>
        <w:rPr>
          <w:lang w:eastAsia="ru-RU"/>
        </w:rPr>
        <w:t>Суть работы:</w:t>
      </w:r>
      <w:r>
        <w:rPr>
          <w:lang w:eastAsia="ru-RU"/>
        </w:rPr>
        <w:br/>
      </w:r>
      <w:r>
        <w:rPr>
          <w:lang w:eastAsia="ru-RU"/>
        </w:rPr>
        <w:br/>
      </w:r>
      <w:r w:rsidR="00EF0653" w:rsidRPr="00EF0653">
        <w:t xml:space="preserve">Выберем некоторый опорный элемент. После этого перекинем все элементы, меньшие его, налево, а большие – направо. Рекурсивно </w:t>
      </w:r>
      <w:r w:rsidR="00EF0653" w:rsidRPr="00EF0653">
        <w:lastRenderedPageBreak/>
        <w:t>вызовемся от каждой из частей. В итоге получим отсортированный массив, так как каждый элемент меньше опорного стоял раньше каждого большего опорного. Моя реализация этого алгоритма совершенно стандартна, идем одновременно слева и справа, находим пару элементов, таких, что левый элемент больше опорного, а правый меньше, и меняем их местами. Помимо чистой быстрой сортировки, участвовала в сравнении и сортировка, переходящая при малом количестве элементов на сортировку вставками.</w:t>
      </w:r>
    </w:p>
    <w:p w14:paraId="20572521" w14:textId="77777777" w:rsidR="009843B9" w:rsidRDefault="009843B9" w:rsidP="000E5F4F">
      <w:pPr>
        <w:pStyle w:val="a6"/>
      </w:pPr>
    </w:p>
    <w:p w14:paraId="0A34C434" w14:textId="77777777" w:rsidR="00F41503" w:rsidRDefault="009843B9" w:rsidP="000E5F4F">
      <w:pPr>
        <w:pStyle w:val="a6"/>
      </w:pPr>
      <w:r w:rsidRPr="00EF0653">
        <w:t xml:space="preserve">Асимптотика: </w:t>
      </w:r>
      <w:proofErr w:type="gramStart"/>
      <w:r w:rsidRPr="00EF0653">
        <w:t>O(</w:t>
      </w:r>
      <w:proofErr w:type="gramEnd"/>
      <m:oMath>
        <m:r>
          <w:rPr>
            <w:rFonts w:ascii="Cambria Math" w:hAnsi="Cambria Math"/>
          </w:rPr>
          <m:t>nlogn</m:t>
        </m:r>
      </m:oMath>
      <w:r w:rsidRPr="00EF0653">
        <w:t xml:space="preserve">) в среднем и лучшем случае, </w:t>
      </w:r>
      <w:r>
        <w:t xml:space="preserve">в худшем </w:t>
      </w:r>
      <w:r w:rsidRPr="00EF0653">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F0653">
        <w:t>). Наихудшая оценка достигается при неудачном выборе опорного элемента.</w:t>
      </w:r>
    </w:p>
    <w:p w14:paraId="332E519F" w14:textId="77777777" w:rsidR="00F41503" w:rsidRDefault="00F41503" w:rsidP="000E5F4F">
      <w:pPr>
        <w:pStyle w:val="a6"/>
      </w:pPr>
    </w:p>
    <w:p w14:paraId="3DAB9ADE" w14:textId="12FDFD75" w:rsidR="00E60714" w:rsidRDefault="00F41503" w:rsidP="000E5F4F">
      <w:pPr>
        <w:pStyle w:val="a6"/>
      </w:pPr>
      <w:r>
        <w:t>Эксперименты подтвердили асимптотику.</w:t>
      </w:r>
      <w:r w:rsidR="006E4E1D" w:rsidRPr="00EF0653">
        <w:rPr>
          <w:lang w:eastAsia="ru-RU"/>
        </w:rPr>
        <w:br/>
      </w:r>
    </w:p>
    <w:p w14:paraId="7FFB81D3" w14:textId="43CE9262" w:rsidR="009843B9" w:rsidRPr="009843B9" w:rsidRDefault="009843B9" w:rsidP="009843B9">
      <w:pPr>
        <w:pStyle w:val="a6"/>
        <w:numPr>
          <w:ilvl w:val="0"/>
          <w:numId w:val="1"/>
        </w:numPr>
      </w:pPr>
      <w:proofErr w:type="spellStart"/>
      <w:r>
        <w:rPr>
          <w:lang w:val="en-US"/>
        </w:rPr>
        <w:t>SortTree</w:t>
      </w:r>
      <w:proofErr w:type="spellEnd"/>
      <w:r>
        <w:rPr>
          <w:lang w:val="en-US"/>
        </w:rPr>
        <w:t>.</w:t>
      </w:r>
    </w:p>
    <w:p w14:paraId="78797151" w14:textId="77777777" w:rsidR="00406372" w:rsidRDefault="009843B9" w:rsidP="00133C8B">
      <w:pPr>
        <w:pStyle w:val="a6"/>
      </w:pPr>
      <w:r>
        <w:t>Суть работы:</w:t>
      </w:r>
      <w:r>
        <w:br/>
      </w:r>
      <w:r>
        <w:br/>
      </w:r>
      <w:r w:rsidR="000573AF" w:rsidRPr="000573AF">
        <w:t xml:space="preserve">Будем вставлять элементы в двоичное дерево поиска. После того, как все элементы вставлены достаточно обойти дерево в глубину и получить отсортированный массив. </w:t>
      </w:r>
    </w:p>
    <w:p w14:paraId="22E23A52" w14:textId="77777777" w:rsidR="00F41503" w:rsidRDefault="00133C8B" w:rsidP="00133C8B">
      <w:pPr>
        <w:pStyle w:val="a6"/>
      </w:pPr>
      <w:r>
        <w:br/>
        <w:t>А</w:t>
      </w:r>
      <w:r w:rsidR="00460910" w:rsidRPr="00460910">
        <w:t>симптотика</w:t>
      </w:r>
      <w:r>
        <w:t>:</w:t>
      </w:r>
      <w:r w:rsidR="00460910" w:rsidRPr="00460910">
        <w:t xml:space="preserve"> </w:t>
      </w:r>
      <w:proofErr w:type="gramStart"/>
      <w:r w:rsidR="00460910" w:rsidRPr="00460910">
        <w:t>O(</w:t>
      </w:r>
      <w:proofErr w:type="gramEnd"/>
      <m:oMath>
        <m:r>
          <w:rPr>
            <w:rFonts w:ascii="Cambria Math" w:hAnsi="Cambria Math"/>
          </w:rPr>
          <m:t>nlogn</m:t>
        </m:r>
      </m:oMath>
      <w:r w:rsidR="00460910" w:rsidRPr="00460910">
        <w:t>) в худшем, среднем и лучшем случае.</w:t>
      </w:r>
    </w:p>
    <w:p w14:paraId="5C54B9E2" w14:textId="77777777" w:rsidR="00F41503" w:rsidRDefault="00F41503" w:rsidP="00133C8B">
      <w:pPr>
        <w:pStyle w:val="a6"/>
      </w:pPr>
    </w:p>
    <w:p w14:paraId="66D27F95" w14:textId="396C02F8" w:rsidR="009843B9" w:rsidRDefault="00F41503" w:rsidP="00133C8B">
      <w:pPr>
        <w:pStyle w:val="a6"/>
      </w:pPr>
      <w:r>
        <w:t>Эксперименты подтвердили асимптотику.</w:t>
      </w:r>
      <w:r w:rsidR="00133C8B">
        <w:br/>
      </w:r>
    </w:p>
    <w:p w14:paraId="6F47B4F4" w14:textId="6511A11F" w:rsidR="00133C8B" w:rsidRDefault="00133C8B" w:rsidP="00133C8B">
      <w:pPr>
        <w:pStyle w:val="a6"/>
        <w:numPr>
          <w:ilvl w:val="0"/>
          <w:numId w:val="1"/>
        </w:numPr>
      </w:pPr>
      <w:r>
        <w:t>Сортировка вставками.</w:t>
      </w:r>
    </w:p>
    <w:p w14:paraId="0485BE84" w14:textId="727AD7B0" w:rsidR="003B0760" w:rsidRDefault="00133C8B" w:rsidP="003B0760">
      <w:pPr>
        <w:pStyle w:val="a6"/>
      </w:pPr>
      <w:r>
        <w:t>Суть работы:</w:t>
      </w:r>
      <w:r>
        <w:br/>
      </w:r>
      <w:r>
        <w:br/>
      </w:r>
      <w:r w:rsidR="00406372" w:rsidRPr="00406372">
        <w:t xml:space="preserve">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w:t>
      </w:r>
    </w:p>
    <w:p w14:paraId="6DB160B0" w14:textId="3E5B6422" w:rsidR="003B0760" w:rsidRDefault="003B0760" w:rsidP="003B0760">
      <w:pPr>
        <w:pStyle w:val="a6"/>
      </w:pPr>
    </w:p>
    <w:p w14:paraId="531D394D" w14:textId="7FBAC532" w:rsidR="003B0760" w:rsidRDefault="003B0760" w:rsidP="003B0760">
      <w:pPr>
        <w:pStyle w:val="a6"/>
      </w:pPr>
      <w:r w:rsidRPr="00406372">
        <w:t>Асимптотика</w:t>
      </w:r>
      <w:r>
        <w:t>:</w:t>
      </w:r>
      <w:r w:rsidRPr="00406372">
        <w:t xml:space="preserve"> в среднем и худшем случае – </w:t>
      </w:r>
      <w:proofErr w:type="gramStart"/>
      <w:r w:rsidRPr="00406372">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406372">
        <w:t>), в лучшем – O(n).</w:t>
      </w:r>
    </w:p>
    <w:p w14:paraId="3B2C1EF4" w14:textId="26AC3FFF" w:rsidR="00F41503" w:rsidRDefault="00F41503" w:rsidP="003B0760">
      <w:pPr>
        <w:pStyle w:val="a6"/>
      </w:pPr>
    </w:p>
    <w:p w14:paraId="391FECCF" w14:textId="18CC8C81" w:rsidR="00F41503" w:rsidRDefault="00F41503" w:rsidP="003B0760">
      <w:pPr>
        <w:pStyle w:val="a6"/>
      </w:pPr>
      <w:r>
        <w:t>Эксперименты подтвердили асимптотику.</w:t>
      </w:r>
    </w:p>
    <w:p w14:paraId="27145C05" w14:textId="531AEB48" w:rsidR="00844244" w:rsidRDefault="00844244" w:rsidP="003B0760">
      <w:pPr>
        <w:pStyle w:val="a6"/>
      </w:pPr>
    </w:p>
    <w:p w14:paraId="4AC0FD3A" w14:textId="452EB3C2" w:rsidR="00844244" w:rsidRDefault="00844244" w:rsidP="00844244">
      <w:pPr>
        <w:pStyle w:val="a6"/>
        <w:numPr>
          <w:ilvl w:val="0"/>
          <w:numId w:val="1"/>
        </w:numPr>
      </w:pPr>
      <w:r>
        <w:t>Сортировка слиянием.</w:t>
      </w:r>
    </w:p>
    <w:p w14:paraId="2BB2F604" w14:textId="7A36F964" w:rsidR="00844244" w:rsidRDefault="00844244" w:rsidP="00844244">
      <w:pPr>
        <w:pStyle w:val="a6"/>
        <w:rPr>
          <w:lang w:val="en-US"/>
        </w:rPr>
      </w:pPr>
      <w:r>
        <w:t>Суть работы:</w:t>
      </w:r>
      <w:r>
        <w:br/>
      </w:r>
      <w:r>
        <w:br/>
      </w:r>
      <w:r w:rsidR="004F70B6" w:rsidRPr="004F70B6">
        <w:t xml:space="preserve">Сортировка, основанная на парадигме «разделяй и властвуй». Разделим </w:t>
      </w:r>
      <w:r w:rsidR="004F70B6" w:rsidRPr="004F70B6">
        <w:lastRenderedPageBreak/>
        <w:t>массив пополам, рекурсивно отсортируем части, после чего выполним процедуру слияния: поддерживаем два указателя, один на текущий элемент первой части, второй – на текущий элемент второй части. Из этих двух элементов выбираем минимальный, вставляем в ответ и сдвигаем указатель, соответствующий минимуму. Эта сортировка рекурсивна, как и быстрая, а потому возможен переход на квадратичную при небольшом числе элементов.</w:t>
      </w:r>
      <w:r w:rsidR="00607C61">
        <w:br/>
      </w:r>
      <w:r w:rsidR="00607C61">
        <w:br/>
        <w:t xml:space="preserve">Асимптотика: </w:t>
      </w:r>
      <w:proofErr w:type="gramStart"/>
      <w:r w:rsidR="00607C61" w:rsidRPr="00460910">
        <w:t>O(</w:t>
      </w:r>
      <w:proofErr w:type="gramEnd"/>
      <m:oMath>
        <m:r>
          <w:rPr>
            <w:rFonts w:ascii="Cambria Math" w:hAnsi="Cambria Math"/>
          </w:rPr>
          <m:t>nlogn</m:t>
        </m:r>
      </m:oMath>
      <w:r w:rsidR="00607C61" w:rsidRPr="00460910">
        <w:t>)</w:t>
      </w:r>
      <w:r w:rsidR="00607C61">
        <w:rPr>
          <w:lang w:val="en-US"/>
        </w:rPr>
        <w:t>.</w:t>
      </w:r>
    </w:p>
    <w:p w14:paraId="2A0A6AF0" w14:textId="6CB54B88" w:rsidR="00F41503" w:rsidRDefault="00F41503" w:rsidP="00844244">
      <w:pPr>
        <w:pStyle w:val="a6"/>
        <w:rPr>
          <w:lang w:val="en-US"/>
        </w:rPr>
      </w:pPr>
    </w:p>
    <w:p w14:paraId="021F9227" w14:textId="679C1CDF" w:rsidR="00F41503" w:rsidRPr="00F41503" w:rsidRDefault="00F41503" w:rsidP="00844244">
      <w:pPr>
        <w:pStyle w:val="a6"/>
      </w:pPr>
      <w:r>
        <w:t>Эксперименты подтвердили асимптотику</w:t>
      </w:r>
      <w:r>
        <w:t xml:space="preserve">, однако не некоторых данных </w:t>
      </w:r>
      <w:proofErr w:type="gramStart"/>
      <w:r w:rsidRPr="00406372">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406372">
        <w:t>)</w:t>
      </w:r>
      <w:r w:rsidRPr="00F41503">
        <w:t>.</w:t>
      </w:r>
    </w:p>
    <w:p w14:paraId="1790BE35" w14:textId="77777777" w:rsidR="00F41503" w:rsidRPr="00F41503" w:rsidRDefault="00F41503" w:rsidP="00844244">
      <w:pPr>
        <w:pStyle w:val="a6"/>
      </w:pPr>
    </w:p>
    <w:p w14:paraId="4998B893" w14:textId="77777777" w:rsidR="00F41503" w:rsidRDefault="008C5CFB" w:rsidP="00F41503">
      <w:pPr>
        <w:pStyle w:val="a6"/>
      </w:pPr>
      <w:r w:rsidRPr="008C5CFB">
        <w:rPr>
          <w:lang w:eastAsia="ru-RU"/>
        </w:rPr>
        <w:t>Сортировка с помощью красно-черного дерева</w:t>
      </w:r>
      <w:r>
        <w:rPr>
          <w:lang w:eastAsia="ru-RU"/>
        </w:rPr>
        <w:br/>
        <w:t>Суть работы:</w:t>
      </w:r>
      <w:r>
        <w:rPr>
          <w:lang w:eastAsia="ru-RU"/>
        </w:rPr>
        <w:br/>
      </w:r>
      <w:r>
        <w:rPr>
          <w:lang w:eastAsia="ru-RU"/>
        </w:rPr>
        <w:br/>
      </w:r>
      <w:r w:rsidR="00E42014" w:rsidRPr="00E42014">
        <w:t>Очень похоже на </w:t>
      </w:r>
      <w:hyperlink r:id="rId9" w:tooltip="Дерево AVL в C#" w:history="1">
        <w:r w:rsidR="00E42014" w:rsidRPr="00E42014">
          <w:t>дерево AVL</w:t>
        </w:r>
      </w:hyperlink>
      <w:r w:rsidR="00E42014" w:rsidRPr="00E42014">
        <w:t xml:space="preserve"> , которое также является самобалансирующимся и имеет одинаковую временную сложность </w:t>
      </w:r>
      <w:proofErr w:type="gramStart"/>
      <w:r w:rsidR="00E42014" w:rsidRPr="00E42014">
        <w:t>O(</w:t>
      </w:r>
      <w:proofErr w:type="gramEnd"/>
      <m:oMath>
        <m:r>
          <w:rPr>
            <w:rFonts w:ascii="Cambria Math" w:hAnsi="Cambria Math"/>
          </w:rPr>
          <m:t>logn</m:t>
        </m:r>
      </m:oMath>
      <w:r w:rsidR="00E42014" w:rsidRPr="00E42014">
        <w:t xml:space="preserve">) для лучшего, среднего и худшего случая. Красно-черные деревья немного более эффективны при вставке и удалении, поскольку они требуют меньше работы, </w:t>
      </w:r>
      <w:proofErr w:type="gramStart"/>
      <w:r w:rsidR="00E42014" w:rsidRPr="00E42014">
        <w:t>поскольку</w:t>
      </w:r>
      <w:proofErr w:type="gramEnd"/>
      <w:r w:rsidR="00E42014" w:rsidRPr="00E42014">
        <w:t xml:space="preserve"> нам не нужно просматривать дерево на предмет дисбаланса, мы просто смотрим на цвет родительского узла и выполняем исправление.</w:t>
      </w:r>
      <w:r w:rsidR="00DB4AA2">
        <w:br/>
      </w:r>
      <w:r w:rsidR="00DB4AA2">
        <w:br/>
        <w:t xml:space="preserve">Асимптотика: </w:t>
      </w:r>
      <w:r w:rsidR="00DB4AA2" w:rsidRPr="00E42014">
        <w:t>O(</w:t>
      </w:r>
      <m:oMath>
        <m:r>
          <w:rPr>
            <w:rFonts w:ascii="Cambria Math" w:hAnsi="Cambria Math"/>
          </w:rPr>
          <m:t>logn</m:t>
        </m:r>
      </m:oMath>
      <w:r w:rsidR="00DB4AA2" w:rsidRPr="00E42014">
        <w:t>)</w:t>
      </w:r>
      <w:r w:rsidR="00DB4AA2">
        <w:t>.</w:t>
      </w:r>
      <w:r w:rsidR="00F41503">
        <w:br/>
      </w:r>
      <w:r w:rsidR="00F41503">
        <w:br/>
      </w:r>
      <w:r w:rsidR="00F41503">
        <w:t>Эксперименты подтвердили асимптотику.</w:t>
      </w:r>
    </w:p>
    <w:p w14:paraId="0DDF014D" w14:textId="7C142EFA" w:rsidR="00F41503" w:rsidRDefault="00045085" w:rsidP="00F41503">
      <w:pPr>
        <w:pStyle w:val="a6"/>
        <w:rPr>
          <w:lang w:eastAsia="ru-RU"/>
        </w:rPr>
      </w:pPr>
      <w:r>
        <w:rPr>
          <w:lang w:eastAsia="ru-RU"/>
        </w:rPr>
        <w:br/>
      </w:r>
      <w:r>
        <w:rPr>
          <w:lang w:eastAsia="ru-RU"/>
        </w:rPr>
        <w:br/>
      </w:r>
    </w:p>
    <w:p w14:paraId="2D5B3198" w14:textId="1E8A68F7" w:rsidR="00045085" w:rsidRDefault="00045085" w:rsidP="00F41503">
      <w:pPr>
        <w:pStyle w:val="a6"/>
        <w:rPr>
          <w:lang w:eastAsia="ru-RU"/>
        </w:rPr>
      </w:pPr>
    </w:p>
    <w:p w14:paraId="3EE98FEA" w14:textId="2142E917" w:rsidR="00045085" w:rsidRDefault="00045085" w:rsidP="00F41503">
      <w:pPr>
        <w:pStyle w:val="a6"/>
        <w:rPr>
          <w:lang w:eastAsia="ru-RU"/>
        </w:rPr>
      </w:pPr>
    </w:p>
    <w:p w14:paraId="1EF4CC1B" w14:textId="3046FCDA" w:rsidR="00045085" w:rsidRDefault="00045085" w:rsidP="00F41503">
      <w:pPr>
        <w:pStyle w:val="a6"/>
        <w:rPr>
          <w:lang w:eastAsia="ru-RU"/>
        </w:rPr>
      </w:pPr>
    </w:p>
    <w:p w14:paraId="2E5F1741" w14:textId="110BED36" w:rsidR="00045085" w:rsidRDefault="00045085" w:rsidP="00F41503">
      <w:pPr>
        <w:pStyle w:val="a6"/>
        <w:rPr>
          <w:lang w:eastAsia="ru-RU"/>
        </w:rPr>
      </w:pPr>
    </w:p>
    <w:p w14:paraId="1197E6DE" w14:textId="0B80999C" w:rsidR="00045085" w:rsidRDefault="00045085" w:rsidP="00F41503">
      <w:pPr>
        <w:pStyle w:val="a6"/>
        <w:rPr>
          <w:lang w:eastAsia="ru-RU"/>
        </w:rPr>
      </w:pPr>
    </w:p>
    <w:p w14:paraId="5F91A9AC" w14:textId="72270792" w:rsidR="00045085" w:rsidRDefault="00045085" w:rsidP="00F41503">
      <w:pPr>
        <w:pStyle w:val="a6"/>
        <w:rPr>
          <w:lang w:eastAsia="ru-RU"/>
        </w:rPr>
      </w:pPr>
    </w:p>
    <w:p w14:paraId="5E5A4EF1" w14:textId="49936AC3" w:rsidR="00045085" w:rsidRDefault="00045085" w:rsidP="00F41503">
      <w:pPr>
        <w:pStyle w:val="a6"/>
        <w:rPr>
          <w:lang w:eastAsia="ru-RU"/>
        </w:rPr>
      </w:pPr>
    </w:p>
    <w:p w14:paraId="3773944E" w14:textId="680D4987" w:rsidR="00045085" w:rsidRDefault="00045085" w:rsidP="00F41503">
      <w:pPr>
        <w:pStyle w:val="a6"/>
        <w:rPr>
          <w:lang w:eastAsia="ru-RU"/>
        </w:rPr>
      </w:pPr>
    </w:p>
    <w:p w14:paraId="60CAAE09" w14:textId="5A8381FC" w:rsidR="00045085" w:rsidRDefault="00045085" w:rsidP="00F41503">
      <w:pPr>
        <w:pStyle w:val="a6"/>
        <w:rPr>
          <w:lang w:eastAsia="ru-RU"/>
        </w:rPr>
      </w:pPr>
    </w:p>
    <w:p w14:paraId="021E7DE9" w14:textId="66D1138E" w:rsidR="00045085" w:rsidRDefault="00045085" w:rsidP="00F41503">
      <w:pPr>
        <w:pStyle w:val="a6"/>
        <w:rPr>
          <w:lang w:eastAsia="ru-RU"/>
        </w:rPr>
      </w:pPr>
    </w:p>
    <w:p w14:paraId="349EEE34" w14:textId="477416AB" w:rsidR="00045085" w:rsidRDefault="00045085" w:rsidP="008A6287">
      <w:pPr>
        <w:pStyle w:val="1"/>
        <w:rPr>
          <w:lang w:eastAsia="ru-RU"/>
        </w:rPr>
      </w:pPr>
      <w:bookmarkStart w:id="6" w:name="_Toc98153494"/>
      <w:r>
        <w:rPr>
          <w:lang w:eastAsia="ru-RU"/>
        </w:rPr>
        <w:lastRenderedPageBreak/>
        <w:t>Выводы</w:t>
      </w:r>
      <w:bookmarkEnd w:id="6"/>
    </w:p>
    <w:p w14:paraId="4B9688BE" w14:textId="7913C39E" w:rsidR="00045085" w:rsidRPr="00045085" w:rsidRDefault="006F5BF2" w:rsidP="00045085">
      <w:pPr>
        <w:rPr>
          <w:lang w:eastAsia="ru-RU"/>
        </w:rPr>
      </w:pPr>
      <w:r>
        <w:rPr>
          <w:lang w:eastAsia="ru-RU"/>
        </w:rPr>
        <w:t>Итого в данной выбор</w:t>
      </w:r>
      <w:r w:rsidR="008C4351">
        <w:rPr>
          <w:lang w:eastAsia="ru-RU"/>
        </w:rPr>
        <w:t>ке методов сортировок самой быстрой на одинаковых данных оказалась быстрая сортировка.</w:t>
      </w:r>
      <w:r w:rsidR="0053474A">
        <w:rPr>
          <w:lang w:eastAsia="ru-RU"/>
        </w:rPr>
        <w:t xml:space="preserve"> Однако не стоит забывать, что на скорость может влиять</w:t>
      </w:r>
      <w:r w:rsidR="00D83423">
        <w:rPr>
          <w:lang w:eastAsia="ru-RU"/>
        </w:rPr>
        <w:t xml:space="preserve"> множество факторов.</w:t>
      </w:r>
      <w:r w:rsidR="003431EA">
        <w:rPr>
          <w:lang w:eastAsia="ru-RU"/>
        </w:rPr>
        <w:t xml:space="preserve"> Эта лабораторная работа позволила еще раз окунуться в сортировки и анализ их сложности.</w:t>
      </w:r>
    </w:p>
    <w:p w14:paraId="499DD11E" w14:textId="12F3E253" w:rsidR="00607C61" w:rsidRPr="008C5CFB" w:rsidRDefault="00607C61" w:rsidP="008C5CFB">
      <w:pPr>
        <w:pStyle w:val="a6"/>
      </w:pPr>
    </w:p>
    <w:p w14:paraId="56D1BBDF" w14:textId="77777777" w:rsidR="00E60714" w:rsidRPr="00E60714" w:rsidRDefault="00E60714" w:rsidP="00E60714"/>
    <w:p w14:paraId="32721014" w14:textId="77777777" w:rsidR="00E60714" w:rsidRPr="00E60714" w:rsidRDefault="00E60714"/>
    <w:sectPr w:rsidR="00E60714" w:rsidRPr="00E607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F38C2"/>
    <w:multiLevelType w:val="hybridMultilevel"/>
    <w:tmpl w:val="115EB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33"/>
    <w:rsid w:val="00002A0E"/>
    <w:rsid w:val="00045085"/>
    <w:rsid w:val="00045913"/>
    <w:rsid w:val="000573AF"/>
    <w:rsid w:val="00074C8E"/>
    <w:rsid w:val="000E5F4F"/>
    <w:rsid w:val="00133C8B"/>
    <w:rsid w:val="001E1FB6"/>
    <w:rsid w:val="00237142"/>
    <w:rsid w:val="003126E0"/>
    <w:rsid w:val="00320B8D"/>
    <w:rsid w:val="003431EA"/>
    <w:rsid w:val="003B0760"/>
    <w:rsid w:val="00406372"/>
    <w:rsid w:val="00445787"/>
    <w:rsid w:val="004459B0"/>
    <w:rsid w:val="00460910"/>
    <w:rsid w:val="004B0742"/>
    <w:rsid w:val="004F70B6"/>
    <w:rsid w:val="00516D4D"/>
    <w:rsid w:val="0053474A"/>
    <w:rsid w:val="00607C61"/>
    <w:rsid w:val="006D10BD"/>
    <w:rsid w:val="006E4E1D"/>
    <w:rsid w:val="006F5BF2"/>
    <w:rsid w:val="008229FF"/>
    <w:rsid w:val="00844244"/>
    <w:rsid w:val="008A6287"/>
    <w:rsid w:val="008C334D"/>
    <w:rsid w:val="008C4351"/>
    <w:rsid w:val="008C5CFB"/>
    <w:rsid w:val="00911C17"/>
    <w:rsid w:val="00962D03"/>
    <w:rsid w:val="00973133"/>
    <w:rsid w:val="009843B9"/>
    <w:rsid w:val="009B6CF9"/>
    <w:rsid w:val="00A47203"/>
    <w:rsid w:val="00AC0F88"/>
    <w:rsid w:val="00B118F8"/>
    <w:rsid w:val="00B167DD"/>
    <w:rsid w:val="00B72936"/>
    <w:rsid w:val="00BF7FC8"/>
    <w:rsid w:val="00CA2541"/>
    <w:rsid w:val="00D22DCC"/>
    <w:rsid w:val="00D43DBF"/>
    <w:rsid w:val="00D83423"/>
    <w:rsid w:val="00D94302"/>
    <w:rsid w:val="00DB4AA2"/>
    <w:rsid w:val="00E42014"/>
    <w:rsid w:val="00E60714"/>
    <w:rsid w:val="00EF0653"/>
    <w:rsid w:val="00EF2BDA"/>
    <w:rsid w:val="00F41503"/>
    <w:rsid w:val="00F971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AB62"/>
  <w15:chartTrackingRefBased/>
  <w15:docId w15:val="{E9AC8222-CC77-43CD-A8BD-014EF261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133"/>
    <w:rPr>
      <w:rFonts w:ascii="Times New Roman" w:hAnsi="Times New Roman"/>
      <w:sz w:val="28"/>
    </w:rPr>
  </w:style>
  <w:style w:type="paragraph" w:styleId="1">
    <w:name w:val="heading 1"/>
    <w:basedOn w:val="a"/>
    <w:next w:val="a"/>
    <w:link w:val="10"/>
    <w:uiPriority w:val="9"/>
    <w:qFormat/>
    <w:rsid w:val="00F9719D"/>
    <w:pPr>
      <w:keepNext/>
      <w:keepLines/>
      <w:spacing w:before="240" w:after="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719D"/>
    <w:rPr>
      <w:rFonts w:ascii="Times New Roman" w:eastAsiaTheme="majorEastAsia" w:hAnsi="Times New Roman" w:cstheme="majorBidi"/>
      <w:b/>
      <w:color w:val="000000" w:themeColor="text1"/>
      <w:sz w:val="32"/>
      <w:szCs w:val="32"/>
    </w:rPr>
  </w:style>
  <w:style w:type="paragraph" w:styleId="a3">
    <w:name w:val="TOC Heading"/>
    <w:basedOn w:val="1"/>
    <w:next w:val="a"/>
    <w:uiPriority w:val="39"/>
    <w:unhideWhenUsed/>
    <w:qFormat/>
    <w:rsid w:val="00F9719D"/>
    <w:pPr>
      <w:spacing w:line="259" w:lineRule="auto"/>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F9719D"/>
    <w:pPr>
      <w:spacing w:after="100"/>
    </w:pPr>
  </w:style>
  <w:style w:type="character" w:styleId="a4">
    <w:name w:val="Hyperlink"/>
    <w:basedOn w:val="a0"/>
    <w:uiPriority w:val="99"/>
    <w:unhideWhenUsed/>
    <w:rsid w:val="00F9719D"/>
    <w:rPr>
      <w:color w:val="0563C1" w:themeColor="hyperlink"/>
      <w:u w:val="single"/>
    </w:rPr>
  </w:style>
  <w:style w:type="paragraph" w:styleId="a5">
    <w:name w:val="No Spacing"/>
    <w:uiPriority w:val="1"/>
    <w:qFormat/>
    <w:rsid w:val="00E60714"/>
    <w:pPr>
      <w:spacing w:after="0" w:line="240" w:lineRule="auto"/>
    </w:pPr>
    <w:rPr>
      <w:rFonts w:ascii="Times New Roman" w:hAnsi="Times New Roman"/>
      <w:sz w:val="28"/>
    </w:rPr>
  </w:style>
  <w:style w:type="paragraph" w:styleId="a6">
    <w:name w:val="List Paragraph"/>
    <w:basedOn w:val="a"/>
    <w:uiPriority w:val="34"/>
    <w:qFormat/>
    <w:rsid w:val="00E60714"/>
    <w:pPr>
      <w:ind w:left="720"/>
      <w:contextualSpacing/>
    </w:pPr>
  </w:style>
  <w:style w:type="character" w:styleId="a7">
    <w:name w:val="Placeholder Text"/>
    <w:basedOn w:val="a0"/>
    <w:uiPriority w:val="99"/>
    <w:semiHidden/>
    <w:rsid w:val="00984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179">
      <w:bodyDiv w:val="1"/>
      <w:marLeft w:val="0"/>
      <w:marRight w:val="0"/>
      <w:marTop w:val="0"/>
      <w:marBottom w:val="0"/>
      <w:divBdr>
        <w:top w:val="none" w:sz="0" w:space="0" w:color="auto"/>
        <w:left w:val="none" w:sz="0" w:space="0" w:color="auto"/>
        <w:bottom w:val="none" w:sz="0" w:space="0" w:color="auto"/>
        <w:right w:val="none" w:sz="0" w:space="0" w:color="auto"/>
      </w:divBdr>
      <w:divsChild>
        <w:div w:id="618606695">
          <w:marLeft w:val="0"/>
          <w:marRight w:val="0"/>
          <w:marTop w:val="0"/>
          <w:marBottom w:val="0"/>
          <w:divBdr>
            <w:top w:val="none" w:sz="0" w:space="0" w:color="auto"/>
            <w:left w:val="none" w:sz="0" w:space="0" w:color="auto"/>
            <w:bottom w:val="none" w:sz="0" w:space="0" w:color="auto"/>
            <w:right w:val="none" w:sz="0" w:space="0" w:color="auto"/>
          </w:divBdr>
        </w:div>
      </w:divsChild>
    </w:div>
    <w:div w:id="1850563806">
      <w:bodyDiv w:val="1"/>
      <w:marLeft w:val="0"/>
      <w:marRight w:val="0"/>
      <w:marTop w:val="0"/>
      <w:marBottom w:val="0"/>
      <w:divBdr>
        <w:top w:val="none" w:sz="0" w:space="0" w:color="auto"/>
        <w:left w:val="none" w:sz="0" w:space="0" w:color="auto"/>
        <w:bottom w:val="none" w:sz="0" w:space="0" w:color="auto"/>
        <w:right w:val="none" w:sz="0" w:space="0" w:color="auto"/>
      </w:divBdr>
      <w:divsChild>
        <w:div w:id="918830501">
          <w:marLeft w:val="0"/>
          <w:marRight w:val="0"/>
          <w:marTop w:val="0"/>
          <w:marBottom w:val="0"/>
          <w:divBdr>
            <w:top w:val="none" w:sz="0" w:space="0" w:color="auto"/>
            <w:left w:val="none" w:sz="0" w:space="0" w:color="auto"/>
            <w:bottom w:val="none" w:sz="0" w:space="0" w:color="auto"/>
            <w:right w:val="none" w:sz="0" w:space="0" w:color="auto"/>
          </w:divBdr>
        </w:div>
      </w:divsChild>
    </w:div>
    <w:div w:id="2019387938">
      <w:bodyDiv w:val="1"/>
      <w:marLeft w:val="0"/>
      <w:marRight w:val="0"/>
      <w:marTop w:val="0"/>
      <w:marBottom w:val="0"/>
      <w:divBdr>
        <w:top w:val="none" w:sz="0" w:space="0" w:color="auto"/>
        <w:left w:val="none" w:sz="0" w:space="0" w:color="auto"/>
        <w:bottom w:val="none" w:sz="0" w:space="0" w:color="auto"/>
        <w:right w:val="none" w:sz="0" w:space="0" w:color="auto"/>
      </w:divBdr>
      <w:divsChild>
        <w:div w:id="50131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impledevcode.wordpress.com/2014/09/16/avl-tree-in-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E17B44631B73438BB40119EF729830" ma:contentTypeVersion="10" ma:contentTypeDescription="Create a new document." ma:contentTypeScope="" ma:versionID="a515b0a84298980d6dc4b4e7bc222f90">
  <xsd:schema xmlns:xsd="http://www.w3.org/2001/XMLSchema" xmlns:xs="http://www.w3.org/2001/XMLSchema" xmlns:p="http://schemas.microsoft.com/office/2006/metadata/properties" xmlns:ns3="c2b86172-4d1f-4427-93d4-858af4c967bb" xmlns:ns4="3a9b9c10-5b2c-4855-95c4-89ec9a55b559" targetNamespace="http://schemas.microsoft.com/office/2006/metadata/properties" ma:root="true" ma:fieldsID="4722a04103bddf6359eeca5c7980ec9d" ns3:_="" ns4:_="">
    <xsd:import namespace="c2b86172-4d1f-4427-93d4-858af4c967bb"/>
    <xsd:import namespace="3a9b9c10-5b2c-4855-95c4-89ec9a55b5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86172-4d1f-4427-93d4-858af4c9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b9c10-5b2c-4855-95c4-89ec9a55b5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4487-6054-4BD6-AB17-D62195156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86172-4d1f-4427-93d4-858af4c967bb"/>
    <ds:schemaRef ds:uri="3a9b9c10-5b2c-4855-95c4-89ec9a55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9A1AD-C1A9-4E2F-9A44-4B2D02227C3D}">
  <ds:schemaRefs>
    <ds:schemaRef ds:uri="http://schemas.microsoft.com/sharepoint/v3/contenttype/forms"/>
  </ds:schemaRefs>
</ds:datastoreItem>
</file>

<file path=customXml/itemProps3.xml><?xml version="1.0" encoding="utf-8"?>
<ds:datastoreItem xmlns:ds="http://schemas.openxmlformats.org/officeDocument/2006/customXml" ds:itemID="{40DA0606-47A7-4A46-8481-478EC4F81F47}">
  <ds:schemaRefs>
    <ds:schemaRef ds:uri="http://purl.org/dc/terms/"/>
    <ds:schemaRef ds:uri="c2b86172-4d1f-4427-93d4-858af4c967bb"/>
    <ds:schemaRef ds:uri="3a9b9c10-5b2c-4855-95c4-89ec9a55b559"/>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41E8016F-29CB-439C-8563-966D2551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Волков Илья Евгеньевич</dc:creator>
  <cp:keywords/>
  <dc:description/>
  <cp:lastModifiedBy>Волков Илья Евгеньевич</cp:lastModifiedBy>
  <cp:revision>54</cp:revision>
  <dcterms:created xsi:type="dcterms:W3CDTF">2022-03-14T06:19:00Z</dcterms:created>
  <dcterms:modified xsi:type="dcterms:W3CDTF">2022-03-14T07:32:00Z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0x010100A8E17B44631B73438BB40119EF729830</vt:lpwstr>
  </property>
</Properties>
</file>