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264" w:rsidRPr="00610264" w:rsidRDefault="00610264" w:rsidP="00610264">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610264">
        <w:rPr>
          <w:rFonts w:ascii="Arial" w:eastAsia="宋体" w:hAnsi="Arial" w:cs="Arial"/>
          <w:color w:val="333333"/>
          <w:kern w:val="0"/>
          <w:szCs w:val="21"/>
        </w:rPr>
        <w:t>Http</w:t>
      </w:r>
      <w:r w:rsidRPr="00610264">
        <w:rPr>
          <w:rFonts w:ascii="Arial" w:eastAsia="宋体" w:hAnsi="Arial" w:cs="Arial"/>
          <w:color w:val="333333"/>
          <w:kern w:val="0"/>
          <w:szCs w:val="21"/>
        </w:rPr>
        <w:t>定义了与服务器交互的不同方法，最基本的方法有</w:t>
      </w:r>
      <w:r w:rsidRPr="00610264">
        <w:rPr>
          <w:rFonts w:ascii="Arial" w:eastAsia="宋体" w:hAnsi="Arial" w:cs="Arial"/>
          <w:color w:val="333333"/>
          <w:kern w:val="0"/>
          <w:szCs w:val="21"/>
        </w:rPr>
        <w:t>4</w:t>
      </w:r>
      <w:r w:rsidRPr="00610264">
        <w:rPr>
          <w:rFonts w:ascii="Arial" w:eastAsia="宋体" w:hAnsi="Arial" w:cs="Arial"/>
          <w:color w:val="333333"/>
          <w:kern w:val="0"/>
          <w:szCs w:val="21"/>
        </w:rPr>
        <w:t>种，分别是</w:t>
      </w:r>
      <w:r w:rsidRPr="00610264">
        <w:rPr>
          <w:rFonts w:ascii="Arial" w:eastAsia="宋体" w:hAnsi="Arial" w:cs="Arial"/>
          <w:color w:val="333333"/>
          <w:kern w:val="0"/>
          <w:szCs w:val="21"/>
        </w:rPr>
        <w:t>GET</w:t>
      </w:r>
      <w:r w:rsidRPr="00610264">
        <w:rPr>
          <w:rFonts w:ascii="Arial" w:eastAsia="宋体" w:hAnsi="Arial" w:cs="Arial"/>
          <w:color w:val="333333"/>
          <w:kern w:val="0"/>
          <w:szCs w:val="21"/>
        </w:rPr>
        <w:t>，</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w:t>
      </w:r>
      <w:r w:rsidRPr="00610264">
        <w:rPr>
          <w:rFonts w:ascii="Arial" w:eastAsia="宋体" w:hAnsi="Arial" w:cs="Arial"/>
          <w:color w:val="333333"/>
          <w:kern w:val="0"/>
          <w:szCs w:val="21"/>
        </w:rPr>
        <w:t>PUT</w:t>
      </w:r>
      <w:r w:rsidRPr="00610264">
        <w:rPr>
          <w:rFonts w:ascii="Arial" w:eastAsia="宋体" w:hAnsi="Arial" w:cs="Arial"/>
          <w:color w:val="333333"/>
          <w:kern w:val="0"/>
          <w:szCs w:val="21"/>
        </w:rPr>
        <w:t>，</w:t>
      </w:r>
      <w:r w:rsidRPr="00610264">
        <w:rPr>
          <w:rFonts w:ascii="Arial" w:eastAsia="宋体" w:hAnsi="Arial" w:cs="Arial"/>
          <w:color w:val="333333"/>
          <w:kern w:val="0"/>
          <w:szCs w:val="21"/>
        </w:rPr>
        <w:t>DELETE</w:t>
      </w:r>
      <w:r w:rsidRPr="00610264">
        <w:rPr>
          <w:rFonts w:ascii="Arial" w:eastAsia="宋体" w:hAnsi="Arial" w:cs="Arial"/>
          <w:color w:val="333333"/>
          <w:kern w:val="0"/>
          <w:szCs w:val="21"/>
        </w:rPr>
        <w:t>。</w:t>
      </w:r>
      <w:r w:rsidRPr="00610264">
        <w:rPr>
          <w:rFonts w:ascii="Arial" w:eastAsia="宋体" w:hAnsi="Arial" w:cs="Arial"/>
          <w:color w:val="333333"/>
          <w:kern w:val="0"/>
          <w:szCs w:val="21"/>
        </w:rPr>
        <w:t>URL</w:t>
      </w:r>
      <w:r w:rsidRPr="00610264">
        <w:rPr>
          <w:rFonts w:ascii="Arial" w:eastAsia="宋体" w:hAnsi="Arial" w:cs="Arial"/>
          <w:color w:val="333333"/>
          <w:kern w:val="0"/>
          <w:szCs w:val="21"/>
        </w:rPr>
        <w:t>全称是资源描述符，我们可以这样认为：一个</w:t>
      </w:r>
      <w:r w:rsidRPr="00610264">
        <w:rPr>
          <w:rFonts w:ascii="Arial" w:eastAsia="宋体" w:hAnsi="Arial" w:cs="Arial"/>
          <w:color w:val="333333"/>
          <w:kern w:val="0"/>
          <w:szCs w:val="21"/>
        </w:rPr>
        <w:t>URL</w:t>
      </w:r>
      <w:r w:rsidRPr="00610264">
        <w:rPr>
          <w:rFonts w:ascii="Arial" w:eastAsia="宋体" w:hAnsi="Arial" w:cs="Arial"/>
          <w:color w:val="333333"/>
          <w:kern w:val="0"/>
          <w:szCs w:val="21"/>
        </w:rPr>
        <w:t>地址，它用于描述一个网络上的资源，而</w:t>
      </w:r>
      <w:r w:rsidRPr="00610264">
        <w:rPr>
          <w:rFonts w:ascii="Arial" w:eastAsia="宋体" w:hAnsi="Arial" w:cs="Arial"/>
          <w:color w:val="333333"/>
          <w:kern w:val="0"/>
          <w:szCs w:val="21"/>
        </w:rPr>
        <w:t>HTTP</w:t>
      </w:r>
      <w:r w:rsidRPr="00610264">
        <w:rPr>
          <w:rFonts w:ascii="Arial" w:eastAsia="宋体" w:hAnsi="Arial" w:cs="Arial"/>
          <w:color w:val="333333"/>
          <w:kern w:val="0"/>
          <w:szCs w:val="21"/>
        </w:rPr>
        <w:t>中的</w:t>
      </w:r>
      <w:r w:rsidRPr="00610264">
        <w:rPr>
          <w:rFonts w:ascii="Arial" w:eastAsia="宋体" w:hAnsi="Arial" w:cs="Arial"/>
          <w:color w:val="333333"/>
          <w:kern w:val="0"/>
          <w:szCs w:val="21"/>
        </w:rPr>
        <w:t>GET</w:t>
      </w:r>
      <w:r w:rsidRPr="00610264">
        <w:rPr>
          <w:rFonts w:ascii="Arial" w:eastAsia="宋体" w:hAnsi="Arial" w:cs="Arial"/>
          <w:color w:val="333333"/>
          <w:kern w:val="0"/>
          <w:szCs w:val="21"/>
        </w:rPr>
        <w:t>，</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w:t>
      </w:r>
      <w:r w:rsidRPr="00610264">
        <w:rPr>
          <w:rFonts w:ascii="Arial" w:eastAsia="宋体" w:hAnsi="Arial" w:cs="Arial"/>
          <w:color w:val="333333"/>
          <w:kern w:val="0"/>
          <w:szCs w:val="21"/>
        </w:rPr>
        <w:t>PUT</w:t>
      </w:r>
      <w:r w:rsidRPr="00610264">
        <w:rPr>
          <w:rFonts w:ascii="Arial" w:eastAsia="宋体" w:hAnsi="Arial" w:cs="Arial"/>
          <w:color w:val="333333"/>
          <w:kern w:val="0"/>
          <w:szCs w:val="21"/>
        </w:rPr>
        <w:t>，</w:t>
      </w:r>
      <w:r w:rsidRPr="00610264">
        <w:rPr>
          <w:rFonts w:ascii="Arial" w:eastAsia="宋体" w:hAnsi="Arial" w:cs="Arial"/>
          <w:color w:val="333333"/>
          <w:kern w:val="0"/>
          <w:szCs w:val="21"/>
        </w:rPr>
        <w:t>DELETE</w:t>
      </w:r>
      <w:r w:rsidRPr="00610264">
        <w:rPr>
          <w:rFonts w:ascii="Arial" w:eastAsia="宋体" w:hAnsi="Arial" w:cs="Arial"/>
          <w:color w:val="333333"/>
          <w:kern w:val="0"/>
          <w:szCs w:val="21"/>
        </w:rPr>
        <w:t>就对应着对这个资源的查，改，增，删</w:t>
      </w:r>
      <w:r w:rsidRPr="00610264">
        <w:rPr>
          <w:rFonts w:ascii="Arial" w:eastAsia="宋体" w:hAnsi="Arial" w:cs="Arial"/>
          <w:color w:val="333333"/>
          <w:kern w:val="0"/>
          <w:szCs w:val="21"/>
        </w:rPr>
        <w:t>4</w:t>
      </w:r>
      <w:r w:rsidRPr="00610264">
        <w:rPr>
          <w:rFonts w:ascii="Arial" w:eastAsia="宋体" w:hAnsi="Arial" w:cs="Arial"/>
          <w:color w:val="333333"/>
          <w:kern w:val="0"/>
          <w:szCs w:val="21"/>
        </w:rPr>
        <w:t>个操作。到这里，大家应该有个大概的了解了，</w:t>
      </w:r>
      <w:r w:rsidRPr="00610264">
        <w:rPr>
          <w:rFonts w:ascii="Arial" w:eastAsia="宋体" w:hAnsi="Arial" w:cs="Arial"/>
          <w:color w:val="333333"/>
          <w:kern w:val="0"/>
          <w:szCs w:val="21"/>
        </w:rPr>
        <w:t>GET</w:t>
      </w:r>
      <w:r w:rsidRPr="00610264">
        <w:rPr>
          <w:rFonts w:ascii="Arial" w:eastAsia="宋体" w:hAnsi="Arial" w:cs="Arial"/>
          <w:color w:val="333333"/>
          <w:kern w:val="0"/>
          <w:szCs w:val="21"/>
        </w:rPr>
        <w:t>一般用于获取</w:t>
      </w:r>
      <w:r w:rsidRPr="00610264">
        <w:rPr>
          <w:rFonts w:ascii="Arial" w:eastAsia="宋体" w:hAnsi="Arial" w:cs="Arial"/>
          <w:color w:val="333333"/>
          <w:kern w:val="0"/>
          <w:szCs w:val="21"/>
        </w:rPr>
        <w:t>/</w:t>
      </w:r>
      <w:r w:rsidRPr="00610264">
        <w:rPr>
          <w:rFonts w:ascii="Arial" w:eastAsia="宋体" w:hAnsi="Arial" w:cs="Arial"/>
          <w:color w:val="333333"/>
          <w:kern w:val="0"/>
          <w:szCs w:val="21"/>
        </w:rPr>
        <w:t>查询资源信息，而</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一般用于更新资源信息。</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1.</w:t>
      </w:r>
      <w:r w:rsidRPr="00610264">
        <w:rPr>
          <w:rFonts w:ascii="Arial" w:eastAsia="宋体" w:hAnsi="Arial" w:cs="Arial"/>
          <w:color w:val="333333"/>
          <w:kern w:val="0"/>
          <w:szCs w:val="21"/>
        </w:rPr>
        <w:t>根据</w:t>
      </w:r>
      <w:r w:rsidRPr="00610264">
        <w:rPr>
          <w:rFonts w:ascii="Arial" w:eastAsia="宋体" w:hAnsi="Arial" w:cs="Arial"/>
          <w:color w:val="333333"/>
          <w:kern w:val="0"/>
          <w:szCs w:val="21"/>
        </w:rPr>
        <w:t>HTTP</w:t>
      </w:r>
      <w:r w:rsidRPr="00610264">
        <w:rPr>
          <w:rFonts w:ascii="Arial" w:eastAsia="宋体" w:hAnsi="Arial" w:cs="Arial"/>
          <w:color w:val="333333"/>
          <w:kern w:val="0"/>
          <w:szCs w:val="21"/>
        </w:rPr>
        <w:t>规范，</w:t>
      </w:r>
      <w:r w:rsidRPr="00610264">
        <w:rPr>
          <w:rFonts w:ascii="Arial" w:eastAsia="宋体" w:hAnsi="Arial" w:cs="Arial"/>
          <w:color w:val="333333"/>
          <w:kern w:val="0"/>
          <w:szCs w:val="21"/>
        </w:rPr>
        <w:t>GET</w:t>
      </w:r>
      <w:r w:rsidRPr="00610264">
        <w:rPr>
          <w:rFonts w:ascii="Arial" w:eastAsia="宋体" w:hAnsi="Arial" w:cs="Arial"/>
          <w:color w:val="333333"/>
          <w:kern w:val="0"/>
          <w:szCs w:val="21"/>
        </w:rPr>
        <w:t>用于信息获取，而且应该是安全的和幂等的。</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(1).</w:t>
      </w:r>
      <w:r w:rsidRPr="00610264">
        <w:rPr>
          <w:rFonts w:ascii="Arial" w:eastAsia="宋体" w:hAnsi="Arial" w:cs="Arial"/>
          <w:color w:val="333333"/>
          <w:kern w:val="0"/>
          <w:szCs w:val="21"/>
        </w:rPr>
        <w:t>所谓安全的意味着该操作用于获取信息而非修改信息。换句话说，</w:t>
      </w:r>
      <w:r w:rsidRPr="00610264">
        <w:rPr>
          <w:rFonts w:ascii="Arial" w:eastAsia="宋体" w:hAnsi="Arial" w:cs="Arial"/>
          <w:color w:val="333333"/>
          <w:kern w:val="0"/>
          <w:szCs w:val="21"/>
        </w:rPr>
        <w:t xml:space="preserve">GET </w:t>
      </w:r>
      <w:r w:rsidRPr="00610264">
        <w:rPr>
          <w:rFonts w:ascii="Arial" w:eastAsia="宋体" w:hAnsi="Arial" w:cs="Arial"/>
          <w:color w:val="333333"/>
          <w:kern w:val="0"/>
          <w:szCs w:val="21"/>
        </w:rPr>
        <w:t>请求一般不应产生副作用。就是说，它仅仅是获取资源信息，就像数据库查询一样，不会修改，增加数据，不会影响资源的状态。</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注意：这里安全的含义仅仅是指是非修改信息。</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(2).</w:t>
      </w:r>
      <w:r w:rsidRPr="00610264">
        <w:rPr>
          <w:rFonts w:ascii="Arial" w:eastAsia="宋体" w:hAnsi="Arial" w:cs="Arial"/>
          <w:color w:val="333333"/>
          <w:kern w:val="0"/>
          <w:szCs w:val="21"/>
        </w:rPr>
        <w:t>幂等的意味着对同一</w:t>
      </w:r>
      <w:r w:rsidRPr="00610264">
        <w:rPr>
          <w:rFonts w:ascii="Arial" w:eastAsia="宋体" w:hAnsi="Arial" w:cs="Arial"/>
          <w:color w:val="333333"/>
          <w:kern w:val="0"/>
          <w:szCs w:val="21"/>
        </w:rPr>
        <w:t>URL</w:t>
      </w:r>
      <w:r w:rsidRPr="00610264">
        <w:rPr>
          <w:rFonts w:ascii="Arial" w:eastAsia="宋体" w:hAnsi="Arial" w:cs="Arial"/>
          <w:color w:val="333333"/>
          <w:kern w:val="0"/>
          <w:szCs w:val="21"/>
        </w:rPr>
        <w:t>的多个请求应该返回同样的结果。这里我再解释一下幂等这个概念：</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幂等（</w:t>
      </w:r>
      <w:r w:rsidRPr="00610264">
        <w:rPr>
          <w:rFonts w:ascii="Arial" w:eastAsia="宋体" w:hAnsi="Arial" w:cs="Arial"/>
          <w:color w:val="333333"/>
          <w:kern w:val="0"/>
          <w:szCs w:val="21"/>
        </w:rPr>
        <w:t>idempotent</w:t>
      </w:r>
      <w:r w:rsidRPr="00610264">
        <w:rPr>
          <w:rFonts w:ascii="Arial" w:eastAsia="宋体" w:hAnsi="Arial" w:cs="Arial"/>
          <w:color w:val="333333"/>
          <w:kern w:val="0"/>
          <w:szCs w:val="21"/>
        </w:rPr>
        <w:t>、</w:t>
      </w:r>
      <w:r w:rsidRPr="00610264">
        <w:rPr>
          <w:rFonts w:ascii="Arial" w:eastAsia="宋体" w:hAnsi="Arial" w:cs="Arial"/>
          <w:color w:val="333333"/>
          <w:kern w:val="0"/>
          <w:szCs w:val="21"/>
        </w:rPr>
        <w:t>idempotence</w:t>
      </w:r>
      <w:r w:rsidRPr="00610264">
        <w:rPr>
          <w:rFonts w:ascii="Arial" w:eastAsia="宋体" w:hAnsi="Arial" w:cs="Arial"/>
          <w:color w:val="333333"/>
          <w:kern w:val="0"/>
          <w:szCs w:val="21"/>
        </w:rPr>
        <w:t>）是一个数学或计算机学概念，常见于抽象代数中。</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幂等有一下几种定义：</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对于单目运算，如果一个运算对于在范围内的所有的一个数多次进行该运算所得的结果和进行一次该运算所得的结果是一样的，那么我们就称该运算是幂等的。比如绝对值运算就是一个例子，在实数集中，有</w:t>
      </w:r>
      <w:r w:rsidRPr="00610264">
        <w:rPr>
          <w:rFonts w:ascii="Arial" w:eastAsia="宋体" w:hAnsi="Arial" w:cs="Arial"/>
          <w:color w:val="333333"/>
          <w:kern w:val="0"/>
          <w:szCs w:val="21"/>
        </w:rPr>
        <w:t>abs(a)=abs(abs(a))</w:t>
      </w:r>
      <w:r w:rsidRPr="00610264">
        <w:rPr>
          <w:rFonts w:ascii="Arial" w:eastAsia="宋体" w:hAnsi="Arial" w:cs="Arial"/>
          <w:color w:val="333333"/>
          <w:kern w:val="0"/>
          <w:szCs w:val="21"/>
        </w:rPr>
        <w:t>。</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对于双目运算，则要求当参与运算的两个值是等值的情况下，如果满足运算结果与参与运算的两个值相等，则称该运算幂等，如求两个数的最大值的函数，有在在实数集中幂等，即</w:t>
      </w:r>
      <w:r w:rsidRPr="00610264">
        <w:rPr>
          <w:rFonts w:ascii="Arial" w:eastAsia="宋体" w:hAnsi="Arial" w:cs="Arial"/>
          <w:color w:val="333333"/>
          <w:kern w:val="0"/>
          <w:szCs w:val="21"/>
        </w:rPr>
        <w:t>max(x,x) = x</w:t>
      </w:r>
      <w:r w:rsidRPr="00610264">
        <w:rPr>
          <w:rFonts w:ascii="Arial" w:eastAsia="宋体" w:hAnsi="Arial" w:cs="Arial"/>
          <w:color w:val="333333"/>
          <w:kern w:val="0"/>
          <w:szCs w:val="21"/>
        </w:rPr>
        <w:t>。</w:t>
      </w:r>
      <w:r w:rsidRPr="00610264">
        <w:rPr>
          <w:rFonts w:ascii="Arial" w:eastAsia="宋体" w:hAnsi="Arial" w:cs="Arial"/>
          <w:color w:val="333333"/>
          <w:kern w:val="0"/>
          <w:szCs w:val="21"/>
        </w:rPr>
        <w:br/>
      </w:r>
      <w:r w:rsidRPr="00610264">
        <w:rPr>
          <w:rFonts w:ascii="Arial" w:eastAsia="宋体" w:hAnsi="Arial" w:cs="Arial"/>
          <w:color w:val="333333"/>
          <w:kern w:val="0"/>
          <w:szCs w:val="21"/>
        </w:rPr>
        <w:t>看完上述解释后，应该可以理解</w:t>
      </w:r>
      <w:r w:rsidRPr="00610264">
        <w:rPr>
          <w:rFonts w:ascii="Arial" w:eastAsia="宋体" w:hAnsi="Arial" w:cs="Arial"/>
          <w:color w:val="333333"/>
          <w:kern w:val="0"/>
          <w:szCs w:val="21"/>
        </w:rPr>
        <w:t>GET</w:t>
      </w:r>
      <w:r w:rsidRPr="00610264">
        <w:rPr>
          <w:rFonts w:ascii="Arial" w:eastAsia="宋体" w:hAnsi="Arial" w:cs="Arial"/>
          <w:color w:val="333333"/>
          <w:kern w:val="0"/>
          <w:szCs w:val="21"/>
        </w:rPr>
        <w:t>幂等的含义了。</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但在实际应用中，以上</w:t>
      </w:r>
      <w:r w:rsidRPr="00610264">
        <w:rPr>
          <w:rFonts w:ascii="Arial" w:eastAsia="宋体" w:hAnsi="Arial" w:cs="Arial"/>
          <w:color w:val="333333"/>
          <w:kern w:val="0"/>
          <w:szCs w:val="21"/>
        </w:rPr>
        <w:t>2</w:t>
      </w:r>
      <w:r w:rsidRPr="00610264">
        <w:rPr>
          <w:rFonts w:ascii="Arial" w:eastAsia="宋体" w:hAnsi="Arial" w:cs="Arial"/>
          <w:color w:val="333333"/>
          <w:kern w:val="0"/>
          <w:szCs w:val="21"/>
        </w:rPr>
        <w:t>条规定并没有这么严格。引用别人文章的例子：比如，新闻站点的头版不断更新。虽然第二次请求会返回不同的一批新闻，该操作仍然被认为是安全的和幂等的，因为它总是返回当前的新闻。从根本上说，如果目标是当用户打开一个链接时，他可以确信从自身的角度来看没有改变资源即可。</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2.</w:t>
      </w:r>
      <w:r w:rsidRPr="00610264">
        <w:rPr>
          <w:rFonts w:ascii="Arial" w:eastAsia="宋体" w:hAnsi="Arial" w:cs="Arial"/>
          <w:color w:val="333333"/>
          <w:kern w:val="0"/>
          <w:szCs w:val="21"/>
        </w:rPr>
        <w:t>根据</w:t>
      </w:r>
      <w:r w:rsidRPr="00610264">
        <w:rPr>
          <w:rFonts w:ascii="Arial" w:eastAsia="宋体" w:hAnsi="Arial" w:cs="Arial"/>
          <w:color w:val="333333"/>
          <w:kern w:val="0"/>
          <w:szCs w:val="21"/>
        </w:rPr>
        <w:t>HTTP</w:t>
      </w:r>
      <w:r w:rsidRPr="00610264">
        <w:rPr>
          <w:rFonts w:ascii="Arial" w:eastAsia="宋体" w:hAnsi="Arial" w:cs="Arial"/>
          <w:color w:val="333333"/>
          <w:kern w:val="0"/>
          <w:szCs w:val="21"/>
        </w:rPr>
        <w:t>规范，</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表示可能修改变服务器上的资源的请求。继续引用上面的例子：还是新闻以网站为例，读者对新闻发表自己的评论应该通过</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实现，因为在评论提交后站点的资源已经不同了，或者说资源被修改了。</w:t>
      </w:r>
      <w:r w:rsidRPr="00610264">
        <w:rPr>
          <w:rFonts w:ascii="Arial" w:eastAsia="宋体" w:hAnsi="Arial" w:cs="Arial"/>
          <w:color w:val="333333"/>
          <w:kern w:val="0"/>
          <w:szCs w:val="21"/>
        </w:rPr>
        <w:br/>
        <w:t xml:space="preserve"> </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上面大概说了一下</w:t>
      </w:r>
      <w:r w:rsidRPr="00610264">
        <w:rPr>
          <w:rFonts w:ascii="Arial" w:eastAsia="宋体" w:hAnsi="Arial" w:cs="Arial"/>
          <w:color w:val="333333"/>
          <w:kern w:val="0"/>
          <w:szCs w:val="21"/>
        </w:rPr>
        <w:t>HTTP</w:t>
      </w:r>
      <w:r w:rsidRPr="00610264">
        <w:rPr>
          <w:rFonts w:ascii="Arial" w:eastAsia="宋体" w:hAnsi="Arial" w:cs="Arial"/>
          <w:color w:val="333333"/>
          <w:kern w:val="0"/>
          <w:szCs w:val="21"/>
        </w:rPr>
        <w:t>规范中</w:t>
      </w:r>
      <w:r w:rsidRPr="00610264">
        <w:rPr>
          <w:rFonts w:ascii="Arial" w:eastAsia="宋体" w:hAnsi="Arial" w:cs="Arial"/>
          <w:color w:val="333333"/>
          <w:kern w:val="0"/>
          <w:szCs w:val="21"/>
        </w:rPr>
        <w:t>GET</w:t>
      </w:r>
      <w:r w:rsidRPr="00610264">
        <w:rPr>
          <w:rFonts w:ascii="Arial" w:eastAsia="宋体" w:hAnsi="Arial" w:cs="Arial"/>
          <w:color w:val="333333"/>
          <w:kern w:val="0"/>
          <w:szCs w:val="21"/>
        </w:rPr>
        <w:t>和</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的一些原理性的问题。但在实际的做的时候，很多人却没有按照</w:t>
      </w:r>
      <w:r w:rsidRPr="00610264">
        <w:rPr>
          <w:rFonts w:ascii="Arial" w:eastAsia="宋体" w:hAnsi="Arial" w:cs="Arial"/>
          <w:color w:val="333333"/>
          <w:kern w:val="0"/>
          <w:szCs w:val="21"/>
        </w:rPr>
        <w:t>HTTP</w:t>
      </w:r>
      <w:r w:rsidRPr="00610264">
        <w:rPr>
          <w:rFonts w:ascii="Arial" w:eastAsia="宋体" w:hAnsi="Arial" w:cs="Arial"/>
          <w:color w:val="333333"/>
          <w:kern w:val="0"/>
          <w:szCs w:val="21"/>
        </w:rPr>
        <w:t>规范去做，导致这个问题的原因有很多，比如说：</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1.</w:t>
      </w:r>
      <w:r w:rsidRPr="00610264">
        <w:rPr>
          <w:rFonts w:ascii="Arial" w:eastAsia="宋体" w:hAnsi="Arial" w:cs="Arial"/>
          <w:color w:val="333333"/>
          <w:kern w:val="0"/>
          <w:szCs w:val="21"/>
        </w:rPr>
        <w:t>很多人贪方便，更新资源时用了</w:t>
      </w:r>
      <w:r w:rsidRPr="00610264">
        <w:rPr>
          <w:rFonts w:ascii="Arial" w:eastAsia="宋体" w:hAnsi="Arial" w:cs="Arial"/>
          <w:color w:val="333333"/>
          <w:kern w:val="0"/>
          <w:szCs w:val="21"/>
        </w:rPr>
        <w:t>GET</w:t>
      </w:r>
      <w:r w:rsidRPr="00610264">
        <w:rPr>
          <w:rFonts w:ascii="Arial" w:eastAsia="宋体" w:hAnsi="Arial" w:cs="Arial"/>
          <w:color w:val="333333"/>
          <w:kern w:val="0"/>
          <w:szCs w:val="21"/>
        </w:rPr>
        <w:t>，因为用</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必须要到</w:t>
      </w:r>
      <w:r w:rsidRPr="00610264">
        <w:rPr>
          <w:rFonts w:ascii="Arial" w:eastAsia="宋体" w:hAnsi="Arial" w:cs="Arial"/>
          <w:color w:val="333333"/>
          <w:kern w:val="0"/>
          <w:szCs w:val="21"/>
        </w:rPr>
        <w:t>FORM</w:t>
      </w:r>
      <w:r w:rsidRPr="00610264">
        <w:rPr>
          <w:rFonts w:ascii="Arial" w:eastAsia="宋体" w:hAnsi="Arial" w:cs="Arial"/>
          <w:color w:val="333333"/>
          <w:kern w:val="0"/>
          <w:szCs w:val="21"/>
        </w:rPr>
        <w:t>（表单），这样会麻烦一点。</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2.</w:t>
      </w:r>
      <w:r w:rsidRPr="00610264">
        <w:rPr>
          <w:rFonts w:ascii="Arial" w:eastAsia="宋体" w:hAnsi="Arial" w:cs="Arial"/>
          <w:color w:val="333333"/>
          <w:kern w:val="0"/>
          <w:szCs w:val="21"/>
        </w:rPr>
        <w:t>对资源的增，删，改，查操作，其实都可以通过</w:t>
      </w:r>
      <w:r w:rsidRPr="00610264">
        <w:rPr>
          <w:rFonts w:ascii="Arial" w:eastAsia="宋体" w:hAnsi="Arial" w:cs="Arial"/>
          <w:color w:val="333333"/>
          <w:kern w:val="0"/>
          <w:szCs w:val="21"/>
        </w:rPr>
        <w:t>GET/POST</w:t>
      </w:r>
      <w:r w:rsidRPr="00610264">
        <w:rPr>
          <w:rFonts w:ascii="Arial" w:eastAsia="宋体" w:hAnsi="Arial" w:cs="Arial"/>
          <w:color w:val="333333"/>
          <w:kern w:val="0"/>
          <w:szCs w:val="21"/>
        </w:rPr>
        <w:t>完成，不需要用到</w:t>
      </w:r>
      <w:r w:rsidRPr="00610264">
        <w:rPr>
          <w:rFonts w:ascii="Arial" w:eastAsia="宋体" w:hAnsi="Arial" w:cs="Arial"/>
          <w:color w:val="333333"/>
          <w:kern w:val="0"/>
          <w:szCs w:val="21"/>
        </w:rPr>
        <w:t>PUT</w:t>
      </w:r>
      <w:r w:rsidRPr="00610264">
        <w:rPr>
          <w:rFonts w:ascii="Arial" w:eastAsia="宋体" w:hAnsi="Arial" w:cs="Arial"/>
          <w:color w:val="333333"/>
          <w:kern w:val="0"/>
          <w:szCs w:val="21"/>
        </w:rPr>
        <w:t>和</w:t>
      </w:r>
      <w:r w:rsidRPr="00610264">
        <w:rPr>
          <w:rFonts w:ascii="Arial" w:eastAsia="宋体" w:hAnsi="Arial" w:cs="Arial"/>
          <w:color w:val="333333"/>
          <w:kern w:val="0"/>
          <w:szCs w:val="21"/>
        </w:rPr>
        <w:t>DELETE</w:t>
      </w:r>
      <w:r w:rsidRPr="00610264">
        <w:rPr>
          <w:rFonts w:ascii="Arial" w:eastAsia="宋体" w:hAnsi="Arial" w:cs="Arial"/>
          <w:color w:val="333333"/>
          <w:kern w:val="0"/>
          <w:szCs w:val="21"/>
        </w:rPr>
        <w:t>。</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3.</w:t>
      </w:r>
      <w:r w:rsidRPr="00610264">
        <w:rPr>
          <w:rFonts w:ascii="Arial" w:eastAsia="宋体" w:hAnsi="Arial" w:cs="Arial"/>
          <w:color w:val="333333"/>
          <w:kern w:val="0"/>
          <w:szCs w:val="21"/>
        </w:rPr>
        <w:t>另外一个是，早期的</w:t>
      </w:r>
      <w:r w:rsidRPr="00610264">
        <w:rPr>
          <w:rFonts w:ascii="Arial" w:eastAsia="宋体" w:hAnsi="Arial" w:cs="Arial"/>
          <w:color w:val="333333"/>
          <w:kern w:val="0"/>
          <w:szCs w:val="21"/>
        </w:rPr>
        <w:t>Web MVC</w:t>
      </w:r>
      <w:r w:rsidRPr="00610264">
        <w:rPr>
          <w:rFonts w:ascii="Arial" w:eastAsia="宋体" w:hAnsi="Arial" w:cs="Arial"/>
          <w:color w:val="333333"/>
          <w:kern w:val="0"/>
          <w:szCs w:val="21"/>
        </w:rPr>
        <w:t>框架设计者们并没有有意识地将</w:t>
      </w:r>
      <w:r w:rsidRPr="00610264">
        <w:rPr>
          <w:rFonts w:ascii="Arial" w:eastAsia="宋体" w:hAnsi="Arial" w:cs="Arial"/>
          <w:color w:val="333333"/>
          <w:kern w:val="0"/>
          <w:szCs w:val="21"/>
        </w:rPr>
        <w:t>URL</w:t>
      </w:r>
      <w:r w:rsidRPr="00610264">
        <w:rPr>
          <w:rFonts w:ascii="Arial" w:eastAsia="宋体" w:hAnsi="Arial" w:cs="Arial"/>
          <w:color w:val="333333"/>
          <w:kern w:val="0"/>
          <w:szCs w:val="21"/>
        </w:rPr>
        <w:t>当作抽象的资源来看待和设计，所以导致一个比较严重的问题是传统的</w:t>
      </w:r>
      <w:r w:rsidRPr="00610264">
        <w:rPr>
          <w:rFonts w:ascii="Arial" w:eastAsia="宋体" w:hAnsi="Arial" w:cs="Arial"/>
          <w:color w:val="333333"/>
          <w:kern w:val="0"/>
          <w:szCs w:val="21"/>
        </w:rPr>
        <w:t>Web MVC</w:t>
      </w:r>
      <w:r w:rsidRPr="00610264">
        <w:rPr>
          <w:rFonts w:ascii="Arial" w:eastAsia="宋体" w:hAnsi="Arial" w:cs="Arial"/>
          <w:color w:val="333333"/>
          <w:kern w:val="0"/>
          <w:szCs w:val="21"/>
        </w:rPr>
        <w:t>框架基本上都只支持</w:t>
      </w:r>
      <w:r w:rsidRPr="00610264">
        <w:rPr>
          <w:rFonts w:ascii="Arial" w:eastAsia="宋体" w:hAnsi="Arial" w:cs="Arial"/>
          <w:color w:val="333333"/>
          <w:kern w:val="0"/>
          <w:szCs w:val="21"/>
        </w:rPr>
        <w:t>GET</w:t>
      </w:r>
      <w:r w:rsidRPr="00610264">
        <w:rPr>
          <w:rFonts w:ascii="Arial" w:eastAsia="宋体" w:hAnsi="Arial" w:cs="Arial"/>
          <w:color w:val="333333"/>
          <w:kern w:val="0"/>
          <w:szCs w:val="21"/>
        </w:rPr>
        <w:t>和</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两种</w:t>
      </w:r>
      <w:r w:rsidRPr="00610264">
        <w:rPr>
          <w:rFonts w:ascii="Arial" w:eastAsia="宋体" w:hAnsi="Arial" w:cs="Arial"/>
          <w:color w:val="333333"/>
          <w:kern w:val="0"/>
          <w:szCs w:val="21"/>
        </w:rPr>
        <w:t>HTTP</w:t>
      </w:r>
      <w:r w:rsidRPr="00610264">
        <w:rPr>
          <w:rFonts w:ascii="Arial" w:eastAsia="宋体" w:hAnsi="Arial" w:cs="Arial"/>
          <w:color w:val="333333"/>
          <w:kern w:val="0"/>
          <w:szCs w:val="21"/>
        </w:rPr>
        <w:t>方法，而不支持</w:t>
      </w:r>
      <w:r w:rsidRPr="00610264">
        <w:rPr>
          <w:rFonts w:ascii="Arial" w:eastAsia="宋体" w:hAnsi="Arial" w:cs="Arial"/>
          <w:color w:val="333333"/>
          <w:kern w:val="0"/>
          <w:szCs w:val="21"/>
        </w:rPr>
        <w:t>PUT</w:t>
      </w:r>
      <w:r w:rsidRPr="00610264">
        <w:rPr>
          <w:rFonts w:ascii="Arial" w:eastAsia="宋体" w:hAnsi="Arial" w:cs="Arial"/>
          <w:color w:val="333333"/>
          <w:kern w:val="0"/>
          <w:szCs w:val="21"/>
        </w:rPr>
        <w:t>和</w:t>
      </w:r>
      <w:r w:rsidRPr="00610264">
        <w:rPr>
          <w:rFonts w:ascii="Arial" w:eastAsia="宋体" w:hAnsi="Arial" w:cs="Arial"/>
          <w:color w:val="333333"/>
          <w:kern w:val="0"/>
          <w:szCs w:val="21"/>
        </w:rPr>
        <w:t>DELETE</w:t>
      </w:r>
      <w:r w:rsidRPr="00610264">
        <w:rPr>
          <w:rFonts w:ascii="Arial" w:eastAsia="宋体" w:hAnsi="Arial" w:cs="Arial"/>
          <w:color w:val="333333"/>
          <w:kern w:val="0"/>
          <w:szCs w:val="21"/>
        </w:rPr>
        <w:t>方法。</w:t>
      </w:r>
      <w:r w:rsidRPr="00610264">
        <w:rPr>
          <w:rFonts w:ascii="Arial" w:eastAsia="宋体" w:hAnsi="Arial" w:cs="Arial"/>
          <w:color w:val="333333"/>
          <w:kern w:val="0"/>
          <w:szCs w:val="21"/>
        </w:rPr>
        <w:br/>
      </w:r>
      <w:r w:rsidRPr="00610264">
        <w:rPr>
          <w:rFonts w:ascii="Arial" w:eastAsia="宋体" w:hAnsi="Arial" w:cs="Arial"/>
          <w:color w:val="333333"/>
          <w:kern w:val="0"/>
          <w:szCs w:val="21"/>
        </w:rPr>
        <w:lastRenderedPageBreak/>
        <w:t xml:space="preserve"> </w:t>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简单解释一下</w:t>
      </w:r>
      <w:r w:rsidRPr="00610264">
        <w:rPr>
          <w:rFonts w:ascii="Arial" w:eastAsia="宋体" w:hAnsi="Arial" w:cs="Arial"/>
          <w:color w:val="333333"/>
          <w:kern w:val="0"/>
          <w:szCs w:val="21"/>
        </w:rPr>
        <w:t>MVC</w:t>
      </w:r>
      <w:r w:rsidRPr="00610264">
        <w:rPr>
          <w:rFonts w:ascii="Arial" w:eastAsia="宋体" w:hAnsi="Arial" w:cs="Arial"/>
          <w:color w:val="333333"/>
          <w:kern w:val="0"/>
          <w:szCs w:val="21"/>
        </w:rPr>
        <w:t>：</w:t>
      </w:r>
      <w:r w:rsidRPr="00610264">
        <w:rPr>
          <w:rFonts w:ascii="Arial" w:eastAsia="宋体" w:hAnsi="Arial" w:cs="Arial"/>
          <w:color w:val="333333"/>
          <w:kern w:val="0"/>
          <w:szCs w:val="21"/>
        </w:rPr>
        <w:t>MVC</w:t>
      </w:r>
      <w:r w:rsidRPr="00610264">
        <w:rPr>
          <w:rFonts w:ascii="Arial" w:eastAsia="宋体" w:hAnsi="Arial" w:cs="Arial"/>
          <w:color w:val="333333"/>
          <w:kern w:val="0"/>
          <w:szCs w:val="21"/>
        </w:rPr>
        <w:t>本来是存在于</w:t>
      </w:r>
      <w:r w:rsidRPr="00610264">
        <w:rPr>
          <w:rFonts w:ascii="Arial" w:eastAsia="宋体" w:hAnsi="Arial" w:cs="Arial"/>
          <w:color w:val="333333"/>
          <w:kern w:val="0"/>
          <w:szCs w:val="21"/>
        </w:rPr>
        <w:t>Desktop</w:t>
      </w:r>
      <w:r w:rsidRPr="00610264">
        <w:rPr>
          <w:rFonts w:ascii="Arial" w:eastAsia="宋体" w:hAnsi="Arial" w:cs="Arial"/>
          <w:color w:val="333333"/>
          <w:kern w:val="0"/>
          <w:szCs w:val="21"/>
        </w:rPr>
        <w:t>程序中的，</w:t>
      </w:r>
      <w:r w:rsidRPr="00610264">
        <w:rPr>
          <w:rFonts w:ascii="Arial" w:eastAsia="宋体" w:hAnsi="Arial" w:cs="Arial"/>
          <w:color w:val="333333"/>
          <w:kern w:val="0"/>
          <w:szCs w:val="21"/>
        </w:rPr>
        <w:t>M</w:t>
      </w:r>
      <w:r w:rsidRPr="00610264">
        <w:rPr>
          <w:rFonts w:ascii="Arial" w:eastAsia="宋体" w:hAnsi="Arial" w:cs="Arial"/>
          <w:color w:val="333333"/>
          <w:kern w:val="0"/>
          <w:szCs w:val="21"/>
        </w:rPr>
        <w:t>是指数据模型，</w:t>
      </w:r>
      <w:r w:rsidRPr="00610264">
        <w:rPr>
          <w:rFonts w:ascii="Arial" w:eastAsia="宋体" w:hAnsi="Arial" w:cs="Arial"/>
          <w:color w:val="333333"/>
          <w:kern w:val="0"/>
          <w:szCs w:val="21"/>
        </w:rPr>
        <w:t>V</w:t>
      </w:r>
      <w:r w:rsidRPr="00610264">
        <w:rPr>
          <w:rFonts w:ascii="Arial" w:eastAsia="宋体" w:hAnsi="Arial" w:cs="Arial"/>
          <w:color w:val="333333"/>
          <w:kern w:val="0"/>
          <w:szCs w:val="21"/>
        </w:rPr>
        <w:t>是指用户界面，</w:t>
      </w:r>
      <w:r w:rsidRPr="00610264">
        <w:rPr>
          <w:rFonts w:ascii="Arial" w:eastAsia="宋体" w:hAnsi="Arial" w:cs="Arial"/>
          <w:color w:val="333333"/>
          <w:kern w:val="0"/>
          <w:szCs w:val="21"/>
        </w:rPr>
        <w:t>C</w:t>
      </w:r>
      <w:r w:rsidRPr="00610264">
        <w:rPr>
          <w:rFonts w:ascii="Arial" w:eastAsia="宋体" w:hAnsi="Arial" w:cs="Arial"/>
          <w:color w:val="333333"/>
          <w:kern w:val="0"/>
          <w:szCs w:val="21"/>
        </w:rPr>
        <w:t>则是控制器。使用</w:t>
      </w:r>
      <w:r w:rsidRPr="00610264">
        <w:rPr>
          <w:rFonts w:ascii="Arial" w:eastAsia="宋体" w:hAnsi="Arial" w:cs="Arial"/>
          <w:color w:val="333333"/>
          <w:kern w:val="0"/>
          <w:szCs w:val="21"/>
        </w:rPr>
        <w:t>MVC</w:t>
      </w:r>
      <w:r w:rsidRPr="00610264">
        <w:rPr>
          <w:rFonts w:ascii="Arial" w:eastAsia="宋体" w:hAnsi="Arial" w:cs="Arial"/>
          <w:color w:val="333333"/>
          <w:kern w:val="0"/>
          <w:szCs w:val="21"/>
        </w:rPr>
        <w:t>的目的是将</w:t>
      </w:r>
      <w:r w:rsidRPr="00610264">
        <w:rPr>
          <w:rFonts w:ascii="Arial" w:eastAsia="宋体" w:hAnsi="Arial" w:cs="Arial"/>
          <w:color w:val="333333"/>
          <w:kern w:val="0"/>
          <w:szCs w:val="21"/>
        </w:rPr>
        <w:t>M</w:t>
      </w:r>
      <w:r w:rsidRPr="00610264">
        <w:rPr>
          <w:rFonts w:ascii="Arial" w:eastAsia="宋体" w:hAnsi="Arial" w:cs="Arial"/>
          <w:color w:val="333333"/>
          <w:kern w:val="0"/>
          <w:szCs w:val="21"/>
        </w:rPr>
        <w:t>和</w:t>
      </w:r>
      <w:r w:rsidRPr="00610264">
        <w:rPr>
          <w:rFonts w:ascii="Arial" w:eastAsia="宋体" w:hAnsi="Arial" w:cs="Arial"/>
          <w:color w:val="333333"/>
          <w:kern w:val="0"/>
          <w:szCs w:val="21"/>
        </w:rPr>
        <w:t>V</w:t>
      </w:r>
      <w:r w:rsidRPr="00610264">
        <w:rPr>
          <w:rFonts w:ascii="Arial" w:eastAsia="宋体" w:hAnsi="Arial" w:cs="Arial"/>
          <w:color w:val="333333"/>
          <w:kern w:val="0"/>
          <w:szCs w:val="21"/>
        </w:rPr>
        <w:t>的实现代码分离，从而使同一个程序可以使用不同的表现形式。</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以上</w:t>
      </w:r>
      <w:r w:rsidRPr="00610264">
        <w:rPr>
          <w:rFonts w:ascii="Arial" w:eastAsia="宋体" w:hAnsi="Arial" w:cs="Arial"/>
          <w:color w:val="333333"/>
          <w:kern w:val="0"/>
          <w:szCs w:val="21"/>
        </w:rPr>
        <w:t>3</w:t>
      </w:r>
      <w:r w:rsidRPr="00610264">
        <w:rPr>
          <w:rFonts w:ascii="Arial" w:eastAsia="宋体" w:hAnsi="Arial" w:cs="Arial"/>
          <w:color w:val="333333"/>
          <w:kern w:val="0"/>
          <w:szCs w:val="21"/>
        </w:rPr>
        <w:t>点典型地描述了老一套的风格（没有严格遵守</w:t>
      </w:r>
      <w:r w:rsidRPr="00610264">
        <w:rPr>
          <w:rFonts w:ascii="Arial" w:eastAsia="宋体" w:hAnsi="Arial" w:cs="Arial"/>
          <w:color w:val="333333"/>
          <w:kern w:val="0"/>
          <w:szCs w:val="21"/>
        </w:rPr>
        <w:t>HTTP</w:t>
      </w:r>
      <w:r w:rsidRPr="00610264">
        <w:rPr>
          <w:rFonts w:ascii="Arial" w:eastAsia="宋体" w:hAnsi="Arial" w:cs="Arial"/>
          <w:color w:val="333333"/>
          <w:kern w:val="0"/>
          <w:szCs w:val="21"/>
        </w:rPr>
        <w:t>规范），随着架构的发展，现在出现</w:t>
      </w:r>
      <w:r w:rsidRPr="00610264">
        <w:rPr>
          <w:rFonts w:ascii="Arial" w:eastAsia="宋体" w:hAnsi="Arial" w:cs="Arial"/>
          <w:color w:val="333333"/>
          <w:kern w:val="0"/>
          <w:szCs w:val="21"/>
        </w:rPr>
        <w:t>REST(Representational State Transfer)</w:t>
      </w:r>
      <w:r w:rsidRPr="00610264">
        <w:rPr>
          <w:rFonts w:ascii="Arial" w:eastAsia="宋体" w:hAnsi="Arial" w:cs="Arial"/>
          <w:color w:val="333333"/>
          <w:kern w:val="0"/>
          <w:szCs w:val="21"/>
        </w:rPr>
        <w:t>，一套支持</w:t>
      </w:r>
      <w:r w:rsidRPr="00610264">
        <w:rPr>
          <w:rFonts w:ascii="Arial" w:eastAsia="宋体" w:hAnsi="Arial" w:cs="Arial"/>
          <w:color w:val="333333"/>
          <w:kern w:val="0"/>
          <w:szCs w:val="21"/>
        </w:rPr>
        <w:t>HTTP</w:t>
      </w:r>
      <w:r w:rsidRPr="00610264">
        <w:rPr>
          <w:rFonts w:ascii="Arial" w:eastAsia="宋体" w:hAnsi="Arial" w:cs="Arial"/>
          <w:color w:val="333333"/>
          <w:kern w:val="0"/>
          <w:szCs w:val="21"/>
        </w:rPr>
        <w:t>规范的新风格，这里不多说了，可以参考《</w:t>
      </w:r>
      <w:r w:rsidRPr="00610264">
        <w:rPr>
          <w:rFonts w:ascii="Arial" w:eastAsia="宋体" w:hAnsi="Arial" w:cs="Arial"/>
          <w:color w:val="333333"/>
          <w:kern w:val="0"/>
          <w:szCs w:val="21"/>
        </w:rPr>
        <w:t>RESTful Web Services</w:t>
      </w:r>
      <w:r w:rsidRPr="00610264">
        <w:rPr>
          <w:rFonts w:ascii="Arial" w:eastAsia="宋体" w:hAnsi="Arial" w:cs="Arial"/>
          <w:color w:val="333333"/>
          <w:kern w:val="0"/>
          <w:szCs w:val="21"/>
        </w:rPr>
        <w:t>》。</w:t>
      </w:r>
      <w:r w:rsidRPr="00610264">
        <w:rPr>
          <w:rFonts w:ascii="Arial" w:eastAsia="宋体" w:hAnsi="Arial" w:cs="Arial"/>
          <w:color w:val="333333"/>
          <w:kern w:val="0"/>
          <w:szCs w:val="21"/>
        </w:rPr>
        <w:br/>
        <w:t xml:space="preserve"> </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说完原理性的问题，我们再从表面现像上面看看</w:t>
      </w:r>
      <w:r w:rsidRPr="00610264">
        <w:rPr>
          <w:rFonts w:ascii="Arial" w:eastAsia="宋体" w:hAnsi="Arial" w:cs="Arial"/>
          <w:color w:val="333333"/>
          <w:kern w:val="0"/>
          <w:szCs w:val="21"/>
        </w:rPr>
        <w:t>GET</w:t>
      </w:r>
      <w:r w:rsidRPr="00610264">
        <w:rPr>
          <w:rFonts w:ascii="Arial" w:eastAsia="宋体" w:hAnsi="Arial" w:cs="Arial"/>
          <w:color w:val="333333"/>
          <w:kern w:val="0"/>
          <w:szCs w:val="21"/>
        </w:rPr>
        <w:t>和</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的区别：</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1.GET</w:t>
      </w:r>
      <w:r w:rsidRPr="00610264">
        <w:rPr>
          <w:rFonts w:ascii="Arial" w:eastAsia="宋体" w:hAnsi="Arial" w:cs="Arial"/>
          <w:color w:val="333333"/>
          <w:kern w:val="0"/>
          <w:szCs w:val="21"/>
        </w:rPr>
        <w:t>请求的数据会附在</w:t>
      </w:r>
      <w:r w:rsidRPr="00610264">
        <w:rPr>
          <w:rFonts w:ascii="Arial" w:eastAsia="宋体" w:hAnsi="Arial" w:cs="Arial"/>
          <w:color w:val="333333"/>
          <w:kern w:val="0"/>
          <w:szCs w:val="21"/>
        </w:rPr>
        <w:t>URL</w:t>
      </w:r>
      <w:r w:rsidRPr="00610264">
        <w:rPr>
          <w:rFonts w:ascii="Arial" w:eastAsia="宋体" w:hAnsi="Arial" w:cs="Arial"/>
          <w:color w:val="333333"/>
          <w:kern w:val="0"/>
          <w:szCs w:val="21"/>
        </w:rPr>
        <w:t>之后（就是把数据放置在</w:t>
      </w:r>
      <w:r w:rsidRPr="00610264">
        <w:rPr>
          <w:rFonts w:ascii="Arial" w:eastAsia="宋体" w:hAnsi="Arial" w:cs="Arial"/>
          <w:color w:val="333333"/>
          <w:kern w:val="0"/>
          <w:szCs w:val="21"/>
        </w:rPr>
        <w:t>HTTP</w:t>
      </w:r>
      <w:r w:rsidRPr="00610264">
        <w:rPr>
          <w:rFonts w:ascii="Arial" w:eastAsia="宋体" w:hAnsi="Arial" w:cs="Arial"/>
          <w:color w:val="333333"/>
          <w:kern w:val="0"/>
          <w:szCs w:val="21"/>
        </w:rPr>
        <w:t>协议头中），以</w:t>
      </w:r>
      <w:r w:rsidRPr="00610264">
        <w:rPr>
          <w:rFonts w:ascii="Arial" w:eastAsia="宋体" w:hAnsi="Arial" w:cs="Arial"/>
          <w:color w:val="333333"/>
          <w:kern w:val="0"/>
          <w:szCs w:val="21"/>
        </w:rPr>
        <w:t>?</w:t>
      </w:r>
      <w:r w:rsidRPr="00610264">
        <w:rPr>
          <w:rFonts w:ascii="Arial" w:eastAsia="宋体" w:hAnsi="Arial" w:cs="Arial"/>
          <w:color w:val="333333"/>
          <w:kern w:val="0"/>
          <w:szCs w:val="21"/>
        </w:rPr>
        <w:t>分割</w:t>
      </w:r>
      <w:r w:rsidRPr="00610264">
        <w:rPr>
          <w:rFonts w:ascii="Arial" w:eastAsia="宋体" w:hAnsi="Arial" w:cs="Arial"/>
          <w:color w:val="333333"/>
          <w:kern w:val="0"/>
          <w:szCs w:val="21"/>
        </w:rPr>
        <w:t>URL</w:t>
      </w:r>
      <w:r w:rsidRPr="00610264">
        <w:rPr>
          <w:rFonts w:ascii="Arial" w:eastAsia="宋体" w:hAnsi="Arial" w:cs="Arial"/>
          <w:color w:val="333333"/>
          <w:kern w:val="0"/>
          <w:szCs w:val="21"/>
        </w:rPr>
        <w:t>和传输数据，参数之间以</w:t>
      </w:r>
      <w:r w:rsidRPr="00610264">
        <w:rPr>
          <w:rFonts w:ascii="Arial" w:eastAsia="宋体" w:hAnsi="Arial" w:cs="Arial"/>
          <w:color w:val="333333"/>
          <w:kern w:val="0"/>
          <w:szCs w:val="21"/>
        </w:rPr>
        <w:t>&amp;</w:t>
      </w:r>
      <w:r w:rsidRPr="00610264">
        <w:rPr>
          <w:rFonts w:ascii="Arial" w:eastAsia="宋体" w:hAnsi="Arial" w:cs="Arial"/>
          <w:color w:val="333333"/>
          <w:kern w:val="0"/>
          <w:szCs w:val="21"/>
        </w:rPr>
        <w:t>相连，如：</w:t>
      </w:r>
      <w:r w:rsidRPr="00610264">
        <w:rPr>
          <w:rFonts w:ascii="Arial" w:eastAsia="宋体" w:hAnsi="Arial" w:cs="Arial"/>
          <w:color w:val="333333"/>
          <w:kern w:val="0"/>
          <w:szCs w:val="21"/>
        </w:rPr>
        <w:t>login.action?name=hyddd&amp;password=idontknow&amp;verify=%E4%BD%A0%E5%A5%BD</w:t>
      </w:r>
      <w:r w:rsidRPr="00610264">
        <w:rPr>
          <w:rFonts w:ascii="Arial" w:eastAsia="宋体" w:hAnsi="Arial" w:cs="Arial"/>
          <w:color w:val="333333"/>
          <w:kern w:val="0"/>
          <w:szCs w:val="21"/>
        </w:rPr>
        <w:t>。如果数据是英文字母</w:t>
      </w:r>
      <w:r w:rsidRPr="00610264">
        <w:rPr>
          <w:rFonts w:ascii="Arial" w:eastAsia="宋体" w:hAnsi="Arial" w:cs="Arial"/>
          <w:color w:val="333333"/>
          <w:kern w:val="0"/>
          <w:szCs w:val="21"/>
        </w:rPr>
        <w:t>/</w:t>
      </w:r>
      <w:r w:rsidRPr="00610264">
        <w:rPr>
          <w:rFonts w:ascii="Arial" w:eastAsia="宋体" w:hAnsi="Arial" w:cs="Arial"/>
          <w:color w:val="333333"/>
          <w:kern w:val="0"/>
          <w:szCs w:val="21"/>
        </w:rPr>
        <w:t>数字，原样发送，如果是空格，转换为</w:t>
      </w:r>
      <w:r w:rsidRPr="00610264">
        <w:rPr>
          <w:rFonts w:ascii="Arial" w:eastAsia="宋体" w:hAnsi="Arial" w:cs="Arial"/>
          <w:color w:val="333333"/>
          <w:kern w:val="0"/>
          <w:szCs w:val="21"/>
        </w:rPr>
        <w:t>+</w:t>
      </w:r>
      <w:r w:rsidRPr="00610264">
        <w:rPr>
          <w:rFonts w:ascii="Arial" w:eastAsia="宋体" w:hAnsi="Arial" w:cs="Arial"/>
          <w:color w:val="333333"/>
          <w:kern w:val="0"/>
          <w:szCs w:val="21"/>
        </w:rPr>
        <w:t>，如果是中文</w:t>
      </w:r>
      <w:r w:rsidRPr="00610264">
        <w:rPr>
          <w:rFonts w:ascii="Arial" w:eastAsia="宋体" w:hAnsi="Arial" w:cs="Arial"/>
          <w:color w:val="333333"/>
          <w:kern w:val="0"/>
          <w:szCs w:val="21"/>
        </w:rPr>
        <w:t>/</w:t>
      </w:r>
      <w:r w:rsidRPr="00610264">
        <w:rPr>
          <w:rFonts w:ascii="Arial" w:eastAsia="宋体" w:hAnsi="Arial" w:cs="Arial"/>
          <w:color w:val="333333"/>
          <w:kern w:val="0"/>
          <w:szCs w:val="21"/>
        </w:rPr>
        <w:t>其他字符，则直接把字符串用</w:t>
      </w:r>
      <w:r w:rsidRPr="00610264">
        <w:rPr>
          <w:rFonts w:ascii="Arial" w:eastAsia="宋体" w:hAnsi="Arial" w:cs="Arial"/>
          <w:color w:val="333333"/>
          <w:kern w:val="0"/>
          <w:szCs w:val="21"/>
        </w:rPr>
        <w:t>BASE64</w:t>
      </w:r>
      <w:r w:rsidRPr="00610264">
        <w:rPr>
          <w:rFonts w:ascii="Arial" w:eastAsia="宋体" w:hAnsi="Arial" w:cs="Arial"/>
          <w:color w:val="333333"/>
          <w:kern w:val="0"/>
          <w:szCs w:val="21"/>
        </w:rPr>
        <w:t>加密，得出如：</w:t>
      </w:r>
      <w:r w:rsidRPr="00610264">
        <w:rPr>
          <w:rFonts w:ascii="Arial" w:eastAsia="宋体" w:hAnsi="Arial" w:cs="Arial"/>
          <w:color w:val="333333"/>
          <w:kern w:val="0"/>
          <w:szCs w:val="21"/>
        </w:rPr>
        <w:t>%E4%BD%A0%E5%A5%BD</w:t>
      </w:r>
      <w:r w:rsidRPr="00610264">
        <w:rPr>
          <w:rFonts w:ascii="Arial" w:eastAsia="宋体" w:hAnsi="Arial" w:cs="Arial"/>
          <w:color w:val="333333"/>
          <w:kern w:val="0"/>
          <w:szCs w:val="21"/>
        </w:rPr>
        <w:t>，其中％</w:t>
      </w:r>
      <w:r w:rsidRPr="00610264">
        <w:rPr>
          <w:rFonts w:ascii="Arial" w:eastAsia="宋体" w:hAnsi="Arial" w:cs="Arial"/>
          <w:color w:val="333333"/>
          <w:kern w:val="0"/>
          <w:szCs w:val="21"/>
        </w:rPr>
        <w:t>XX</w:t>
      </w:r>
      <w:r w:rsidRPr="00610264">
        <w:rPr>
          <w:rFonts w:ascii="Arial" w:eastAsia="宋体" w:hAnsi="Arial" w:cs="Arial"/>
          <w:color w:val="333333"/>
          <w:kern w:val="0"/>
          <w:szCs w:val="21"/>
        </w:rPr>
        <w:t>中的</w:t>
      </w:r>
      <w:r w:rsidRPr="00610264">
        <w:rPr>
          <w:rFonts w:ascii="Arial" w:eastAsia="宋体" w:hAnsi="Arial" w:cs="Arial"/>
          <w:color w:val="333333"/>
          <w:kern w:val="0"/>
          <w:szCs w:val="21"/>
        </w:rPr>
        <w:t>XX</w:t>
      </w:r>
      <w:r w:rsidRPr="00610264">
        <w:rPr>
          <w:rFonts w:ascii="Arial" w:eastAsia="宋体" w:hAnsi="Arial" w:cs="Arial"/>
          <w:color w:val="333333"/>
          <w:kern w:val="0"/>
          <w:szCs w:val="21"/>
        </w:rPr>
        <w:t>为该符号以</w:t>
      </w:r>
      <w:r w:rsidRPr="00610264">
        <w:rPr>
          <w:rFonts w:ascii="Arial" w:eastAsia="宋体" w:hAnsi="Arial" w:cs="Arial"/>
          <w:color w:val="333333"/>
          <w:kern w:val="0"/>
          <w:szCs w:val="21"/>
        </w:rPr>
        <w:t>16</w:t>
      </w:r>
      <w:r w:rsidRPr="00610264">
        <w:rPr>
          <w:rFonts w:ascii="Arial" w:eastAsia="宋体" w:hAnsi="Arial" w:cs="Arial"/>
          <w:color w:val="333333"/>
          <w:kern w:val="0"/>
          <w:szCs w:val="21"/>
        </w:rPr>
        <w:t>进制表示的</w:t>
      </w:r>
      <w:r w:rsidRPr="00610264">
        <w:rPr>
          <w:rFonts w:ascii="Arial" w:eastAsia="宋体" w:hAnsi="Arial" w:cs="Arial"/>
          <w:color w:val="333333"/>
          <w:kern w:val="0"/>
          <w:szCs w:val="21"/>
        </w:rPr>
        <w:t>ASCII</w:t>
      </w:r>
      <w:r w:rsidRPr="00610264">
        <w:rPr>
          <w:rFonts w:ascii="Arial" w:eastAsia="宋体" w:hAnsi="Arial" w:cs="Arial"/>
          <w:color w:val="333333"/>
          <w:kern w:val="0"/>
          <w:szCs w:val="21"/>
        </w:rPr>
        <w:t>。</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把提交的数据则放置在是</w:t>
      </w:r>
      <w:r w:rsidRPr="00610264">
        <w:rPr>
          <w:rFonts w:ascii="Arial" w:eastAsia="宋体" w:hAnsi="Arial" w:cs="Arial"/>
          <w:color w:val="333333"/>
          <w:kern w:val="0"/>
          <w:szCs w:val="21"/>
        </w:rPr>
        <w:t>HTTP</w:t>
      </w:r>
      <w:r w:rsidRPr="00610264">
        <w:rPr>
          <w:rFonts w:ascii="Arial" w:eastAsia="宋体" w:hAnsi="Arial" w:cs="Arial"/>
          <w:color w:val="333333"/>
          <w:kern w:val="0"/>
          <w:szCs w:val="21"/>
        </w:rPr>
        <w:t>包的包体中。</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2."GET</w:t>
      </w:r>
      <w:r w:rsidRPr="00610264">
        <w:rPr>
          <w:rFonts w:ascii="Arial" w:eastAsia="宋体" w:hAnsi="Arial" w:cs="Arial"/>
          <w:color w:val="333333"/>
          <w:kern w:val="0"/>
          <w:szCs w:val="21"/>
        </w:rPr>
        <w:t>方式提交的数据最多只能是</w:t>
      </w:r>
      <w:r w:rsidRPr="00610264">
        <w:rPr>
          <w:rFonts w:ascii="Arial" w:eastAsia="宋体" w:hAnsi="Arial" w:cs="Arial"/>
          <w:color w:val="333333"/>
          <w:kern w:val="0"/>
          <w:szCs w:val="21"/>
        </w:rPr>
        <w:t>1024</w:t>
      </w:r>
      <w:r w:rsidRPr="00610264">
        <w:rPr>
          <w:rFonts w:ascii="Arial" w:eastAsia="宋体" w:hAnsi="Arial" w:cs="Arial"/>
          <w:color w:val="333333"/>
          <w:kern w:val="0"/>
          <w:szCs w:val="21"/>
        </w:rPr>
        <w:t>字节，理论上</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没有限制，可传较大量的数据，</w:t>
      </w:r>
      <w:r w:rsidRPr="00610264">
        <w:rPr>
          <w:rFonts w:ascii="Arial" w:eastAsia="宋体" w:hAnsi="Arial" w:cs="Arial"/>
          <w:color w:val="333333"/>
          <w:kern w:val="0"/>
          <w:szCs w:val="21"/>
        </w:rPr>
        <w:t>IIS4</w:t>
      </w:r>
      <w:r w:rsidRPr="00610264">
        <w:rPr>
          <w:rFonts w:ascii="Arial" w:eastAsia="宋体" w:hAnsi="Arial" w:cs="Arial"/>
          <w:color w:val="333333"/>
          <w:kern w:val="0"/>
          <w:szCs w:val="21"/>
        </w:rPr>
        <w:t>中最大为</w:t>
      </w:r>
      <w:r w:rsidRPr="00610264">
        <w:rPr>
          <w:rFonts w:ascii="Arial" w:eastAsia="宋体" w:hAnsi="Arial" w:cs="Arial"/>
          <w:color w:val="333333"/>
          <w:kern w:val="0"/>
          <w:szCs w:val="21"/>
        </w:rPr>
        <w:t>80KB</w:t>
      </w:r>
      <w:r w:rsidRPr="00610264">
        <w:rPr>
          <w:rFonts w:ascii="Arial" w:eastAsia="宋体" w:hAnsi="Arial" w:cs="Arial"/>
          <w:color w:val="333333"/>
          <w:kern w:val="0"/>
          <w:szCs w:val="21"/>
        </w:rPr>
        <w:t>，</w:t>
      </w:r>
      <w:r w:rsidRPr="00610264">
        <w:rPr>
          <w:rFonts w:ascii="Arial" w:eastAsia="宋体" w:hAnsi="Arial" w:cs="Arial"/>
          <w:color w:val="333333"/>
          <w:kern w:val="0"/>
          <w:szCs w:val="21"/>
        </w:rPr>
        <w:t>IIS5</w:t>
      </w:r>
      <w:r w:rsidRPr="00610264">
        <w:rPr>
          <w:rFonts w:ascii="Arial" w:eastAsia="宋体" w:hAnsi="Arial" w:cs="Arial"/>
          <w:color w:val="333333"/>
          <w:kern w:val="0"/>
          <w:szCs w:val="21"/>
        </w:rPr>
        <w:t>中为</w:t>
      </w:r>
      <w:r w:rsidRPr="00610264">
        <w:rPr>
          <w:rFonts w:ascii="Arial" w:eastAsia="宋体" w:hAnsi="Arial" w:cs="Arial"/>
          <w:color w:val="333333"/>
          <w:kern w:val="0"/>
          <w:szCs w:val="21"/>
        </w:rPr>
        <w:t>100KB"</w:t>
      </w:r>
      <w:r w:rsidRPr="00610264">
        <w:rPr>
          <w:rFonts w:ascii="Arial" w:eastAsia="宋体" w:hAnsi="Arial" w:cs="Arial"/>
          <w:color w:val="333333"/>
          <w:kern w:val="0"/>
          <w:szCs w:val="21"/>
        </w:rPr>
        <w:t>？？！</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以上这句是我从其他文章转过来的，其实这样说是错误的，不准确的：</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(1).</w:t>
      </w:r>
      <w:r w:rsidRPr="00610264">
        <w:rPr>
          <w:rFonts w:ascii="Arial" w:eastAsia="宋体" w:hAnsi="Arial" w:cs="Arial"/>
          <w:color w:val="333333"/>
          <w:kern w:val="0"/>
          <w:szCs w:val="21"/>
        </w:rPr>
        <w:t>首先是</w:t>
      </w:r>
      <w:r w:rsidRPr="00610264">
        <w:rPr>
          <w:rFonts w:ascii="Arial" w:eastAsia="宋体" w:hAnsi="Arial" w:cs="Arial"/>
          <w:color w:val="333333"/>
          <w:kern w:val="0"/>
          <w:szCs w:val="21"/>
        </w:rPr>
        <w:t>"GET</w:t>
      </w:r>
      <w:r w:rsidRPr="00610264">
        <w:rPr>
          <w:rFonts w:ascii="Arial" w:eastAsia="宋体" w:hAnsi="Arial" w:cs="Arial"/>
          <w:color w:val="333333"/>
          <w:kern w:val="0"/>
          <w:szCs w:val="21"/>
        </w:rPr>
        <w:t>方式提交的数据最多只能是</w:t>
      </w:r>
      <w:r w:rsidRPr="00610264">
        <w:rPr>
          <w:rFonts w:ascii="Arial" w:eastAsia="宋体" w:hAnsi="Arial" w:cs="Arial"/>
          <w:color w:val="333333"/>
          <w:kern w:val="0"/>
          <w:szCs w:val="21"/>
        </w:rPr>
        <w:t>1024</w:t>
      </w:r>
      <w:r w:rsidRPr="00610264">
        <w:rPr>
          <w:rFonts w:ascii="Arial" w:eastAsia="宋体" w:hAnsi="Arial" w:cs="Arial"/>
          <w:color w:val="333333"/>
          <w:kern w:val="0"/>
          <w:szCs w:val="21"/>
        </w:rPr>
        <w:t>字节</w:t>
      </w:r>
      <w:r w:rsidRPr="00610264">
        <w:rPr>
          <w:rFonts w:ascii="Arial" w:eastAsia="宋体" w:hAnsi="Arial" w:cs="Arial"/>
          <w:color w:val="333333"/>
          <w:kern w:val="0"/>
          <w:szCs w:val="21"/>
        </w:rPr>
        <w:t>"</w:t>
      </w:r>
      <w:r w:rsidRPr="00610264">
        <w:rPr>
          <w:rFonts w:ascii="Arial" w:eastAsia="宋体" w:hAnsi="Arial" w:cs="Arial"/>
          <w:color w:val="333333"/>
          <w:kern w:val="0"/>
          <w:szCs w:val="21"/>
        </w:rPr>
        <w:t>，因为</w:t>
      </w:r>
      <w:r w:rsidRPr="00610264">
        <w:rPr>
          <w:rFonts w:ascii="Arial" w:eastAsia="宋体" w:hAnsi="Arial" w:cs="Arial"/>
          <w:color w:val="333333"/>
          <w:kern w:val="0"/>
          <w:szCs w:val="21"/>
        </w:rPr>
        <w:t>GET</w:t>
      </w:r>
      <w:r w:rsidRPr="00610264">
        <w:rPr>
          <w:rFonts w:ascii="Arial" w:eastAsia="宋体" w:hAnsi="Arial" w:cs="Arial"/>
          <w:color w:val="333333"/>
          <w:kern w:val="0"/>
          <w:szCs w:val="21"/>
        </w:rPr>
        <w:t>是通过</w:t>
      </w:r>
      <w:r w:rsidRPr="00610264">
        <w:rPr>
          <w:rFonts w:ascii="Arial" w:eastAsia="宋体" w:hAnsi="Arial" w:cs="Arial"/>
          <w:color w:val="333333"/>
          <w:kern w:val="0"/>
          <w:szCs w:val="21"/>
        </w:rPr>
        <w:t>URL</w:t>
      </w:r>
      <w:r w:rsidRPr="00610264">
        <w:rPr>
          <w:rFonts w:ascii="Arial" w:eastAsia="宋体" w:hAnsi="Arial" w:cs="Arial"/>
          <w:color w:val="333333"/>
          <w:kern w:val="0"/>
          <w:szCs w:val="21"/>
        </w:rPr>
        <w:t>提交数据，那么</w:t>
      </w:r>
      <w:r w:rsidRPr="00610264">
        <w:rPr>
          <w:rFonts w:ascii="Arial" w:eastAsia="宋体" w:hAnsi="Arial" w:cs="Arial"/>
          <w:color w:val="333333"/>
          <w:kern w:val="0"/>
          <w:szCs w:val="21"/>
        </w:rPr>
        <w:t>GET</w:t>
      </w:r>
      <w:r w:rsidRPr="00610264">
        <w:rPr>
          <w:rFonts w:ascii="Arial" w:eastAsia="宋体" w:hAnsi="Arial" w:cs="Arial"/>
          <w:color w:val="333333"/>
          <w:kern w:val="0"/>
          <w:szCs w:val="21"/>
        </w:rPr>
        <w:t>可提交的数据量就跟</w:t>
      </w:r>
      <w:r w:rsidRPr="00610264">
        <w:rPr>
          <w:rFonts w:ascii="Arial" w:eastAsia="宋体" w:hAnsi="Arial" w:cs="Arial"/>
          <w:color w:val="333333"/>
          <w:kern w:val="0"/>
          <w:szCs w:val="21"/>
        </w:rPr>
        <w:t>URL</w:t>
      </w:r>
      <w:r w:rsidRPr="00610264">
        <w:rPr>
          <w:rFonts w:ascii="Arial" w:eastAsia="宋体" w:hAnsi="Arial" w:cs="Arial"/>
          <w:color w:val="333333"/>
          <w:kern w:val="0"/>
          <w:szCs w:val="21"/>
        </w:rPr>
        <w:t>的长度有直接关系了。而实际上，</w:t>
      </w:r>
      <w:r w:rsidRPr="00610264">
        <w:rPr>
          <w:rFonts w:ascii="Arial" w:eastAsia="宋体" w:hAnsi="Arial" w:cs="Arial"/>
          <w:color w:val="333333"/>
          <w:kern w:val="0"/>
          <w:szCs w:val="21"/>
        </w:rPr>
        <w:t>URL</w:t>
      </w:r>
      <w:r w:rsidRPr="00610264">
        <w:rPr>
          <w:rFonts w:ascii="Arial" w:eastAsia="宋体" w:hAnsi="Arial" w:cs="Arial"/>
          <w:color w:val="333333"/>
          <w:kern w:val="0"/>
          <w:szCs w:val="21"/>
        </w:rPr>
        <w:t>不存在参数上限的问题，</w:t>
      </w:r>
      <w:r w:rsidRPr="00610264">
        <w:rPr>
          <w:rFonts w:ascii="Arial" w:eastAsia="宋体" w:hAnsi="Arial" w:cs="Arial"/>
          <w:color w:val="333333"/>
          <w:kern w:val="0"/>
          <w:szCs w:val="21"/>
        </w:rPr>
        <w:t>HTTP</w:t>
      </w:r>
      <w:r w:rsidRPr="00610264">
        <w:rPr>
          <w:rFonts w:ascii="Arial" w:eastAsia="宋体" w:hAnsi="Arial" w:cs="Arial"/>
          <w:color w:val="333333"/>
          <w:kern w:val="0"/>
          <w:szCs w:val="21"/>
        </w:rPr>
        <w:t>协议规范没有对</w:t>
      </w:r>
      <w:r w:rsidRPr="00610264">
        <w:rPr>
          <w:rFonts w:ascii="Arial" w:eastAsia="宋体" w:hAnsi="Arial" w:cs="Arial"/>
          <w:color w:val="333333"/>
          <w:kern w:val="0"/>
          <w:szCs w:val="21"/>
        </w:rPr>
        <w:t>URL</w:t>
      </w:r>
      <w:r w:rsidRPr="00610264">
        <w:rPr>
          <w:rFonts w:ascii="Arial" w:eastAsia="宋体" w:hAnsi="Arial" w:cs="Arial"/>
          <w:color w:val="333333"/>
          <w:kern w:val="0"/>
          <w:szCs w:val="21"/>
        </w:rPr>
        <w:t>长度进行限制。这个限制是特定的浏览器及服务器对它的限制。</w:t>
      </w:r>
      <w:r w:rsidRPr="00610264">
        <w:rPr>
          <w:rFonts w:ascii="Arial" w:eastAsia="宋体" w:hAnsi="Arial" w:cs="Arial"/>
          <w:color w:val="333333"/>
          <w:kern w:val="0"/>
          <w:szCs w:val="21"/>
        </w:rPr>
        <w:t>IE</w:t>
      </w:r>
      <w:r w:rsidRPr="00610264">
        <w:rPr>
          <w:rFonts w:ascii="Arial" w:eastAsia="宋体" w:hAnsi="Arial" w:cs="Arial"/>
          <w:color w:val="333333"/>
          <w:kern w:val="0"/>
          <w:szCs w:val="21"/>
        </w:rPr>
        <w:t>对</w:t>
      </w:r>
      <w:r w:rsidRPr="00610264">
        <w:rPr>
          <w:rFonts w:ascii="Arial" w:eastAsia="宋体" w:hAnsi="Arial" w:cs="Arial"/>
          <w:color w:val="333333"/>
          <w:kern w:val="0"/>
          <w:szCs w:val="21"/>
        </w:rPr>
        <w:t>URL</w:t>
      </w:r>
      <w:r w:rsidRPr="00610264">
        <w:rPr>
          <w:rFonts w:ascii="Arial" w:eastAsia="宋体" w:hAnsi="Arial" w:cs="Arial"/>
          <w:color w:val="333333"/>
          <w:kern w:val="0"/>
          <w:szCs w:val="21"/>
        </w:rPr>
        <w:t>长度的限制是</w:t>
      </w:r>
      <w:r w:rsidRPr="00610264">
        <w:rPr>
          <w:rFonts w:ascii="Arial" w:eastAsia="宋体" w:hAnsi="Arial" w:cs="Arial"/>
          <w:color w:val="333333"/>
          <w:kern w:val="0"/>
          <w:szCs w:val="21"/>
        </w:rPr>
        <w:t>2083</w:t>
      </w:r>
      <w:r w:rsidRPr="00610264">
        <w:rPr>
          <w:rFonts w:ascii="Arial" w:eastAsia="宋体" w:hAnsi="Arial" w:cs="Arial"/>
          <w:color w:val="333333"/>
          <w:kern w:val="0"/>
          <w:szCs w:val="21"/>
        </w:rPr>
        <w:t>字节</w:t>
      </w:r>
      <w:r w:rsidRPr="00610264">
        <w:rPr>
          <w:rFonts w:ascii="Arial" w:eastAsia="宋体" w:hAnsi="Arial" w:cs="Arial"/>
          <w:color w:val="333333"/>
          <w:kern w:val="0"/>
          <w:szCs w:val="21"/>
        </w:rPr>
        <w:t>(2K+35)</w:t>
      </w:r>
      <w:r w:rsidRPr="00610264">
        <w:rPr>
          <w:rFonts w:ascii="Arial" w:eastAsia="宋体" w:hAnsi="Arial" w:cs="Arial"/>
          <w:color w:val="333333"/>
          <w:kern w:val="0"/>
          <w:szCs w:val="21"/>
        </w:rPr>
        <w:t>。对于其他浏览器，如</w:t>
      </w:r>
      <w:r w:rsidRPr="00610264">
        <w:rPr>
          <w:rFonts w:ascii="Arial" w:eastAsia="宋体" w:hAnsi="Arial" w:cs="Arial"/>
          <w:color w:val="333333"/>
          <w:kern w:val="0"/>
          <w:szCs w:val="21"/>
        </w:rPr>
        <w:t>Netscape</w:t>
      </w:r>
      <w:r w:rsidRPr="00610264">
        <w:rPr>
          <w:rFonts w:ascii="Arial" w:eastAsia="宋体" w:hAnsi="Arial" w:cs="Arial"/>
          <w:color w:val="333333"/>
          <w:kern w:val="0"/>
          <w:szCs w:val="21"/>
        </w:rPr>
        <w:t>、</w:t>
      </w:r>
      <w:r w:rsidRPr="00610264">
        <w:rPr>
          <w:rFonts w:ascii="Arial" w:eastAsia="宋体" w:hAnsi="Arial" w:cs="Arial"/>
          <w:color w:val="333333"/>
          <w:kern w:val="0"/>
          <w:szCs w:val="21"/>
        </w:rPr>
        <w:t>FireFox</w:t>
      </w:r>
      <w:r w:rsidRPr="00610264">
        <w:rPr>
          <w:rFonts w:ascii="Arial" w:eastAsia="宋体" w:hAnsi="Arial" w:cs="Arial"/>
          <w:color w:val="333333"/>
          <w:kern w:val="0"/>
          <w:szCs w:val="21"/>
        </w:rPr>
        <w:t>等，理论上没有长度限制，其限制取决于操作系统的支持。</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注意这是限制是整个</w:t>
      </w:r>
      <w:r w:rsidRPr="00610264">
        <w:rPr>
          <w:rFonts w:ascii="Arial" w:eastAsia="宋体" w:hAnsi="Arial" w:cs="Arial"/>
          <w:color w:val="333333"/>
          <w:kern w:val="0"/>
          <w:szCs w:val="21"/>
        </w:rPr>
        <w:t>URL</w:t>
      </w:r>
      <w:r w:rsidRPr="00610264">
        <w:rPr>
          <w:rFonts w:ascii="Arial" w:eastAsia="宋体" w:hAnsi="Arial" w:cs="Arial"/>
          <w:color w:val="333333"/>
          <w:kern w:val="0"/>
          <w:szCs w:val="21"/>
        </w:rPr>
        <w:t>长度，而不仅仅是你的参数值数据长度。</w:t>
      </w:r>
      <w:r w:rsidRPr="00610264">
        <w:rPr>
          <w:rFonts w:ascii="Arial" w:eastAsia="宋体" w:hAnsi="Arial" w:cs="Arial"/>
          <w:color w:val="333333"/>
          <w:kern w:val="0"/>
          <w:szCs w:val="21"/>
        </w:rPr>
        <w:t>[</w:t>
      </w:r>
      <w:r w:rsidRPr="00610264">
        <w:rPr>
          <w:rFonts w:ascii="Arial" w:eastAsia="宋体" w:hAnsi="Arial" w:cs="Arial"/>
          <w:color w:val="333333"/>
          <w:kern w:val="0"/>
          <w:szCs w:val="21"/>
        </w:rPr>
        <w:t>见参考资料</w:t>
      </w:r>
      <w:r w:rsidRPr="00610264">
        <w:rPr>
          <w:rFonts w:ascii="Arial" w:eastAsia="宋体" w:hAnsi="Arial" w:cs="Arial"/>
          <w:color w:val="333333"/>
          <w:kern w:val="0"/>
          <w:szCs w:val="21"/>
        </w:rPr>
        <w:t>5]</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(2).</w:t>
      </w:r>
      <w:r w:rsidRPr="00610264">
        <w:rPr>
          <w:rFonts w:ascii="Arial" w:eastAsia="宋体" w:hAnsi="Arial" w:cs="Arial"/>
          <w:color w:val="333333"/>
          <w:kern w:val="0"/>
          <w:szCs w:val="21"/>
        </w:rPr>
        <w:t>理论上讲，</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是没有大小限制的，</w:t>
      </w:r>
      <w:r w:rsidRPr="00610264">
        <w:rPr>
          <w:rFonts w:ascii="Arial" w:eastAsia="宋体" w:hAnsi="Arial" w:cs="Arial"/>
          <w:color w:val="333333"/>
          <w:kern w:val="0"/>
          <w:szCs w:val="21"/>
        </w:rPr>
        <w:t>HTTP</w:t>
      </w:r>
      <w:r w:rsidRPr="00610264">
        <w:rPr>
          <w:rFonts w:ascii="Arial" w:eastAsia="宋体" w:hAnsi="Arial" w:cs="Arial"/>
          <w:color w:val="333333"/>
          <w:kern w:val="0"/>
          <w:szCs w:val="21"/>
        </w:rPr>
        <w:t>协议规范也没有进行大小限制，说</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数据量存在</w:t>
      </w:r>
      <w:r w:rsidRPr="00610264">
        <w:rPr>
          <w:rFonts w:ascii="Arial" w:eastAsia="宋体" w:hAnsi="Arial" w:cs="Arial"/>
          <w:color w:val="333333"/>
          <w:kern w:val="0"/>
          <w:szCs w:val="21"/>
        </w:rPr>
        <w:t>80K/100K</w:t>
      </w:r>
      <w:r w:rsidRPr="00610264">
        <w:rPr>
          <w:rFonts w:ascii="Arial" w:eastAsia="宋体" w:hAnsi="Arial" w:cs="Arial"/>
          <w:color w:val="333333"/>
          <w:kern w:val="0"/>
          <w:szCs w:val="21"/>
        </w:rPr>
        <w:t>的大小限制</w:t>
      </w:r>
      <w:r w:rsidRPr="00610264">
        <w:rPr>
          <w:rFonts w:ascii="Arial" w:eastAsia="宋体" w:hAnsi="Arial" w:cs="Arial"/>
          <w:color w:val="333333"/>
          <w:kern w:val="0"/>
          <w:szCs w:val="21"/>
        </w:rPr>
        <w:t>”</w:t>
      </w:r>
      <w:r w:rsidRPr="00610264">
        <w:rPr>
          <w:rFonts w:ascii="Arial" w:eastAsia="宋体" w:hAnsi="Arial" w:cs="Arial"/>
          <w:color w:val="333333"/>
          <w:kern w:val="0"/>
          <w:szCs w:val="21"/>
        </w:rPr>
        <w:t>是不准确的，</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数据是没有限制的，起限制作用的是服务器的处理程序的处理能力。</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对于</w:t>
      </w:r>
      <w:r w:rsidRPr="00610264">
        <w:rPr>
          <w:rFonts w:ascii="Arial" w:eastAsia="宋体" w:hAnsi="Arial" w:cs="Arial"/>
          <w:color w:val="333333"/>
          <w:kern w:val="0"/>
          <w:szCs w:val="21"/>
        </w:rPr>
        <w:t>ASP</w:t>
      </w:r>
      <w:r w:rsidRPr="00610264">
        <w:rPr>
          <w:rFonts w:ascii="Arial" w:eastAsia="宋体" w:hAnsi="Arial" w:cs="Arial"/>
          <w:color w:val="333333"/>
          <w:kern w:val="0"/>
          <w:szCs w:val="21"/>
        </w:rPr>
        <w:t>程序，</w:t>
      </w:r>
      <w:r w:rsidRPr="00610264">
        <w:rPr>
          <w:rFonts w:ascii="Arial" w:eastAsia="宋体" w:hAnsi="Arial" w:cs="Arial"/>
          <w:color w:val="333333"/>
          <w:kern w:val="0"/>
          <w:szCs w:val="21"/>
        </w:rPr>
        <w:t>Request</w:t>
      </w:r>
      <w:r w:rsidRPr="00610264">
        <w:rPr>
          <w:rFonts w:ascii="Arial" w:eastAsia="宋体" w:hAnsi="Arial" w:cs="Arial"/>
          <w:color w:val="333333"/>
          <w:kern w:val="0"/>
          <w:szCs w:val="21"/>
        </w:rPr>
        <w:t>对象处理每个表单域时存在</w:t>
      </w:r>
      <w:r w:rsidRPr="00610264">
        <w:rPr>
          <w:rFonts w:ascii="Arial" w:eastAsia="宋体" w:hAnsi="Arial" w:cs="Arial"/>
          <w:color w:val="333333"/>
          <w:kern w:val="0"/>
          <w:szCs w:val="21"/>
        </w:rPr>
        <w:t>100K</w:t>
      </w:r>
      <w:r w:rsidRPr="00610264">
        <w:rPr>
          <w:rFonts w:ascii="Arial" w:eastAsia="宋体" w:hAnsi="Arial" w:cs="Arial"/>
          <w:color w:val="333333"/>
          <w:kern w:val="0"/>
          <w:szCs w:val="21"/>
        </w:rPr>
        <w:t>的数据长度限制。但如果使用</w:t>
      </w:r>
      <w:r w:rsidRPr="00610264">
        <w:rPr>
          <w:rFonts w:ascii="Arial" w:eastAsia="宋体" w:hAnsi="Arial" w:cs="Arial"/>
          <w:color w:val="333333"/>
          <w:kern w:val="0"/>
          <w:szCs w:val="21"/>
        </w:rPr>
        <w:t>Request.BinaryRead</w:t>
      </w:r>
      <w:r w:rsidRPr="00610264">
        <w:rPr>
          <w:rFonts w:ascii="Arial" w:eastAsia="宋体" w:hAnsi="Arial" w:cs="Arial"/>
          <w:color w:val="333333"/>
          <w:kern w:val="0"/>
          <w:szCs w:val="21"/>
        </w:rPr>
        <w:t>则没有这个限制。</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由这个延伸出去，对于</w:t>
      </w:r>
      <w:r w:rsidRPr="00610264">
        <w:rPr>
          <w:rFonts w:ascii="Arial" w:eastAsia="宋体" w:hAnsi="Arial" w:cs="Arial"/>
          <w:color w:val="333333"/>
          <w:kern w:val="0"/>
          <w:szCs w:val="21"/>
        </w:rPr>
        <w:t>IIS 6.0</w:t>
      </w:r>
      <w:r w:rsidRPr="00610264">
        <w:rPr>
          <w:rFonts w:ascii="Arial" w:eastAsia="宋体" w:hAnsi="Arial" w:cs="Arial"/>
          <w:color w:val="333333"/>
          <w:kern w:val="0"/>
          <w:szCs w:val="21"/>
        </w:rPr>
        <w:t>，微软出于安全考虑，加大了限制。我们还需要注意：</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 xml:space="preserve"> 1).IIS 6.0</w:t>
      </w:r>
      <w:r w:rsidRPr="00610264">
        <w:rPr>
          <w:rFonts w:ascii="Arial" w:eastAsia="宋体" w:hAnsi="Arial" w:cs="Arial"/>
          <w:color w:val="333333"/>
          <w:kern w:val="0"/>
          <w:szCs w:val="21"/>
        </w:rPr>
        <w:t>默认</w:t>
      </w:r>
      <w:r w:rsidRPr="00610264">
        <w:rPr>
          <w:rFonts w:ascii="Arial" w:eastAsia="宋体" w:hAnsi="Arial" w:cs="Arial"/>
          <w:color w:val="333333"/>
          <w:kern w:val="0"/>
          <w:szCs w:val="21"/>
        </w:rPr>
        <w:t>ASP POST</w:t>
      </w:r>
      <w:r w:rsidRPr="00610264">
        <w:rPr>
          <w:rFonts w:ascii="Arial" w:eastAsia="宋体" w:hAnsi="Arial" w:cs="Arial"/>
          <w:color w:val="333333"/>
          <w:kern w:val="0"/>
          <w:szCs w:val="21"/>
        </w:rPr>
        <w:t>数据量最大为</w:t>
      </w:r>
      <w:r w:rsidRPr="00610264">
        <w:rPr>
          <w:rFonts w:ascii="Arial" w:eastAsia="宋体" w:hAnsi="Arial" w:cs="Arial"/>
          <w:color w:val="333333"/>
          <w:kern w:val="0"/>
          <w:szCs w:val="21"/>
        </w:rPr>
        <w:t>200KB</w:t>
      </w:r>
      <w:r w:rsidRPr="00610264">
        <w:rPr>
          <w:rFonts w:ascii="Arial" w:eastAsia="宋体" w:hAnsi="Arial" w:cs="Arial"/>
          <w:color w:val="333333"/>
          <w:kern w:val="0"/>
          <w:szCs w:val="21"/>
        </w:rPr>
        <w:t>，每个表单域限制是</w:t>
      </w:r>
      <w:r w:rsidRPr="00610264">
        <w:rPr>
          <w:rFonts w:ascii="Arial" w:eastAsia="宋体" w:hAnsi="Arial" w:cs="Arial"/>
          <w:color w:val="333333"/>
          <w:kern w:val="0"/>
          <w:szCs w:val="21"/>
        </w:rPr>
        <w:t>100KB</w:t>
      </w:r>
      <w:r w:rsidRPr="00610264">
        <w:rPr>
          <w:rFonts w:ascii="Arial" w:eastAsia="宋体" w:hAnsi="Arial" w:cs="Arial"/>
          <w:color w:val="333333"/>
          <w:kern w:val="0"/>
          <w:szCs w:val="21"/>
        </w:rPr>
        <w:t>。</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 xml:space="preserve"> 2).IIS 6.0</w:t>
      </w:r>
      <w:r w:rsidRPr="00610264">
        <w:rPr>
          <w:rFonts w:ascii="Arial" w:eastAsia="宋体" w:hAnsi="Arial" w:cs="Arial"/>
          <w:color w:val="333333"/>
          <w:kern w:val="0"/>
          <w:szCs w:val="21"/>
        </w:rPr>
        <w:t>默认上传文件的最大大小是</w:t>
      </w:r>
      <w:r w:rsidRPr="00610264">
        <w:rPr>
          <w:rFonts w:ascii="Arial" w:eastAsia="宋体" w:hAnsi="Arial" w:cs="Arial"/>
          <w:color w:val="333333"/>
          <w:kern w:val="0"/>
          <w:szCs w:val="21"/>
        </w:rPr>
        <w:t>4MB</w:t>
      </w:r>
      <w:r w:rsidRPr="00610264">
        <w:rPr>
          <w:rFonts w:ascii="Arial" w:eastAsia="宋体" w:hAnsi="Arial" w:cs="Arial"/>
          <w:color w:val="333333"/>
          <w:kern w:val="0"/>
          <w:szCs w:val="21"/>
        </w:rPr>
        <w:t>。</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 xml:space="preserve"> 3).IIS 6.0</w:t>
      </w:r>
      <w:r w:rsidRPr="00610264">
        <w:rPr>
          <w:rFonts w:ascii="Arial" w:eastAsia="宋体" w:hAnsi="Arial" w:cs="Arial"/>
          <w:color w:val="333333"/>
          <w:kern w:val="0"/>
          <w:szCs w:val="21"/>
        </w:rPr>
        <w:t>默认最大请求头是</w:t>
      </w:r>
      <w:r w:rsidRPr="00610264">
        <w:rPr>
          <w:rFonts w:ascii="Arial" w:eastAsia="宋体" w:hAnsi="Arial" w:cs="Arial"/>
          <w:color w:val="333333"/>
          <w:kern w:val="0"/>
          <w:szCs w:val="21"/>
        </w:rPr>
        <w:t>16KB</w:t>
      </w:r>
      <w:r w:rsidRPr="00610264">
        <w:rPr>
          <w:rFonts w:ascii="Arial" w:eastAsia="宋体" w:hAnsi="Arial" w:cs="Arial"/>
          <w:color w:val="333333"/>
          <w:kern w:val="0"/>
          <w:szCs w:val="21"/>
        </w:rPr>
        <w:t>。</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IIS 6.0</w:t>
      </w:r>
      <w:r w:rsidRPr="00610264">
        <w:rPr>
          <w:rFonts w:ascii="Arial" w:eastAsia="宋体" w:hAnsi="Arial" w:cs="Arial"/>
          <w:color w:val="333333"/>
          <w:kern w:val="0"/>
          <w:szCs w:val="21"/>
        </w:rPr>
        <w:t>之前没有这些限制。</w:t>
      </w:r>
      <w:r w:rsidRPr="00610264">
        <w:rPr>
          <w:rFonts w:ascii="Arial" w:eastAsia="宋体" w:hAnsi="Arial" w:cs="Arial"/>
          <w:color w:val="333333"/>
          <w:kern w:val="0"/>
          <w:szCs w:val="21"/>
        </w:rPr>
        <w:t>[</w:t>
      </w:r>
      <w:r w:rsidRPr="00610264">
        <w:rPr>
          <w:rFonts w:ascii="Arial" w:eastAsia="宋体" w:hAnsi="Arial" w:cs="Arial"/>
          <w:color w:val="333333"/>
          <w:kern w:val="0"/>
          <w:szCs w:val="21"/>
        </w:rPr>
        <w:t>见参考资料</w:t>
      </w:r>
      <w:r w:rsidRPr="00610264">
        <w:rPr>
          <w:rFonts w:ascii="Arial" w:eastAsia="宋体" w:hAnsi="Arial" w:cs="Arial"/>
          <w:color w:val="333333"/>
          <w:kern w:val="0"/>
          <w:szCs w:val="21"/>
        </w:rPr>
        <w:t>5]</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所以上面的</w:t>
      </w:r>
      <w:r w:rsidRPr="00610264">
        <w:rPr>
          <w:rFonts w:ascii="Arial" w:eastAsia="宋体" w:hAnsi="Arial" w:cs="Arial"/>
          <w:color w:val="333333"/>
          <w:kern w:val="0"/>
          <w:szCs w:val="21"/>
        </w:rPr>
        <w:t>80K</w:t>
      </w:r>
      <w:r w:rsidRPr="00610264">
        <w:rPr>
          <w:rFonts w:ascii="Arial" w:eastAsia="宋体" w:hAnsi="Arial" w:cs="Arial"/>
          <w:color w:val="333333"/>
          <w:kern w:val="0"/>
          <w:szCs w:val="21"/>
        </w:rPr>
        <w:t>，</w:t>
      </w:r>
      <w:r w:rsidRPr="00610264">
        <w:rPr>
          <w:rFonts w:ascii="Arial" w:eastAsia="宋体" w:hAnsi="Arial" w:cs="Arial"/>
          <w:color w:val="333333"/>
          <w:kern w:val="0"/>
          <w:szCs w:val="21"/>
        </w:rPr>
        <w:t>100K</w:t>
      </w:r>
      <w:r w:rsidRPr="00610264">
        <w:rPr>
          <w:rFonts w:ascii="Arial" w:eastAsia="宋体" w:hAnsi="Arial" w:cs="Arial"/>
          <w:color w:val="333333"/>
          <w:kern w:val="0"/>
          <w:szCs w:val="21"/>
        </w:rPr>
        <w:t>可能只是默认值而已</w:t>
      </w:r>
      <w:r w:rsidRPr="00610264">
        <w:rPr>
          <w:rFonts w:ascii="Arial" w:eastAsia="宋体" w:hAnsi="Arial" w:cs="Arial"/>
          <w:color w:val="333333"/>
          <w:kern w:val="0"/>
          <w:szCs w:val="21"/>
        </w:rPr>
        <w:t>(</w:t>
      </w:r>
      <w:r w:rsidRPr="00610264">
        <w:rPr>
          <w:rFonts w:ascii="Arial" w:eastAsia="宋体" w:hAnsi="Arial" w:cs="Arial"/>
          <w:color w:val="333333"/>
          <w:kern w:val="0"/>
          <w:szCs w:val="21"/>
        </w:rPr>
        <w:t>注：关于</w:t>
      </w:r>
      <w:r w:rsidRPr="00610264">
        <w:rPr>
          <w:rFonts w:ascii="Arial" w:eastAsia="宋体" w:hAnsi="Arial" w:cs="Arial"/>
          <w:color w:val="333333"/>
          <w:kern w:val="0"/>
          <w:szCs w:val="21"/>
        </w:rPr>
        <w:t>IIS4</w:t>
      </w:r>
      <w:r w:rsidRPr="00610264">
        <w:rPr>
          <w:rFonts w:ascii="Arial" w:eastAsia="宋体" w:hAnsi="Arial" w:cs="Arial"/>
          <w:color w:val="333333"/>
          <w:kern w:val="0"/>
          <w:szCs w:val="21"/>
        </w:rPr>
        <w:t>和</w:t>
      </w:r>
      <w:r w:rsidRPr="00610264">
        <w:rPr>
          <w:rFonts w:ascii="Arial" w:eastAsia="宋体" w:hAnsi="Arial" w:cs="Arial"/>
          <w:color w:val="333333"/>
          <w:kern w:val="0"/>
          <w:szCs w:val="21"/>
        </w:rPr>
        <w:t>IIS5</w:t>
      </w:r>
      <w:r w:rsidRPr="00610264">
        <w:rPr>
          <w:rFonts w:ascii="Arial" w:eastAsia="宋体" w:hAnsi="Arial" w:cs="Arial"/>
          <w:color w:val="333333"/>
          <w:kern w:val="0"/>
          <w:szCs w:val="21"/>
        </w:rPr>
        <w:t>的参数，我还没有确认</w:t>
      </w:r>
      <w:r w:rsidRPr="00610264">
        <w:rPr>
          <w:rFonts w:ascii="Arial" w:eastAsia="宋体" w:hAnsi="Arial" w:cs="Arial"/>
          <w:color w:val="333333"/>
          <w:kern w:val="0"/>
          <w:szCs w:val="21"/>
        </w:rPr>
        <w:t>)</w:t>
      </w:r>
      <w:r w:rsidRPr="00610264">
        <w:rPr>
          <w:rFonts w:ascii="Arial" w:eastAsia="宋体" w:hAnsi="Arial" w:cs="Arial"/>
          <w:color w:val="333333"/>
          <w:kern w:val="0"/>
          <w:szCs w:val="21"/>
        </w:rPr>
        <w:t>，但肯定是可以自己设置的。由于每个版本的</w:t>
      </w:r>
      <w:r w:rsidRPr="00610264">
        <w:rPr>
          <w:rFonts w:ascii="Arial" w:eastAsia="宋体" w:hAnsi="Arial" w:cs="Arial"/>
          <w:color w:val="333333"/>
          <w:kern w:val="0"/>
          <w:szCs w:val="21"/>
        </w:rPr>
        <w:t>IIS</w:t>
      </w:r>
      <w:r w:rsidRPr="00610264">
        <w:rPr>
          <w:rFonts w:ascii="Arial" w:eastAsia="宋体" w:hAnsi="Arial" w:cs="Arial"/>
          <w:color w:val="333333"/>
          <w:kern w:val="0"/>
          <w:szCs w:val="21"/>
        </w:rPr>
        <w:t>对这些参数的默认值都不一样，具体请参考相关的</w:t>
      </w:r>
      <w:r w:rsidRPr="00610264">
        <w:rPr>
          <w:rFonts w:ascii="Arial" w:eastAsia="宋体" w:hAnsi="Arial" w:cs="Arial"/>
          <w:color w:val="333333"/>
          <w:kern w:val="0"/>
          <w:szCs w:val="21"/>
        </w:rPr>
        <w:t>IIS</w:t>
      </w:r>
      <w:r w:rsidRPr="00610264">
        <w:rPr>
          <w:rFonts w:ascii="Arial" w:eastAsia="宋体" w:hAnsi="Arial" w:cs="Arial"/>
          <w:color w:val="333333"/>
          <w:kern w:val="0"/>
          <w:szCs w:val="21"/>
        </w:rPr>
        <w:t>配置文档。</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3.</w:t>
      </w:r>
      <w:r w:rsidRPr="00610264">
        <w:rPr>
          <w:rFonts w:ascii="Arial" w:eastAsia="宋体" w:hAnsi="Arial" w:cs="Arial"/>
          <w:color w:val="333333"/>
          <w:kern w:val="0"/>
          <w:szCs w:val="21"/>
        </w:rPr>
        <w:t>在</w:t>
      </w:r>
      <w:r w:rsidRPr="00610264">
        <w:rPr>
          <w:rFonts w:ascii="Arial" w:eastAsia="宋体" w:hAnsi="Arial" w:cs="Arial"/>
          <w:color w:val="333333"/>
          <w:kern w:val="0"/>
          <w:szCs w:val="21"/>
        </w:rPr>
        <w:t>ASP</w:t>
      </w:r>
      <w:r w:rsidRPr="00610264">
        <w:rPr>
          <w:rFonts w:ascii="Arial" w:eastAsia="宋体" w:hAnsi="Arial" w:cs="Arial"/>
          <w:color w:val="333333"/>
          <w:kern w:val="0"/>
          <w:szCs w:val="21"/>
        </w:rPr>
        <w:t>中，服务端获取</w:t>
      </w:r>
      <w:r w:rsidRPr="00610264">
        <w:rPr>
          <w:rFonts w:ascii="Arial" w:eastAsia="宋体" w:hAnsi="Arial" w:cs="Arial"/>
          <w:color w:val="333333"/>
          <w:kern w:val="0"/>
          <w:szCs w:val="21"/>
        </w:rPr>
        <w:t>GET</w:t>
      </w:r>
      <w:r w:rsidRPr="00610264">
        <w:rPr>
          <w:rFonts w:ascii="Arial" w:eastAsia="宋体" w:hAnsi="Arial" w:cs="Arial"/>
          <w:color w:val="333333"/>
          <w:kern w:val="0"/>
          <w:szCs w:val="21"/>
        </w:rPr>
        <w:t>请求参数用</w:t>
      </w:r>
      <w:r w:rsidRPr="00610264">
        <w:rPr>
          <w:rFonts w:ascii="Arial" w:eastAsia="宋体" w:hAnsi="Arial" w:cs="Arial"/>
          <w:color w:val="333333"/>
          <w:kern w:val="0"/>
          <w:szCs w:val="21"/>
        </w:rPr>
        <w:t>Request.QueryString</w:t>
      </w:r>
      <w:r w:rsidRPr="00610264">
        <w:rPr>
          <w:rFonts w:ascii="Arial" w:eastAsia="宋体" w:hAnsi="Arial" w:cs="Arial"/>
          <w:color w:val="333333"/>
          <w:kern w:val="0"/>
          <w:szCs w:val="21"/>
        </w:rPr>
        <w:t>，获取</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请求参</w:t>
      </w:r>
      <w:r w:rsidRPr="00610264">
        <w:rPr>
          <w:rFonts w:ascii="Arial" w:eastAsia="宋体" w:hAnsi="Arial" w:cs="Arial"/>
          <w:color w:val="333333"/>
          <w:kern w:val="0"/>
          <w:szCs w:val="21"/>
        </w:rPr>
        <w:lastRenderedPageBreak/>
        <w:t>数用</w:t>
      </w:r>
      <w:r w:rsidRPr="00610264">
        <w:rPr>
          <w:rFonts w:ascii="Arial" w:eastAsia="宋体" w:hAnsi="Arial" w:cs="Arial"/>
          <w:color w:val="333333"/>
          <w:kern w:val="0"/>
          <w:szCs w:val="21"/>
        </w:rPr>
        <w:t>Request.Form</w:t>
      </w:r>
      <w:r w:rsidRPr="00610264">
        <w:rPr>
          <w:rFonts w:ascii="Arial" w:eastAsia="宋体" w:hAnsi="Arial" w:cs="Arial"/>
          <w:color w:val="333333"/>
          <w:kern w:val="0"/>
          <w:szCs w:val="21"/>
        </w:rPr>
        <w:t>。在</w:t>
      </w:r>
      <w:r w:rsidRPr="00610264">
        <w:rPr>
          <w:rFonts w:ascii="Arial" w:eastAsia="宋体" w:hAnsi="Arial" w:cs="Arial"/>
          <w:color w:val="333333"/>
          <w:kern w:val="0"/>
          <w:szCs w:val="21"/>
        </w:rPr>
        <w:t>JSP</w:t>
      </w:r>
      <w:r w:rsidRPr="00610264">
        <w:rPr>
          <w:rFonts w:ascii="Arial" w:eastAsia="宋体" w:hAnsi="Arial" w:cs="Arial"/>
          <w:color w:val="333333"/>
          <w:kern w:val="0"/>
          <w:szCs w:val="21"/>
        </w:rPr>
        <w:t>中，用</w:t>
      </w:r>
      <w:r w:rsidRPr="00610264">
        <w:rPr>
          <w:rFonts w:ascii="Arial" w:eastAsia="宋体" w:hAnsi="Arial" w:cs="Arial"/>
          <w:color w:val="333333"/>
          <w:kern w:val="0"/>
          <w:szCs w:val="21"/>
        </w:rPr>
        <w:t>request.getParameter(\"XXXX\")</w:t>
      </w:r>
      <w:r w:rsidRPr="00610264">
        <w:rPr>
          <w:rFonts w:ascii="Arial" w:eastAsia="宋体" w:hAnsi="Arial" w:cs="Arial"/>
          <w:color w:val="333333"/>
          <w:kern w:val="0"/>
          <w:szCs w:val="21"/>
        </w:rPr>
        <w:t>来获取，虽然</w:t>
      </w:r>
      <w:r w:rsidRPr="00610264">
        <w:rPr>
          <w:rFonts w:ascii="Arial" w:eastAsia="宋体" w:hAnsi="Arial" w:cs="Arial"/>
          <w:color w:val="333333"/>
          <w:kern w:val="0"/>
          <w:szCs w:val="21"/>
        </w:rPr>
        <w:t>jsp</w:t>
      </w:r>
      <w:r w:rsidRPr="00610264">
        <w:rPr>
          <w:rFonts w:ascii="Arial" w:eastAsia="宋体" w:hAnsi="Arial" w:cs="Arial"/>
          <w:color w:val="333333"/>
          <w:kern w:val="0"/>
          <w:szCs w:val="21"/>
        </w:rPr>
        <w:t>中也有</w:t>
      </w:r>
      <w:r w:rsidRPr="00610264">
        <w:rPr>
          <w:rFonts w:ascii="Arial" w:eastAsia="宋体" w:hAnsi="Arial" w:cs="Arial"/>
          <w:color w:val="333333"/>
          <w:kern w:val="0"/>
          <w:szCs w:val="21"/>
        </w:rPr>
        <w:t>request.getQueryString()</w:t>
      </w:r>
      <w:r w:rsidRPr="00610264">
        <w:rPr>
          <w:rFonts w:ascii="Arial" w:eastAsia="宋体" w:hAnsi="Arial" w:cs="Arial"/>
          <w:color w:val="333333"/>
          <w:kern w:val="0"/>
          <w:szCs w:val="21"/>
        </w:rPr>
        <w:t>方法，但使用起来比较麻烦，比如：传一个</w:t>
      </w:r>
      <w:r w:rsidRPr="00610264">
        <w:rPr>
          <w:rFonts w:ascii="Arial" w:eastAsia="宋体" w:hAnsi="Arial" w:cs="Arial"/>
          <w:color w:val="333333"/>
          <w:kern w:val="0"/>
          <w:szCs w:val="21"/>
        </w:rPr>
        <w:t>test.jsp?name=hyddd&amp;password=hyddd</w:t>
      </w:r>
      <w:r w:rsidRPr="00610264">
        <w:rPr>
          <w:rFonts w:ascii="Arial" w:eastAsia="宋体" w:hAnsi="Arial" w:cs="Arial"/>
          <w:color w:val="333333"/>
          <w:kern w:val="0"/>
          <w:szCs w:val="21"/>
        </w:rPr>
        <w:t>，用</w:t>
      </w:r>
      <w:r w:rsidRPr="00610264">
        <w:rPr>
          <w:rFonts w:ascii="Arial" w:eastAsia="宋体" w:hAnsi="Arial" w:cs="Arial"/>
          <w:color w:val="333333"/>
          <w:kern w:val="0"/>
          <w:szCs w:val="21"/>
        </w:rPr>
        <w:t>request.getQueryString()</w:t>
      </w:r>
      <w:r w:rsidRPr="00610264">
        <w:rPr>
          <w:rFonts w:ascii="Arial" w:eastAsia="宋体" w:hAnsi="Arial" w:cs="Arial"/>
          <w:color w:val="333333"/>
          <w:kern w:val="0"/>
          <w:szCs w:val="21"/>
        </w:rPr>
        <w:t>得到的是：</w:t>
      </w:r>
      <w:bookmarkStart w:id="0" w:name="_GoBack"/>
      <w:bookmarkEnd w:id="0"/>
      <w:r w:rsidRPr="00610264">
        <w:rPr>
          <w:rFonts w:ascii="Arial" w:eastAsia="宋体" w:hAnsi="Arial" w:cs="Arial"/>
          <w:color w:val="333333"/>
          <w:kern w:val="0"/>
          <w:szCs w:val="21"/>
        </w:rPr>
        <w:t>name=hyddd&amp;password=hyddd</w:t>
      </w:r>
      <w:r w:rsidRPr="00610264">
        <w:rPr>
          <w:rFonts w:ascii="Arial" w:eastAsia="宋体" w:hAnsi="Arial" w:cs="Arial"/>
          <w:color w:val="333333"/>
          <w:kern w:val="0"/>
          <w:szCs w:val="21"/>
        </w:rPr>
        <w:t>。在</w:t>
      </w:r>
      <w:r w:rsidRPr="00610264">
        <w:rPr>
          <w:rFonts w:ascii="Arial" w:eastAsia="宋体" w:hAnsi="Arial" w:cs="Arial"/>
          <w:color w:val="333333"/>
          <w:kern w:val="0"/>
          <w:szCs w:val="21"/>
        </w:rPr>
        <w:t>PHP</w:t>
      </w:r>
      <w:r w:rsidRPr="00610264">
        <w:rPr>
          <w:rFonts w:ascii="Arial" w:eastAsia="宋体" w:hAnsi="Arial" w:cs="Arial"/>
          <w:color w:val="333333"/>
          <w:kern w:val="0"/>
          <w:szCs w:val="21"/>
        </w:rPr>
        <w:t>中，可以用</w:t>
      </w:r>
      <w:r w:rsidRPr="00610264">
        <w:rPr>
          <w:rFonts w:ascii="Arial" w:eastAsia="宋体" w:hAnsi="Arial" w:cs="Arial"/>
          <w:color w:val="333333"/>
          <w:kern w:val="0"/>
          <w:szCs w:val="21"/>
        </w:rPr>
        <w:t>$_GET</w:t>
      </w:r>
      <w:r w:rsidRPr="00610264">
        <w:rPr>
          <w:rFonts w:ascii="Arial" w:eastAsia="宋体" w:hAnsi="Arial" w:cs="Arial"/>
          <w:color w:val="333333"/>
          <w:kern w:val="0"/>
          <w:szCs w:val="21"/>
        </w:rPr>
        <w:t>和</w:t>
      </w:r>
      <w:r w:rsidRPr="00610264">
        <w:rPr>
          <w:rFonts w:ascii="Arial" w:eastAsia="宋体" w:hAnsi="Arial" w:cs="Arial"/>
          <w:color w:val="333333"/>
          <w:kern w:val="0"/>
          <w:szCs w:val="21"/>
        </w:rPr>
        <w:t>$_POST</w:t>
      </w:r>
      <w:r w:rsidRPr="00610264">
        <w:rPr>
          <w:rFonts w:ascii="Arial" w:eastAsia="宋体" w:hAnsi="Arial" w:cs="Arial"/>
          <w:color w:val="333333"/>
          <w:kern w:val="0"/>
          <w:szCs w:val="21"/>
        </w:rPr>
        <w:t>分别获取</w:t>
      </w:r>
      <w:r w:rsidRPr="00610264">
        <w:rPr>
          <w:rFonts w:ascii="Arial" w:eastAsia="宋体" w:hAnsi="Arial" w:cs="Arial"/>
          <w:color w:val="333333"/>
          <w:kern w:val="0"/>
          <w:szCs w:val="21"/>
        </w:rPr>
        <w:t>GET</w:t>
      </w:r>
      <w:r w:rsidRPr="00610264">
        <w:rPr>
          <w:rFonts w:ascii="Arial" w:eastAsia="宋体" w:hAnsi="Arial" w:cs="Arial"/>
          <w:color w:val="333333"/>
          <w:kern w:val="0"/>
          <w:szCs w:val="21"/>
        </w:rPr>
        <w:t>和</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中的数据，而</w:t>
      </w:r>
      <w:r w:rsidRPr="00610264">
        <w:rPr>
          <w:rFonts w:ascii="Arial" w:eastAsia="宋体" w:hAnsi="Arial" w:cs="Arial"/>
          <w:color w:val="333333"/>
          <w:kern w:val="0"/>
          <w:szCs w:val="21"/>
        </w:rPr>
        <w:t>$_REQUEST</w:t>
      </w:r>
      <w:r w:rsidRPr="00610264">
        <w:rPr>
          <w:rFonts w:ascii="Arial" w:eastAsia="宋体" w:hAnsi="Arial" w:cs="Arial"/>
          <w:color w:val="333333"/>
          <w:kern w:val="0"/>
          <w:szCs w:val="21"/>
        </w:rPr>
        <w:t>则可以获取</w:t>
      </w:r>
      <w:r w:rsidRPr="00610264">
        <w:rPr>
          <w:rFonts w:ascii="Arial" w:eastAsia="宋体" w:hAnsi="Arial" w:cs="Arial"/>
          <w:color w:val="333333"/>
          <w:kern w:val="0"/>
          <w:szCs w:val="21"/>
        </w:rPr>
        <w:t>GET</w:t>
      </w:r>
      <w:r w:rsidRPr="00610264">
        <w:rPr>
          <w:rFonts w:ascii="Arial" w:eastAsia="宋体" w:hAnsi="Arial" w:cs="Arial"/>
          <w:color w:val="333333"/>
          <w:kern w:val="0"/>
          <w:szCs w:val="21"/>
        </w:rPr>
        <w:t>和</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两种请求中的数据。值得注意的是，</w:t>
      </w:r>
      <w:r w:rsidRPr="00610264">
        <w:rPr>
          <w:rFonts w:ascii="Arial" w:eastAsia="宋体" w:hAnsi="Arial" w:cs="Arial"/>
          <w:color w:val="333333"/>
          <w:kern w:val="0"/>
          <w:szCs w:val="21"/>
        </w:rPr>
        <w:t>JSP</w:t>
      </w:r>
      <w:r w:rsidRPr="00610264">
        <w:rPr>
          <w:rFonts w:ascii="Arial" w:eastAsia="宋体" w:hAnsi="Arial" w:cs="Arial"/>
          <w:color w:val="333333"/>
          <w:kern w:val="0"/>
          <w:szCs w:val="21"/>
        </w:rPr>
        <w:t>中使用</w:t>
      </w:r>
      <w:r w:rsidRPr="00610264">
        <w:rPr>
          <w:rFonts w:ascii="Arial" w:eastAsia="宋体" w:hAnsi="Arial" w:cs="Arial"/>
          <w:color w:val="333333"/>
          <w:kern w:val="0"/>
          <w:szCs w:val="21"/>
        </w:rPr>
        <w:t>request</w:t>
      </w:r>
      <w:r w:rsidRPr="00610264">
        <w:rPr>
          <w:rFonts w:ascii="Arial" w:eastAsia="宋体" w:hAnsi="Arial" w:cs="Arial"/>
          <w:color w:val="333333"/>
          <w:kern w:val="0"/>
          <w:szCs w:val="21"/>
        </w:rPr>
        <w:t>和</w:t>
      </w:r>
      <w:r w:rsidRPr="00610264">
        <w:rPr>
          <w:rFonts w:ascii="Arial" w:eastAsia="宋体" w:hAnsi="Arial" w:cs="Arial"/>
          <w:color w:val="333333"/>
          <w:kern w:val="0"/>
          <w:szCs w:val="21"/>
        </w:rPr>
        <w:t>PHP</w:t>
      </w:r>
      <w:r w:rsidRPr="00610264">
        <w:rPr>
          <w:rFonts w:ascii="Arial" w:eastAsia="宋体" w:hAnsi="Arial" w:cs="Arial"/>
          <w:color w:val="333333"/>
          <w:kern w:val="0"/>
          <w:szCs w:val="21"/>
        </w:rPr>
        <w:t>中使用</w:t>
      </w:r>
      <w:r w:rsidRPr="00610264">
        <w:rPr>
          <w:rFonts w:ascii="Arial" w:eastAsia="宋体" w:hAnsi="Arial" w:cs="Arial"/>
          <w:color w:val="333333"/>
          <w:kern w:val="0"/>
          <w:szCs w:val="21"/>
        </w:rPr>
        <w:t>$_REQUEST</w:t>
      </w:r>
      <w:r w:rsidRPr="00610264">
        <w:rPr>
          <w:rFonts w:ascii="Arial" w:eastAsia="宋体" w:hAnsi="Arial" w:cs="Arial"/>
          <w:color w:val="333333"/>
          <w:kern w:val="0"/>
          <w:szCs w:val="21"/>
        </w:rPr>
        <w:t>都会有隐患，这个下次再写个文章总结。</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w:t>
      </w:r>
      <w:r w:rsidRPr="00610264">
        <w:rPr>
          <w:rFonts w:ascii="Arial" w:eastAsia="宋体" w:hAnsi="Arial" w:cs="Arial"/>
          <w:color w:val="333333"/>
          <w:kern w:val="0"/>
          <w:szCs w:val="21"/>
        </w:rPr>
        <w:t>4.POST</w:t>
      </w:r>
      <w:r w:rsidRPr="00610264">
        <w:rPr>
          <w:rFonts w:ascii="Arial" w:eastAsia="宋体" w:hAnsi="Arial" w:cs="Arial"/>
          <w:color w:val="333333"/>
          <w:kern w:val="0"/>
          <w:szCs w:val="21"/>
        </w:rPr>
        <w:t>的安全性要比</w:t>
      </w:r>
      <w:r w:rsidRPr="00610264">
        <w:rPr>
          <w:rFonts w:ascii="Arial" w:eastAsia="宋体" w:hAnsi="Arial" w:cs="Arial"/>
          <w:color w:val="333333"/>
          <w:kern w:val="0"/>
          <w:szCs w:val="21"/>
        </w:rPr>
        <w:t>GET</w:t>
      </w:r>
      <w:r w:rsidRPr="00610264">
        <w:rPr>
          <w:rFonts w:ascii="Arial" w:eastAsia="宋体" w:hAnsi="Arial" w:cs="Arial"/>
          <w:color w:val="333333"/>
          <w:kern w:val="0"/>
          <w:szCs w:val="21"/>
        </w:rPr>
        <w:t>的安全性高。注意：这里所说的安全性和上面</w:t>
      </w:r>
      <w:r w:rsidRPr="00610264">
        <w:rPr>
          <w:rFonts w:ascii="Arial" w:eastAsia="宋体" w:hAnsi="Arial" w:cs="Arial"/>
          <w:color w:val="333333"/>
          <w:kern w:val="0"/>
          <w:szCs w:val="21"/>
        </w:rPr>
        <w:t>GET</w:t>
      </w:r>
      <w:r w:rsidRPr="00610264">
        <w:rPr>
          <w:rFonts w:ascii="Arial" w:eastAsia="宋体" w:hAnsi="Arial" w:cs="Arial"/>
          <w:color w:val="333333"/>
          <w:kern w:val="0"/>
          <w:szCs w:val="21"/>
        </w:rPr>
        <w:t>提到的</w:t>
      </w:r>
      <w:r w:rsidRPr="00610264">
        <w:rPr>
          <w:rFonts w:ascii="Arial" w:eastAsia="宋体" w:hAnsi="Arial" w:cs="Arial"/>
          <w:color w:val="333333"/>
          <w:kern w:val="0"/>
          <w:szCs w:val="21"/>
        </w:rPr>
        <w:t>“</w:t>
      </w:r>
      <w:r w:rsidRPr="00610264">
        <w:rPr>
          <w:rFonts w:ascii="Arial" w:eastAsia="宋体" w:hAnsi="Arial" w:cs="Arial"/>
          <w:color w:val="333333"/>
          <w:kern w:val="0"/>
          <w:szCs w:val="21"/>
        </w:rPr>
        <w:t>安全</w:t>
      </w:r>
      <w:r w:rsidRPr="00610264">
        <w:rPr>
          <w:rFonts w:ascii="Arial" w:eastAsia="宋体" w:hAnsi="Arial" w:cs="Arial"/>
          <w:color w:val="333333"/>
          <w:kern w:val="0"/>
          <w:szCs w:val="21"/>
        </w:rPr>
        <w:t>”</w:t>
      </w:r>
      <w:r w:rsidRPr="00610264">
        <w:rPr>
          <w:rFonts w:ascii="Arial" w:eastAsia="宋体" w:hAnsi="Arial" w:cs="Arial"/>
          <w:color w:val="333333"/>
          <w:kern w:val="0"/>
          <w:szCs w:val="21"/>
        </w:rPr>
        <w:t>不是同个概念。上面</w:t>
      </w:r>
      <w:r w:rsidRPr="00610264">
        <w:rPr>
          <w:rFonts w:ascii="Arial" w:eastAsia="宋体" w:hAnsi="Arial" w:cs="Arial"/>
          <w:color w:val="333333"/>
          <w:kern w:val="0"/>
          <w:szCs w:val="21"/>
        </w:rPr>
        <w:t>“</w:t>
      </w:r>
      <w:r w:rsidRPr="00610264">
        <w:rPr>
          <w:rFonts w:ascii="Arial" w:eastAsia="宋体" w:hAnsi="Arial" w:cs="Arial"/>
          <w:color w:val="333333"/>
          <w:kern w:val="0"/>
          <w:szCs w:val="21"/>
        </w:rPr>
        <w:t>安全</w:t>
      </w:r>
      <w:r w:rsidRPr="00610264">
        <w:rPr>
          <w:rFonts w:ascii="Arial" w:eastAsia="宋体" w:hAnsi="Arial" w:cs="Arial"/>
          <w:color w:val="333333"/>
          <w:kern w:val="0"/>
          <w:szCs w:val="21"/>
        </w:rPr>
        <w:t>”</w:t>
      </w:r>
      <w:r w:rsidRPr="00610264">
        <w:rPr>
          <w:rFonts w:ascii="Arial" w:eastAsia="宋体" w:hAnsi="Arial" w:cs="Arial"/>
          <w:color w:val="333333"/>
          <w:kern w:val="0"/>
          <w:szCs w:val="21"/>
        </w:rPr>
        <w:t>的含义仅仅是不作数据修改，而这里安全的含义是真正的</w:t>
      </w:r>
      <w:r w:rsidRPr="00610264">
        <w:rPr>
          <w:rFonts w:ascii="Arial" w:eastAsia="宋体" w:hAnsi="Arial" w:cs="Arial"/>
          <w:color w:val="333333"/>
          <w:kern w:val="0"/>
          <w:szCs w:val="21"/>
        </w:rPr>
        <w:t>Security</w:t>
      </w:r>
      <w:r w:rsidRPr="00610264">
        <w:rPr>
          <w:rFonts w:ascii="Arial" w:eastAsia="宋体" w:hAnsi="Arial" w:cs="Arial"/>
          <w:color w:val="333333"/>
          <w:kern w:val="0"/>
          <w:szCs w:val="21"/>
        </w:rPr>
        <w:t>的含义，比如：通过</w:t>
      </w:r>
      <w:r w:rsidRPr="00610264">
        <w:rPr>
          <w:rFonts w:ascii="Arial" w:eastAsia="宋体" w:hAnsi="Arial" w:cs="Arial"/>
          <w:color w:val="333333"/>
          <w:kern w:val="0"/>
          <w:szCs w:val="21"/>
        </w:rPr>
        <w:t>GET</w:t>
      </w:r>
      <w:r w:rsidRPr="00610264">
        <w:rPr>
          <w:rFonts w:ascii="Arial" w:eastAsia="宋体" w:hAnsi="Arial" w:cs="Arial"/>
          <w:color w:val="333333"/>
          <w:kern w:val="0"/>
          <w:szCs w:val="21"/>
        </w:rPr>
        <w:t>提交数据，用户名和密码将明文出现在</w:t>
      </w:r>
      <w:r w:rsidRPr="00610264">
        <w:rPr>
          <w:rFonts w:ascii="Arial" w:eastAsia="宋体" w:hAnsi="Arial" w:cs="Arial"/>
          <w:color w:val="333333"/>
          <w:kern w:val="0"/>
          <w:szCs w:val="21"/>
        </w:rPr>
        <w:t>URL</w:t>
      </w:r>
      <w:r w:rsidRPr="00610264">
        <w:rPr>
          <w:rFonts w:ascii="Arial" w:eastAsia="宋体" w:hAnsi="Arial" w:cs="Arial"/>
          <w:color w:val="333333"/>
          <w:kern w:val="0"/>
          <w:szCs w:val="21"/>
        </w:rPr>
        <w:t>上，因为</w:t>
      </w:r>
      <w:r w:rsidRPr="00610264">
        <w:rPr>
          <w:rFonts w:ascii="Arial" w:eastAsia="宋体" w:hAnsi="Arial" w:cs="Arial"/>
          <w:color w:val="333333"/>
          <w:kern w:val="0"/>
          <w:szCs w:val="21"/>
        </w:rPr>
        <w:t>(1)</w:t>
      </w:r>
      <w:r w:rsidRPr="00610264">
        <w:rPr>
          <w:rFonts w:ascii="Arial" w:eastAsia="宋体" w:hAnsi="Arial" w:cs="Arial"/>
          <w:color w:val="333333"/>
          <w:kern w:val="0"/>
          <w:szCs w:val="21"/>
        </w:rPr>
        <w:t>登录页面有可能被浏览器缓存，</w:t>
      </w:r>
      <w:r w:rsidRPr="00610264">
        <w:rPr>
          <w:rFonts w:ascii="Arial" w:eastAsia="宋体" w:hAnsi="Arial" w:cs="Arial"/>
          <w:color w:val="333333"/>
          <w:kern w:val="0"/>
          <w:szCs w:val="21"/>
        </w:rPr>
        <w:t>(2)</w:t>
      </w:r>
      <w:r w:rsidRPr="00610264">
        <w:rPr>
          <w:rFonts w:ascii="Arial" w:eastAsia="宋体" w:hAnsi="Arial" w:cs="Arial"/>
          <w:color w:val="333333"/>
          <w:kern w:val="0"/>
          <w:szCs w:val="21"/>
        </w:rPr>
        <w:t>其他人查看浏览器的历史纪录，那么别人就可以拿到你的账号和密码了，除此之外，使用</w:t>
      </w:r>
      <w:r w:rsidRPr="00610264">
        <w:rPr>
          <w:rFonts w:ascii="Arial" w:eastAsia="宋体" w:hAnsi="Arial" w:cs="Arial"/>
          <w:color w:val="333333"/>
          <w:kern w:val="0"/>
          <w:szCs w:val="21"/>
        </w:rPr>
        <w:t>GET</w:t>
      </w:r>
      <w:r w:rsidRPr="00610264">
        <w:rPr>
          <w:rFonts w:ascii="Arial" w:eastAsia="宋体" w:hAnsi="Arial" w:cs="Arial"/>
          <w:color w:val="333333"/>
          <w:kern w:val="0"/>
          <w:szCs w:val="21"/>
        </w:rPr>
        <w:t>提交数据还可能会造成</w:t>
      </w:r>
      <w:r w:rsidRPr="00610264">
        <w:rPr>
          <w:rFonts w:ascii="Arial" w:eastAsia="宋体" w:hAnsi="Arial" w:cs="Arial"/>
          <w:color w:val="333333"/>
          <w:kern w:val="0"/>
          <w:szCs w:val="21"/>
        </w:rPr>
        <w:t>Cross-site request forgery</w:t>
      </w:r>
      <w:r w:rsidRPr="00610264">
        <w:rPr>
          <w:rFonts w:ascii="Arial" w:eastAsia="宋体" w:hAnsi="Arial" w:cs="Arial"/>
          <w:color w:val="333333"/>
          <w:kern w:val="0"/>
          <w:szCs w:val="21"/>
        </w:rPr>
        <w:t>攻击。</w:t>
      </w:r>
      <w:r w:rsidRPr="00610264">
        <w:rPr>
          <w:rFonts w:ascii="Arial" w:eastAsia="宋体" w:hAnsi="Arial" w:cs="Arial"/>
          <w:color w:val="333333"/>
          <w:kern w:val="0"/>
          <w:szCs w:val="21"/>
        </w:rPr>
        <w:br/>
      </w:r>
      <w:r w:rsidRPr="00610264">
        <w:rPr>
          <w:rFonts w:ascii="Arial" w:eastAsia="宋体" w:hAnsi="Arial" w:cs="Arial"/>
          <w:color w:val="333333"/>
          <w:kern w:val="0"/>
          <w:szCs w:val="21"/>
        </w:rPr>
        <w:t xml:space="preserve">　　总结一下，</w:t>
      </w:r>
      <w:r w:rsidRPr="00610264">
        <w:rPr>
          <w:rFonts w:ascii="Arial" w:eastAsia="宋体" w:hAnsi="Arial" w:cs="Arial"/>
          <w:color w:val="333333"/>
          <w:kern w:val="0"/>
          <w:szCs w:val="21"/>
        </w:rPr>
        <w:t>Get</w:t>
      </w:r>
      <w:r w:rsidRPr="00610264">
        <w:rPr>
          <w:rFonts w:ascii="Arial" w:eastAsia="宋体" w:hAnsi="Arial" w:cs="Arial"/>
          <w:color w:val="333333"/>
          <w:kern w:val="0"/>
          <w:szCs w:val="21"/>
        </w:rPr>
        <w:t>是向服务器发索取数据的一种请求，而</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是向服务器提交数据的一种请求，在</w:t>
      </w:r>
      <w:r w:rsidRPr="00610264">
        <w:rPr>
          <w:rFonts w:ascii="Arial" w:eastAsia="宋体" w:hAnsi="Arial" w:cs="Arial"/>
          <w:color w:val="333333"/>
          <w:kern w:val="0"/>
          <w:szCs w:val="21"/>
        </w:rPr>
        <w:t>FORM</w:t>
      </w:r>
      <w:r w:rsidRPr="00610264">
        <w:rPr>
          <w:rFonts w:ascii="Arial" w:eastAsia="宋体" w:hAnsi="Arial" w:cs="Arial"/>
          <w:color w:val="333333"/>
          <w:kern w:val="0"/>
          <w:szCs w:val="21"/>
        </w:rPr>
        <w:t>（表单）中，</w:t>
      </w:r>
      <w:r w:rsidRPr="00610264">
        <w:rPr>
          <w:rFonts w:ascii="Arial" w:eastAsia="宋体" w:hAnsi="Arial" w:cs="Arial"/>
          <w:color w:val="333333"/>
          <w:kern w:val="0"/>
          <w:szCs w:val="21"/>
        </w:rPr>
        <w:t>Method</w:t>
      </w:r>
      <w:r w:rsidRPr="00610264">
        <w:rPr>
          <w:rFonts w:ascii="Arial" w:eastAsia="宋体" w:hAnsi="Arial" w:cs="Arial"/>
          <w:color w:val="333333"/>
          <w:kern w:val="0"/>
          <w:szCs w:val="21"/>
        </w:rPr>
        <w:t>默认为</w:t>
      </w:r>
      <w:r w:rsidRPr="00610264">
        <w:rPr>
          <w:rFonts w:ascii="Arial" w:eastAsia="宋体" w:hAnsi="Arial" w:cs="Arial"/>
          <w:color w:val="333333"/>
          <w:kern w:val="0"/>
          <w:szCs w:val="21"/>
        </w:rPr>
        <w:t>"GET"</w:t>
      </w:r>
      <w:r w:rsidRPr="00610264">
        <w:rPr>
          <w:rFonts w:ascii="Arial" w:eastAsia="宋体" w:hAnsi="Arial" w:cs="Arial"/>
          <w:color w:val="333333"/>
          <w:kern w:val="0"/>
          <w:szCs w:val="21"/>
        </w:rPr>
        <w:t>，实质上，</w:t>
      </w:r>
      <w:r w:rsidRPr="00610264">
        <w:rPr>
          <w:rFonts w:ascii="Arial" w:eastAsia="宋体" w:hAnsi="Arial" w:cs="Arial"/>
          <w:color w:val="333333"/>
          <w:kern w:val="0"/>
          <w:szCs w:val="21"/>
        </w:rPr>
        <w:t>GET</w:t>
      </w:r>
      <w:r w:rsidRPr="00610264">
        <w:rPr>
          <w:rFonts w:ascii="Arial" w:eastAsia="宋体" w:hAnsi="Arial" w:cs="Arial"/>
          <w:color w:val="333333"/>
          <w:kern w:val="0"/>
          <w:szCs w:val="21"/>
        </w:rPr>
        <w:t>和</w:t>
      </w:r>
      <w:r w:rsidRPr="00610264">
        <w:rPr>
          <w:rFonts w:ascii="Arial" w:eastAsia="宋体" w:hAnsi="Arial" w:cs="Arial"/>
          <w:color w:val="333333"/>
          <w:kern w:val="0"/>
          <w:szCs w:val="21"/>
        </w:rPr>
        <w:t>POST</w:t>
      </w:r>
      <w:r w:rsidRPr="00610264">
        <w:rPr>
          <w:rFonts w:ascii="Arial" w:eastAsia="宋体" w:hAnsi="Arial" w:cs="Arial"/>
          <w:color w:val="333333"/>
          <w:kern w:val="0"/>
          <w:szCs w:val="21"/>
        </w:rPr>
        <w:t>只是发送机制不同，并不是一个取一个发！</w:t>
      </w:r>
    </w:p>
    <w:p w:rsidR="00FF0D48" w:rsidRDefault="00FF0D48">
      <w:pPr>
        <w:rPr>
          <w:rFonts w:hint="eastAsia"/>
        </w:rPr>
      </w:pPr>
    </w:p>
    <w:sectPr w:rsidR="00FF0D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264"/>
    <w:rsid w:val="00610264"/>
    <w:rsid w:val="00FF0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83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498</Words>
  <Characters>2843</Characters>
  <Application>Microsoft Office Word</Application>
  <DocSecurity>0</DocSecurity>
  <Lines>23</Lines>
  <Paragraphs>6</Paragraphs>
  <ScaleCrop>false</ScaleCrop>
  <Company>eyu</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1</cp:revision>
  <dcterms:created xsi:type="dcterms:W3CDTF">2015-06-08T22:33:00Z</dcterms:created>
  <dcterms:modified xsi:type="dcterms:W3CDTF">2015-06-08T22:34:00Z</dcterms:modified>
</cp:coreProperties>
</file>