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1C" w:rsidRDefault="009D031C" w:rsidP="009D031C">
      <w:pPr>
        <w:spacing w:line="240" w:lineRule="auto"/>
        <w:jc w:val="center"/>
        <w:rPr>
          <w:rFonts w:ascii="Arial" w:hAnsi="Arial" w:cs="Arial"/>
          <w:b/>
          <w:i/>
          <w:sz w:val="36"/>
          <w:szCs w:val="36"/>
        </w:rPr>
      </w:pPr>
      <w:r>
        <w:rPr>
          <w:rFonts w:ascii="Arial" w:hAnsi="Arial" w:cs="Arial"/>
          <w:b/>
          <w:i/>
          <w:sz w:val="36"/>
          <w:szCs w:val="36"/>
        </w:rPr>
        <w:t>AFROCUBAN BEAUTY</w:t>
      </w:r>
    </w:p>
    <w:p w:rsidR="009D031C" w:rsidRDefault="006A6B7A" w:rsidP="009D031C">
      <w:pPr>
        <w:spacing w:line="240" w:lineRule="auto"/>
        <w:jc w:val="right"/>
        <w:rPr>
          <w:rFonts w:ascii="Arial" w:hAnsi="Arial" w:cs="Arial"/>
          <w:sz w:val="24"/>
          <w:szCs w:val="24"/>
        </w:rPr>
      </w:pPr>
      <w:r w:rsidRPr="008A02B4">
        <w:rPr>
          <w:rFonts w:ascii="Arial" w:hAnsi="Arial" w:cs="Arial"/>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4736465" cy="4478339"/>
            <wp:effectExtent l="0" t="0" r="6985" b="0"/>
            <wp:wrapNone/>
            <wp:docPr id="2" name="Imagen 2" descr="C:\Users\Evelyn\src\Afrocubanbeauty\InShot_20210728_161147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lyn\src\Afrocubanbeauty\InShot_20210728_16114725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6465" cy="4478339"/>
                    </a:xfrm>
                    <a:prstGeom prst="rect">
                      <a:avLst/>
                    </a:prstGeom>
                    <a:noFill/>
                    <a:ln>
                      <a:noFill/>
                    </a:ln>
                  </pic:spPr>
                </pic:pic>
              </a:graphicData>
            </a:graphic>
            <wp14:sizeRelH relativeFrom="page">
              <wp14:pctWidth>0</wp14:pctWidth>
            </wp14:sizeRelH>
            <wp14:sizeRelV relativeFrom="page">
              <wp14:pctHeight>0</wp14:pctHeight>
            </wp14:sizeRelV>
          </wp:anchor>
        </w:drawing>
      </w:r>
      <w:r w:rsidR="009D031C">
        <w:rPr>
          <w:rFonts w:ascii="Arial" w:hAnsi="Arial" w:cs="Arial"/>
          <w:b/>
          <w:i/>
          <w:sz w:val="36"/>
          <w:szCs w:val="36"/>
        </w:rPr>
        <w:t>Trenzando identidades</w:t>
      </w:r>
    </w:p>
    <w:p w:rsidR="009D031C" w:rsidRDefault="009D031C" w:rsidP="009D031C">
      <w:pPr>
        <w:spacing w:line="240" w:lineRule="auto"/>
        <w:rPr>
          <w:rFonts w:ascii="Arial" w:hAnsi="Arial" w:cs="Arial"/>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8A02B4" w:rsidRDefault="008A02B4" w:rsidP="009D031C">
      <w:pPr>
        <w:spacing w:line="240" w:lineRule="auto"/>
        <w:rPr>
          <w:rFonts w:ascii="Arial" w:hAnsi="Arial" w:cs="Arial"/>
          <w:b/>
          <w:i/>
          <w:sz w:val="24"/>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6A6B7A" w:rsidRDefault="006A6B7A" w:rsidP="009D031C">
      <w:pPr>
        <w:spacing w:line="240" w:lineRule="auto"/>
        <w:rPr>
          <w:rFonts w:ascii="Arial" w:hAnsi="Arial" w:cs="Arial"/>
          <w:b/>
          <w:i/>
          <w:sz w:val="28"/>
          <w:szCs w:val="24"/>
        </w:rPr>
      </w:pPr>
    </w:p>
    <w:p w:rsidR="009D031C" w:rsidRPr="008A02B4" w:rsidRDefault="009D031C" w:rsidP="009D031C">
      <w:pPr>
        <w:spacing w:line="240" w:lineRule="auto"/>
        <w:rPr>
          <w:rFonts w:ascii="Arial" w:hAnsi="Arial" w:cs="Arial"/>
          <w:b/>
          <w:i/>
          <w:sz w:val="28"/>
          <w:szCs w:val="24"/>
        </w:rPr>
      </w:pPr>
      <w:r w:rsidRPr="008A02B4">
        <w:rPr>
          <w:rFonts w:ascii="Arial" w:hAnsi="Arial" w:cs="Arial"/>
          <w:b/>
          <w:i/>
          <w:sz w:val="28"/>
          <w:szCs w:val="24"/>
        </w:rPr>
        <w:t xml:space="preserve">Titular: </w:t>
      </w:r>
      <w:proofErr w:type="spellStart"/>
      <w:r w:rsidRPr="008A02B4">
        <w:rPr>
          <w:rFonts w:ascii="Arial" w:hAnsi="Arial" w:cs="Arial"/>
          <w:b/>
          <w:i/>
          <w:sz w:val="28"/>
          <w:szCs w:val="24"/>
        </w:rPr>
        <w:t>Odelaine</w:t>
      </w:r>
      <w:proofErr w:type="spellEnd"/>
      <w:r w:rsidRPr="008A02B4">
        <w:rPr>
          <w:rFonts w:ascii="Arial" w:hAnsi="Arial" w:cs="Arial"/>
          <w:b/>
          <w:i/>
          <w:sz w:val="28"/>
          <w:szCs w:val="24"/>
        </w:rPr>
        <w:t xml:space="preserve"> Herrera Betancourt</w:t>
      </w:r>
    </w:p>
    <w:p w:rsidR="009D031C" w:rsidRPr="008A02B4" w:rsidRDefault="009D031C" w:rsidP="009D031C">
      <w:pPr>
        <w:spacing w:line="240" w:lineRule="auto"/>
        <w:rPr>
          <w:rFonts w:ascii="Arial" w:hAnsi="Arial" w:cs="Arial"/>
          <w:b/>
          <w:i/>
          <w:sz w:val="28"/>
          <w:szCs w:val="24"/>
        </w:rPr>
      </w:pPr>
      <w:r w:rsidRPr="008A02B4">
        <w:rPr>
          <w:rFonts w:ascii="Arial" w:hAnsi="Arial" w:cs="Arial"/>
          <w:b/>
          <w:i/>
          <w:sz w:val="28"/>
          <w:szCs w:val="24"/>
        </w:rPr>
        <w:t>Marzo 2023</w:t>
      </w:r>
    </w:p>
    <w:p w:rsidR="006A6B7A" w:rsidRDefault="006A6B7A" w:rsidP="008A02B4">
      <w:pPr>
        <w:spacing w:line="240" w:lineRule="auto"/>
        <w:rPr>
          <w:rFonts w:ascii="Helvetica" w:hAnsi="Helvetica"/>
          <w:b/>
          <w:color w:val="444444"/>
          <w:sz w:val="27"/>
          <w:szCs w:val="27"/>
          <w:shd w:val="clear" w:color="auto" w:fill="FFFFFF"/>
        </w:rPr>
      </w:pPr>
    </w:p>
    <w:p w:rsidR="008A02B4" w:rsidRPr="002049CB" w:rsidRDefault="008A02B4" w:rsidP="008A02B4">
      <w:pPr>
        <w:spacing w:line="240" w:lineRule="auto"/>
        <w:rPr>
          <w:rFonts w:ascii="Helvetica" w:hAnsi="Helvetica"/>
          <w:b/>
          <w:color w:val="444444"/>
          <w:sz w:val="27"/>
          <w:szCs w:val="27"/>
          <w:shd w:val="clear" w:color="auto" w:fill="FFFFFF"/>
        </w:rPr>
      </w:pPr>
      <w:r w:rsidRPr="002049CB">
        <w:rPr>
          <w:rFonts w:ascii="Helvetica" w:hAnsi="Helvetica"/>
          <w:b/>
          <w:color w:val="444444"/>
          <w:sz w:val="27"/>
          <w:szCs w:val="27"/>
          <w:shd w:val="clear" w:color="auto" w:fill="FFFFFF"/>
        </w:rPr>
        <w:lastRenderedPageBreak/>
        <w:t>INTRODUCCIÓN</w:t>
      </w:r>
    </w:p>
    <w:p w:rsidR="008A02B4" w:rsidRPr="00464B70" w:rsidRDefault="00464B70" w:rsidP="00395A47">
      <w:p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Los distintos</w:t>
      </w:r>
      <w:r w:rsidR="005A25D3" w:rsidRPr="00464B70">
        <w:rPr>
          <w:rFonts w:ascii="Helvetica" w:hAnsi="Helvetica"/>
          <w:color w:val="444444"/>
          <w:sz w:val="27"/>
          <w:szCs w:val="27"/>
          <w:shd w:val="clear" w:color="auto" w:fill="FFFFFF"/>
        </w:rPr>
        <w:t xml:space="preserve"> modos de portar</w:t>
      </w:r>
      <w:r>
        <w:rPr>
          <w:rFonts w:ascii="Helvetica" w:hAnsi="Helvetica"/>
          <w:color w:val="444444"/>
          <w:sz w:val="27"/>
          <w:szCs w:val="27"/>
          <w:shd w:val="clear" w:color="auto" w:fill="FFFFFF"/>
        </w:rPr>
        <w:t xml:space="preserve"> el cabello mientras nos enorgullecem</w:t>
      </w:r>
      <w:r w:rsidR="005A25D3" w:rsidRPr="00464B70">
        <w:rPr>
          <w:rFonts w:ascii="Helvetica" w:hAnsi="Helvetica"/>
          <w:color w:val="444444"/>
          <w:sz w:val="27"/>
          <w:szCs w:val="27"/>
          <w:shd w:val="clear" w:color="auto" w:fill="FFFFFF"/>
        </w:rPr>
        <w:t>os de nuestras raíces africanas</w:t>
      </w:r>
      <w:r>
        <w:rPr>
          <w:rFonts w:ascii="Helvetica" w:hAnsi="Helvetica"/>
          <w:color w:val="444444"/>
          <w:sz w:val="27"/>
          <w:szCs w:val="27"/>
          <w:shd w:val="clear" w:color="auto" w:fill="FFFFFF"/>
        </w:rPr>
        <w:t xml:space="preserve"> han traído momento de creatividad y auge en la estética y cuidado del cabello</w:t>
      </w:r>
      <w:r w:rsidR="005A25D3" w:rsidRPr="00464B70">
        <w:rPr>
          <w:rFonts w:ascii="Helvetica" w:hAnsi="Helvetica"/>
          <w:color w:val="444444"/>
          <w:sz w:val="27"/>
          <w:szCs w:val="27"/>
          <w:shd w:val="clear" w:color="auto" w:fill="FFFFFF"/>
        </w:rPr>
        <w:t>.</w:t>
      </w:r>
      <w:r w:rsidR="00395A47" w:rsidRPr="00395A47">
        <w:rPr>
          <w:rFonts w:ascii="Helvetica" w:hAnsi="Helvetica"/>
          <w:color w:val="444444"/>
          <w:sz w:val="27"/>
          <w:szCs w:val="27"/>
          <w:shd w:val="clear" w:color="auto" w:fill="FFFFFF"/>
        </w:rPr>
        <w:t xml:space="preserve"> </w:t>
      </w:r>
      <w:r w:rsidR="00395A47" w:rsidRPr="00464B70">
        <w:rPr>
          <w:rFonts w:ascii="Helvetica" w:hAnsi="Helvetica"/>
          <w:color w:val="444444"/>
          <w:sz w:val="27"/>
          <w:szCs w:val="27"/>
          <w:shd w:val="clear" w:color="auto" w:fill="FFFFFF"/>
        </w:rPr>
        <w:t>El cabello afro</w:t>
      </w:r>
      <w:r w:rsidR="00395A47">
        <w:rPr>
          <w:rFonts w:ascii="Helvetica" w:hAnsi="Helvetica"/>
          <w:color w:val="444444"/>
          <w:sz w:val="27"/>
          <w:szCs w:val="27"/>
          <w:shd w:val="clear" w:color="auto" w:fill="FFFFFF"/>
        </w:rPr>
        <w:t>, las trenzas,  los rizos son</w:t>
      </w:r>
      <w:r w:rsidR="00395A47" w:rsidRPr="00464B70">
        <w:rPr>
          <w:rFonts w:ascii="Helvetica" w:hAnsi="Helvetica"/>
          <w:color w:val="444444"/>
          <w:sz w:val="27"/>
          <w:szCs w:val="27"/>
          <w:shd w:val="clear" w:color="auto" w:fill="FFFFFF"/>
        </w:rPr>
        <w:t xml:space="preserve"> </w:t>
      </w:r>
      <w:r w:rsidR="00395A47">
        <w:rPr>
          <w:rFonts w:ascii="Helvetica" w:hAnsi="Helvetica"/>
          <w:color w:val="444444"/>
          <w:sz w:val="27"/>
          <w:szCs w:val="27"/>
          <w:shd w:val="clear" w:color="auto" w:fill="FFFFFF"/>
        </w:rPr>
        <w:t>s</w:t>
      </w:r>
      <w:r w:rsidR="00395A47" w:rsidRPr="00464B70">
        <w:rPr>
          <w:rFonts w:ascii="Helvetica" w:hAnsi="Helvetica"/>
          <w:color w:val="444444"/>
          <w:sz w:val="27"/>
          <w:szCs w:val="27"/>
          <w:shd w:val="clear" w:color="auto" w:fill="FFFFFF"/>
        </w:rPr>
        <w:t>ímbolo</w:t>
      </w:r>
      <w:r w:rsidR="00413A94">
        <w:rPr>
          <w:rFonts w:ascii="Helvetica" w:hAnsi="Helvetica"/>
          <w:color w:val="444444"/>
          <w:sz w:val="27"/>
          <w:szCs w:val="27"/>
          <w:shd w:val="clear" w:color="auto" w:fill="FFFFFF"/>
        </w:rPr>
        <w:t>s</w:t>
      </w:r>
      <w:r w:rsidR="00395A47" w:rsidRPr="00464B70">
        <w:rPr>
          <w:rFonts w:ascii="Helvetica" w:hAnsi="Helvetica"/>
          <w:color w:val="444444"/>
          <w:sz w:val="27"/>
          <w:szCs w:val="27"/>
          <w:shd w:val="clear" w:color="auto" w:fill="FFFFFF"/>
        </w:rPr>
        <w:t xml:space="preserve"> de </w:t>
      </w:r>
      <w:r w:rsidR="00395A47">
        <w:rPr>
          <w:rFonts w:ascii="Helvetica" w:hAnsi="Helvetica"/>
          <w:color w:val="444444"/>
          <w:sz w:val="27"/>
          <w:szCs w:val="27"/>
          <w:shd w:val="clear" w:color="auto" w:fill="FFFFFF"/>
        </w:rPr>
        <w:t xml:space="preserve">belleza </w:t>
      </w:r>
      <w:r w:rsidR="00395A47">
        <w:rPr>
          <w:rFonts w:ascii="Helvetica" w:hAnsi="Helvetica"/>
          <w:color w:val="444444"/>
          <w:sz w:val="27"/>
          <w:szCs w:val="27"/>
          <w:shd w:val="clear" w:color="auto" w:fill="FFFFFF"/>
        </w:rPr>
        <w:t>que llevan</w:t>
      </w:r>
      <w:r w:rsidR="00395A47" w:rsidRPr="00464B70">
        <w:rPr>
          <w:rFonts w:ascii="Helvetica" w:hAnsi="Helvetica"/>
          <w:color w:val="444444"/>
          <w:sz w:val="27"/>
          <w:szCs w:val="27"/>
          <w:shd w:val="clear" w:color="auto" w:fill="FFFFFF"/>
        </w:rPr>
        <w:t xml:space="preserve"> consigo la descendencia africana.</w:t>
      </w:r>
    </w:p>
    <w:p w:rsidR="00395A47" w:rsidRPr="00395A47" w:rsidRDefault="00395A47" w:rsidP="008A02B4">
      <w:pPr>
        <w:spacing w:line="240" w:lineRule="auto"/>
        <w:rPr>
          <w:rFonts w:ascii="Helvetica" w:hAnsi="Helvetica"/>
          <w:b/>
          <w:color w:val="444444"/>
          <w:sz w:val="27"/>
          <w:szCs w:val="27"/>
          <w:shd w:val="clear" w:color="auto" w:fill="FFFFFF"/>
        </w:rPr>
      </w:pPr>
      <w:r w:rsidRPr="00395A47">
        <w:rPr>
          <w:rFonts w:ascii="Helvetica" w:hAnsi="Helvetica"/>
          <w:b/>
          <w:color w:val="444444"/>
          <w:sz w:val="27"/>
          <w:szCs w:val="27"/>
          <w:shd w:val="clear" w:color="auto" w:fill="FFFFFF"/>
        </w:rPr>
        <w:t>PRESENTACIÓN PERSONAL</w:t>
      </w:r>
    </w:p>
    <w:p w:rsidR="005A25D3" w:rsidRDefault="00395A47" w:rsidP="00413A94">
      <w:pPr>
        <w:spacing w:line="360" w:lineRule="auto"/>
        <w:jc w:val="both"/>
        <w:rPr>
          <w:rFonts w:ascii="Helvetica" w:hAnsi="Helvetica"/>
          <w:color w:val="444444"/>
          <w:sz w:val="27"/>
          <w:szCs w:val="27"/>
          <w:shd w:val="clear" w:color="auto" w:fill="FFFFFF"/>
        </w:rPr>
      </w:pPr>
      <w:r w:rsidRPr="00395A47">
        <w:rPr>
          <w:rFonts w:ascii="Helvetica" w:hAnsi="Helvetica"/>
          <w:color w:val="444444"/>
          <w:sz w:val="27"/>
          <w:szCs w:val="27"/>
          <w:highlight w:val="yellow"/>
          <w:shd w:val="clear" w:color="auto" w:fill="FFFFFF"/>
        </w:rPr>
        <w:t xml:space="preserve">Mi nombre es </w:t>
      </w:r>
      <w:proofErr w:type="spellStart"/>
      <w:r w:rsidR="001D4697" w:rsidRPr="00395A47">
        <w:rPr>
          <w:rFonts w:ascii="Helvetica" w:hAnsi="Helvetica"/>
          <w:color w:val="444444"/>
          <w:sz w:val="27"/>
          <w:szCs w:val="27"/>
          <w:highlight w:val="yellow"/>
          <w:shd w:val="clear" w:color="auto" w:fill="FFFFFF"/>
        </w:rPr>
        <w:t>Odelaine</w:t>
      </w:r>
      <w:proofErr w:type="spellEnd"/>
      <w:r w:rsidRPr="00395A47">
        <w:rPr>
          <w:rFonts w:ascii="Helvetica" w:hAnsi="Helvetica"/>
          <w:color w:val="444444"/>
          <w:sz w:val="27"/>
          <w:szCs w:val="27"/>
          <w:highlight w:val="yellow"/>
          <w:shd w:val="clear" w:color="auto" w:fill="FFFFFF"/>
        </w:rPr>
        <w:t xml:space="preserve"> Herrera y he aprendido de este mundo de la estética del cabello mediante la experiencia personal…</w:t>
      </w:r>
    </w:p>
    <w:p w:rsidR="00395A47" w:rsidRPr="00395A47" w:rsidRDefault="00395A47" w:rsidP="008A02B4">
      <w:pPr>
        <w:spacing w:line="240" w:lineRule="auto"/>
        <w:rPr>
          <w:rFonts w:ascii="Helvetica" w:hAnsi="Helvetica"/>
          <w:b/>
          <w:color w:val="444444"/>
          <w:sz w:val="27"/>
          <w:szCs w:val="27"/>
          <w:shd w:val="clear" w:color="auto" w:fill="FFFFFF"/>
        </w:rPr>
      </w:pPr>
      <w:r w:rsidRPr="00395A47">
        <w:rPr>
          <w:rFonts w:ascii="Helvetica" w:hAnsi="Helvetica"/>
          <w:b/>
          <w:color w:val="444444"/>
          <w:sz w:val="27"/>
          <w:szCs w:val="27"/>
          <w:shd w:val="clear" w:color="auto" w:fill="FFFFFF"/>
        </w:rPr>
        <w:t>SURGIMIENTO DE AFROCUBAN BEAUTY</w:t>
      </w:r>
    </w:p>
    <w:p w:rsidR="00A41458" w:rsidRDefault="005A25D3" w:rsidP="00BE3E77">
      <w:pPr>
        <w:spacing w:line="360" w:lineRule="auto"/>
        <w:jc w:val="both"/>
        <w:rPr>
          <w:rFonts w:ascii="Helvetica" w:hAnsi="Helvetica"/>
          <w:color w:val="444444"/>
          <w:sz w:val="27"/>
          <w:szCs w:val="27"/>
          <w:shd w:val="clear" w:color="auto" w:fill="FFFFFF"/>
        </w:rPr>
      </w:pPr>
      <w:proofErr w:type="spellStart"/>
      <w:r w:rsidRPr="00BE3E77">
        <w:rPr>
          <w:rFonts w:ascii="Helvetica" w:hAnsi="Helvetica"/>
          <w:i/>
          <w:color w:val="444444"/>
          <w:sz w:val="27"/>
          <w:szCs w:val="27"/>
          <w:shd w:val="clear" w:color="auto" w:fill="FFFFFF"/>
        </w:rPr>
        <w:t>Afrocuban</w:t>
      </w:r>
      <w:proofErr w:type="spellEnd"/>
      <w:r w:rsidRPr="00BE3E77">
        <w:rPr>
          <w:rFonts w:ascii="Helvetica" w:hAnsi="Helvetica"/>
          <w:i/>
          <w:color w:val="444444"/>
          <w:sz w:val="27"/>
          <w:szCs w:val="27"/>
          <w:shd w:val="clear" w:color="auto" w:fill="FFFFFF"/>
        </w:rPr>
        <w:t xml:space="preserve"> </w:t>
      </w:r>
      <w:proofErr w:type="spellStart"/>
      <w:r w:rsidRPr="00BE3E77">
        <w:rPr>
          <w:rFonts w:ascii="Helvetica" w:hAnsi="Helvetica"/>
          <w:i/>
          <w:color w:val="444444"/>
          <w:sz w:val="27"/>
          <w:szCs w:val="27"/>
          <w:shd w:val="clear" w:color="auto" w:fill="FFFFFF"/>
        </w:rPr>
        <w:t>beauty</w:t>
      </w:r>
      <w:proofErr w:type="spellEnd"/>
      <w:r w:rsidRPr="00464B70">
        <w:rPr>
          <w:rFonts w:ascii="Helvetica" w:hAnsi="Helvetica"/>
          <w:color w:val="444444"/>
          <w:sz w:val="27"/>
          <w:szCs w:val="27"/>
          <w:shd w:val="clear" w:color="auto" w:fill="FFFFFF"/>
        </w:rPr>
        <w:t xml:space="preserve"> es un proyecto emprendedor </w:t>
      </w:r>
      <w:r w:rsidR="00BE3E77">
        <w:rPr>
          <w:rFonts w:ascii="Helvetica" w:hAnsi="Helvetica"/>
          <w:color w:val="444444"/>
          <w:sz w:val="27"/>
          <w:szCs w:val="27"/>
          <w:shd w:val="clear" w:color="auto" w:fill="FFFFFF"/>
        </w:rPr>
        <w:t xml:space="preserve">que está </w:t>
      </w:r>
      <w:r w:rsidR="00BE3E77" w:rsidRPr="00464B70">
        <w:rPr>
          <w:rFonts w:ascii="Helvetica" w:hAnsi="Helvetica"/>
          <w:color w:val="444444"/>
          <w:sz w:val="27"/>
          <w:szCs w:val="27"/>
          <w:shd w:val="clear" w:color="auto" w:fill="FFFFFF"/>
        </w:rPr>
        <w:t>especializado en el cuidado y embellecimiento de la comunidad afrocubana.</w:t>
      </w:r>
      <w:r w:rsidR="00BE3E77">
        <w:rPr>
          <w:rFonts w:ascii="Helvetica" w:hAnsi="Helvetica"/>
          <w:color w:val="444444"/>
          <w:sz w:val="27"/>
          <w:szCs w:val="27"/>
          <w:shd w:val="clear" w:color="auto" w:fill="FFFFFF"/>
        </w:rPr>
        <w:t xml:space="preserve"> La idea nace en</w:t>
      </w:r>
      <w:r w:rsidRPr="00464B70">
        <w:rPr>
          <w:rFonts w:ascii="Helvetica" w:hAnsi="Helvetica"/>
          <w:color w:val="444444"/>
          <w:sz w:val="27"/>
          <w:szCs w:val="27"/>
          <w:shd w:val="clear" w:color="auto" w:fill="FFFFFF"/>
        </w:rPr>
        <w:t xml:space="preserve"> el 2020 </w:t>
      </w:r>
      <w:r w:rsidR="00BE3E77">
        <w:rPr>
          <w:rFonts w:ascii="Helvetica" w:hAnsi="Helvetica"/>
          <w:color w:val="444444"/>
          <w:sz w:val="27"/>
          <w:szCs w:val="27"/>
          <w:shd w:val="clear" w:color="auto" w:fill="FFFFFF"/>
        </w:rPr>
        <w:t xml:space="preserve">como resultado de un deseo de hacer más conocido el arte de trenzar el cabello. A pesar de consolidarse el proyecto en plena pandemia se ha contado con gran aceptación del público y se ha evidenciado un aumento constante de la solicitud de los servicios que ofrecemos. </w:t>
      </w:r>
    </w:p>
    <w:p w:rsidR="00A41458" w:rsidRPr="00A41458" w:rsidRDefault="00A41458" w:rsidP="00BE3E77">
      <w:pPr>
        <w:spacing w:line="360" w:lineRule="auto"/>
        <w:jc w:val="both"/>
        <w:rPr>
          <w:rFonts w:ascii="Helvetica" w:hAnsi="Helvetica"/>
          <w:b/>
          <w:color w:val="444444"/>
          <w:sz w:val="27"/>
          <w:szCs w:val="27"/>
          <w:shd w:val="clear" w:color="auto" w:fill="FFFFFF"/>
        </w:rPr>
      </w:pPr>
      <w:r w:rsidRPr="00A41458">
        <w:rPr>
          <w:rFonts w:ascii="Helvetica" w:hAnsi="Helvetica"/>
          <w:b/>
          <w:color w:val="444444"/>
          <w:sz w:val="27"/>
          <w:szCs w:val="27"/>
          <w:shd w:val="clear" w:color="auto" w:fill="FFFFFF"/>
        </w:rPr>
        <w:t>SERVICIOS OFRECIDOS</w:t>
      </w:r>
    </w:p>
    <w:p w:rsidR="002049CB" w:rsidRDefault="005A25D3" w:rsidP="00BE3E77">
      <w:pPr>
        <w:spacing w:line="360" w:lineRule="auto"/>
        <w:jc w:val="both"/>
        <w:rPr>
          <w:rFonts w:ascii="Helvetica" w:hAnsi="Helvetica"/>
          <w:color w:val="444444"/>
          <w:sz w:val="27"/>
          <w:szCs w:val="27"/>
          <w:shd w:val="clear" w:color="auto" w:fill="FFFFFF"/>
        </w:rPr>
      </w:pPr>
      <w:r w:rsidRPr="00464B70">
        <w:rPr>
          <w:rFonts w:ascii="Helvetica" w:hAnsi="Helvetica"/>
          <w:color w:val="444444"/>
          <w:sz w:val="27"/>
          <w:szCs w:val="27"/>
          <w:shd w:val="clear" w:color="auto" w:fill="FFFFFF"/>
        </w:rPr>
        <w:t xml:space="preserve">En nuestro espacio abarcamos peinados y trenzados para todos los gustos y necesidades, que resalten </w:t>
      </w:r>
      <w:r w:rsidR="002049CB">
        <w:rPr>
          <w:rFonts w:ascii="Helvetica" w:hAnsi="Helvetica"/>
          <w:color w:val="444444"/>
          <w:sz w:val="27"/>
          <w:szCs w:val="27"/>
          <w:shd w:val="clear" w:color="auto" w:fill="FFFFFF"/>
        </w:rPr>
        <w:t>el estilo único y la belleza de</w:t>
      </w:r>
      <w:r w:rsidRPr="00464B70">
        <w:rPr>
          <w:rFonts w:ascii="Helvetica" w:hAnsi="Helvetica"/>
          <w:color w:val="444444"/>
          <w:sz w:val="27"/>
          <w:szCs w:val="27"/>
          <w:shd w:val="clear" w:color="auto" w:fill="FFFFFF"/>
        </w:rPr>
        <w:t xml:space="preserve"> </w:t>
      </w:r>
      <w:r w:rsidR="002049CB">
        <w:rPr>
          <w:rFonts w:ascii="Helvetica" w:hAnsi="Helvetica"/>
          <w:color w:val="444444"/>
          <w:sz w:val="27"/>
          <w:szCs w:val="27"/>
          <w:shd w:val="clear" w:color="auto" w:fill="FFFFFF"/>
        </w:rPr>
        <w:t>cada cliente</w:t>
      </w:r>
      <w:r w:rsidRPr="00464B70">
        <w:rPr>
          <w:rFonts w:ascii="Helvetica" w:hAnsi="Helvetica"/>
          <w:color w:val="444444"/>
          <w:sz w:val="27"/>
          <w:szCs w:val="27"/>
          <w:shd w:val="clear" w:color="auto" w:fill="FFFFFF"/>
        </w:rPr>
        <w:t>. Intentamos que el cabello, tanto sintético como natural, sea cuidado y apreciado correctamente para que este arte de tejer sea valorado en nuestros días.</w:t>
      </w:r>
      <w:r w:rsidR="00464B70">
        <w:rPr>
          <w:rFonts w:ascii="Helvetica" w:hAnsi="Helvetica"/>
          <w:color w:val="444444"/>
          <w:sz w:val="27"/>
          <w:szCs w:val="27"/>
          <w:shd w:val="clear" w:color="auto" w:fill="FFFFFF"/>
        </w:rPr>
        <w:t xml:space="preserve"> </w:t>
      </w:r>
    </w:p>
    <w:p w:rsidR="002049CB" w:rsidRPr="002049CB" w:rsidRDefault="002049CB" w:rsidP="00BE3E77">
      <w:pPr>
        <w:spacing w:line="360" w:lineRule="auto"/>
        <w:jc w:val="both"/>
        <w:rPr>
          <w:rFonts w:ascii="Helvetica" w:hAnsi="Helvetica"/>
          <w:b/>
          <w:color w:val="444444"/>
          <w:sz w:val="27"/>
          <w:szCs w:val="27"/>
          <w:shd w:val="clear" w:color="auto" w:fill="FFFFFF"/>
        </w:rPr>
      </w:pPr>
      <w:r w:rsidRPr="002049CB">
        <w:rPr>
          <w:rFonts w:ascii="Helvetica" w:hAnsi="Helvetica"/>
          <w:b/>
          <w:color w:val="444444"/>
          <w:sz w:val="27"/>
          <w:szCs w:val="27"/>
          <w:shd w:val="clear" w:color="auto" w:fill="FFFFFF"/>
        </w:rPr>
        <w:t>OTROS PROYECTOS</w:t>
      </w:r>
    </w:p>
    <w:p w:rsidR="002049CB" w:rsidRDefault="002049CB" w:rsidP="00BE3E77">
      <w:p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La actividad de </w:t>
      </w:r>
      <w:proofErr w:type="spellStart"/>
      <w:r w:rsidRPr="002049CB">
        <w:rPr>
          <w:rFonts w:ascii="Helvetica" w:hAnsi="Helvetica"/>
          <w:i/>
          <w:color w:val="444444"/>
          <w:sz w:val="27"/>
          <w:szCs w:val="27"/>
          <w:shd w:val="clear" w:color="auto" w:fill="FFFFFF"/>
        </w:rPr>
        <w:t>Afrocuban</w:t>
      </w:r>
      <w:proofErr w:type="spellEnd"/>
      <w:r w:rsidRPr="002049CB">
        <w:rPr>
          <w:rFonts w:ascii="Helvetica" w:hAnsi="Helvetica"/>
          <w:i/>
          <w:color w:val="444444"/>
          <w:sz w:val="27"/>
          <w:szCs w:val="27"/>
          <w:shd w:val="clear" w:color="auto" w:fill="FFFFFF"/>
        </w:rPr>
        <w:t xml:space="preserve"> </w:t>
      </w:r>
      <w:proofErr w:type="spellStart"/>
      <w:r w:rsidRPr="002049CB">
        <w:rPr>
          <w:rFonts w:ascii="Helvetica" w:hAnsi="Helvetica"/>
          <w:i/>
          <w:color w:val="444444"/>
          <w:sz w:val="27"/>
          <w:szCs w:val="27"/>
          <w:shd w:val="clear" w:color="auto" w:fill="FFFFFF"/>
        </w:rPr>
        <w:t>beauty</w:t>
      </w:r>
      <w:proofErr w:type="spellEnd"/>
      <w:r>
        <w:rPr>
          <w:rFonts w:ascii="Helvetica" w:hAnsi="Helvetica"/>
          <w:color w:val="444444"/>
          <w:sz w:val="27"/>
          <w:szCs w:val="27"/>
          <w:shd w:val="clear" w:color="auto" w:fill="FFFFFF"/>
        </w:rPr>
        <w:t xml:space="preserve"> no se limita a ofrecer estos servicios a los clientes. También se ha asociado </w:t>
      </w:r>
      <w:r w:rsidR="00B714FA">
        <w:rPr>
          <w:rFonts w:ascii="Helvetica" w:hAnsi="Helvetica"/>
          <w:color w:val="444444"/>
          <w:sz w:val="27"/>
          <w:szCs w:val="27"/>
          <w:shd w:val="clear" w:color="auto" w:fill="FFFFFF"/>
        </w:rPr>
        <w:t xml:space="preserve">activamente </w:t>
      </w:r>
      <w:r>
        <w:rPr>
          <w:rFonts w:ascii="Helvetica" w:hAnsi="Helvetica"/>
          <w:color w:val="444444"/>
          <w:sz w:val="27"/>
          <w:szCs w:val="27"/>
          <w:shd w:val="clear" w:color="auto" w:fill="FFFFFF"/>
        </w:rPr>
        <w:t xml:space="preserve">con otros </w:t>
      </w:r>
      <w:r w:rsidR="000D54D3">
        <w:rPr>
          <w:rFonts w:ascii="Helvetica" w:hAnsi="Helvetica"/>
          <w:color w:val="444444"/>
          <w:sz w:val="27"/>
          <w:szCs w:val="27"/>
          <w:shd w:val="clear" w:color="auto" w:fill="FFFFFF"/>
        </w:rPr>
        <w:t xml:space="preserve">proyectos similares </w:t>
      </w:r>
      <w:r>
        <w:rPr>
          <w:rFonts w:ascii="Helvetica" w:hAnsi="Helvetica"/>
          <w:color w:val="444444"/>
          <w:sz w:val="27"/>
          <w:szCs w:val="27"/>
          <w:shd w:val="clear" w:color="auto" w:fill="FFFFFF"/>
        </w:rPr>
        <w:t xml:space="preserve">y </w:t>
      </w:r>
      <w:r w:rsidR="00B714FA">
        <w:rPr>
          <w:rFonts w:ascii="Helvetica" w:hAnsi="Helvetica"/>
          <w:color w:val="444444"/>
          <w:sz w:val="27"/>
          <w:szCs w:val="27"/>
          <w:shd w:val="clear" w:color="auto" w:fill="FFFFFF"/>
        </w:rPr>
        <w:t>actividades para la divulgac</w:t>
      </w:r>
      <w:r>
        <w:rPr>
          <w:rFonts w:ascii="Helvetica" w:hAnsi="Helvetica"/>
          <w:color w:val="444444"/>
          <w:sz w:val="27"/>
          <w:szCs w:val="27"/>
          <w:shd w:val="clear" w:color="auto" w:fill="FFFFFF"/>
        </w:rPr>
        <w:t xml:space="preserve">ión de la cultura afrocubana. </w:t>
      </w:r>
      <w:r>
        <w:rPr>
          <w:rFonts w:ascii="Helvetica" w:hAnsi="Helvetica"/>
          <w:color w:val="444444"/>
          <w:sz w:val="27"/>
          <w:szCs w:val="27"/>
          <w:shd w:val="clear" w:color="auto" w:fill="FFFFFF"/>
        </w:rPr>
        <w:lastRenderedPageBreak/>
        <w:t>Entre los proyectos en los que se particip</w:t>
      </w:r>
      <w:r w:rsidR="00B714FA">
        <w:rPr>
          <w:rFonts w:ascii="Helvetica" w:hAnsi="Helvetica"/>
          <w:color w:val="444444"/>
          <w:sz w:val="27"/>
          <w:szCs w:val="27"/>
          <w:shd w:val="clear" w:color="auto" w:fill="FFFFFF"/>
        </w:rPr>
        <w:t>ó</w:t>
      </w:r>
      <w:r>
        <w:rPr>
          <w:rFonts w:ascii="Helvetica" w:hAnsi="Helvetica"/>
          <w:color w:val="444444"/>
          <w:sz w:val="27"/>
          <w:szCs w:val="27"/>
          <w:shd w:val="clear" w:color="auto" w:fill="FFFFFF"/>
        </w:rPr>
        <w:t xml:space="preserve"> </w:t>
      </w:r>
      <w:r w:rsidR="00B714FA">
        <w:rPr>
          <w:rFonts w:ascii="Helvetica" w:hAnsi="Helvetica"/>
          <w:color w:val="444444"/>
          <w:sz w:val="27"/>
          <w:szCs w:val="27"/>
          <w:shd w:val="clear" w:color="auto" w:fill="FFFFFF"/>
        </w:rPr>
        <w:t xml:space="preserve">y los talleres desarrollados </w:t>
      </w:r>
      <w:r>
        <w:rPr>
          <w:rFonts w:ascii="Helvetica" w:hAnsi="Helvetica"/>
          <w:color w:val="444444"/>
          <w:sz w:val="27"/>
          <w:szCs w:val="27"/>
          <w:shd w:val="clear" w:color="auto" w:fill="FFFFFF"/>
        </w:rPr>
        <w:t xml:space="preserve">se encuentran: </w:t>
      </w:r>
    </w:p>
    <w:p w:rsid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Noviembre 2021: </w:t>
      </w:r>
      <w:proofErr w:type="spellStart"/>
      <w:r>
        <w:rPr>
          <w:rFonts w:ascii="Helvetica" w:hAnsi="Helvetica"/>
          <w:color w:val="444444"/>
          <w:sz w:val="27"/>
          <w:szCs w:val="27"/>
          <w:shd w:val="clear" w:color="auto" w:fill="FFFFFF"/>
        </w:rPr>
        <w:t>Expoventa</w:t>
      </w:r>
      <w:proofErr w:type="spellEnd"/>
      <w:r>
        <w:rPr>
          <w:rFonts w:ascii="Helvetica" w:hAnsi="Helvetica"/>
          <w:color w:val="444444"/>
          <w:sz w:val="27"/>
          <w:szCs w:val="27"/>
          <w:shd w:val="clear" w:color="auto" w:fill="FFFFFF"/>
        </w:rPr>
        <w:t xml:space="preserve"> en la galería estudio 7 caminos</w:t>
      </w:r>
    </w:p>
    <w:p w:rsid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Diciembre 2021: </w:t>
      </w:r>
      <w:proofErr w:type="spellStart"/>
      <w:r>
        <w:rPr>
          <w:rFonts w:ascii="Helvetica" w:hAnsi="Helvetica"/>
          <w:color w:val="444444"/>
          <w:sz w:val="27"/>
          <w:szCs w:val="27"/>
          <w:shd w:val="clear" w:color="auto" w:fill="FFFFFF"/>
        </w:rPr>
        <w:t>Afrosorteo</w:t>
      </w:r>
      <w:proofErr w:type="spellEnd"/>
      <w:r>
        <w:rPr>
          <w:rFonts w:ascii="Helvetica" w:hAnsi="Helvetica"/>
          <w:color w:val="444444"/>
          <w:sz w:val="27"/>
          <w:szCs w:val="27"/>
          <w:shd w:val="clear" w:color="auto" w:fill="FFFFFF"/>
        </w:rPr>
        <w:t xml:space="preserve"> por fin de año y presentación de los integrantes del proyecto.</w:t>
      </w:r>
    </w:p>
    <w:p w:rsid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Enero 2022: </w:t>
      </w:r>
      <w:proofErr w:type="spellStart"/>
      <w:r>
        <w:rPr>
          <w:rFonts w:ascii="Helvetica" w:hAnsi="Helvetica"/>
          <w:color w:val="444444"/>
          <w:sz w:val="27"/>
          <w:szCs w:val="27"/>
          <w:shd w:val="clear" w:color="auto" w:fill="FFFFFF"/>
        </w:rPr>
        <w:t>Afroferia</w:t>
      </w:r>
      <w:proofErr w:type="spellEnd"/>
      <w:r>
        <w:rPr>
          <w:rFonts w:ascii="Helvetica" w:hAnsi="Helvetica"/>
          <w:color w:val="444444"/>
          <w:sz w:val="27"/>
          <w:szCs w:val="27"/>
          <w:shd w:val="clear" w:color="auto" w:fill="FFFFFF"/>
        </w:rPr>
        <w:t xml:space="preserve"> de emprendedoras en la Asociación Yoruba de Cuba.</w:t>
      </w:r>
    </w:p>
    <w:p w:rsid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Febrero 2022: Presen</w:t>
      </w:r>
      <w:r w:rsidR="0001297D">
        <w:rPr>
          <w:rFonts w:ascii="Helvetica" w:hAnsi="Helvetica"/>
          <w:color w:val="444444"/>
          <w:sz w:val="27"/>
          <w:szCs w:val="27"/>
          <w:shd w:val="clear" w:color="auto" w:fill="FFFFFF"/>
        </w:rPr>
        <w:t>tación del proyecto en Matanzas. Apertura oficial de la extensión del negocio y proyecto en dicha provincia.</w:t>
      </w:r>
    </w:p>
    <w:p w:rsidR="0001297D" w:rsidRDefault="0001297D"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Marzo – Abril 2022: Presentación del proyecto en Casa de África. Realización del curso dedicado al cuidado del cabello afro rizado como parte del curso CABELLO, IDENTIDAD Y SALUD.</w:t>
      </w:r>
    </w:p>
    <w:p w:rsidR="0001297D" w:rsidRDefault="0001297D"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Mayo 2022: Pasarela de modelaje de trenzas africanas, invitados por la marca cubana </w:t>
      </w:r>
      <w:proofErr w:type="spellStart"/>
      <w:r>
        <w:rPr>
          <w:rFonts w:ascii="Helvetica" w:hAnsi="Helvetica"/>
          <w:color w:val="444444"/>
          <w:sz w:val="27"/>
          <w:szCs w:val="27"/>
          <w:shd w:val="clear" w:color="auto" w:fill="FFFFFF"/>
        </w:rPr>
        <w:t>Beyond</w:t>
      </w:r>
      <w:proofErr w:type="spellEnd"/>
      <w:r>
        <w:rPr>
          <w:rFonts w:ascii="Helvetica" w:hAnsi="Helvetica"/>
          <w:color w:val="444444"/>
          <w:sz w:val="27"/>
          <w:szCs w:val="27"/>
          <w:shd w:val="clear" w:color="auto" w:fill="FFFFFF"/>
        </w:rPr>
        <w:t xml:space="preserve"> </w:t>
      </w:r>
      <w:proofErr w:type="spellStart"/>
      <w:r>
        <w:rPr>
          <w:rFonts w:ascii="Helvetica" w:hAnsi="Helvetica"/>
          <w:color w:val="444444"/>
          <w:sz w:val="27"/>
          <w:szCs w:val="27"/>
          <w:shd w:val="clear" w:color="auto" w:fill="FFFFFF"/>
        </w:rPr>
        <w:t>Roots</w:t>
      </w:r>
      <w:proofErr w:type="spellEnd"/>
      <w:r>
        <w:rPr>
          <w:rFonts w:ascii="Helvetica" w:hAnsi="Helvetica"/>
          <w:color w:val="444444"/>
          <w:sz w:val="27"/>
          <w:szCs w:val="27"/>
          <w:shd w:val="clear" w:color="auto" w:fill="FFFFFF"/>
        </w:rPr>
        <w:t xml:space="preserve"> en Habana Espacios Creativos Pasarelas nocturnas de turbantes africanos. Bar – restaurante </w:t>
      </w:r>
      <w:proofErr w:type="spellStart"/>
      <w:r>
        <w:rPr>
          <w:rFonts w:ascii="Helvetica" w:hAnsi="Helvetica"/>
          <w:color w:val="444444"/>
          <w:sz w:val="27"/>
          <w:szCs w:val="27"/>
          <w:shd w:val="clear" w:color="auto" w:fill="FFFFFF"/>
        </w:rPr>
        <w:t>Fajoma</w:t>
      </w:r>
      <w:proofErr w:type="spellEnd"/>
      <w:r>
        <w:rPr>
          <w:rFonts w:ascii="Helvetica" w:hAnsi="Helvetica"/>
          <w:color w:val="444444"/>
          <w:sz w:val="27"/>
          <w:szCs w:val="27"/>
          <w:shd w:val="clear" w:color="auto" w:fill="FFFFFF"/>
        </w:rPr>
        <w:t xml:space="preserve"> y El </w:t>
      </w:r>
      <w:proofErr w:type="spellStart"/>
      <w:r>
        <w:rPr>
          <w:rFonts w:ascii="Helvetica" w:hAnsi="Helvetica"/>
          <w:color w:val="444444"/>
          <w:sz w:val="27"/>
          <w:szCs w:val="27"/>
          <w:shd w:val="clear" w:color="auto" w:fill="FFFFFF"/>
        </w:rPr>
        <w:t>Elizarde</w:t>
      </w:r>
      <w:proofErr w:type="spellEnd"/>
      <w:r>
        <w:rPr>
          <w:rFonts w:ascii="Helvetica" w:hAnsi="Helvetica"/>
          <w:color w:val="444444"/>
          <w:sz w:val="27"/>
          <w:szCs w:val="27"/>
          <w:shd w:val="clear" w:color="auto" w:fill="FFFFFF"/>
        </w:rPr>
        <w:t>.</w:t>
      </w:r>
    </w:p>
    <w:p w:rsidR="0001297D" w:rsidRDefault="0001297D"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Julio 2022: Participación en el festival de hip-hop Rima, Amor y Poesía.</w:t>
      </w:r>
    </w:p>
    <w:p w:rsidR="00B714FA" w:rsidRPr="00E42497" w:rsidRDefault="00B714FA" w:rsidP="00E42497">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Febrero 2023: Taller de trenzado</w:t>
      </w:r>
    </w:p>
    <w:p w:rsidR="00E42497" w:rsidRPr="00E42497" w:rsidRDefault="00E42497" w:rsidP="00E42497">
      <w:pPr>
        <w:spacing w:line="360" w:lineRule="auto"/>
        <w:jc w:val="both"/>
        <w:rPr>
          <w:rFonts w:ascii="Helvetica" w:hAnsi="Helvetica"/>
          <w:b/>
          <w:color w:val="444444"/>
          <w:sz w:val="27"/>
          <w:szCs w:val="27"/>
          <w:shd w:val="clear" w:color="auto" w:fill="FFFFFF"/>
        </w:rPr>
      </w:pPr>
      <w:r w:rsidRPr="00E42497">
        <w:rPr>
          <w:rFonts w:ascii="Helvetica" w:hAnsi="Helvetica"/>
          <w:b/>
          <w:color w:val="444444"/>
          <w:sz w:val="27"/>
          <w:szCs w:val="27"/>
          <w:shd w:val="clear" w:color="auto" w:fill="FFFFFF"/>
        </w:rPr>
        <w:t>OBJETIVO</w:t>
      </w:r>
      <w:r>
        <w:rPr>
          <w:rFonts w:ascii="Helvetica" w:hAnsi="Helvetica"/>
          <w:b/>
          <w:color w:val="444444"/>
          <w:sz w:val="27"/>
          <w:szCs w:val="27"/>
          <w:shd w:val="clear" w:color="auto" w:fill="FFFFFF"/>
        </w:rPr>
        <w:t>S</w:t>
      </w:r>
    </w:p>
    <w:p w:rsidR="00E42497" w:rsidRDefault="00B714FA" w:rsidP="00E42497">
      <w:p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Hasta el momento el p</w:t>
      </w:r>
      <w:r w:rsidR="00E42497">
        <w:rPr>
          <w:rFonts w:ascii="Helvetica" w:hAnsi="Helvetica"/>
          <w:color w:val="444444"/>
          <w:sz w:val="27"/>
          <w:szCs w:val="27"/>
          <w:shd w:val="clear" w:color="auto" w:fill="FFFFFF"/>
        </w:rPr>
        <w:t>royecto</w:t>
      </w:r>
      <w:r>
        <w:rPr>
          <w:rFonts w:ascii="Helvetica" w:hAnsi="Helvetica"/>
          <w:color w:val="444444"/>
          <w:sz w:val="27"/>
          <w:szCs w:val="27"/>
          <w:shd w:val="clear" w:color="auto" w:fill="FFFFFF"/>
        </w:rPr>
        <w:t xml:space="preserve"> ha contado con una positiva aceptación</w:t>
      </w:r>
      <w:r w:rsidR="00E42497">
        <w:rPr>
          <w:rFonts w:ascii="Helvetica" w:hAnsi="Helvetica"/>
          <w:color w:val="444444"/>
          <w:sz w:val="27"/>
          <w:szCs w:val="27"/>
          <w:shd w:val="clear" w:color="auto" w:fill="FFFFFF"/>
        </w:rPr>
        <w:t xml:space="preserve"> </w:t>
      </w:r>
      <w:r>
        <w:rPr>
          <w:rFonts w:ascii="Helvetica" w:hAnsi="Helvetica"/>
          <w:color w:val="444444"/>
          <w:sz w:val="27"/>
          <w:szCs w:val="27"/>
          <w:shd w:val="clear" w:color="auto" w:fill="FFFFFF"/>
        </w:rPr>
        <w:t>por lo que se busca su crecimiento para lograr nuestros objetivos de</w:t>
      </w:r>
      <w:r w:rsidR="00E42497">
        <w:rPr>
          <w:rFonts w:ascii="Helvetica" w:hAnsi="Helvetica"/>
          <w:color w:val="444444"/>
          <w:sz w:val="27"/>
          <w:szCs w:val="27"/>
          <w:shd w:val="clear" w:color="auto" w:fill="FFFFFF"/>
        </w:rPr>
        <w:t xml:space="preserve">: </w:t>
      </w:r>
    </w:p>
    <w:p w:rsidR="00E42497" w:rsidRPr="00B714FA" w:rsidRDefault="00B714FA" w:rsidP="00ED7BB0">
      <w:pPr>
        <w:pStyle w:val="Prrafodelista"/>
        <w:numPr>
          <w:ilvl w:val="0"/>
          <w:numId w:val="6"/>
        </w:num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Dar a conocer el origen del arte del trenzado </w:t>
      </w:r>
      <w:r w:rsidR="00E42497" w:rsidRPr="00B714FA">
        <w:rPr>
          <w:rFonts w:ascii="Helvetica" w:hAnsi="Helvetica"/>
          <w:color w:val="444444"/>
          <w:sz w:val="27"/>
          <w:szCs w:val="27"/>
          <w:shd w:val="clear" w:color="auto" w:fill="FFFFFF"/>
        </w:rPr>
        <w:t xml:space="preserve">y </w:t>
      </w:r>
      <w:r>
        <w:rPr>
          <w:rFonts w:ascii="Helvetica" w:hAnsi="Helvetica"/>
          <w:color w:val="444444"/>
          <w:sz w:val="27"/>
          <w:szCs w:val="27"/>
          <w:shd w:val="clear" w:color="auto" w:fill="FFFFFF"/>
        </w:rPr>
        <w:t>su</w:t>
      </w:r>
      <w:r w:rsidR="00E42497" w:rsidRPr="00B714FA">
        <w:rPr>
          <w:rFonts w:ascii="Helvetica" w:hAnsi="Helvetica"/>
          <w:color w:val="444444"/>
          <w:sz w:val="27"/>
          <w:szCs w:val="27"/>
          <w:shd w:val="clear" w:color="auto" w:fill="FFFFFF"/>
        </w:rPr>
        <w:t xml:space="preserve"> historia, tanto en su génesis en África, sus variantes en América Latina y el Caribe, sobre todo en Cuba. </w:t>
      </w:r>
    </w:p>
    <w:p w:rsid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sidRPr="00E42497">
        <w:rPr>
          <w:rFonts w:ascii="Helvetica" w:hAnsi="Helvetica"/>
          <w:color w:val="444444"/>
          <w:sz w:val="27"/>
          <w:szCs w:val="27"/>
          <w:shd w:val="clear" w:color="auto" w:fill="FFFFFF"/>
        </w:rPr>
        <w:t>Fomentar el uso de estilos protectores</w:t>
      </w:r>
      <w:r>
        <w:rPr>
          <w:rFonts w:ascii="Helvetica" w:hAnsi="Helvetica"/>
          <w:color w:val="444444"/>
          <w:sz w:val="27"/>
          <w:szCs w:val="27"/>
          <w:shd w:val="clear" w:color="auto" w:fill="FFFFFF"/>
        </w:rPr>
        <w:t xml:space="preserve"> </w:t>
      </w:r>
      <w:r w:rsidRPr="00E42497">
        <w:rPr>
          <w:rFonts w:ascii="Helvetica" w:hAnsi="Helvetica"/>
          <w:color w:val="444444"/>
          <w:sz w:val="27"/>
          <w:szCs w:val="27"/>
          <w:shd w:val="clear" w:color="auto" w:fill="FFFFFF"/>
        </w:rPr>
        <w:t xml:space="preserve">(diferentes modos de trenzado, específicamente en la población negra). </w:t>
      </w:r>
    </w:p>
    <w:p w:rsid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sidRPr="00E42497">
        <w:rPr>
          <w:rFonts w:ascii="Helvetica" w:hAnsi="Helvetica"/>
          <w:color w:val="444444"/>
          <w:sz w:val="27"/>
          <w:szCs w:val="27"/>
          <w:shd w:val="clear" w:color="auto" w:fill="FFFFFF"/>
        </w:rPr>
        <w:lastRenderedPageBreak/>
        <w:t>Informar al detalle de todo lo relacionado con los diferentes estilos protectores (ventajas y desventajas de su uso, características</w:t>
      </w:r>
      <w:r w:rsidR="001A03CD">
        <w:rPr>
          <w:rFonts w:ascii="Helvetica" w:hAnsi="Helvetica"/>
          <w:color w:val="444444"/>
          <w:sz w:val="27"/>
          <w:szCs w:val="27"/>
          <w:shd w:val="clear" w:color="auto" w:fill="FFFFFF"/>
        </w:rPr>
        <w:t xml:space="preserve"> y</w:t>
      </w:r>
      <w:r w:rsidRPr="00E42497">
        <w:rPr>
          <w:rFonts w:ascii="Helvetica" w:hAnsi="Helvetica"/>
          <w:color w:val="444444"/>
          <w:sz w:val="27"/>
          <w:szCs w:val="27"/>
          <w:shd w:val="clear" w:color="auto" w:fill="FFFFFF"/>
        </w:rPr>
        <w:t xml:space="preserve"> cuidado</w:t>
      </w:r>
      <w:r w:rsidR="001A03CD">
        <w:rPr>
          <w:rFonts w:ascii="Helvetica" w:hAnsi="Helvetica"/>
          <w:color w:val="444444"/>
          <w:sz w:val="27"/>
          <w:szCs w:val="27"/>
          <w:shd w:val="clear" w:color="auto" w:fill="FFFFFF"/>
        </w:rPr>
        <w:t>)</w:t>
      </w:r>
      <w:r w:rsidRPr="00E42497">
        <w:rPr>
          <w:rFonts w:ascii="Helvetica" w:hAnsi="Helvetica"/>
          <w:color w:val="444444"/>
          <w:sz w:val="27"/>
          <w:szCs w:val="27"/>
          <w:shd w:val="clear" w:color="auto" w:fill="FFFFFF"/>
        </w:rPr>
        <w:t xml:space="preserve"> </w:t>
      </w:r>
    </w:p>
    <w:p w:rsid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sidRPr="00E42497">
        <w:rPr>
          <w:rFonts w:ascii="Helvetica" w:hAnsi="Helvetica"/>
          <w:color w:val="444444"/>
          <w:sz w:val="27"/>
          <w:szCs w:val="27"/>
          <w:shd w:val="clear" w:color="auto" w:fill="FFFFFF"/>
        </w:rPr>
        <w:t xml:space="preserve">Formar nuevas trenzadoras para que brinden un servicio de alta calidad y ayuden a realzar este tipo de trabajos. </w:t>
      </w:r>
    </w:p>
    <w:p w:rsidR="00E42497" w:rsidRPr="00E42497" w:rsidRDefault="00E42497" w:rsidP="00E42497">
      <w:pPr>
        <w:pStyle w:val="Prrafodelista"/>
        <w:numPr>
          <w:ilvl w:val="0"/>
          <w:numId w:val="6"/>
        </w:numPr>
        <w:spacing w:line="360" w:lineRule="auto"/>
        <w:jc w:val="both"/>
        <w:rPr>
          <w:rFonts w:ascii="Helvetica" w:hAnsi="Helvetica"/>
          <w:color w:val="444444"/>
          <w:sz w:val="27"/>
          <w:szCs w:val="27"/>
          <w:shd w:val="clear" w:color="auto" w:fill="FFFFFF"/>
        </w:rPr>
      </w:pPr>
      <w:r w:rsidRPr="00E42497">
        <w:rPr>
          <w:rFonts w:ascii="Helvetica" w:hAnsi="Helvetica"/>
          <w:color w:val="444444"/>
          <w:sz w:val="27"/>
          <w:szCs w:val="27"/>
          <w:shd w:val="clear" w:color="auto" w:fill="FFFFFF"/>
        </w:rPr>
        <w:t xml:space="preserve">Difundir la labor de emprendimientos, negocios y proyectos relacionados directa e indirectamente </w:t>
      </w:r>
      <w:r w:rsidR="001A03CD">
        <w:rPr>
          <w:rFonts w:ascii="Helvetica" w:hAnsi="Helvetica"/>
          <w:color w:val="444444"/>
          <w:sz w:val="27"/>
          <w:szCs w:val="27"/>
          <w:shd w:val="clear" w:color="auto" w:fill="FFFFFF"/>
        </w:rPr>
        <w:t>con el cuidado del cabello afro.</w:t>
      </w:r>
      <w:bookmarkStart w:id="0" w:name="_GoBack"/>
      <w:bookmarkEnd w:id="0"/>
    </w:p>
    <w:p w:rsidR="00413A94" w:rsidRPr="000D54D3" w:rsidRDefault="00413A94" w:rsidP="00413A94">
      <w:pPr>
        <w:spacing w:line="240" w:lineRule="auto"/>
        <w:rPr>
          <w:rFonts w:ascii="Helvetica" w:hAnsi="Helvetica"/>
          <w:b/>
          <w:color w:val="444444"/>
          <w:sz w:val="27"/>
          <w:szCs w:val="27"/>
          <w:shd w:val="clear" w:color="auto" w:fill="FFFFFF"/>
        </w:rPr>
      </w:pPr>
      <w:r w:rsidRPr="000D54D3">
        <w:rPr>
          <w:rFonts w:ascii="Helvetica" w:hAnsi="Helvetica"/>
          <w:b/>
          <w:color w:val="444444"/>
          <w:sz w:val="27"/>
          <w:szCs w:val="27"/>
          <w:shd w:val="clear" w:color="auto" w:fill="FFFFFF"/>
        </w:rPr>
        <w:t>PRODUCTO</w:t>
      </w:r>
    </w:p>
    <w:p w:rsidR="00413A94" w:rsidRDefault="00B714FA" w:rsidP="00413A94">
      <w:p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Como parte de este interés en hacer crecer el negocio se ha desarrollado un producto de alta demanda en el mercado para </w:t>
      </w:r>
      <w:r w:rsidR="00413A94" w:rsidRPr="00464B70">
        <w:rPr>
          <w:rFonts w:ascii="Helvetica" w:hAnsi="Helvetica"/>
          <w:color w:val="444444"/>
          <w:sz w:val="27"/>
          <w:szCs w:val="27"/>
          <w:shd w:val="clear" w:color="auto" w:fill="FFFFFF"/>
        </w:rPr>
        <w:t xml:space="preserve">La difícil situación económica, junto a la carencia de artículos destinados a la </w:t>
      </w:r>
      <w:proofErr w:type="gramStart"/>
      <w:r w:rsidR="00413A94" w:rsidRPr="00464B70">
        <w:rPr>
          <w:rFonts w:ascii="Helvetica" w:hAnsi="Helvetica"/>
          <w:color w:val="444444"/>
          <w:sz w:val="27"/>
          <w:szCs w:val="27"/>
          <w:shd w:val="clear" w:color="auto" w:fill="FFFFFF"/>
        </w:rPr>
        <w:t>comunidad</w:t>
      </w:r>
      <w:proofErr w:type="gramEnd"/>
      <w:r w:rsidR="00413A94" w:rsidRPr="00464B70">
        <w:rPr>
          <w:rFonts w:ascii="Helvetica" w:hAnsi="Helvetica"/>
          <w:color w:val="444444"/>
          <w:sz w:val="27"/>
          <w:szCs w:val="27"/>
          <w:shd w:val="clear" w:color="auto" w:fill="FFFFFF"/>
        </w:rPr>
        <w:t xml:space="preserve"> afrocubana, dieron como resultado la elaboración de nuestro producto estrella: </w:t>
      </w:r>
      <w:r w:rsidR="00413A94" w:rsidRPr="00464B70">
        <w:rPr>
          <w:rFonts w:ascii="Helvetica" w:hAnsi="Helvetica"/>
          <w:b/>
          <w:bCs/>
          <w:color w:val="444444"/>
          <w:shd w:val="clear" w:color="auto" w:fill="FFFFFF"/>
        </w:rPr>
        <w:t>RIZOS A CROCHÉ, 100% artesanales</w:t>
      </w:r>
      <w:r w:rsidR="00413A94" w:rsidRPr="00464B70">
        <w:rPr>
          <w:rFonts w:ascii="Helvetica" w:hAnsi="Helvetica"/>
          <w:color w:val="444444"/>
          <w:sz w:val="27"/>
          <w:szCs w:val="27"/>
          <w:shd w:val="clear" w:color="auto" w:fill="FFFFFF"/>
        </w:rPr>
        <w:t>.</w:t>
      </w:r>
      <w:r w:rsidR="00413A94" w:rsidRPr="00464B70">
        <w:rPr>
          <w:rFonts w:ascii="Helvetica" w:hAnsi="Helvetica"/>
          <w:color w:val="444444"/>
          <w:sz w:val="27"/>
          <w:szCs w:val="27"/>
          <w:shd w:val="clear" w:color="auto" w:fill="FFFFFF"/>
        </w:rPr>
        <w:br/>
      </w:r>
      <w:r w:rsidR="00413A94">
        <w:rPr>
          <w:rFonts w:ascii="Helvetica" w:hAnsi="Helvetica"/>
          <w:color w:val="444444"/>
          <w:sz w:val="27"/>
          <w:szCs w:val="27"/>
          <w:shd w:val="clear" w:color="auto" w:fill="FFFFFF"/>
        </w:rPr>
        <w:t xml:space="preserve">Este producto </w:t>
      </w:r>
      <w:proofErr w:type="spellStart"/>
      <w:r w:rsidR="00413A94">
        <w:rPr>
          <w:rFonts w:ascii="Helvetica" w:hAnsi="Helvetica"/>
          <w:color w:val="444444"/>
          <w:sz w:val="27"/>
          <w:szCs w:val="27"/>
          <w:shd w:val="clear" w:color="auto" w:fill="FFFFFF"/>
        </w:rPr>
        <w:t>esta</w:t>
      </w:r>
      <w:proofErr w:type="spellEnd"/>
      <w:r w:rsidR="00413A94">
        <w:rPr>
          <w:rFonts w:ascii="Helvetica" w:hAnsi="Helvetica"/>
          <w:color w:val="444444"/>
          <w:sz w:val="27"/>
          <w:szCs w:val="27"/>
          <w:shd w:val="clear" w:color="auto" w:fill="FFFFFF"/>
        </w:rPr>
        <w:t xml:space="preserve"> confeccionado a partir</w:t>
      </w:r>
      <w:r w:rsidR="00413A94" w:rsidRPr="00464B70">
        <w:rPr>
          <w:rFonts w:ascii="Helvetica" w:hAnsi="Helvetica"/>
          <w:color w:val="444444"/>
          <w:sz w:val="27"/>
          <w:szCs w:val="27"/>
          <w:shd w:val="clear" w:color="auto" w:fill="FFFFFF"/>
        </w:rPr>
        <w:t xml:space="preserve"> de fibra </w:t>
      </w:r>
      <w:proofErr w:type="spellStart"/>
      <w:r w:rsidR="00413A94" w:rsidRPr="00464B70">
        <w:rPr>
          <w:rFonts w:ascii="Helvetica" w:hAnsi="Helvetica"/>
          <w:color w:val="444444"/>
          <w:sz w:val="27"/>
          <w:szCs w:val="27"/>
          <w:shd w:val="clear" w:color="auto" w:fill="FFFFFF"/>
        </w:rPr>
        <w:t>kanekalón</w:t>
      </w:r>
      <w:proofErr w:type="spellEnd"/>
      <w:r w:rsidR="00413A94" w:rsidRPr="00464B70">
        <w:rPr>
          <w:rFonts w:ascii="Helvetica" w:hAnsi="Helvetica"/>
          <w:color w:val="444444"/>
          <w:sz w:val="27"/>
          <w:szCs w:val="27"/>
          <w:shd w:val="clear" w:color="auto" w:fill="FFFFFF"/>
        </w:rPr>
        <w:t>, hebra sintética de alta calidad resistente al agua y bajas temperaturas. Todos los cabellos utilizados para la confección del producto pertenecen a la marca X-</w:t>
      </w:r>
      <w:proofErr w:type="spellStart"/>
      <w:r w:rsidR="00413A94" w:rsidRPr="00464B70">
        <w:rPr>
          <w:rFonts w:ascii="Helvetica" w:hAnsi="Helvetica"/>
          <w:color w:val="444444"/>
          <w:sz w:val="27"/>
          <w:szCs w:val="27"/>
          <w:shd w:val="clear" w:color="auto" w:fill="FFFFFF"/>
        </w:rPr>
        <w:t>Pression</w:t>
      </w:r>
      <w:proofErr w:type="spellEnd"/>
      <w:r w:rsidR="00413A94" w:rsidRPr="00464B70">
        <w:rPr>
          <w:rFonts w:ascii="Helvetica" w:hAnsi="Helvetica"/>
          <w:color w:val="444444"/>
          <w:sz w:val="27"/>
          <w:szCs w:val="27"/>
          <w:shd w:val="clear" w:color="auto" w:fill="FFFFFF"/>
        </w:rPr>
        <w:t>, famosa por su generosa suavidad, naturalidad y versatilidad.</w:t>
      </w:r>
      <w:r w:rsidR="00413A94">
        <w:rPr>
          <w:rFonts w:ascii="Helvetica" w:hAnsi="Helvetica"/>
          <w:color w:val="444444"/>
          <w:sz w:val="27"/>
          <w:szCs w:val="27"/>
          <w:shd w:val="clear" w:color="auto" w:fill="FFFFFF"/>
        </w:rPr>
        <w:t xml:space="preserve"> </w:t>
      </w:r>
      <w:r w:rsidR="00413A94" w:rsidRPr="00464B70">
        <w:rPr>
          <w:rFonts w:ascii="Helvetica" w:hAnsi="Helvetica"/>
          <w:color w:val="444444"/>
          <w:sz w:val="27"/>
          <w:szCs w:val="27"/>
          <w:shd w:val="clear" w:color="auto" w:fill="FFFFFF"/>
        </w:rPr>
        <w:t xml:space="preserve">Las hebras de nuestros rizos ya están </w:t>
      </w:r>
      <w:proofErr w:type="spellStart"/>
      <w:r w:rsidR="00413A94" w:rsidRPr="00464B70">
        <w:rPr>
          <w:rFonts w:ascii="Helvetica" w:hAnsi="Helvetica"/>
          <w:color w:val="444444"/>
          <w:sz w:val="27"/>
          <w:szCs w:val="27"/>
          <w:shd w:val="clear" w:color="auto" w:fill="FFFFFF"/>
        </w:rPr>
        <w:t>presegmentadas</w:t>
      </w:r>
      <w:proofErr w:type="spellEnd"/>
      <w:r w:rsidR="00413A94" w:rsidRPr="00464B70">
        <w:rPr>
          <w:rFonts w:ascii="Helvetica" w:hAnsi="Helvetica"/>
          <w:color w:val="444444"/>
          <w:sz w:val="27"/>
          <w:szCs w:val="27"/>
          <w:shd w:val="clear" w:color="auto" w:fill="FFFFFF"/>
        </w:rPr>
        <w:t xml:space="preserve"> y vienen preparadas para un montaje directo, lo que ahorra tiempo y facilita el proceso. Además, no tendrás que preocuparte por la cantidad, pues cada paquete contiene hasta 300 hebras, suficiente para cubrir toda la cabeza.</w:t>
      </w:r>
      <w:r w:rsidR="00413A94">
        <w:rPr>
          <w:rFonts w:ascii="Helvetica" w:hAnsi="Helvetica"/>
          <w:color w:val="444444"/>
          <w:sz w:val="27"/>
          <w:szCs w:val="27"/>
          <w:shd w:val="clear" w:color="auto" w:fill="FFFFFF"/>
        </w:rPr>
        <w:t xml:space="preserve"> </w:t>
      </w:r>
      <w:r w:rsidR="00413A94" w:rsidRPr="00464B70">
        <w:rPr>
          <w:rFonts w:ascii="Helvetica" w:hAnsi="Helvetica"/>
          <w:color w:val="444444"/>
          <w:sz w:val="27"/>
          <w:szCs w:val="27"/>
          <w:shd w:val="clear" w:color="auto" w:fill="FFFFFF"/>
        </w:rPr>
        <w:t>El precio de cada unidad es de 3500cup.</w:t>
      </w:r>
      <w:r w:rsidR="00413A94">
        <w:rPr>
          <w:rFonts w:ascii="Helvetica" w:hAnsi="Helvetica"/>
          <w:color w:val="444444"/>
          <w:sz w:val="27"/>
          <w:szCs w:val="27"/>
          <w:shd w:val="clear" w:color="auto" w:fill="FFFFFF"/>
        </w:rPr>
        <w:t xml:space="preserve"> </w:t>
      </w:r>
      <w:r w:rsidR="00413A94" w:rsidRPr="00464B70">
        <w:rPr>
          <w:rFonts w:ascii="Helvetica" w:hAnsi="Helvetica"/>
          <w:color w:val="444444"/>
          <w:sz w:val="27"/>
          <w:szCs w:val="27"/>
          <w:shd w:val="clear" w:color="auto" w:fill="FFFFFF"/>
        </w:rPr>
        <w:t xml:space="preserve">La venta por cantidad (a </w:t>
      </w:r>
      <w:r w:rsidR="00413A94">
        <w:rPr>
          <w:rFonts w:ascii="Helvetica" w:hAnsi="Helvetica"/>
          <w:color w:val="444444"/>
          <w:sz w:val="27"/>
          <w:szCs w:val="27"/>
          <w:shd w:val="clear" w:color="auto" w:fill="FFFFFF"/>
        </w:rPr>
        <w:t>pa</w:t>
      </w:r>
      <w:r w:rsidR="00413A94" w:rsidRPr="00464B70">
        <w:rPr>
          <w:rFonts w:ascii="Helvetica" w:hAnsi="Helvetica"/>
          <w:color w:val="444444"/>
          <w:sz w:val="27"/>
          <w:szCs w:val="27"/>
          <w:shd w:val="clear" w:color="auto" w:fill="FFFFFF"/>
        </w:rPr>
        <w:t>rtir de 10 unidades) es de 3000cup.</w:t>
      </w:r>
      <w:r w:rsidR="00413A94">
        <w:rPr>
          <w:rFonts w:ascii="Helvetica" w:hAnsi="Helvetica"/>
          <w:color w:val="444444"/>
          <w:sz w:val="27"/>
          <w:szCs w:val="27"/>
          <w:shd w:val="clear" w:color="auto" w:fill="FFFFFF"/>
        </w:rPr>
        <w:t xml:space="preserve"> </w:t>
      </w:r>
      <w:r w:rsidR="00413A94" w:rsidRPr="00464B70">
        <w:rPr>
          <w:rFonts w:ascii="Helvetica" w:hAnsi="Helvetica"/>
          <w:color w:val="444444"/>
          <w:sz w:val="27"/>
          <w:szCs w:val="27"/>
          <w:shd w:val="clear" w:color="auto" w:fill="FFFFFF"/>
        </w:rPr>
        <w:t xml:space="preserve">Para una conservación de los rizos más eficiente es necesario no restregar al lavar o someterlos al estrés de la plancha. El uso de un secador de aire frío y de un gorro para dormir resulta eficiente para la preservación adecuada de los rizos. Además, no se recomienda el uso de peines, </w:t>
      </w:r>
      <w:r w:rsidR="00413A94" w:rsidRPr="00464B70">
        <w:rPr>
          <w:rFonts w:ascii="Helvetica" w:hAnsi="Helvetica"/>
          <w:color w:val="444444"/>
          <w:sz w:val="27"/>
          <w:szCs w:val="27"/>
          <w:shd w:val="clear" w:color="auto" w:fill="FFFFFF"/>
        </w:rPr>
        <w:lastRenderedPageBreak/>
        <w:t>cepillos, geles, ceras o agua caliente. Todo peinado o intento de acomodar el cabello debe realizarse con las manos.</w:t>
      </w:r>
      <w:r w:rsidR="00413A94">
        <w:rPr>
          <w:rFonts w:ascii="Helvetica" w:hAnsi="Helvetica"/>
          <w:color w:val="444444"/>
          <w:sz w:val="27"/>
          <w:szCs w:val="27"/>
          <w:shd w:val="clear" w:color="auto" w:fill="FFFFFF"/>
        </w:rPr>
        <w:t xml:space="preserve"> </w:t>
      </w:r>
    </w:p>
    <w:p w:rsidR="00123BFC" w:rsidRPr="00123BFC" w:rsidRDefault="00123BFC" w:rsidP="00413A94">
      <w:pPr>
        <w:spacing w:line="360" w:lineRule="auto"/>
        <w:jc w:val="both"/>
        <w:rPr>
          <w:rFonts w:ascii="Helvetica" w:hAnsi="Helvetica"/>
          <w:b/>
          <w:color w:val="444444"/>
          <w:sz w:val="27"/>
          <w:szCs w:val="27"/>
          <w:shd w:val="clear" w:color="auto" w:fill="FFFFFF"/>
        </w:rPr>
      </w:pPr>
      <w:r w:rsidRPr="00123BFC">
        <w:rPr>
          <w:rFonts w:ascii="Helvetica" w:hAnsi="Helvetica"/>
          <w:b/>
          <w:color w:val="444444"/>
          <w:sz w:val="27"/>
          <w:szCs w:val="27"/>
          <w:shd w:val="clear" w:color="auto" w:fill="FFFFFF"/>
        </w:rPr>
        <w:t>BENEFICIOS</w:t>
      </w:r>
    </w:p>
    <w:p w:rsidR="00413A94" w:rsidRPr="00413A94" w:rsidRDefault="00413A94" w:rsidP="00BE3E77">
      <w:pPr>
        <w:spacing w:line="360" w:lineRule="auto"/>
        <w:jc w:val="both"/>
        <w:rPr>
          <w:rFonts w:ascii="Helvetica" w:hAnsi="Helvetica"/>
          <w:b/>
          <w:color w:val="444444"/>
          <w:sz w:val="27"/>
          <w:szCs w:val="27"/>
          <w:shd w:val="clear" w:color="auto" w:fill="FFFFFF"/>
        </w:rPr>
      </w:pPr>
      <w:r w:rsidRPr="00413A94">
        <w:rPr>
          <w:rFonts w:ascii="Helvetica" w:hAnsi="Helvetica"/>
          <w:b/>
          <w:color w:val="444444"/>
          <w:sz w:val="27"/>
          <w:szCs w:val="27"/>
          <w:shd w:val="clear" w:color="auto" w:fill="FFFFFF"/>
        </w:rPr>
        <w:t>CONCLUSIONES</w:t>
      </w:r>
    </w:p>
    <w:p w:rsidR="009D173E" w:rsidRDefault="009D173E" w:rsidP="00BE3E77">
      <w:p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Durante mucho tiempo la mujer descendiente africana se ha sometido a una visión </w:t>
      </w:r>
      <w:proofErr w:type="spellStart"/>
      <w:r>
        <w:rPr>
          <w:rFonts w:ascii="Helvetica" w:hAnsi="Helvetica"/>
          <w:color w:val="444444"/>
          <w:sz w:val="27"/>
          <w:szCs w:val="27"/>
          <w:shd w:val="clear" w:color="auto" w:fill="FFFFFF"/>
        </w:rPr>
        <w:t>eurocentrista</w:t>
      </w:r>
      <w:proofErr w:type="spellEnd"/>
      <w:r>
        <w:rPr>
          <w:rFonts w:ascii="Helvetica" w:hAnsi="Helvetica"/>
          <w:color w:val="444444"/>
          <w:sz w:val="27"/>
          <w:szCs w:val="27"/>
          <w:shd w:val="clear" w:color="auto" w:fill="FFFFFF"/>
        </w:rPr>
        <w:t xml:space="preserve"> que ha afectado su confianza sobre la belleza natural de su melena. Nos han repetido que este es un “cabello malo” por no cumplir con los estándares: lacio, suave y largo. El cuidado y embellecimiento del cabello </w:t>
      </w:r>
      <w:proofErr w:type="spellStart"/>
      <w:r>
        <w:rPr>
          <w:rFonts w:ascii="Helvetica" w:hAnsi="Helvetica"/>
          <w:color w:val="444444"/>
          <w:sz w:val="27"/>
          <w:szCs w:val="27"/>
          <w:shd w:val="clear" w:color="auto" w:fill="FFFFFF"/>
        </w:rPr>
        <w:t>afrorizado</w:t>
      </w:r>
      <w:proofErr w:type="spellEnd"/>
      <w:r>
        <w:rPr>
          <w:rFonts w:ascii="Helvetica" w:hAnsi="Helvetica"/>
          <w:color w:val="444444"/>
          <w:sz w:val="27"/>
          <w:szCs w:val="27"/>
          <w:shd w:val="clear" w:color="auto" w:fill="FFFFFF"/>
        </w:rPr>
        <w:t xml:space="preserve"> ha sido y es una fuerte problemática en el orbe.</w:t>
      </w:r>
    </w:p>
    <w:p w:rsidR="009D173E" w:rsidRDefault="009D173E" w:rsidP="00BE3E77">
      <w:pPr>
        <w:spacing w:line="360" w:lineRule="auto"/>
        <w:jc w:val="both"/>
        <w:rPr>
          <w:rFonts w:ascii="Helvetica" w:hAnsi="Helvetica"/>
          <w:color w:val="444444"/>
          <w:sz w:val="27"/>
          <w:szCs w:val="27"/>
          <w:shd w:val="clear" w:color="auto" w:fill="FFFFFF"/>
        </w:rPr>
      </w:pPr>
      <w:r>
        <w:rPr>
          <w:rFonts w:ascii="Helvetica" w:hAnsi="Helvetica"/>
          <w:color w:val="444444"/>
          <w:sz w:val="27"/>
          <w:szCs w:val="27"/>
          <w:shd w:val="clear" w:color="auto" w:fill="FFFFFF"/>
        </w:rPr>
        <w:t xml:space="preserve">La carencia de </w:t>
      </w:r>
      <w:proofErr w:type="spellStart"/>
      <w:r>
        <w:rPr>
          <w:rFonts w:ascii="Helvetica" w:hAnsi="Helvetica"/>
          <w:color w:val="444444"/>
          <w:sz w:val="27"/>
          <w:szCs w:val="27"/>
          <w:shd w:val="clear" w:color="auto" w:fill="FFFFFF"/>
        </w:rPr>
        <w:t>produc</w:t>
      </w:r>
      <w:proofErr w:type="spellEnd"/>
    </w:p>
    <w:p w:rsidR="005A25D3" w:rsidRDefault="00464B70" w:rsidP="00BE3E77">
      <w:pPr>
        <w:spacing w:line="360" w:lineRule="auto"/>
        <w:jc w:val="both"/>
        <w:rPr>
          <w:rFonts w:ascii="Helvetica" w:hAnsi="Helvetica"/>
          <w:color w:val="444444"/>
          <w:sz w:val="27"/>
          <w:szCs w:val="27"/>
          <w:shd w:val="clear" w:color="auto" w:fill="FFFFFF"/>
        </w:rPr>
      </w:pPr>
      <w:r w:rsidRPr="00464B70">
        <w:rPr>
          <w:rFonts w:ascii="Helvetica" w:hAnsi="Helvetica"/>
          <w:color w:val="444444"/>
          <w:sz w:val="27"/>
          <w:szCs w:val="27"/>
          <w:shd w:val="clear" w:color="auto" w:fill="FFFFFF"/>
        </w:rPr>
        <w:t>De un lado, muchas personas tenían interés en aprender sobre el tema, fundamentalmente personas de origen afrodescendientes que buscaban conectar con sus raíces y con la forma de vida de sus ancestros; por otro lado, otras se sentían asustadas e intimidadas al asociar la cultura Afro y específicamente las religiones afrocubanas con algo negativo y oscuro.</w:t>
      </w:r>
    </w:p>
    <w:p w:rsidR="00194AF5" w:rsidRPr="0037108C" w:rsidRDefault="00464B70" w:rsidP="008A02B4">
      <w:pPr>
        <w:spacing w:line="240" w:lineRule="auto"/>
        <w:rPr>
          <w:rFonts w:ascii="Helvetica" w:hAnsi="Helvetica"/>
          <w:color w:val="444444"/>
          <w:sz w:val="27"/>
          <w:szCs w:val="27"/>
          <w:shd w:val="clear" w:color="auto" w:fill="FFFFFF"/>
        </w:rPr>
      </w:pPr>
      <w:r w:rsidRPr="0037108C">
        <w:rPr>
          <w:rFonts w:ascii="Helvetica" w:hAnsi="Helvetica"/>
          <w:color w:val="444444"/>
          <w:sz w:val="27"/>
          <w:szCs w:val="27"/>
          <w:shd w:val="clear" w:color="auto" w:fill="FFFFFF"/>
        </w:rPr>
        <w:t>Hasta ahora hay solo un total de 1 persona</w:t>
      </w:r>
      <w:r w:rsidRPr="0037108C">
        <w:rPr>
          <w:rFonts w:ascii="Helvetica" w:hAnsi="Helvetica"/>
          <w:color w:val="444444"/>
          <w:sz w:val="27"/>
          <w:szCs w:val="27"/>
          <w:shd w:val="clear" w:color="auto" w:fill="FFFFFF"/>
        </w:rPr>
        <w:t xml:space="preserve">, pero la aceptación que tuvo la experiencia y el deseo de los vecinos de participar en la iniciativa nos llevó </w:t>
      </w:r>
      <w:r w:rsidR="00194AF5" w:rsidRPr="0037108C">
        <w:rPr>
          <w:rFonts w:ascii="Helvetica" w:hAnsi="Helvetica"/>
          <w:color w:val="444444"/>
          <w:sz w:val="27"/>
          <w:szCs w:val="27"/>
          <w:shd w:val="clear" w:color="auto" w:fill="FFFFFF"/>
        </w:rPr>
        <w:t>pensar en</w:t>
      </w:r>
      <w:r w:rsidRPr="0037108C">
        <w:rPr>
          <w:rFonts w:ascii="Helvetica" w:hAnsi="Helvetica"/>
          <w:color w:val="444444"/>
          <w:sz w:val="27"/>
          <w:szCs w:val="27"/>
          <w:shd w:val="clear" w:color="auto" w:fill="FFFFFF"/>
        </w:rPr>
        <w:t xml:space="preserve"> formar un equipo cada vez más grande e introducir nuevos elementos </w:t>
      </w:r>
      <w:r w:rsidR="00194AF5" w:rsidRPr="0037108C">
        <w:rPr>
          <w:rFonts w:ascii="Helvetica" w:hAnsi="Helvetica"/>
          <w:color w:val="444444"/>
          <w:sz w:val="27"/>
          <w:szCs w:val="27"/>
          <w:shd w:val="clear" w:color="auto" w:fill="FFFFFF"/>
        </w:rPr>
        <w:t>que nos permit</w:t>
      </w:r>
      <w:r w:rsidRPr="0037108C">
        <w:rPr>
          <w:rFonts w:ascii="Helvetica" w:hAnsi="Helvetica"/>
          <w:color w:val="444444"/>
          <w:sz w:val="27"/>
          <w:szCs w:val="27"/>
          <w:shd w:val="clear" w:color="auto" w:fill="FFFFFF"/>
        </w:rPr>
        <w:t xml:space="preserve">an perfeccionar la experiencia. </w:t>
      </w:r>
    </w:p>
    <w:p w:rsidR="0037108C" w:rsidRPr="0037108C" w:rsidRDefault="00194AF5" w:rsidP="008A02B4">
      <w:pPr>
        <w:spacing w:line="240" w:lineRule="auto"/>
        <w:rPr>
          <w:rFonts w:ascii="Helvetica" w:hAnsi="Helvetica"/>
          <w:color w:val="444444"/>
          <w:sz w:val="27"/>
          <w:szCs w:val="27"/>
          <w:shd w:val="clear" w:color="auto" w:fill="FFFFFF"/>
        </w:rPr>
      </w:pPr>
      <w:r w:rsidRPr="0037108C">
        <w:rPr>
          <w:rFonts w:ascii="Helvetica" w:hAnsi="Helvetica"/>
          <w:color w:val="444444"/>
          <w:sz w:val="27"/>
          <w:szCs w:val="27"/>
          <w:shd w:val="clear" w:color="auto" w:fill="FFFFFF"/>
        </w:rPr>
        <w:t xml:space="preserve">Los clientes </w:t>
      </w:r>
      <w:r w:rsidR="00464B70" w:rsidRPr="0037108C">
        <w:rPr>
          <w:rFonts w:ascii="Helvetica" w:hAnsi="Helvetica"/>
          <w:color w:val="444444"/>
          <w:sz w:val="27"/>
          <w:szCs w:val="27"/>
          <w:shd w:val="clear" w:color="auto" w:fill="FFFFFF"/>
        </w:rPr>
        <w:t>mensualmente</w:t>
      </w:r>
      <w:r w:rsidRPr="0037108C">
        <w:rPr>
          <w:rFonts w:ascii="Helvetica" w:hAnsi="Helvetica"/>
          <w:color w:val="444444"/>
          <w:sz w:val="27"/>
          <w:szCs w:val="27"/>
          <w:shd w:val="clear" w:color="auto" w:fill="FFFFFF"/>
        </w:rPr>
        <w:t xml:space="preserve"> son un total </w:t>
      </w:r>
      <w:proofErr w:type="gramStart"/>
      <w:r w:rsidRPr="0037108C">
        <w:rPr>
          <w:rFonts w:ascii="Helvetica" w:hAnsi="Helvetica"/>
          <w:color w:val="444444"/>
          <w:sz w:val="27"/>
          <w:szCs w:val="27"/>
          <w:shd w:val="clear" w:color="auto" w:fill="FFFFFF"/>
        </w:rPr>
        <w:t>de ..</w:t>
      </w:r>
      <w:r w:rsidR="00464B70" w:rsidRPr="0037108C">
        <w:rPr>
          <w:rFonts w:ascii="Helvetica" w:hAnsi="Helvetica"/>
          <w:color w:val="444444"/>
          <w:sz w:val="27"/>
          <w:szCs w:val="27"/>
          <w:shd w:val="clear" w:color="auto" w:fill="FFFFFF"/>
        </w:rPr>
        <w:t>.</w:t>
      </w:r>
      <w:proofErr w:type="gramEnd"/>
      <w:r w:rsidR="00464B70" w:rsidRPr="0037108C">
        <w:rPr>
          <w:rFonts w:ascii="Helvetica" w:hAnsi="Helvetica"/>
          <w:color w:val="444444"/>
          <w:sz w:val="27"/>
          <w:szCs w:val="27"/>
          <w:shd w:val="clear" w:color="auto" w:fill="FFFFFF"/>
        </w:rPr>
        <w:t xml:space="preserve"> </w:t>
      </w:r>
    </w:p>
    <w:p w:rsidR="00464B70" w:rsidRPr="00464B70" w:rsidRDefault="00464B70" w:rsidP="008A02B4">
      <w:pPr>
        <w:spacing w:line="240" w:lineRule="auto"/>
        <w:rPr>
          <w:rFonts w:ascii="Helvetica" w:hAnsi="Helvetica"/>
          <w:color w:val="444444"/>
          <w:sz w:val="27"/>
          <w:szCs w:val="27"/>
          <w:shd w:val="clear" w:color="auto" w:fill="FFFFFF"/>
        </w:rPr>
      </w:pPr>
      <w:r w:rsidRPr="0037108C">
        <w:rPr>
          <w:rFonts w:ascii="Helvetica" w:hAnsi="Helvetica"/>
          <w:color w:val="444444"/>
          <w:sz w:val="27"/>
          <w:szCs w:val="27"/>
          <w:shd w:val="clear" w:color="auto" w:fill="FFFFFF"/>
        </w:rPr>
        <w:t>Estábamos creando una plataforma donde los miembros de la comunidad podían desplegar sus talentos, compartir sus vivencias a la vez que podían contar con una fuente de ingreso alternativa. </w:t>
      </w:r>
    </w:p>
    <w:p w:rsidR="008A02B4" w:rsidRPr="00464B70" w:rsidRDefault="001D4697" w:rsidP="008A02B4">
      <w:pPr>
        <w:spacing w:line="240" w:lineRule="auto"/>
        <w:rPr>
          <w:rFonts w:ascii="Helvetica" w:hAnsi="Helvetica"/>
          <w:color w:val="444444"/>
          <w:sz w:val="27"/>
          <w:szCs w:val="27"/>
          <w:shd w:val="clear" w:color="auto" w:fill="FFFFFF"/>
        </w:rPr>
      </w:pPr>
      <w:proofErr w:type="spellStart"/>
      <w:r w:rsidRPr="00134364">
        <w:rPr>
          <w:rFonts w:ascii="Helvetica" w:hAnsi="Helvetica"/>
          <w:b/>
          <w:color w:val="444444"/>
          <w:sz w:val="27"/>
          <w:szCs w:val="27"/>
          <w:shd w:val="clear" w:color="auto" w:fill="FFFFFF"/>
        </w:rPr>
        <w:t>Afrocuban</w:t>
      </w:r>
      <w:proofErr w:type="spellEnd"/>
      <w:r w:rsidRPr="00134364">
        <w:rPr>
          <w:rFonts w:ascii="Helvetica" w:hAnsi="Helvetica"/>
          <w:b/>
          <w:color w:val="444444"/>
          <w:sz w:val="27"/>
          <w:szCs w:val="27"/>
          <w:shd w:val="clear" w:color="auto" w:fill="FFFFFF"/>
        </w:rPr>
        <w:t xml:space="preserve"> </w:t>
      </w:r>
      <w:proofErr w:type="spellStart"/>
      <w:r w:rsidRPr="00134364">
        <w:rPr>
          <w:rFonts w:ascii="Helvetica" w:hAnsi="Helvetica"/>
          <w:b/>
          <w:color w:val="444444"/>
          <w:sz w:val="27"/>
          <w:szCs w:val="27"/>
          <w:shd w:val="clear" w:color="auto" w:fill="FFFFFF"/>
        </w:rPr>
        <w:t>beauty</w:t>
      </w:r>
      <w:proofErr w:type="spellEnd"/>
      <w:r w:rsidRPr="00464B70">
        <w:rPr>
          <w:rFonts w:ascii="Helvetica" w:hAnsi="Helvetica"/>
          <w:color w:val="444444"/>
          <w:sz w:val="27"/>
          <w:szCs w:val="27"/>
          <w:shd w:val="clear" w:color="auto" w:fill="FFFFFF"/>
        </w:rPr>
        <w:t>, un emprendimiento especializado en el cuidado y embellecimiento de la comunidad afrocubana, te brinda su primer producto: </w:t>
      </w:r>
      <w:r w:rsidRPr="00464B70">
        <w:rPr>
          <w:rFonts w:ascii="Helvetica" w:hAnsi="Helvetica"/>
          <w:b/>
          <w:bCs/>
          <w:color w:val="444444"/>
          <w:shd w:val="clear" w:color="auto" w:fill="FFFFFF"/>
        </w:rPr>
        <w:t>RIZOS A CROCHÉ, 100% artesanales</w:t>
      </w:r>
      <w:r w:rsidRPr="00464B70">
        <w:rPr>
          <w:rFonts w:ascii="Helvetica" w:hAnsi="Helvetica"/>
          <w:color w:val="444444"/>
          <w:sz w:val="27"/>
          <w:szCs w:val="27"/>
          <w:shd w:val="clear" w:color="auto" w:fill="FFFFFF"/>
        </w:rPr>
        <w:t xml:space="preserve">. Los rizos a croché son tendencia mundial y, como queremos que siempre luzcas radiante, te </w:t>
      </w:r>
      <w:r w:rsidRPr="00464B70">
        <w:rPr>
          <w:rFonts w:ascii="Helvetica" w:hAnsi="Helvetica"/>
          <w:color w:val="444444"/>
          <w:sz w:val="27"/>
          <w:szCs w:val="27"/>
          <w:shd w:val="clear" w:color="auto" w:fill="FFFFFF"/>
        </w:rPr>
        <w:lastRenderedPageBreak/>
        <w:t>ofrecemos la oportunidad de acceder a este artículo confeccionado manualmente con la más alta calidad.</w:t>
      </w:r>
    </w:p>
    <w:p w:rsidR="001D4697" w:rsidRPr="00464B70" w:rsidRDefault="001D4697" w:rsidP="008A02B4">
      <w:pPr>
        <w:spacing w:line="240" w:lineRule="auto"/>
        <w:rPr>
          <w:rFonts w:ascii="Helvetica" w:hAnsi="Helvetica"/>
          <w:color w:val="444444"/>
          <w:sz w:val="27"/>
          <w:szCs w:val="27"/>
          <w:shd w:val="clear" w:color="auto" w:fill="FFFFFF"/>
        </w:rPr>
      </w:pPr>
      <w:r w:rsidRPr="00464B70">
        <w:rPr>
          <w:rFonts w:ascii="Helvetica" w:hAnsi="Helvetica"/>
          <w:color w:val="444444"/>
          <w:sz w:val="27"/>
          <w:szCs w:val="27"/>
          <w:shd w:val="clear" w:color="auto" w:fill="FFFFFF"/>
        </w:rPr>
        <w:t>Proyectos en los que se ha trabajado…</w:t>
      </w:r>
    </w:p>
    <w:p w:rsidR="001D4697" w:rsidRPr="00464B70" w:rsidRDefault="001D4697" w:rsidP="008A02B4">
      <w:pPr>
        <w:spacing w:line="240" w:lineRule="auto"/>
        <w:rPr>
          <w:rFonts w:ascii="Helvetica" w:hAnsi="Helvetica"/>
          <w:color w:val="444444"/>
          <w:sz w:val="27"/>
          <w:szCs w:val="27"/>
          <w:shd w:val="clear" w:color="auto" w:fill="FFFFFF"/>
        </w:rPr>
      </w:pPr>
    </w:p>
    <w:p w:rsidR="001D4697" w:rsidRPr="00464B70" w:rsidRDefault="001D4697" w:rsidP="008A02B4">
      <w:pPr>
        <w:spacing w:line="240" w:lineRule="auto"/>
        <w:rPr>
          <w:rFonts w:ascii="Helvetica" w:hAnsi="Helvetica"/>
          <w:color w:val="444444"/>
          <w:sz w:val="27"/>
          <w:szCs w:val="27"/>
          <w:shd w:val="clear" w:color="auto" w:fill="FFFFFF"/>
        </w:rPr>
      </w:pPr>
    </w:p>
    <w:p w:rsidR="001D4697" w:rsidRDefault="009D173E" w:rsidP="008A02B4">
      <w:pPr>
        <w:spacing w:line="240" w:lineRule="auto"/>
      </w:pPr>
      <w:r>
        <w:t xml:space="preserve">Además, pretendemos mostrar a la mujer cubana las diferentes formas de llevar su cabello natural de forma sana y hermosa, siempre partiendo de la aceptación. Ayudarlas a que se desliguen de los tabúes y prejuicios que por mucho tiempo, como en el resto del mundo </w:t>
      </w:r>
      <w:proofErr w:type="gramStart"/>
      <w:r>
        <w:t>han</w:t>
      </w:r>
      <w:proofErr w:type="gramEnd"/>
      <w:r>
        <w:t xml:space="preserve"> denigrado el cabello afro o rizado.</w:t>
      </w:r>
    </w:p>
    <w:p w:rsidR="009D173E" w:rsidRPr="00464B70" w:rsidRDefault="009D173E" w:rsidP="008A02B4">
      <w:pPr>
        <w:spacing w:line="240" w:lineRule="auto"/>
        <w:rPr>
          <w:rFonts w:ascii="Helvetica" w:hAnsi="Helvetica"/>
          <w:color w:val="444444"/>
          <w:sz w:val="27"/>
          <w:szCs w:val="27"/>
          <w:shd w:val="clear" w:color="auto" w:fill="FFFFFF"/>
        </w:rPr>
      </w:pPr>
      <w:proofErr w:type="spellStart"/>
      <w:proofErr w:type="gramStart"/>
      <w:r>
        <w:t>entos</w:t>
      </w:r>
      <w:proofErr w:type="spellEnd"/>
      <w:proofErr w:type="gramEnd"/>
      <w:r>
        <w:t xml:space="preserve"> muy agresivos, los cuales </w:t>
      </w:r>
      <w:proofErr w:type="spellStart"/>
      <w:r>
        <w:t>terminanban</w:t>
      </w:r>
      <w:proofErr w:type="spellEnd"/>
      <w:r>
        <w:t xml:space="preserve"> dañando su cuero cabelludo o hasta el mismo cabello. Si bien el uso de </w:t>
      </w:r>
      <w:proofErr w:type="spellStart"/>
      <w:r>
        <w:t>creamas</w:t>
      </w:r>
      <w:proofErr w:type="spellEnd"/>
      <w:r>
        <w:t xml:space="preserve"> alisadoras no es en sí discriminatorio, el hecho de que por años haya sido la única opción para que las mujeres negras fueran aceptadas sí implica discriminación. El que </w:t>
      </w:r>
      <w:proofErr w:type="spellStart"/>
      <w:r>
        <w:t>lacies</w:t>
      </w:r>
      <w:proofErr w:type="spellEnd"/>
      <w:r>
        <w:t xml:space="preserve"> tu cabello por encajar en la sociedad, por falta de aceptación, sí es un problema. La carencia de productos capilares y líneas de cosméticas especializadas en el cabello afro rizado fue otra de las tantas derivaciones de este hecho discriminatorio. Lógicamente, al imperar la estética del alisado, no era necesario crear productos para rizos ni afros, simplemente era como si estos no existieran. Del mismo modo fueron relegados los estilos protectores pues son funcionales para los cabellos afro rizados y estos no abundaban, además de no ser tan eficaces para los cabellos tratados con químicos. Estos elementos, entre muchos otros ejemplo más tajantes que por cuestiones de formato no enumero, dieron al traste con una pérdida de la identidad en las mujeres </w:t>
      </w:r>
      <w:proofErr w:type="spellStart"/>
      <w:r>
        <w:t>megras</w:t>
      </w:r>
      <w:proofErr w:type="spellEnd"/>
      <w:r>
        <w:t xml:space="preserve">. No llevar tu cabello natural por simple y espontánea voluntad es opcional y personal, aún a sabiendas de los perjuicios que a la larga ocasionan estos químicos. Es como quien nace con el cabello rubio y lo desea negro, es una cuestión de gustos, de elegir. En cambio, cuando estiras tu cabello por encajar en la sociedad, por cambiar ese patrón que llevas por naturaleza buscando una aceptación, deseando ser como los ideales de belleza impuestos y basados en fenotipos diferentes, entonces sí te sometes a abandonar tu yo y dejas de ser tú. Lamentablemente las mujeres negras hemos sufrido este proceso. Por fortuna hoy son diversos los proyectos, negocios, </w:t>
      </w:r>
      <w:proofErr w:type="spellStart"/>
      <w:r>
        <w:t>influencrers</w:t>
      </w:r>
      <w:proofErr w:type="spellEnd"/>
      <w:r>
        <w:t xml:space="preserve">, etc... </w:t>
      </w:r>
      <w:proofErr w:type="gramStart"/>
      <w:r>
        <w:t>que</w:t>
      </w:r>
      <w:proofErr w:type="gramEnd"/>
      <w:r>
        <w:t xml:space="preserve"> han apostado por engalanar y darle al cabello afro rizado el cuidado y respeto que merece. Cuba no ha estado ajena a ninguno de estos fenómenos, ni a la discriminación, ni a los pasos de avance. Si bien los actos discriminatorios de esta índole no han sido tan marcados en Cuba hace </w:t>
      </w:r>
      <w:proofErr w:type="spellStart"/>
      <w:r>
        <w:t>alrederor</w:t>
      </w:r>
      <w:proofErr w:type="spellEnd"/>
      <w:r>
        <w:t xml:space="preserve"> de 6 años se han creado proyectos que luchan contra Este tipo de rechazo y a la par promueven la aceptación del cabello natural. Ahora Bien, aunque vale la pena resaltar que ya hace un tiempo se viene promoviendo llevar el cabello afro rizado de forma natural, el arte del trenzado, oficio que además de embellecer protege las melenas no ha sido defendido con igual empeño. Antes de comentar un poco más sobre ello considero necesario resaltar algunos otros elementos. Hace un par de años el arte del trenzado en Cuba estaba totalmente </w:t>
      </w:r>
      <w:proofErr w:type="spellStart"/>
      <w:r>
        <w:t>subvalorado.Sí</w:t>
      </w:r>
      <w:proofErr w:type="spellEnd"/>
      <w:r>
        <w:t xml:space="preserve">, no le temo al término. Es la pura realidad. Las personas no lo veían como un arte, el cual da la posibilidad de crear los más variados estilos, desde el más sencillo, hasta el más suntuoso y exuberante. En cambio, lo consideraban "cosas de negros" en el sentido más despectivo que podamos imaginar. Para la mayoría de los cubanos quien usa trenzas es porque no tiene pelos y si es negra, entonces es </w:t>
      </w:r>
      <w:proofErr w:type="spellStart"/>
      <w:r>
        <w:t>cocotimba</w:t>
      </w:r>
      <w:proofErr w:type="spellEnd"/>
      <w:r>
        <w:t xml:space="preserve">, </w:t>
      </w:r>
      <w:proofErr w:type="spellStart"/>
      <w:r>
        <w:t>pasúa</w:t>
      </w:r>
      <w:proofErr w:type="spellEnd"/>
      <w:r>
        <w:t xml:space="preserve"> o calva. Lamentablemente fue así durante mucho tiempo y aunque por estos días los trenzados están muy de moda, ya sea porque se está creando una conciencia sobre el tema, ya por la carencia de productos - originados por las pocas importaciones a raíz de la situación epidemiológica originada por la covid-19- como </w:t>
      </w:r>
      <w:proofErr w:type="spellStart"/>
      <w:r>
        <w:t>derrices</w:t>
      </w:r>
      <w:proofErr w:type="spellEnd"/>
      <w:r>
        <w:t xml:space="preserve"> y </w:t>
      </w:r>
      <w:proofErr w:type="spellStart"/>
      <w:r>
        <w:t>keratinas</w:t>
      </w:r>
      <w:proofErr w:type="spellEnd"/>
      <w:r>
        <w:t xml:space="preserve"> y la opción de trenzarse como única alternativa, me pregunto qué pasará de aquí a un tiempo. </w:t>
      </w:r>
      <w:proofErr w:type="gramStart"/>
      <w:r>
        <w:t>¿ Volveremos</w:t>
      </w:r>
      <w:proofErr w:type="gramEnd"/>
      <w:r>
        <w:t xml:space="preserve"> a caer en </w:t>
      </w:r>
      <w:r>
        <w:lastRenderedPageBreak/>
        <w:t>estos pensamientos prejuiciosos y despectivos? Es nuestro trabajo entonces mantener el arte del trenzado, hacer que cobre vida y no muera como cualquier moda pasajera</w:t>
      </w:r>
      <w:r>
        <w:t>.</w:t>
      </w:r>
      <w:r w:rsidRPr="009D173E">
        <w:t xml:space="preserve"> </w:t>
      </w:r>
      <w:r>
        <w:t xml:space="preserve">Desde mi humilde opinión y la experiencia que he ido ganando con mi trabajo he constatado que muchas de estas consideraciones fueron generadas por: Trenzados con mal acabado Clientas con trenzas puestas por largos períodos y por tanto un deterioro del cabello sintético y hasta el propio natural Estos factores, indiscutiblemente influyen en el criterio general que se tiene sobre los trenzados; pero me digo en esos casos: es lo mismo que algunos trabajos de extensiones mal realizados, un implante puesto incorrectamente o un </w:t>
      </w:r>
      <w:proofErr w:type="spellStart"/>
      <w:r>
        <w:t>balayage</w:t>
      </w:r>
      <w:proofErr w:type="spellEnd"/>
      <w:r>
        <w:t xml:space="preserve"> con productos erróneos. Por tanto, no es lo que luzcas, sino la presencia de lo que luzcas. Afortunadamente las trenzadoras de hoy en día se empeñan en lograr peinados con mejores acabados, trenzados estilizados, lo cual sin dudas atrae un mayor número de clientes y a su vez convierte a este trabajo en el verdadero arte que es</w:t>
      </w:r>
    </w:p>
    <w:p w:rsidR="008A02B4" w:rsidRPr="00464B70" w:rsidRDefault="008A02B4" w:rsidP="008A02B4">
      <w:pPr>
        <w:spacing w:line="240" w:lineRule="auto"/>
        <w:rPr>
          <w:rFonts w:ascii="Helvetica" w:hAnsi="Helvetica"/>
          <w:color w:val="444444"/>
          <w:sz w:val="27"/>
          <w:szCs w:val="27"/>
          <w:shd w:val="clear" w:color="auto" w:fill="FFFFFF"/>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
    <w:p w:rsidR="008A02B4" w:rsidRDefault="008A02B4" w:rsidP="008A02B4">
      <w:pPr>
        <w:spacing w:line="240" w:lineRule="auto"/>
        <w:rPr>
          <w:rFonts w:ascii="Arial" w:hAnsi="Arial" w:cs="Arial"/>
          <w:b/>
          <w:i/>
          <w:sz w:val="24"/>
          <w:szCs w:val="24"/>
        </w:rPr>
      </w:pPr>
      <w:proofErr w:type="spellStart"/>
      <w:r>
        <w:rPr>
          <w:rFonts w:ascii="Arial" w:hAnsi="Arial" w:cs="Arial"/>
          <w:b/>
          <w:i/>
          <w:sz w:val="24"/>
          <w:szCs w:val="24"/>
        </w:rPr>
        <w:t>A</w:t>
      </w:r>
      <w:r w:rsidRPr="008A02B4">
        <w:rPr>
          <w:rFonts w:ascii="Arial" w:hAnsi="Arial" w:cs="Arial"/>
          <w:b/>
          <w:i/>
          <w:sz w:val="24"/>
          <w:szCs w:val="24"/>
        </w:rPr>
        <w:t>frocuban</w:t>
      </w:r>
      <w:proofErr w:type="spellEnd"/>
      <w:r w:rsidRPr="008A02B4">
        <w:rPr>
          <w:rFonts w:ascii="Arial" w:hAnsi="Arial" w:cs="Arial"/>
          <w:b/>
          <w:i/>
          <w:sz w:val="24"/>
          <w:szCs w:val="24"/>
        </w:rPr>
        <w:t xml:space="preserve"> </w:t>
      </w:r>
      <w:proofErr w:type="spellStart"/>
      <w:r w:rsidRPr="008A02B4">
        <w:rPr>
          <w:rFonts w:ascii="Arial" w:hAnsi="Arial" w:cs="Arial"/>
          <w:b/>
          <w:i/>
          <w:sz w:val="24"/>
          <w:szCs w:val="24"/>
        </w:rPr>
        <w:t>beauty</w:t>
      </w:r>
      <w:proofErr w:type="spellEnd"/>
      <w:r>
        <w:rPr>
          <w:rFonts w:ascii="Arial" w:hAnsi="Arial" w:cs="Arial"/>
          <w:b/>
          <w:i/>
          <w:sz w:val="24"/>
          <w:szCs w:val="24"/>
        </w:rPr>
        <w:t xml:space="preserve"> </w:t>
      </w:r>
      <w:r w:rsidRPr="008A02B4">
        <w:rPr>
          <w:rFonts w:ascii="Arial" w:hAnsi="Arial" w:cs="Arial"/>
          <w:b/>
          <w:i/>
          <w:sz w:val="24"/>
          <w:szCs w:val="24"/>
        </w:rPr>
        <w:t>es un proyecto emprendedor desde el 2020 especializado en el cuidado y embellecimiento de la comunidad afrocubana. En nuestro espacio abarcamos peinados y trenzados para todos los gustos y necesidades,                    que resalten tu estilo único y la belleza de tus raíces africanas. Intentamos que el cabello, tanto sintético como natural, sea cuidado y</w:t>
      </w:r>
      <w:r>
        <w:rPr>
          <w:rFonts w:ascii="Arial" w:hAnsi="Arial" w:cs="Arial"/>
          <w:b/>
          <w:i/>
          <w:sz w:val="24"/>
          <w:szCs w:val="24"/>
        </w:rPr>
        <w:t xml:space="preserve"> </w:t>
      </w:r>
      <w:r w:rsidRPr="008A02B4">
        <w:rPr>
          <w:rFonts w:ascii="Arial" w:hAnsi="Arial" w:cs="Arial"/>
          <w:b/>
          <w:i/>
          <w:sz w:val="24"/>
          <w:szCs w:val="24"/>
        </w:rPr>
        <w:t>apreciado correctamente para que este arte de tejer sea valorado en nuestros días.</w:t>
      </w:r>
      <w:r>
        <w:rPr>
          <w:rFonts w:ascii="Arial" w:hAnsi="Arial" w:cs="Arial"/>
          <w:b/>
          <w:i/>
          <w:sz w:val="24"/>
          <w:szCs w:val="24"/>
        </w:rPr>
        <w:t xml:space="preserve"> </w:t>
      </w: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2049CB" w:rsidP="009D031C">
      <w:pPr>
        <w:spacing w:line="240" w:lineRule="auto"/>
        <w:rPr>
          <w:rFonts w:ascii="Arial" w:hAnsi="Arial" w:cs="Arial"/>
          <w:sz w:val="24"/>
          <w:szCs w:val="24"/>
        </w:rPr>
      </w:pPr>
      <w:r>
        <w:rPr>
          <w:rFonts w:ascii="Arial" w:hAnsi="Arial" w:cs="Arial"/>
          <w:sz w:val="24"/>
          <w:szCs w:val="24"/>
        </w:rPr>
        <w:t>Proyectos que ofrezcan soluciones a problemas cotidianos</w:t>
      </w:r>
    </w:p>
    <w:p w:rsidR="002049CB" w:rsidRDefault="002049CB" w:rsidP="009D031C">
      <w:pPr>
        <w:spacing w:line="240" w:lineRule="auto"/>
        <w:rPr>
          <w:rFonts w:ascii="Arial" w:hAnsi="Arial" w:cs="Arial"/>
          <w:sz w:val="24"/>
          <w:szCs w:val="24"/>
        </w:rPr>
      </w:pPr>
      <w:r>
        <w:rPr>
          <w:rFonts w:ascii="Arial" w:hAnsi="Arial" w:cs="Arial"/>
          <w:sz w:val="24"/>
          <w:szCs w:val="24"/>
        </w:rPr>
        <w:t xml:space="preserve">Proyectos que demuestren la necesidad de </w:t>
      </w:r>
      <w:proofErr w:type="spellStart"/>
      <w:r>
        <w:rPr>
          <w:rFonts w:ascii="Arial" w:hAnsi="Arial" w:cs="Arial"/>
          <w:sz w:val="24"/>
          <w:szCs w:val="24"/>
        </w:rPr>
        <w:t>conecatar</w:t>
      </w:r>
      <w:proofErr w:type="spellEnd"/>
      <w:r>
        <w:rPr>
          <w:rFonts w:ascii="Arial" w:hAnsi="Arial" w:cs="Arial"/>
          <w:sz w:val="24"/>
          <w:szCs w:val="24"/>
        </w:rPr>
        <w:t xml:space="preserve"> con otros negocios para poder crecer</w:t>
      </w:r>
    </w:p>
    <w:p w:rsidR="002049CB" w:rsidRDefault="002049CB" w:rsidP="009D031C">
      <w:pPr>
        <w:spacing w:line="240" w:lineRule="auto"/>
        <w:rPr>
          <w:rFonts w:ascii="Arial" w:hAnsi="Arial" w:cs="Arial"/>
          <w:sz w:val="24"/>
          <w:szCs w:val="24"/>
        </w:rPr>
      </w:pPr>
      <w:r>
        <w:rPr>
          <w:rFonts w:ascii="Arial" w:hAnsi="Arial" w:cs="Arial"/>
          <w:sz w:val="24"/>
          <w:szCs w:val="24"/>
        </w:rPr>
        <w:t>Proyectos que ofrezcan soluciones tecnológicas y sean escalables</w:t>
      </w: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8A02B4" w:rsidRDefault="008A02B4" w:rsidP="009D031C">
      <w:pPr>
        <w:spacing w:line="240" w:lineRule="auto"/>
        <w:rPr>
          <w:rFonts w:ascii="Arial" w:hAnsi="Arial" w:cs="Arial"/>
          <w:sz w:val="24"/>
          <w:szCs w:val="24"/>
        </w:rPr>
      </w:pPr>
    </w:p>
    <w:p w:rsidR="009D031C" w:rsidRDefault="009D031C" w:rsidP="009D031C">
      <w:pPr>
        <w:spacing w:line="240" w:lineRule="auto"/>
        <w:rPr>
          <w:rFonts w:ascii="Arial" w:hAnsi="Arial" w:cs="Arial"/>
          <w:sz w:val="24"/>
          <w:szCs w:val="24"/>
        </w:rPr>
      </w:pPr>
      <w:r w:rsidRPr="00CA3E47">
        <w:rPr>
          <w:rFonts w:ascii="Arial" w:hAnsi="Arial" w:cs="Arial"/>
          <w:sz w:val="24"/>
          <w:szCs w:val="24"/>
        </w:rPr>
        <w:t>Tiempo de duración:</w:t>
      </w:r>
      <w:r w:rsidRPr="00D340E0">
        <w:rPr>
          <w:rFonts w:ascii="Arial" w:hAnsi="Arial" w:cs="Arial"/>
          <w:sz w:val="24"/>
          <w:szCs w:val="24"/>
        </w:rPr>
        <w:t xml:space="preserve"> </w:t>
      </w:r>
      <w:r w:rsidRPr="00815229">
        <w:rPr>
          <w:rFonts w:ascii="Arial" w:hAnsi="Arial" w:cs="Arial"/>
          <w:sz w:val="24"/>
          <w:szCs w:val="24"/>
          <w:highlight w:val="yellow"/>
        </w:rPr>
        <w:t>___</w:t>
      </w:r>
      <w:r w:rsidRPr="00D340E0">
        <w:rPr>
          <w:rFonts w:ascii="Arial" w:hAnsi="Arial" w:cs="Arial"/>
          <w:sz w:val="24"/>
          <w:szCs w:val="24"/>
        </w:rPr>
        <w:t xml:space="preserve"> a</w:t>
      </w:r>
      <w:r>
        <w:rPr>
          <w:rFonts w:ascii="Arial" w:hAnsi="Arial" w:cs="Arial"/>
          <w:sz w:val="24"/>
          <w:szCs w:val="24"/>
        </w:rPr>
        <w:t>ñ</w:t>
      </w:r>
      <w:r w:rsidRPr="00D340E0">
        <w:rPr>
          <w:rFonts w:ascii="Arial" w:hAnsi="Arial" w:cs="Arial"/>
          <w:sz w:val="24"/>
          <w:szCs w:val="24"/>
        </w:rPr>
        <w:t>os</w:t>
      </w:r>
    </w:p>
    <w:p w:rsidR="009D031C" w:rsidRPr="00D340E0" w:rsidRDefault="009D031C" w:rsidP="009D031C">
      <w:pPr>
        <w:spacing w:line="240" w:lineRule="auto"/>
        <w:rPr>
          <w:rFonts w:ascii="Arial" w:hAnsi="Arial" w:cs="Arial"/>
          <w:sz w:val="24"/>
          <w:szCs w:val="24"/>
        </w:rPr>
      </w:pPr>
    </w:p>
    <w:p w:rsidR="009D031C" w:rsidRPr="00CA3E47" w:rsidRDefault="009D031C" w:rsidP="009D031C">
      <w:pPr>
        <w:spacing w:line="240" w:lineRule="auto"/>
        <w:rPr>
          <w:rFonts w:ascii="Arial" w:hAnsi="Arial" w:cs="Arial"/>
          <w:b/>
          <w:i/>
          <w:sz w:val="24"/>
          <w:szCs w:val="24"/>
        </w:rPr>
      </w:pPr>
      <w:r w:rsidRPr="00CA3E47">
        <w:rPr>
          <w:rFonts w:ascii="Arial" w:hAnsi="Arial" w:cs="Arial"/>
          <w:b/>
          <w:i/>
          <w:sz w:val="24"/>
          <w:szCs w:val="24"/>
        </w:rPr>
        <w:t>Beneficiarios</w:t>
      </w:r>
    </w:p>
    <w:p w:rsidR="009D031C" w:rsidRPr="00CA3E47" w:rsidRDefault="009D031C" w:rsidP="009D031C">
      <w:pPr>
        <w:spacing w:line="240" w:lineRule="auto"/>
        <w:rPr>
          <w:rFonts w:ascii="Arial" w:hAnsi="Arial" w:cs="Arial"/>
          <w:b/>
          <w:sz w:val="24"/>
          <w:szCs w:val="24"/>
          <w:u w:val="single"/>
        </w:rPr>
      </w:pPr>
      <w:r w:rsidRPr="00CA3E47">
        <w:rPr>
          <w:rFonts w:ascii="Arial" w:hAnsi="Arial" w:cs="Arial"/>
          <w:b/>
          <w:sz w:val="24"/>
          <w:szCs w:val="24"/>
          <w:u w:val="single"/>
        </w:rPr>
        <w:t>Directos</w:t>
      </w:r>
    </w:p>
    <w:p w:rsidR="009D031C" w:rsidRPr="00D340E0" w:rsidRDefault="009D031C" w:rsidP="009D031C">
      <w:pPr>
        <w:spacing w:line="240" w:lineRule="auto"/>
        <w:rPr>
          <w:rFonts w:ascii="Arial" w:hAnsi="Arial" w:cs="Arial"/>
          <w:sz w:val="24"/>
          <w:szCs w:val="24"/>
        </w:rPr>
      </w:pPr>
      <w:r w:rsidRPr="00D340E0">
        <w:rPr>
          <w:rFonts w:ascii="Arial" w:hAnsi="Arial" w:cs="Arial"/>
          <w:sz w:val="24"/>
          <w:szCs w:val="24"/>
        </w:rPr>
        <w:t>Se beneficiarán con los servicios todos los habitantes de la localidad, que con su contribución se logrará una mejora de la calidad de vida como también el Gobierno municipal en el rescate del inmueble sin gasto alguno.</w:t>
      </w:r>
    </w:p>
    <w:p w:rsidR="009D031C" w:rsidRPr="00CA3E47" w:rsidRDefault="009D031C" w:rsidP="009D031C">
      <w:pPr>
        <w:spacing w:line="240" w:lineRule="auto"/>
        <w:rPr>
          <w:rFonts w:ascii="Arial" w:hAnsi="Arial" w:cs="Arial"/>
          <w:b/>
          <w:sz w:val="24"/>
          <w:szCs w:val="24"/>
          <w:u w:val="single"/>
        </w:rPr>
      </w:pPr>
      <w:r w:rsidRPr="00CA3E47">
        <w:rPr>
          <w:rFonts w:ascii="Arial" w:hAnsi="Arial" w:cs="Arial"/>
          <w:b/>
          <w:sz w:val="24"/>
          <w:szCs w:val="24"/>
          <w:u w:val="single"/>
        </w:rPr>
        <w:t>Indirectos</w:t>
      </w:r>
    </w:p>
    <w:p w:rsidR="009D031C" w:rsidRPr="00D340E0" w:rsidRDefault="009D031C" w:rsidP="009D031C">
      <w:pPr>
        <w:spacing w:line="240" w:lineRule="auto"/>
        <w:rPr>
          <w:rFonts w:ascii="Arial" w:hAnsi="Arial" w:cs="Arial"/>
          <w:sz w:val="24"/>
          <w:szCs w:val="24"/>
        </w:rPr>
      </w:pPr>
      <w:r w:rsidRPr="00815229">
        <w:rPr>
          <w:rFonts w:ascii="Arial" w:hAnsi="Arial" w:cs="Arial"/>
          <w:sz w:val="24"/>
          <w:szCs w:val="24"/>
          <w:highlight w:val="yellow"/>
        </w:rPr>
        <w:t>__________</w:t>
      </w:r>
      <w:r>
        <w:rPr>
          <w:rFonts w:ascii="Arial" w:hAnsi="Arial" w:cs="Arial"/>
          <w:sz w:val="24"/>
          <w:szCs w:val="24"/>
        </w:rPr>
        <w:t>.</w:t>
      </w:r>
    </w:p>
    <w:p w:rsidR="009D031C" w:rsidRPr="00D340E0" w:rsidRDefault="009D031C" w:rsidP="009D031C">
      <w:pPr>
        <w:spacing w:line="240" w:lineRule="auto"/>
        <w:rPr>
          <w:rFonts w:ascii="Arial" w:hAnsi="Arial" w:cs="Arial"/>
          <w:sz w:val="24"/>
          <w:szCs w:val="24"/>
        </w:rPr>
      </w:pPr>
    </w:p>
    <w:p w:rsidR="009D031C" w:rsidRPr="00D340E0" w:rsidRDefault="009D031C" w:rsidP="009D031C">
      <w:pPr>
        <w:spacing w:line="240" w:lineRule="auto"/>
        <w:rPr>
          <w:rFonts w:ascii="Arial" w:hAnsi="Arial" w:cs="Arial"/>
          <w:sz w:val="24"/>
          <w:szCs w:val="24"/>
        </w:rPr>
      </w:pPr>
    </w:p>
    <w:p w:rsidR="009D031C" w:rsidRPr="00D340E0" w:rsidRDefault="009D031C" w:rsidP="009D031C">
      <w:pPr>
        <w:spacing w:line="240" w:lineRule="auto"/>
        <w:rPr>
          <w:rFonts w:ascii="Arial" w:hAnsi="Arial" w:cs="Arial"/>
          <w:sz w:val="24"/>
          <w:szCs w:val="24"/>
        </w:rPr>
      </w:pPr>
    </w:p>
    <w:p w:rsidR="009D031C" w:rsidRPr="00D340E0" w:rsidRDefault="009D031C" w:rsidP="009D031C">
      <w:pPr>
        <w:spacing w:line="240" w:lineRule="auto"/>
        <w:rPr>
          <w:rFonts w:ascii="Arial" w:hAnsi="Arial" w:cs="Arial"/>
          <w:sz w:val="24"/>
          <w:szCs w:val="24"/>
        </w:rPr>
      </w:pPr>
    </w:p>
    <w:p w:rsidR="009D031C" w:rsidRPr="00CA3E47" w:rsidRDefault="009D031C" w:rsidP="009D031C">
      <w:pPr>
        <w:spacing w:line="240" w:lineRule="auto"/>
        <w:rPr>
          <w:rFonts w:ascii="Arial" w:hAnsi="Arial" w:cs="Arial"/>
          <w:b/>
          <w:sz w:val="24"/>
          <w:szCs w:val="24"/>
          <w:u w:val="single"/>
        </w:rPr>
      </w:pPr>
      <w:r w:rsidRPr="00CA3E47">
        <w:rPr>
          <w:rFonts w:ascii="Arial" w:hAnsi="Arial" w:cs="Arial"/>
          <w:b/>
          <w:sz w:val="24"/>
          <w:szCs w:val="24"/>
          <w:u w:val="single"/>
        </w:rPr>
        <w:t>Introducción</w:t>
      </w:r>
    </w:p>
    <w:p w:rsidR="009D031C" w:rsidRDefault="009D031C" w:rsidP="009D031C">
      <w:pPr>
        <w:spacing w:line="240" w:lineRule="auto"/>
        <w:jc w:val="both"/>
        <w:rPr>
          <w:rFonts w:ascii="Arial" w:hAnsi="Arial" w:cs="Arial"/>
          <w:sz w:val="24"/>
          <w:szCs w:val="24"/>
        </w:rPr>
      </w:pPr>
      <w:r w:rsidRPr="00242123">
        <w:rPr>
          <w:rFonts w:ascii="Arial" w:hAnsi="Arial" w:cs="Arial"/>
          <w:sz w:val="24"/>
          <w:szCs w:val="24"/>
        </w:rPr>
        <w:lastRenderedPageBreak/>
        <w:t xml:space="preserve">El pescador fue en un inicio un parque infantil,  posteriormente fue construido como </w:t>
      </w:r>
      <w:proofErr w:type="spellStart"/>
      <w:r w:rsidRPr="00242123">
        <w:rPr>
          <w:rFonts w:ascii="Arial" w:hAnsi="Arial" w:cs="Arial"/>
          <w:sz w:val="24"/>
          <w:szCs w:val="24"/>
        </w:rPr>
        <w:t>circulo</w:t>
      </w:r>
      <w:proofErr w:type="spellEnd"/>
      <w:r w:rsidRPr="00242123">
        <w:rPr>
          <w:rFonts w:ascii="Arial" w:hAnsi="Arial" w:cs="Arial"/>
          <w:sz w:val="24"/>
          <w:szCs w:val="24"/>
        </w:rPr>
        <w:t xml:space="preserve"> social con el objetivo de brindar servicios gastronómicos y recreativos a los pescadores de la comunidad.</w:t>
      </w:r>
    </w:p>
    <w:p w:rsidR="009D031C" w:rsidRPr="00815229" w:rsidRDefault="009D031C" w:rsidP="009D031C">
      <w:pPr>
        <w:spacing w:line="240" w:lineRule="auto"/>
        <w:jc w:val="both"/>
        <w:rPr>
          <w:rFonts w:ascii="Arial" w:hAnsi="Arial" w:cs="Arial"/>
          <w:sz w:val="24"/>
          <w:szCs w:val="24"/>
          <w:u w:val="single"/>
        </w:rPr>
      </w:pPr>
      <w:r>
        <w:rPr>
          <w:rFonts w:ascii="Arial" w:hAnsi="Arial" w:cs="Arial"/>
          <w:sz w:val="24"/>
          <w:szCs w:val="24"/>
        </w:rPr>
        <w:t xml:space="preserve">Con más de 60 años </w:t>
      </w:r>
      <w:proofErr w:type="gramStart"/>
      <w:r>
        <w:rPr>
          <w:rFonts w:ascii="Arial" w:hAnsi="Arial" w:cs="Arial"/>
          <w:sz w:val="24"/>
          <w:szCs w:val="24"/>
        </w:rPr>
        <w:t>sometido</w:t>
      </w:r>
      <w:proofErr w:type="gramEnd"/>
      <w:r>
        <w:rPr>
          <w:rFonts w:ascii="Arial" w:hAnsi="Arial" w:cs="Arial"/>
          <w:sz w:val="24"/>
          <w:szCs w:val="24"/>
        </w:rPr>
        <w:t xml:space="preserve"> a la acción corrosiva del salitre se ve afectado en su totalidad, hoy exige una renovación y rehabilitación integral. El inmueble actualmente se encuentra cerrado y es objeto de preocupación de los pobladores por la situación deprimente en su infraestructura. Con la nueva estructura y mobiliario logrará satisfacer las expectativas de sus clientes así como la necesidad de recreación y ocio. También se verá un cambio positivo de la imagen del área, se aumentarán las capacidades gastronómicas. Será la sede de premiaciones y eventos para las distintas competencias de pesca, se rescatarán platos de la cocina regional y se crearán nuevos platos para elevar el prestigio culinario del municipio. Se incorporarán acciones de limpieza de la playa y la bahía teniendo como principal protagonista los discípulos de las distintas escuelas, que formarían parte de un círculo de interés de protección al medioambiente y al desarrollo sostenible.</w:t>
      </w:r>
    </w:p>
    <w:p w:rsidR="009D031C" w:rsidRDefault="009D031C" w:rsidP="009D031C">
      <w:pPr>
        <w:spacing w:line="240" w:lineRule="auto"/>
        <w:jc w:val="both"/>
        <w:rPr>
          <w:rFonts w:ascii="Arial" w:hAnsi="Arial" w:cs="Arial"/>
          <w:sz w:val="24"/>
          <w:szCs w:val="24"/>
        </w:rPr>
      </w:pPr>
      <w:r>
        <w:rPr>
          <w:rFonts w:ascii="Arial" w:hAnsi="Arial" w:cs="Arial"/>
          <w:sz w:val="24"/>
          <w:szCs w:val="24"/>
        </w:rPr>
        <w:t>Es un proyecto concebido para que sea autofinanciado sin gasto para el gobierno y capaz de cubrir con sus ingresos el monto que le sea asignado para ponerlo en explotación en un tiempo de tres años.</w:t>
      </w:r>
    </w:p>
    <w:p w:rsidR="009D031C" w:rsidRDefault="009D031C" w:rsidP="009D031C">
      <w:pPr>
        <w:spacing w:line="240" w:lineRule="auto"/>
        <w:rPr>
          <w:rFonts w:ascii="Arial" w:hAnsi="Arial" w:cs="Arial"/>
          <w:sz w:val="24"/>
          <w:szCs w:val="24"/>
        </w:rPr>
      </w:pPr>
      <w:r>
        <w:rPr>
          <w:rFonts w:ascii="Arial" w:hAnsi="Arial" w:cs="Arial"/>
          <w:sz w:val="24"/>
          <w:szCs w:val="24"/>
        </w:rPr>
        <w:t>Los ingresos se generarían a partir de:</w:t>
      </w:r>
    </w:p>
    <w:p w:rsidR="009D031C" w:rsidRPr="00C45DBD" w:rsidRDefault="009D031C" w:rsidP="009D031C">
      <w:pPr>
        <w:pStyle w:val="Prrafodelista"/>
        <w:numPr>
          <w:ilvl w:val="0"/>
          <w:numId w:val="1"/>
        </w:numPr>
        <w:spacing w:line="240" w:lineRule="auto"/>
        <w:rPr>
          <w:rFonts w:ascii="Arial" w:hAnsi="Arial" w:cs="Arial"/>
          <w:sz w:val="24"/>
          <w:szCs w:val="24"/>
        </w:rPr>
      </w:pPr>
      <w:r w:rsidRPr="00C45DBD">
        <w:rPr>
          <w:rFonts w:ascii="Arial" w:hAnsi="Arial" w:cs="Arial"/>
          <w:sz w:val="24"/>
          <w:szCs w:val="24"/>
        </w:rPr>
        <w:t>Ventas gastronómicas: Alimentos ligeros, comida regional, comida criolla, refrescos y bebidas.</w:t>
      </w:r>
    </w:p>
    <w:p w:rsidR="009D031C" w:rsidRPr="00C45DBD" w:rsidRDefault="009D031C" w:rsidP="009D031C">
      <w:pPr>
        <w:pStyle w:val="Prrafodelista"/>
        <w:numPr>
          <w:ilvl w:val="0"/>
          <w:numId w:val="1"/>
        </w:numPr>
        <w:spacing w:line="240" w:lineRule="auto"/>
        <w:rPr>
          <w:rFonts w:ascii="Arial" w:hAnsi="Arial" w:cs="Arial"/>
          <w:sz w:val="24"/>
          <w:szCs w:val="24"/>
        </w:rPr>
      </w:pPr>
      <w:r w:rsidRPr="00C45DBD">
        <w:rPr>
          <w:rFonts w:ascii="Arial" w:hAnsi="Arial" w:cs="Arial"/>
          <w:sz w:val="24"/>
          <w:szCs w:val="24"/>
        </w:rPr>
        <w:t>Explotación de la bahía: Alquiler de equipos náuticos (kayaks, bicicletas acuáticas, botes de remo, parque acuático inflable, tobogán, sombrillas, camas playeras, recorrido en barco entre otros).</w:t>
      </w:r>
    </w:p>
    <w:p w:rsidR="009D031C" w:rsidRPr="00C45DBD" w:rsidRDefault="009D031C" w:rsidP="009D031C">
      <w:pPr>
        <w:pStyle w:val="Prrafodelista"/>
        <w:numPr>
          <w:ilvl w:val="0"/>
          <w:numId w:val="1"/>
        </w:numPr>
        <w:spacing w:line="240" w:lineRule="auto"/>
        <w:rPr>
          <w:rFonts w:ascii="Arial" w:hAnsi="Arial" w:cs="Arial"/>
          <w:sz w:val="24"/>
          <w:szCs w:val="24"/>
        </w:rPr>
      </w:pPr>
      <w:r w:rsidRPr="00C45DBD">
        <w:rPr>
          <w:rFonts w:ascii="Arial" w:hAnsi="Arial" w:cs="Arial"/>
          <w:sz w:val="24"/>
          <w:szCs w:val="24"/>
        </w:rPr>
        <w:t>Arrendamiento del local: Celebración de bodas, quinces cumpleaños, fiesta familiar, chequeos de emulación, reuniones de trabajo, fiestas tradicionales de mayo, festejos de navidad y fin de año, etc.</w:t>
      </w:r>
    </w:p>
    <w:p w:rsidR="009D031C" w:rsidRPr="00C45DBD" w:rsidRDefault="009D031C" w:rsidP="009D031C">
      <w:pPr>
        <w:pStyle w:val="Prrafodelista"/>
        <w:numPr>
          <w:ilvl w:val="0"/>
          <w:numId w:val="1"/>
        </w:numPr>
        <w:spacing w:line="240" w:lineRule="auto"/>
        <w:rPr>
          <w:rFonts w:ascii="Arial" w:hAnsi="Arial" w:cs="Arial"/>
          <w:sz w:val="24"/>
          <w:szCs w:val="24"/>
        </w:rPr>
      </w:pPr>
      <w:r w:rsidRPr="00C45DBD">
        <w:rPr>
          <w:rFonts w:ascii="Arial" w:hAnsi="Arial" w:cs="Arial"/>
          <w:sz w:val="24"/>
          <w:szCs w:val="24"/>
        </w:rPr>
        <w:t>Ingresos del cabaret.</w:t>
      </w:r>
    </w:p>
    <w:p w:rsidR="009D031C" w:rsidRPr="00C45DBD" w:rsidRDefault="009D031C" w:rsidP="009D031C">
      <w:pPr>
        <w:pStyle w:val="Prrafodelista"/>
        <w:numPr>
          <w:ilvl w:val="0"/>
          <w:numId w:val="1"/>
        </w:numPr>
        <w:spacing w:line="240" w:lineRule="auto"/>
        <w:rPr>
          <w:rFonts w:ascii="Arial" w:hAnsi="Arial" w:cs="Arial"/>
          <w:sz w:val="24"/>
          <w:szCs w:val="24"/>
        </w:rPr>
      </w:pPr>
      <w:r w:rsidRPr="00C45DBD">
        <w:rPr>
          <w:rFonts w:ascii="Arial" w:hAnsi="Arial" w:cs="Arial"/>
          <w:sz w:val="24"/>
          <w:szCs w:val="24"/>
        </w:rPr>
        <w:t>Cobro de la entrada para el disfrute de espectáculos artísticos y profesionales.</w:t>
      </w:r>
    </w:p>
    <w:p w:rsidR="009D031C" w:rsidRPr="00C45DBD" w:rsidRDefault="009D031C" w:rsidP="009D031C">
      <w:pPr>
        <w:pStyle w:val="Prrafodelista"/>
        <w:numPr>
          <w:ilvl w:val="0"/>
          <w:numId w:val="1"/>
        </w:numPr>
        <w:spacing w:line="240" w:lineRule="auto"/>
        <w:rPr>
          <w:rFonts w:ascii="Arial" w:hAnsi="Arial" w:cs="Arial"/>
          <w:sz w:val="24"/>
          <w:szCs w:val="24"/>
        </w:rPr>
      </w:pPr>
      <w:r w:rsidRPr="00C45DBD">
        <w:rPr>
          <w:rFonts w:ascii="Arial" w:hAnsi="Arial" w:cs="Arial"/>
          <w:sz w:val="24"/>
          <w:szCs w:val="24"/>
        </w:rPr>
        <w:t xml:space="preserve">Actividades vinculadas al turismo teniendo en cuenta la cercanía con la </w:t>
      </w:r>
      <w:r>
        <w:rPr>
          <w:rFonts w:ascii="Arial" w:hAnsi="Arial" w:cs="Arial"/>
          <w:sz w:val="24"/>
          <w:szCs w:val="24"/>
        </w:rPr>
        <w:t xml:space="preserve">fábrica de ron </w:t>
      </w:r>
      <w:proofErr w:type="spellStart"/>
      <w:r w:rsidRPr="00C45DBD">
        <w:rPr>
          <w:rFonts w:ascii="Arial" w:hAnsi="Arial" w:cs="Arial"/>
          <w:sz w:val="24"/>
          <w:szCs w:val="24"/>
        </w:rPr>
        <w:t>Havana</w:t>
      </w:r>
      <w:proofErr w:type="spellEnd"/>
      <w:r w:rsidRPr="00C45DBD">
        <w:rPr>
          <w:rFonts w:ascii="Arial" w:hAnsi="Arial" w:cs="Arial"/>
          <w:sz w:val="24"/>
          <w:szCs w:val="24"/>
        </w:rPr>
        <w:t xml:space="preserve"> Club y el sector hotelero.</w:t>
      </w:r>
    </w:p>
    <w:p w:rsidR="009D031C" w:rsidRPr="00C45DBD" w:rsidRDefault="009D031C" w:rsidP="009D031C">
      <w:pPr>
        <w:spacing w:line="240" w:lineRule="auto"/>
        <w:rPr>
          <w:rFonts w:ascii="Arial" w:hAnsi="Arial" w:cs="Arial"/>
          <w:sz w:val="24"/>
          <w:szCs w:val="24"/>
          <w:u w:val="single"/>
        </w:rPr>
      </w:pPr>
      <w:r w:rsidRPr="00C45DBD">
        <w:rPr>
          <w:rFonts w:ascii="Arial" w:hAnsi="Arial" w:cs="Arial"/>
          <w:sz w:val="24"/>
          <w:szCs w:val="24"/>
          <w:u w:val="single"/>
        </w:rPr>
        <w:t>También se podrá realizar actividades como:</w:t>
      </w:r>
    </w:p>
    <w:p w:rsidR="009D031C" w:rsidRDefault="009D031C" w:rsidP="009D031C">
      <w:pPr>
        <w:spacing w:line="240" w:lineRule="auto"/>
        <w:rPr>
          <w:rFonts w:ascii="Arial" w:hAnsi="Arial" w:cs="Arial"/>
          <w:sz w:val="24"/>
          <w:szCs w:val="24"/>
        </w:rPr>
      </w:pPr>
      <w:r>
        <w:rPr>
          <w:rFonts w:ascii="Arial" w:hAnsi="Arial" w:cs="Arial"/>
          <w:sz w:val="24"/>
          <w:szCs w:val="24"/>
        </w:rPr>
        <w:t>Días temáticos, que comprende:</w:t>
      </w:r>
    </w:p>
    <w:p w:rsidR="009D031C" w:rsidRPr="00C45DBD"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 xml:space="preserve">Conversatorios acerca de la elaboración del ron </w:t>
      </w:r>
      <w:proofErr w:type="spellStart"/>
      <w:r w:rsidRPr="00C45DBD">
        <w:rPr>
          <w:rFonts w:ascii="Arial" w:hAnsi="Arial" w:cs="Arial"/>
          <w:sz w:val="24"/>
          <w:szCs w:val="24"/>
        </w:rPr>
        <w:t>Havana</w:t>
      </w:r>
      <w:proofErr w:type="spellEnd"/>
      <w:r w:rsidRPr="00C45DBD">
        <w:rPr>
          <w:rFonts w:ascii="Arial" w:hAnsi="Arial" w:cs="Arial"/>
          <w:sz w:val="24"/>
          <w:szCs w:val="24"/>
        </w:rPr>
        <w:t xml:space="preserve"> Club.</w:t>
      </w:r>
    </w:p>
    <w:p w:rsidR="009D031C" w:rsidRPr="00C45DBD"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Tarde de Paella.</w:t>
      </w:r>
    </w:p>
    <w:p w:rsidR="009D031C" w:rsidRPr="00C45DBD"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Matinée infantil.</w:t>
      </w:r>
    </w:p>
    <w:p w:rsidR="009D031C" w:rsidRPr="00C45DBD"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Noche de vinos y habanos.</w:t>
      </w:r>
    </w:p>
    <w:p w:rsidR="009D031C" w:rsidRPr="00C45DBD"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Actividades vinculadas a la limpieza y conservación del medioambiente.</w:t>
      </w:r>
    </w:p>
    <w:p w:rsidR="009D031C" w:rsidRPr="00C45DBD"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Exposiciones de artistas locales.</w:t>
      </w:r>
    </w:p>
    <w:p w:rsidR="009D031C" w:rsidRPr="00C45DBD"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 xml:space="preserve">Venta de </w:t>
      </w:r>
      <w:proofErr w:type="spellStart"/>
      <w:r w:rsidRPr="00C45DBD">
        <w:rPr>
          <w:rFonts w:ascii="Arial" w:hAnsi="Arial" w:cs="Arial"/>
          <w:sz w:val="24"/>
          <w:szCs w:val="24"/>
        </w:rPr>
        <w:t>souvenirs</w:t>
      </w:r>
      <w:proofErr w:type="spellEnd"/>
      <w:r w:rsidRPr="00C45DBD">
        <w:rPr>
          <w:rFonts w:ascii="Arial" w:hAnsi="Arial" w:cs="Arial"/>
          <w:sz w:val="24"/>
          <w:szCs w:val="24"/>
        </w:rPr>
        <w:t xml:space="preserve"> con la imagen del lugar y venta de artículos para la pesca.</w:t>
      </w:r>
    </w:p>
    <w:p w:rsidR="009D031C" w:rsidRDefault="009D031C" w:rsidP="009D031C">
      <w:pPr>
        <w:pStyle w:val="Prrafodelista"/>
        <w:numPr>
          <w:ilvl w:val="0"/>
          <w:numId w:val="2"/>
        </w:numPr>
        <w:spacing w:line="240" w:lineRule="auto"/>
        <w:rPr>
          <w:rFonts w:ascii="Arial" w:hAnsi="Arial" w:cs="Arial"/>
          <w:sz w:val="24"/>
          <w:szCs w:val="24"/>
        </w:rPr>
      </w:pPr>
      <w:r w:rsidRPr="00C45DBD">
        <w:rPr>
          <w:rFonts w:ascii="Arial" w:hAnsi="Arial" w:cs="Arial"/>
          <w:sz w:val="24"/>
          <w:szCs w:val="24"/>
        </w:rPr>
        <w:t xml:space="preserve">Actividades protocolares para visitas de alto nivel del Gobierno y Partido del municipio. </w:t>
      </w:r>
    </w:p>
    <w:p w:rsidR="009D031C" w:rsidRPr="00CA3E47" w:rsidRDefault="009D031C" w:rsidP="009D031C">
      <w:pPr>
        <w:spacing w:line="240" w:lineRule="auto"/>
        <w:rPr>
          <w:rFonts w:ascii="Arial" w:hAnsi="Arial" w:cs="Arial"/>
          <w:b/>
          <w:sz w:val="24"/>
          <w:szCs w:val="24"/>
          <w:u w:val="single"/>
        </w:rPr>
      </w:pPr>
      <w:r w:rsidRPr="00CA3E47">
        <w:rPr>
          <w:rFonts w:ascii="Arial" w:hAnsi="Arial" w:cs="Arial"/>
          <w:b/>
          <w:sz w:val="24"/>
          <w:szCs w:val="24"/>
          <w:u w:val="single"/>
        </w:rPr>
        <w:lastRenderedPageBreak/>
        <w:t>Obj</w:t>
      </w:r>
      <w:r>
        <w:rPr>
          <w:rFonts w:ascii="Arial" w:hAnsi="Arial" w:cs="Arial"/>
          <w:b/>
          <w:sz w:val="24"/>
          <w:szCs w:val="24"/>
          <w:u w:val="single"/>
        </w:rPr>
        <w:t>etivo general</w:t>
      </w:r>
    </w:p>
    <w:p w:rsidR="009D031C" w:rsidRDefault="009D031C" w:rsidP="009D031C">
      <w:pPr>
        <w:spacing w:line="240" w:lineRule="auto"/>
        <w:rPr>
          <w:rFonts w:ascii="Arial" w:hAnsi="Arial" w:cs="Arial"/>
          <w:sz w:val="24"/>
          <w:szCs w:val="24"/>
        </w:rPr>
      </w:pPr>
      <w:r>
        <w:rPr>
          <w:rFonts w:ascii="Arial" w:hAnsi="Arial" w:cs="Arial"/>
          <w:sz w:val="24"/>
          <w:szCs w:val="24"/>
        </w:rPr>
        <w:t>Restablecer los servicios brindados por El pescador como centro comercial y recreativo.</w:t>
      </w:r>
    </w:p>
    <w:p w:rsidR="009D031C" w:rsidRPr="00CA3E47" w:rsidRDefault="009D031C" w:rsidP="009D031C">
      <w:pPr>
        <w:spacing w:line="240" w:lineRule="auto"/>
        <w:rPr>
          <w:rFonts w:ascii="Arial" w:hAnsi="Arial" w:cs="Arial"/>
          <w:b/>
          <w:sz w:val="24"/>
          <w:szCs w:val="24"/>
          <w:u w:val="single"/>
        </w:rPr>
      </w:pPr>
      <w:r w:rsidRPr="00CA3E47">
        <w:rPr>
          <w:rFonts w:ascii="Arial" w:hAnsi="Arial" w:cs="Arial"/>
          <w:b/>
          <w:sz w:val="24"/>
          <w:szCs w:val="24"/>
          <w:u w:val="single"/>
        </w:rPr>
        <w:t>Objetivos específicos</w:t>
      </w:r>
    </w:p>
    <w:p w:rsidR="009D031C" w:rsidRDefault="009D031C" w:rsidP="009D031C">
      <w:pPr>
        <w:spacing w:line="240" w:lineRule="auto"/>
        <w:rPr>
          <w:rFonts w:ascii="Arial" w:hAnsi="Arial" w:cs="Arial"/>
          <w:sz w:val="24"/>
          <w:szCs w:val="24"/>
        </w:rPr>
      </w:pPr>
      <w:r w:rsidRPr="008C0703">
        <w:rPr>
          <w:rFonts w:ascii="Arial" w:hAnsi="Arial" w:cs="Arial"/>
          <w:sz w:val="24"/>
          <w:szCs w:val="24"/>
        </w:rPr>
        <w:t xml:space="preserve">Rehabilitar El </w:t>
      </w:r>
      <w:r>
        <w:rPr>
          <w:rFonts w:ascii="Arial" w:hAnsi="Arial" w:cs="Arial"/>
          <w:sz w:val="24"/>
          <w:szCs w:val="24"/>
        </w:rPr>
        <w:t>p</w:t>
      </w:r>
      <w:r w:rsidRPr="008C0703">
        <w:rPr>
          <w:rFonts w:ascii="Arial" w:hAnsi="Arial" w:cs="Arial"/>
          <w:sz w:val="24"/>
          <w:szCs w:val="24"/>
        </w:rPr>
        <w:t>escador</w:t>
      </w:r>
      <w:r>
        <w:rPr>
          <w:rFonts w:ascii="Arial" w:hAnsi="Arial" w:cs="Arial"/>
          <w:sz w:val="24"/>
          <w:szCs w:val="24"/>
        </w:rPr>
        <w:t xml:space="preserve"> de manera integral como centro comercial y recreativo.</w:t>
      </w:r>
    </w:p>
    <w:p w:rsidR="009D031C" w:rsidRDefault="009D031C" w:rsidP="009D031C">
      <w:pPr>
        <w:spacing w:line="240" w:lineRule="auto"/>
        <w:rPr>
          <w:rFonts w:ascii="Arial" w:hAnsi="Arial" w:cs="Arial"/>
          <w:sz w:val="24"/>
          <w:szCs w:val="24"/>
        </w:rPr>
      </w:pPr>
      <w:r>
        <w:rPr>
          <w:rFonts w:ascii="Arial" w:hAnsi="Arial" w:cs="Arial"/>
          <w:sz w:val="24"/>
          <w:szCs w:val="24"/>
        </w:rPr>
        <w:t>Brindar servicios gastronómicos y de recreación.</w:t>
      </w:r>
    </w:p>
    <w:p w:rsidR="009D031C" w:rsidRDefault="009D031C" w:rsidP="009D031C">
      <w:pPr>
        <w:spacing w:line="240" w:lineRule="auto"/>
        <w:rPr>
          <w:rFonts w:ascii="Arial" w:hAnsi="Arial" w:cs="Arial"/>
          <w:sz w:val="24"/>
          <w:szCs w:val="24"/>
        </w:rPr>
      </w:pPr>
      <w:r>
        <w:rPr>
          <w:rFonts w:ascii="Arial" w:hAnsi="Arial" w:cs="Arial"/>
          <w:sz w:val="24"/>
          <w:szCs w:val="24"/>
        </w:rPr>
        <w:t>Realizar actividades medioambientales por un desarrollo ambiental sostenible.</w:t>
      </w:r>
    </w:p>
    <w:p w:rsidR="009D031C" w:rsidRDefault="009D031C" w:rsidP="009D031C">
      <w:pPr>
        <w:spacing w:line="240" w:lineRule="auto"/>
        <w:rPr>
          <w:rFonts w:ascii="Arial" w:hAnsi="Arial" w:cs="Arial"/>
          <w:sz w:val="24"/>
          <w:szCs w:val="24"/>
        </w:rPr>
      </w:pPr>
    </w:p>
    <w:p w:rsidR="009D031C" w:rsidRPr="00CA3E47" w:rsidRDefault="009D031C" w:rsidP="009D031C">
      <w:pPr>
        <w:spacing w:line="240" w:lineRule="auto"/>
        <w:rPr>
          <w:rFonts w:ascii="Arial" w:hAnsi="Arial" w:cs="Arial"/>
          <w:b/>
          <w:sz w:val="24"/>
          <w:szCs w:val="24"/>
          <w:u w:val="single"/>
        </w:rPr>
      </w:pPr>
      <w:r w:rsidRPr="00CA3E47">
        <w:rPr>
          <w:rFonts w:ascii="Arial" w:hAnsi="Arial" w:cs="Arial"/>
          <w:b/>
          <w:sz w:val="24"/>
          <w:szCs w:val="24"/>
          <w:u w:val="single"/>
        </w:rPr>
        <w:t>Resultados del proyecto</w:t>
      </w:r>
    </w:p>
    <w:p w:rsidR="009D031C" w:rsidRPr="00CA3E47" w:rsidRDefault="009D031C" w:rsidP="009D031C">
      <w:pPr>
        <w:spacing w:line="240" w:lineRule="auto"/>
        <w:rPr>
          <w:rFonts w:ascii="Arial" w:hAnsi="Arial" w:cs="Arial"/>
          <w:i/>
          <w:sz w:val="24"/>
          <w:szCs w:val="24"/>
        </w:rPr>
      </w:pPr>
      <w:r w:rsidRPr="00CA3E47">
        <w:rPr>
          <w:rFonts w:ascii="Arial" w:hAnsi="Arial" w:cs="Arial"/>
          <w:i/>
          <w:sz w:val="24"/>
          <w:szCs w:val="24"/>
        </w:rPr>
        <w:t>Objetivo específico 1</w:t>
      </w:r>
    </w:p>
    <w:p w:rsidR="009D031C" w:rsidRPr="00B7040E" w:rsidRDefault="009D031C" w:rsidP="009D031C">
      <w:pPr>
        <w:pStyle w:val="Prrafodelista"/>
        <w:numPr>
          <w:ilvl w:val="0"/>
          <w:numId w:val="3"/>
        </w:numPr>
        <w:spacing w:line="240" w:lineRule="auto"/>
        <w:rPr>
          <w:rFonts w:ascii="Arial" w:hAnsi="Arial" w:cs="Arial"/>
          <w:sz w:val="24"/>
          <w:szCs w:val="24"/>
        </w:rPr>
      </w:pPr>
      <w:r w:rsidRPr="00B7040E">
        <w:rPr>
          <w:rFonts w:ascii="Arial" w:hAnsi="Arial" w:cs="Arial"/>
          <w:sz w:val="24"/>
          <w:szCs w:val="24"/>
        </w:rPr>
        <w:t>Rehabilitado constructivamente los inmuebles, área de baile y los locales que brindan servicios gastronómicos.</w:t>
      </w:r>
    </w:p>
    <w:p w:rsidR="009D031C" w:rsidRPr="00B7040E" w:rsidRDefault="009D031C" w:rsidP="009D031C">
      <w:pPr>
        <w:pStyle w:val="Prrafodelista"/>
        <w:numPr>
          <w:ilvl w:val="0"/>
          <w:numId w:val="3"/>
        </w:numPr>
        <w:spacing w:line="240" w:lineRule="auto"/>
        <w:rPr>
          <w:rFonts w:ascii="Arial" w:hAnsi="Arial" w:cs="Arial"/>
          <w:sz w:val="24"/>
          <w:szCs w:val="24"/>
        </w:rPr>
      </w:pPr>
      <w:r w:rsidRPr="00B7040E">
        <w:rPr>
          <w:rFonts w:ascii="Arial" w:hAnsi="Arial" w:cs="Arial"/>
          <w:sz w:val="24"/>
          <w:szCs w:val="24"/>
        </w:rPr>
        <w:t>Instalado los sistemas eléctricos e hidrosanitarios.</w:t>
      </w:r>
    </w:p>
    <w:p w:rsidR="009D031C" w:rsidRDefault="009D031C" w:rsidP="009D031C">
      <w:pPr>
        <w:pStyle w:val="Prrafodelista"/>
        <w:numPr>
          <w:ilvl w:val="0"/>
          <w:numId w:val="3"/>
        </w:numPr>
        <w:spacing w:line="240" w:lineRule="auto"/>
        <w:rPr>
          <w:rFonts w:ascii="Arial" w:hAnsi="Arial" w:cs="Arial"/>
          <w:sz w:val="24"/>
          <w:szCs w:val="24"/>
        </w:rPr>
      </w:pPr>
      <w:r w:rsidRPr="00B7040E">
        <w:rPr>
          <w:rFonts w:ascii="Arial" w:hAnsi="Arial" w:cs="Arial"/>
          <w:sz w:val="24"/>
          <w:szCs w:val="24"/>
        </w:rPr>
        <w:t>Pintado total del inmueble.</w:t>
      </w:r>
    </w:p>
    <w:p w:rsidR="009D031C" w:rsidRPr="00CA3E47" w:rsidRDefault="009D031C" w:rsidP="009D031C">
      <w:pPr>
        <w:spacing w:line="240" w:lineRule="auto"/>
        <w:rPr>
          <w:rFonts w:ascii="Arial" w:hAnsi="Arial" w:cs="Arial"/>
          <w:i/>
          <w:sz w:val="24"/>
          <w:szCs w:val="24"/>
        </w:rPr>
      </w:pPr>
      <w:r w:rsidRPr="00CA3E47">
        <w:rPr>
          <w:rFonts w:ascii="Arial" w:hAnsi="Arial" w:cs="Arial"/>
          <w:i/>
          <w:sz w:val="24"/>
          <w:szCs w:val="24"/>
        </w:rPr>
        <w:t>Objetivo específico 2</w:t>
      </w:r>
    </w:p>
    <w:p w:rsidR="009D031C" w:rsidRDefault="009D031C" w:rsidP="009D031C">
      <w:pPr>
        <w:pStyle w:val="Prrafodelista"/>
        <w:numPr>
          <w:ilvl w:val="0"/>
          <w:numId w:val="4"/>
        </w:numPr>
        <w:spacing w:line="240" w:lineRule="auto"/>
        <w:rPr>
          <w:rFonts w:ascii="Arial" w:hAnsi="Arial" w:cs="Arial"/>
          <w:sz w:val="24"/>
          <w:szCs w:val="24"/>
        </w:rPr>
      </w:pPr>
      <w:r w:rsidRPr="00B7040E">
        <w:rPr>
          <w:rFonts w:ascii="Arial" w:hAnsi="Arial" w:cs="Arial"/>
          <w:sz w:val="24"/>
          <w:szCs w:val="24"/>
        </w:rPr>
        <w:t xml:space="preserve">Rehabilitado los servicios gastronómicos en parrillada, bar y bar de tapas. </w:t>
      </w:r>
    </w:p>
    <w:p w:rsidR="009D031C" w:rsidRDefault="009D031C" w:rsidP="009D031C">
      <w:pPr>
        <w:pStyle w:val="Prrafodelista"/>
        <w:numPr>
          <w:ilvl w:val="0"/>
          <w:numId w:val="4"/>
        </w:numPr>
        <w:spacing w:line="240" w:lineRule="auto"/>
        <w:rPr>
          <w:rFonts w:ascii="Arial" w:hAnsi="Arial" w:cs="Arial"/>
          <w:sz w:val="24"/>
          <w:szCs w:val="24"/>
        </w:rPr>
      </w:pPr>
      <w:r w:rsidRPr="00B7040E">
        <w:rPr>
          <w:rFonts w:ascii="Arial" w:hAnsi="Arial" w:cs="Arial"/>
          <w:sz w:val="24"/>
          <w:szCs w:val="24"/>
        </w:rPr>
        <w:t>Rehabilitada la pista de baile.</w:t>
      </w:r>
    </w:p>
    <w:p w:rsidR="009D031C" w:rsidRPr="00CA3E47" w:rsidRDefault="009D031C" w:rsidP="009D031C">
      <w:pPr>
        <w:spacing w:line="240" w:lineRule="auto"/>
        <w:rPr>
          <w:rFonts w:ascii="Arial" w:hAnsi="Arial" w:cs="Arial"/>
          <w:i/>
          <w:sz w:val="24"/>
          <w:szCs w:val="24"/>
        </w:rPr>
      </w:pPr>
      <w:r w:rsidRPr="00CA3E47">
        <w:rPr>
          <w:rFonts w:ascii="Arial" w:hAnsi="Arial" w:cs="Arial"/>
          <w:i/>
          <w:sz w:val="24"/>
          <w:szCs w:val="24"/>
        </w:rPr>
        <w:t>Objetivo específico 3</w:t>
      </w:r>
    </w:p>
    <w:p w:rsidR="009D031C" w:rsidRPr="00B7040E" w:rsidRDefault="009D031C" w:rsidP="009D031C">
      <w:pPr>
        <w:pStyle w:val="Prrafodelista"/>
        <w:numPr>
          <w:ilvl w:val="0"/>
          <w:numId w:val="5"/>
        </w:numPr>
        <w:spacing w:line="240" w:lineRule="auto"/>
        <w:rPr>
          <w:rFonts w:ascii="Arial" w:hAnsi="Arial" w:cs="Arial"/>
          <w:sz w:val="24"/>
          <w:szCs w:val="24"/>
        </w:rPr>
      </w:pPr>
      <w:r w:rsidRPr="00B7040E">
        <w:rPr>
          <w:rFonts w:ascii="Arial" w:hAnsi="Arial" w:cs="Arial"/>
          <w:sz w:val="24"/>
          <w:szCs w:val="24"/>
        </w:rPr>
        <w:t xml:space="preserve">Playa limpia, área para camas y sombrilla disponible para su uso. </w:t>
      </w:r>
    </w:p>
    <w:p w:rsidR="009D031C" w:rsidRDefault="009D031C" w:rsidP="009D031C">
      <w:pPr>
        <w:pStyle w:val="Prrafodelista"/>
        <w:numPr>
          <w:ilvl w:val="0"/>
          <w:numId w:val="5"/>
        </w:numPr>
        <w:spacing w:line="240" w:lineRule="auto"/>
        <w:rPr>
          <w:rFonts w:ascii="Arial" w:hAnsi="Arial" w:cs="Arial"/>
          <w:sz w:val="24"/>
          <w:szCs w:val="24"/>
        </w:rPr>
      </w:pPr>
      <w:r w:rsidRPr="00B7040E">
        <w:rPr>
          <w:rFonts w:ascii="Arial" w:hAnsi="Arial" w:cs="Arial"/>
          <w:sz w:val="24"/>
          <w:szCs w:val="24"/>
        </w:rPr>
        <w:t>Parque inflable listo para recreo de adultos y chicos.</w:t>
      </w:r>
    </w:p>
    <w:p w:rsidR="009D031C" w:rsidRDefault="009D031C" w:rsidP="009D031C">
      <w:pPr>
        <w:spacing w:line="240" w:lineRule="auto"/>
        <w:rPr>
          <w:rFonts w:ascii="Arial" w:hAnsi="Arial" w:cs="Arial"/>
          <w:sz w:val="24"/>
          <w:szCs w:val="24"/>
        </w:rPr>
      </w:pPr>
    </w:p>
    <w:p w:rsidR="009D031C" w:rsidRDefault="009D031C" w:rsidP="009D031C">
      <w:pPr>
        <w:spacing w:line="240" w:lineRule="auto"/>
        <w:rPr>
          <w:rFonts w:ascii="Arial" w:hAnsi="Arial" w:cs="Arial"/>
          <w:b/>
          <w:i/>
          <w:sz w:val="24"/>
          <w:szCs w:val="24"/>
          <w:u w:val="single"/>
        </w:rPr>
      </w:pPr>
      <w:r w:rsidRPr="003414A3">
        <w:rPr>
          <w:rFonts w:ascii="Arial" w:hAnsi="Arial" w:cs="Arial"/>
          <w:b/>
          <w:i/>
          <w:sz w:val="24"/>
          <w:szCs w:val="24"/>
          <w:u w:val="single"/>
        </w:rPr>
        <w:t>Supuestos del proyecto</w:t>
      </w:r>
    </w:p>
    <w:p w:rsidR="009D031C" w:rsidRDefault="009D031C" w:rsidP="009D031C">
      <w:pPr>
        <w:spacing w:line="240" w:lineRule="auto"/>
        <w:jc w:val="both"/>
        <w:rPr>
          <w:rFonts w:ascii="Arial" w:hAnsi="Arial" w:cs="Arial"/>
          <w:sz w:val="24"/>
          <w:szCs w:val="24"/>
        </w:rPr>
      </w:pPr>
      <w:r>
        <w:rPr>
          <w:rFonts w:ascii="Arial" w:hAnsi="Arial" w:cs="Arial"/>
          <w:sz w:val="24"/>
          <w:szCs w:val="24"/>
        </w:rPr>
        <w:t xml:space="preserve">Para la ejecución del proyecto se tendrá como proveedores de los recursos materiales e insumos a la Empresa provincial de Mantenimiento Constructivo, MINCIN, Empresa Provincial de Alimentos, Empresa Agropecuaria, formas productivas, FCBC, ACAA, sector no estatal, </w:t>
      </w:r>
      <w:proofErr w:type="spellStart"/>
      <w:r>
        <w:rPr>
          <w:rFonts w:ascii="Arial" w:hAnsi="Arial" w:cs="Arial"/>
          <w:sz w:val="24"/>
          <w:szCs w:val="24"/>
        </w:rPr>
        <w:t>Cimex</w:t>
      </w:r>
      <w:proofErr w:type="spellEnd"/>
      <w:r>
        <w:rPr>
          <w:rFonts w:ascii="Arial" w:hAnsi="Arial" w:cs="Arial"/>
          <w:sz w:val="24"/>
          <w:szCs w:val="24"/>
        </w:rPr>
        <w:t xml:space="preserve">, Coracán,  Marina </w:t>
      </w:r>
      <w:proofErr w:type="spellStart"/>
      <w:r>
        <w:rPr>
          <w:rFonts w:ascii="Arial" w:hAnsi="Arial" w:cs="Arial"/>
          <w:sz w:val="24"/>
          <w:szCs w:val="24"/>
        </w:rPr>
        <w:t>Marlins</w:t>
      </w:r>
      <w:proofErr w:type="spellEnd"/>
      <w:r>
        <w:rPr>
          <w:rFonts w:ascii="Arial" w:hAnsi="Arial" w:cs="Arial"/>
          <w:sz w:val="24"/>
          <w:szCs w:val="24"/>
        </w:rPr>
        <w:t xml:space="preserve">, ITH y Bodegas </w:t>
      </w:r>
      <w:proofErr w:type="spellStart"/>
      <w:r>
        <w:rPr>
          <w:rFonts w:ascii="Arial" w:hAnsi="Arial" w:cs="Arial"/>
          <w:sz w:val="24"/>
          <w:szCs w:val="24"/>
        </w:rPr>
        <w:t>Roquetta</w:t>
      </w:r>
      <w:proofErr w:type="spellEnd"/>
      <w:r>
        <w:rPr>
          <w:rFonts w:ascii="Arial" w:hAnsi="Arial" w:cs="Arial"/>
          <w:sz w:val="24"/>
          <w:szCs w:val="24"/>
        </w:rPr>
        <w:t xml:space="preserve">, </w:t>
      </w:r>
      <w:proofErr w:type="spellStart"/>
      <w:r>
        <w:rPr>
          <w:rFonts w:ascii="Arial" w:hAnsi="Arial" w:cs="Arial"/>
          <w:sz w:val="24"/>
          <w:szCs w:val="24"/>
        </w:rPr>
        <w:t>Freixenet</w:t>
      </w:r>
      <w:proofErr w:type="spellEnd"/>
      <w:r>
        <w:rPr>
          <w:rFonts w:ascii="Arial" w:hAnsi="Arial" w:cs="Arial"/>
          <w:sz w:val="24"/>
          <w:szCs w:val="24"/>
        </w:rPr>
        <w:t xml:space="preserve">, </w:t>
      </w:r>
      <w:proofErr w:type="spellStart"/>
      <w:r>
        <w:rPr>
          <w:rFonts w:ascii="Arial" w:hAnsi="Arial" w:cs="Arial"/>
          <w:sz w:val="24"/>
          <w:szCs w:val="24"/>
        </w:rPr>
        <w:t>Vallformosa</w:t>
      </w:r>
      <w:proofErr w:type="spellEnd"/>
      <w:r>
        <w:rPr>
          <w:rFonts w:ascii="Arial" w:hAnsi="Arial" w:cs="Arial"/>
          <w:sz w:val="24"/>
          <w:szCs w:val="24"/>
        </w:rPr>
        <w:t xml:space="preserve">, </w:t>
      </w:r>
      <w:proofErr w:type="spellStart"/>
      <w:r>
        <w:rPr>
          <w:rFonts w:ascii="Arial" w:hAnsi="Arial" w:cs="Arial"/>
          <w:sz w:val="24"/>
          <w:szCs w:val="24"/>
        </w:rPr>
        <w:t>Valdobbiadene</w:t>
      </w:r>
      <w:proofErr w:type="spellEnd"/>
      <w:r>
        <w:rPr>
          <w:rFonts w:ascii="Arial" w:hAnsi="Arial" w:cs="Arial"/>
          <w:sz w:val="24"/>
          <w:szCs w:val="24"/>
        </w:rPr>
        <w:t xml:space="preserve">, Concha y Toro, Inversiones Pucara, </w:t>
      </w:r>
      <w:proofErr w:type="spellStart"/>
      <w:r>
        <w:rPr>
          <w:rFonts w:ascii="Arial" w:hAnsi="Arial" w:cs="Arial"/>
          <w:sz w:val="24"/>
          <w:szCs w:val="24"/>
        </w:rPr>
        <w:t>Havana</w:t>
      </w:r>
      <w:proofErr w:type="spellEnd"/>
      <w:r>
        <w:rPr>
          <w:rFonts w:ascii="Arial" w:hAnsi="Arial" w:cs="Arial"/>
          <w:sz w:val="24"/>
          <w:szCs w:val="24"/>
        </w:rPr>
        <w:t xml:space="preserve"> Club Internacional, Cuba Ron </w:t>
      </w:r>
      <w:proofErr w:type="spellStart"/>
      <w:r>
        <w:rPr>
          <w:rFonts w:ascii="Arial" w:hAnsi="Arial" w:cs="Arial"/>
          <w:sz w:val="24"/>
          <w:szCs w:val="24"/>
        </w:rPr>
        <w:t>sa</w:t>
      </w:r>
      <w:proofErr w:type="spellEnd"/>
      <w:r>
        <w:rPr>
          <w:rFonts w:ascii="Arial" w:hAnsi="Arial" w:cs="Arial"/>
          <w:sz w:val="24"/>
          <w:szCs w:val="24"/>
        </w:rPr>
        <w:t xml:space="preserve">, Bucanero </w:t>
      </w:r>
      <w:proofErr w:type="spellStart"/>
      <w:r>
        <w:rPr>
          <w:rFonts w:ascii="Arial" w:hAnsi="Arial" w:cs="Arial"/>
          <w:sz w:val="24"/>
          <w:szCs w:val="24"/>
        </w:rPr>
        <w:t>sa</w:t>
      </w:r>
      <w:proofErr w:type="spellEnd"/>
      <w:r>
        <w:rPr>
          <w:rFonts w:ascii="Arial" w:hAnsi="Arial" w:cs="Arial"/>
          <w:sz w:val="24"/>
          <w:szCs w:val="24"/>
        </w:rPr>
        <w:t xml:space="preserve">, CCS Rómulo Padrón, CCS Gabriel Valiente, Agropecuaria Santa Cruz, </w:t>
      </w:r>
      <w:proofErr w:type="spellStart"/>
      <w:r>
        <w:rPr>
          <w:rFonts w:ascii="Arial" w:hAnsi="Arial" w:cs="Arial"/>
          <w:sz w:val="24"/>
          <w:szCs w:val="24"/>
        </w:rPr>
        <w:t>Carnico</w:t>
      </w:r>
      <w:proofErr w:type="spellEnd"/>
      <w:r>
        <w:rPr>
          <w:rFonts w:ascii="Arial" w:hAnsi="Arial" w:cs="Arial"/>
          <w:sz w:val="24"/>
          <w:szCs w:val="24"/>
        </w:rPr>
        <w:t xml:space="preserve"> Nueva Paz, Cárnico Don Luis, Cadena de tiendas TRD, Pesca Caribe, </w:t>
      </w:r>
      <w:proofErr w:type="spellStart"/>
      <w:r>
        <w:rPr>
          <w:rFonts w:ascii="Arial" w:hAnsi="Arial" w:cs="Arial"/>
          <w:sz w:val="24"/>
          <w:szCs w:val="24"/>
        </w:rPr>
        <w:t>Acuabana</w:t>
      </w:r>
      <w:proofErr w:type="spellEnd"/>
      <w:r>
        <w:rPr>
          <w:rFonts w:ascii="Arial" w:hAnsi="Arial" w:cs="Arial"/>
          <w:sz w:val="24"/>
          <w:szCs w:val="24"/>
        </w:rPr>
        <w:t xml:space="preserve">, </w:t>
      </w:r>
      <w:proofErr w:type="spellStart"/>
      <w:r>
        <w:rPr>
          <w:rFonts w:ascii="Arial" w:hAnsi="Arial" w:cs="Arial"/>
          <w:sz w:val="24"/>
          <w:szCs w:val="24"/>
        </w:rPr>
        <w:t>Tecnoazúcar</w:t>
      </w:r>
      <w:proofErr w:type="spellEnd"/>
      <w:r>
        <w:rPr>
          <w:rFonts w:ascii="Arial" w:hAnsi="Arial" w:cs="Arial"/>
          <w:sz w:val="24"/>
          <w:szCs w:val="24"/>
        </w:rPr>
        <w:t xml:space="preserve">, </w:t>
      </w:r>
      <w:proofErr w:type="spellStart"/>
      <w:r>
        <w:rPr>
          <w:rFonts w:ascii="Arial" w:hAnsi="Arial" w:cs="Arial"/>
          <w:sz w:val="24"/>
          <w:szCs w:val="24"/>
        </w:rPr>
        <w:t>Ember</w:t>
      </w:r>
      <w:proofErr w:type="spellEnd"/>
      <w:r>
        <w:rPr>
          <w:rFonts w:ascii="Arial" w:hAnsi="Arial" w:cs="Arial"/>
          <w:sz w:val="24"/>
          <w:szCs w:val="24"/>
        </w:rPr>
        <w:t xml:space="preserve"> </w:t>
      </w:r>
      <w:proofErr w:type="spellStart"/>
      <w:r>
        <w:rPr>
          <w:rFonts w:ascii="Arial" w:hAnsi="Arial" w:cs="Arial"/>
          <w:sz w:val="24"/>
          <w:szCs w:val="24"/>
        </w:rPr>
        <w:t>Mayabeque</w:t>
      </w:r>
      <w:proofErr w:type="spellEnd"/>
      <w:r>
        <w:rPr>
          <w:rFonts w:ascii="Arial" w:hAnsi="Arial" w:cs="Arial"/>
          <w:sz w:val="24"/>
          <w:szCs w:val="24"/>
        </w:rPr>
        <w:t xml:space="preserve">. </w:t>
      </w:r>
    </w:p>
    <w:p w:rsidR="009D031C" w:rsidRDefault="009D031C" w:rsidP="009D031C">
      <w:pPr>
        <w:spacing w:line="240" w:lineRule="auto"/>
        <w:rPr>
          <w:rFonts w:ascii="Arial" w:hAnsi="Arial" w:cs="Arial"/>
          <w:sz w:val="24"/>
          <w:szCs w:val="24"/>
        </w:rPr>
      </w:pPr>
    </w:p>
    <w:p w:rsidR="009D031C" w:rsidRDefault="009D031C" w:rsidP="009D031C">
      <w:pPr>
        <w:spacing w:line="240" w:lineRule="auto"/>
        <w:rPr>
          <w:rFonts w:ascii="Arial" w:hAnsi="Arial" w:cs="Arial"/>
          <w:b/>
          <w:i/>
          <w:sz w:val="24"/>
          <w:szCs w:val="24"/>
          <w:u w:val="single"/>
        </w:rPr>
      </w:pPr>
      <w:r w:rsidRPr="0092587D">
        <w:rPr>
          <w:rFonts w:ascii="Arial" w:hAnsi="Arial" w:cs="Arial"/>
          <w:b/>
          <w:i/>
          <w:sz w:val="24"/>
          <w:szCs w:val="24"/>
          <w:u w:val="single"/>
        </w:rPr>
        <w:t>Consideraciones</w:t>
      </w:r>
    </w:p>
    <w:p w:rsidR="009D031C" w:rsidRDefault="009D031C" w:rsidP="009D031C">
      <w:pPr>
        <w:spacing w:line="240" w:lineRule="auto"/>
        <w:rPr>
          <w:rFonts w:ascii="Arial" w:hAnsi="Arial" w:cs="Arial"/>
          <w:sz w:val="24"/>
          <w:szCs w:val="24"/>
        </w:rPr>
      </w:pPr>
      <w:r>
        <w:rPr>
          <w:rFonts w:ascii="Arial" w:hAnsi="Arial" w:cs="Arial"/>
          <w:sz w:val="24"/>
          <w:szCs w:val="24"/>
        </w:rPr>
        <w:t xml:space="preserve">Para el beneficio del proyecto, encontramos apoyo financiero  con la cuenta del CAM para el Desarrollo Local. El proyecto tributaría el 5% de cada ingreso a la </w:t>
      </w:r>
      <w:r>
        <w:rPr>
          <w:rFonts w:ascii="Arial" w:hAnsi="Arial" w:cs="Arial"/>
          <w:sz w:val="24"/>
          <w:szCs w:val="24"/>
        </w:rPr>
        <w:lastRenderedPageBreak/>
        <w:t>cuenta de Desarrollo Local. Por otra parte se favorecerá a la población santacruceña, centros laborales del municipio y la provincia, convirtiéndose en uno de los centros recreativos más importantes de la región.</w:t>
      </w:r>
    </w:p>
    <w:p w:rsidR="009D031C" w:rsidRDefault="009D031C" w:rsidP="009D031C">
      <w:pPr>
        <w:spacing w:line="240" w:lineRule="auto"/>
        <w:rPr>
          <w:rFonts w:ascii="Arial" w:hAnsi="Arial" w:cs="Arial"/>
          <w:sz w:val="24"/>
          <w:szCs w:val="24"/>
        </w:rPr>
      </w:pPr>
    </w:p>
    <w:p w:rsidR="009D031C" w:rsidRDefault="009D031C" w:rsidP="009D031C">
      <w:pPr>
        <w:spacing w:line="240" w:lineRule="auto"/>
        <w:rPr>
          <w:rFonts w:ascii="Calibri" w:hAnsi="Calibri" w:cs="Calibri"/>
          <w:b/>
          <w:u w:val="single"/>
        </w:rPr>
      </w:pPr>
      <w:r w:rsidRPr="00A20F15">
        <w:rPr>
          <w:rFonts w:ascii="Calibri" w:hAnsi="Calibri" w:cs="Calibri"/>
          <w:b/>
          <w:u w:val="single"/>
        </w:rPr>
        <w:t>Tabla. Actividades</w:t>
      </w:r>
      <w:r>
        <w:rPr>
          <w:rFonts w:ascii="Calibri" w:hAnsi="Calibri" w:cs="Calibri"/>
          <w:b/>
          <w:u w:val="single"/>
        </w:rPr>
        <w:t>.</w:t>
      </w:r>
    </w:p>
    <w:tbl>
      <w:tblPr>
        <w:tblW w:w="10090" w:type="dxa"/>
        <w:tblInd w:w="-788" w:type="dxa"/>
        <w:tblCellMar>
          <w:left w:w="70" w:type="dxa"/>
          <w:right w:w="70" w:type="dxa"/>
        </w:tblCellMar>
        <w:tblLook w:val="04A0" w:firstRow="1" w:lastRow="0" w:firstColumn="1" w:lastColumn="0" w:noHBand="0" w:noVBand="1"/>
      </w:tblPr>
      <w:tblGrid>
        <w:gridCol w:w="714"/>
        <w:gridCol w:w="3096"/>
        <w:gridCol w:w="500"/>
        <w:gridCol w:w="500"/>
        <w:gridCol w:w="500"/>
        <w:gridCol w:w="500"/>
        <w:gridCol w:w="504"/>
        <w:gridCol w:w="494"/>
        <w:gridCol w:w="994"/>
        <w:gridCol w:w="992"/>
        <w:gridCol w:w="1296"/>
      </w:tblGrid>
      <w:tr w:rsidR="009D031C" w:rsidRPr="00A20F15" w:rsidTr="00765A61">
        <w:trPr>
          <w:trHeight w:val="300"/>
        </w:trPr>
        <w:tc>
          <w:tcPr>
            <w:tcW w:w="7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 xml:space="preserve">Orden </w:t>
            </w:r>
          </w:p>
        </w:tc>
        <w:tc>
          <w:tcPr>
            <w:tcW w:w="30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Actividades</w:t>
            </w:r>
          </w:p>
        </w:tc>
        <w:tc>
          <w:tcPr>
            <w:tcW w:w="10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Año 1</w:t>
            </w:r>
          </w:p>
        </w:tc>
        <w:tc>
          <w:tcPr>
            <w:tcW w:w="10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Año 2</w:t>
            </w:r>
          </w:p>
        </w:tc>
        <w:tc>
          <w:tcPr>
            <w:tcW w:w="998" w:type="dxa"/>
            <w:gridSpan w:val="2"/>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Año 3</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Valor</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Valor</w:t>
            </w:r>
          </w:p>
        </w:tc>
        <w:tc>
          <w:tcPr>
            <w:tcW w:w="1296" w:type="dxa"/>
            <w:vMerge w:val="restart"/>
            <w:tcBorders>
              <w:top w:val="single" w:sz="4" w:space="0" w:color="auto"/>
              <w:left w:val="nil"/>
              <w:right w:val="single" w:sz="4" w:space="0" w:color="auto"/>
            </w:tcBorders>
          </w:tcPr>
          <w:p w:rsidR="009D031C" w:rsidRDefault="009D031C" w:rsidP="00765A61">
            <w:pPr>
              <w:spacing w:after="0" w:line="240" w:lineRule="auto"/>
              <w:jc w:val="center"/>
              <w:rPr>
                <w:rFonts w:ascii="Calibri" w:eastAsia="Times New Roman" w:hAnsi="Calibri" w:cs="Calibri"/>
                <w:b/>
                <w:bCs/>
                <w:color w:val="000000"/>
                <w:lang w:eastAsia="es-ES"/>
              </w:rPr>
            </w:pPr>
          </w:p>
          <w:p w:rsidR="009D031C" w:rsidRPr="00A20F15"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Responsable</w:t>
            </w:r>
          </w:p>
        </w:tc>
      </w:tr>
      <w:tr w:rsidR="009D031C" w:rsidRPr="00A20F15" w:rsidTr="00765A61">
        <w:trPr>
          <w:trHeight w:val="300"/>
        </w:trPr>
        <w:tc>
          <w:tcPr>
            <w:tcW w:w="714" w:type="dxa"/>
            <w:vMerge/>
            <w:tcBorders>
              <w:top w:val="single" w:sz="4" w:space="0" w:color="auto"/>
              <w:left w:val="single" w:sz="4" w:space="0" w:color="auto"/>
              <w:bottom w:val="single" w:sz="4" w:space="0" w:color="auto"/>
              <w:right w:val="single" w:sz="4" w:space="0" w:color="auto"/>
            </w:tcBorders>
            <w:vAlign w:val="center"/>
            <w:hideMark/>
          </w:tcPr>
          <w:p w:rsidR="009D031C" w:rsidRPr="00A20F15" w:rsidRDefault="009D031C" w:rsidP="00765A61">
            <w:pPr>
              <w:spacing w:after="0" w:line="240" w:lineRule="auto"/>
              <w:rPr>
                <w:rFonts w:ascii="Calibri" w:eastAsia="Times New Roman" w:hAnsi="Calibri" w:cs="Calibri"/>
                <w:b/>
                <w:bCs/>
                <w:color w:val="000000"/>
                <w:lang w:eastAsia="es-ES"/>
              </w:rPr>
            </w:pPr>
          </w:p>
        </w:tc>
        <w:tc>
          <w:tcPr>
            <w:tcW w:w="3096" w:type="dxa"/>
            <w:vMerge/>
            <w:tcBorders>
              <w:top w:val="single" w:sz="4" w:space="0" w:color="auto"/>
              <w:left w:val="single" w:sz="4" w:space="0" w:color="auto"/>
              <w:bottom w:val="single" w:sz="4" w:space="0" w:color="auto"/>
              <w:right w:val="single" w:sz="4" w:space="0" w:color="auto"/>
            </w:tcBorders>
            <w:vAlign w:val="center"/>
            <w:hideMark/>
          </w:tcPr>
          <w:p w:rsidR="009D031C" w:rsidRPr="00A20F15" w:rsidRDefault="009D031C" w:rsidP="00765A61">
            <w:pPr>
              <w:spacing w:after="0" w:line="240" w:lineRule="auto"/>
              <w:rPr>
                <w:rFonts w:ascii="Calibri" w:eastAsia="Times New Roman" w:hAnsi="Calibri" w:cs="Calibri"/>
                <w:b/>
                <w:bCs/>
                <w:color w:val="000000"/>
                <w:lang w:eastAsia="es-ES"/>
              </w:rPr>
            </w:pPr>
          </w:p>
        </w:tc>
        <w:tc>
          <w:tcPr>
            <w:tcW w:w="10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Semestre</w:t>
            </w:r>
          </w:p>
        </w:tc>
        <w:tc>
          <w:tcPr>
            <w:tcW w:w="10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Semestre</w:t>
            </w:r>
          </w:p>
        </w:tc>
        <w:tc>
          <w:tcPr>
            <w:tcW w:w="998" w:type="dxa"/>
            <w:gridSpan w:val="2"/>
            <w:tcBorders>
              <w:top w:val="single" w:sz="4" w:space="0" w:color="auto"/>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Semestre</w:t>
            </w:r>
          </w:p>
        </w:tc>
        <w:tc>
          <w:tcPr>
            <w:tcW w:w="9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CUP</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USD</w:t>
            </w:r>
          </w:p>
        </w:tc>
        <w:tc>
          <w:tcPr>
            <w:tcW w:w="1296" w:type="dxa"/>
            <w:vMerge/>
            <w:tcBorders>
              <w:left w:val="single" w:sz="4" w:space="0" w:color="auto"/>
              <w:right w:val="single" w:sz="4" w:space="0" w:color="auto"/>
            </w:tcBorders>
          </w:tcPr>
          <w:p w:rsidR="009D031C" w:rsidRPr="00A20F15" w:rsidRDefault="009D031C" w:rsidP="00765A61">
            <w:pPr>
              <w:spacing w:after="0" w:line="240" w:lineRule="auto"/>
              <w:jc w:val="center"/>
              <w:rPr>
                <w:rFonts w:ascii="Calibri" w:eastAsia="Times New Roman" w:hAnsi="Calibri" w:cs="Calibri"/>
                <w:b/>
                <w:bCs/>
                <w:color w:val="000000"/>
                <w:lang w:eastAsia="es-ES"/>
              </w:rPr>
            </w:pPr>
          </w:p>
        </w:tc>
      </w:tr>
      <w:tr w:rsidR="009D031C" w:rsidRPr="00A20F15" w:rsidTr="00765A61">
        <w:trPr>
          <w:trHeight w:val="300"/>
        </w:trPr>
        <w:tc>
          <w:tcPr>
            <w:tcW w:w="714" w:type="dxa"/>
            <w:vMerge/>
            <w:tcBorders>
              <w:top w:val="single" w:sz="4" w:space="0" w:color="auto"/>
              <w:left w:val="single" w:sz="4" w:space="0" w:color="auto"/>
              <w:bottom w:val="single" w:sz="4" w:space="0" w:color="auto"/>
              <w:right w:val="single" w:sz="4" w:space="0" w:color="auto"/>
            </w:tcBorders>
            <w:vAlign w:val="center"/>
            <w:hideMark/>
          </w:tcPr>
          <w:p w:rsidR="009D031C" w:rsidRPr="00A20F15" w:rsidRDefault="009D031C" w:rsidP="00765A61">
            <w:pPr>
              <w:spacing w:after="0" w:line="240" w:lineRule="auto"/>
              <w:rPr>
                <w:rFonts w:ascii="Calibri" w:eastAsia="Times New Roman" w:hAnsi="Calibri" w:cs="Calibri"/>
                <w:b/>
                <w:bCs/>
                <w:color w:val="000000"/>
                <w:lang w:eastAsia="es-ES"/>
              </w:rPr>
            </w:pPr>
          </w:p>
        </w:tc>
        <w:tc>
          <w:tcPr>
            <w:tcW w:w="3096" w:type="dxa"/>
            <w:vMerge/>
            <w:tcBorders>
              <w:top w:val="single" w:sz="4" w:space="0" w:color="auto"/>
              <w:left w:val="single" w:sz="4" w:space="0" w:color="auto"/>
              <w:bottom w:val="single" w:sz="4" w:space="0" w:color="auto"/>
              <w:right w:val="single" w:sz="4" w:space="0" w:color="auto"/>
            </w:tcBorders>
            <w:vAlign w:val="center"/>
            <w:hideMark/>
          </w:tcPr>
          <w:p w:rsidR="009D031C" w:rsidRPr="00A20F15" w:rsidRDefault="009D031C" w:rsidP="00765A61">
            <w:pPr>
              <w:spacing w:after="0" w:line="240" w:lineRule="auto"/>
              <w:rPr>
                <w:rFonts w:ascii="Calibri" w:eastAsia="Times New Roman" w:hAnsi="Calibri" w:cs="Calibri"/>
                <w:b/>
                <w:bCs/>
                <w:color w:val="000000"/>
                <w:lang w:eastAsia="es-ES"/>
              </w:rPr>
            </w:pP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1</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1</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2</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1</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b/>
                <w:bCs/>
                <w:color w:val="000000"/>
                <w:lang w:eastAsia="es-ES"/>
              </w:rPr>
            </w:pPr>
            <w:r w:rsidRPr="00A20F15">
              <w:rPr>
                <w:rFonts w:ascii="Calibri" w:eastAsia="Times New Roman" w:hAnsi="Calibri" w:cs="Calibri"/>
                <w:b/>
                <w:bCs/>
                <w:color w:val="000000"/>
                <w:lang w:eastAsia="es-ES"/>
              </w:rPr>
              <w:t>2</w:t>
            </w:r>
          </w:p>
        </w:tc>
        <w:tc>
          <w:tcPr>
            <w:tcW w:w="994" w:type="dxa"/>
            <w:vMerge/>
            <w:tcBorders>
              <w:top w:val="nil"/>
              <w:left w:val="single" w:sz="4" w:space="0" w:color="auto"/>
              <w:bottom w:val="single" w:sz="4" w:space="0" w:color="auto"/>
              <w:right w:val="single" w:sz="4" w:space="0" w:color="auto"/>
            </w:tcBorders>
            <w:vAlign w:val="center"/>
            <w:hideMark/>
          </w:tcPr>
          <w:p w:rsidR="009D031C" w:rsidRPr="00A20F15" w:rsidRDefault="009D031C" w:rsidP="00765A61">
            <w:pPr>
              <w:spacing w:after="0" w:line="240" w:lineRule="auto"/>
              <w:rPr>
                <w:rFonts w:ascii="Calibri" w:eastAsia="Times New Roman" w:hAnsi="Calibri" w:cs="Calibri"/>
                <w:b/>
                <w:bCs/>
                <w:color w:val="000000"/>
                <w:lang w:eastAsia="es-ES"/>
              </w:rPr>
            </w:pPr>
          </w:p>
        </w:tc>
        <w:tc>
          <w:tcPr>
            <w:tcW w:w="992" w:type="dxa"/>
            <w:vMerge/>
            <w:tcBorders>
              <w:top w:val="nil"/>
              <w:left w:val="single" w:sz="4" w:space="0" w:color="auto"/>
              <w:bottom w:val="single" w:sz="4" w:space="0" w:color="auto"/>
              <w:right w:val="single" w:sz="4" w:space="0" w:color="auto"/>
            </w:tcBorders>
            <w:vAlign w:val="center"/>
            <w:hideMark/>
          </w:tcPr>
          <w:p w:rsidR="009D031C" w:rsidRPr="00A20F15" w:rsidRDefault="009D031C" w:rsidP="00765A61">
            <w:pPr>
              <w:spacing w:after="0" w:line="240" w:lineRule="auto"/>
              <w:rPr>
                <w:rFonts w:ascii="Calibri" w:eastAsia="Times New Roman" w:hAnsi="Calibri" w:cs="Calibri"/>
                <w:b/>
                <w:bCs/>
                <w:color w:val="000000"/>
                <w:lang w:eastAsia="es-ES"/>
              </w:rPr>
            </w:pPr>
          </w:p>
        </w:tc>
        <w:tc>
          <w:tcPr>
            <w:tcW w:w="1296" w:type="dxa"/>
            <w:vMerge/>
            <w:tcBorders>
              <w:left w:val="single" w:sz="4" w:space="0" w:color="auto"/>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b/>
                <w:bCs/>
                <w:color w:val="000000"/>
                <w:lang w:eastAsia="es-ES"/>
              </w:rPr>
            </w:pPr>
          </w:p>
        </w:tc>
      </w:tr>
      <w:tr w:rsidR="009D031C" w:rsidRPr="00A20F15" w:rsidTr="00765A61">
        <w:trPr>
          <w:trHeight w:val="3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1.</w:t>
            </w:r>
          </w:p>
        </w:tc>
        <w:tc>
          <w:tcPr>
            <w:tcW w:w="3096"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Elaboración del proyecto</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12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2.</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Presentación y coordinación de las actividades con todos los factores.</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1905"/>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3.</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Rehabilitación y construcción parcial del inmueble. (Entrada, recibidor, almacén, parrillada, bar, lunch, área techada, limpieza y acomodo de la playa(</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6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4.</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Compra de mobiliario y equipos</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9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5.</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Instalación de redes eléctricas, fluviales, sanitarias y equipos.</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3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6.</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proofErr w:type="spellStart"/>
            <w:r w:rsidRPr="00A20F15">
              <w:rPr>
                <w:rFonts w:ascii="Calibri" w:eastAsia="Times New Roman" w:hAnsi="Calibri" w:cs="Calibri"/>
                <w:color w:val="000000"/>
                <w:lang w:eastAsia="es-ES"/>
              </w:rPr>
              <w:t>Apertrura</w:t>
            </w:r>
            <w:proofErr w:type="spellEnd"/>
            <w:r w:rsidRPr="00A20F15">
              <w:rPr>
                <w:rFonts w:ascii="Calibri" w:eastAsia="Times New Roman" w:hAnsi="Calibri" w:cs="Calibri"/>
                <w:color w:val="000000"/>
                <w:lang w:eastAsia="es-ES"/>
              </w:rPr>
              <w:t xml:space="preserve"> del local.</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9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7.</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Rehabilitación y construcción del bar de Tapas y Vinos</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6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8.</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Compra de mobiliario y equipos</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9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9.</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Instalación de redes eléctricas, fluviales, sanitarias y equipos.</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6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10.</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proofErr w:type="spellStart"/>
            <w:r w:rsidRPr="00A20F15">
              <w:rPr>
                <w:rFonts w:ascii="Calibri" w:eastAsia="Times New Roman" w:hAnsi="Calibri" w:cs="Calibri"/>
                <w:color w:val="000000"/>
                <w:lang w:eastAsia="es-ES"/>
              </w:rPr>
              <w:t>Apertrura</w:t>
            </w:r>
            <w:proofErr w:type="spellEnd"/>
            <w:r w:rsidRPr="00A20F15">
              <w:rPr>
                <w:rFonts w:ascii="Calibri" w:eastAsia="Times New Roman" w:hAnsi="Calibri" w:cs="Calibri"/>
                <w:color w:val="000000"/>
                <w:lang w:eastAsia="es-ES"/>
              </w:rPr>
              <w:t xml:space="preserve"> del bar de Tapas y Vinos.</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X</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r w:rsidR="009D031C" w:rsidRPr="00A20F15" w:rsidTr="00765A61">
        <w:trPr>
          <w:trHeight w:val="300"/>
        </w:trPr>
        <w:tc>
          <w:tcPr>
            <w:tcW w:w="714" w:type="dxa"/>
            <w:tcBorders>
              <w:top w:val="nil"/>
              <w:left w:val="single" w:sz="4" w:space="0" w:color="auto"/>
              <w:bottom w:val="single" w:sz="4" w:space="0" w:color="auto"/>
              <w:right w:val="single" w:sz="4" w:space="0" w:color="auto"/>
            </w:tcBorders>
            <w:shd w:val="clear" w:color="auto" w:fill="auto"/>
            <w:noWrap/>
            <w:hideMark/>
          </w:tcPr>
          <w:p w:rsidR="009D031C" w:rsidRPr="00A20F15" w:rsidRDefault="009D031C" w:rsidP="00765A61">
            <w:pPr>
              <w:spacing w:after="0" w:line="240" w:lineRule="auto"/>
              <w:jc w:val="center"/>
              <w:rPr>
                <w:rFonts w:ascii="Calibri" w:eastAsia="Times New Roman" w:hAnsi="Calibri" w:cs="Calibri"/>
                <w:color w:val="000000"/>
                <w:lang w:eastAsia="es-ES"/>
              </w:rPr>
            </w:pPr>
            <w:r w:rsidRPr="00A20F15">
              <w:rPr>
                <w:rFonts w:ascii="Calibri" w:eastAsia="Times New Roman" w:hAnsi="Calibri" w:cs="Calibri"/>
                <w:color w:val="000000"/>
                <w:lang w:eastAsia="es-ES"/>
              </w:rPr>
              <w:t>11.</w:t>
            </w:r>
          </w:p>
        </w:tc>
        <w:tc>
          <w:tcPr>
            <w:tcW w:w="3096" w:type="dxa"/>
            <w:tcBorders>
              <w:top w:val="nil"/>
              <w:left w:val="nil"/>
              <w:bottom w:val="single" w:sz="4" w:space="0" w:color="auto"/>
              <w:right w:val="single" w:sz="4" w:space="0" w:color="auto"/>
            </w:tcBorders>
            <w:shd w:val="clear" w:color="auto" w:fill="auto"/>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Costo total</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50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4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4"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992" w:type="dxa"/>
            <w:tcBorders>
              <w:top w:val="nil"/>
              <w:left w:val="nil"/>
              <w:bottom w:val="single" w:sz="4" w:space="0" w:color="auto"/>
              <w:right w:val="single" w:sz="4" w:space="0" w:color="auto"/>
            </w:tcBorders>
            <w:shd w:val="clear" w:color="auto" w:fill="auto"/>
            <w:noWrap/>
            <w:vAlign w:val="bottom"/>
            <w:hideMark/>
          </w:tcPr>
          <w:p w:rsidR="009D031C" w:rsidRPr="00A20F15" w:rsidRDefault="009D031C" w:rsidP="00765A61">
            <w:pPr>
              <w:spacing w:after="0" w:line="240" w:lineRule="auto"/>
              <w:rPr>
                <w:rFonts w:ascii="Calibri" w:eastAsia="Times New Roman" w:hAnsi="Calibri" w:cs="Calibri"/>
                <w:color w:val="000000"/>
                <w:lang w:eastAsia="es-ES"/>
              </w:rPr>
            </w:pPr>
            <w:r w:rsidRPr="00A20F15">
              <w:rPr>
                <w:rFonts w:ascii="Calibri" w:eastAsia="Times New Roman" w:hAnsi="Calibri" w:cs="Calibri"/>
                <w:color w:val="000000"/>
                <w:lang w:eastAsia="es-ES"/>
              </w:rPr>
              <w:t> </w:t>
            </w:r>
          </w:p>
        </w:tc>
        <w:tc>
          <w:tcPr>
            <w:tcW w:w="1296" w:type="dxa"/>
            <w:tcBorders>
              <w:top w:val="nil"/>
              <w:left w:val="nil"/>
              <w:bottom w:val="single" w:sz="4" w:space="0" w:color="auto"/>
              <w:right w:val="single" w:sz="4" w:space="0" w:color="auto"/>
            </w:tcBorders>
          </w:tcPr>
          <w:p w:rsidR="009D031C" w:rsidRPr="00A20F15" w:rsidRDefault="009D031C" w:rsidP="00765A61">
            <w:pPr>
              <w:spacing w:after="0" w:line="240" w:lineRule="auto"/>
              <w:rPr>
                <w:rFonts w:ascii="Calibri" w:eastAsia="Times New Roman" w:hAnsi="Calibri" w:cs="Calibri"/>
                <w:color w:val="000000"/>
                <w:lang w:eastAsia="es-ES"/>
              </w:rPr>
            </w:pPr>
          </w:p>
        </w:tc>
      </w:tr>
    </w:tbl>
    <w:p w:rsidR="009D031C" w:rsidRPr="00A20F15" w:rsidRDefault="009D031C" w:rsidP="009D031C">
      <w:pPr>
        <w:spacing w:line="240" w:lineRule="auto"/>
        <w:rPr>
          <w:rFonts w:ascii="Calibri" w:hAnsi="Calibri" w:cs="Calibri"/>
          <w:b/>
          <w:u w:val="single"/>
        </w:rPr>
      </w:pPr>
    </w:p>
    <w:p w:rsidR="009D031C" w:rsidRDefault="009D031C" w:rsidP="009D031C">
      <w:pPr>
        <w:rPr>
          <w:b/>
          <w:u w:val="single"/>
        </w:rPr>
      </w:pPr>
    </w:p>
    <w:p w:rsidR="009D031C" w:rsidRDefault="009D031C" w:rsidP="009D031C">
      <w:pPr>
        <w:rPr>
          <w:b/>
          <w:u w:val="single"/>
        </w:rPr>
      </w:pPr>
    </w:p>
    <w:p w:rsidR="009D031C" w:rsidRDefault="009D031C" w:rsidP="009D031C">
      <w:pPr>
        <w:rPr>
          <w:b/>
          <w:u w:val="single"/>
        </w:rPr>
      </w:pPr>
      <w:r>
        <w:rPr>
          <w:b/>
          <w:u w:val="single"/>
        </w:rPr>
        <w:t>Tabla. Equipos.</w:t>
      </w:r>
    </w:p>
    <w:tbl>
      <w:tblPr>
        <w:tblW w:w="9300" w:type="dxa"/>
        <w:tblInd w:w="75" w:type="dxa"/>
        <w:tblCellMar>
          <w:left w:w="70" w:type="dxa"/>
          <w:right w:w="70" w:type="dxa"/>
        </w:tblCellMar>
        <w:tblLook w:val="04A0" w:firstRow="1" w:lastRow="0" w:firstColumn="1" w:lastColumn="0" w:noHBand="0" w:noVBand="1"/>
      </w:tblPr>
      <w:tblGrid>
        <w:gridCol w:w="4800"/>
        <w:gridCol w:w="571"/>
        <w:gridCol w:w="959"/>
        <w:gridCol w:w="1040"/>
        <w:gridCol w:w="1000"/>
        <w:gridCol w:w="1000"/>
      </w:tblGrid>
      <w:tr w:rsidR="009D031C" w:rsidRPr="00030AA7" w:rsidTr="00765A61">
        <w:trPr>
          <w:trHeight w:val="300"/>
        </w:trPr>
        <w:tc>
          <w:tcPr>
            <w:tcW w:w="4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Equipos y equipamiento del Bar-Parrillada y playa.</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20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Importe</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lastRenderedPageBreak/>
              <w:t>Descripción</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U/M</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Cantidad</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Precio</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MN</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USD</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proofErr w:type="spellStart"/>
            <w:r w:rsidRPr="00030AA7">
              <w:rPr>
                <w:rFonts w:ascii="Calibri" w:eastAsia="Times New Roman" w:hAnsi="Calibri" w:cs="Calibri"/>
                <w:color w:val="000000"/>
                <w:lang w:eastAsia="es-ES"/>
              </w:rPr>
              <w:t>Frezzer</w:t>
            </w:r>
            <w:proofErr w:type="spellEnd"/>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3</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550,00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1650,00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Nevera de mantenimiento</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1500,00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3000,00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Pesa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150,00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xml:space="preserve">Split </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400,00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400,00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proofErr w:type="spellStart"/>
            <w:r w:rsidRPr="00030AA7">
              <w:rPr>
                <w:rFonts w:ascii="Calibri" w:eastAsia="Times New Roman" w:hAnsi="Calibri" w:cs="Calibri"/>
                <w:color w:val="000000"/>
                <w:lang w:eastAsia="es-ES"/>
              </w:rPr>
              <w:t>Lasqueadora</w:t>
            </w:r>
            <w:proofErr w:type="spellEnd"/>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xml:space="preserve">Estantes </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4</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8000,00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Mesas de trabajo</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4</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Nevera exhibidora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2500,00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5000,00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Batidora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3</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80,00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240,00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Cafetera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Fregadero metálico</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3</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360,00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Plancha de grillar</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8000,00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8000,00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Horno BBQ</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3500,00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7000,00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xml:space="preserve">Plancha </w:t>
            </w:r>
            <w:proofErr w:type="spellStart"/>
            <w:r w:rsidRPr="00030AA7">
              <w:rPr>
                <w:rFonts w:ascii="Calibri" w:eastAsia="Times New Roman" w:hAnsi="Calibri" w:cs="Calibri"/>
                <w:color w:val="000000"/>
                <w:lang w:eastAsia="es-ES"/>
              </w:rPr>
              <w:t>sandwichera</w:t>
            </w:r>
            <w:proofErr w:type="spellEnd"/>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240,00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Freidora de dos senos</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10000,00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10000,00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Contenedores de alimentos</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10</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40,00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400,00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Contenedores para basura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3</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60,00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180,00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Bicicletas acuáticas</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Kayaks</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3</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Malla de salto</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1500,00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1500,00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Parque inflable</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2000,00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Equipo de audio</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30000,00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30000,00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B60BB5" w:rsidRDefault="009D031C" w:rsidP="00765A61">
            <w:pPr>
              <w:spacing w:after="0" w:line="240" w:lineRule="auto"/>
              <w:rPr>
                <w:rFonts w:ascii="Calibri" w:eastAsia="Times New Roman" w:hAnsi="Calibri" w:cs="Calibri"/>
                <w:b/>
                <w:color w:val="000000"/>
                <w:lang w:eastAsia="es-ES"/>
              </w:rPr>
            </w:pPr>
            <w:r w:rsidRPr="00030AA7">
              <w:rPr>
                <w:rFonts w:ascii="Calibri" w:eastAsia="Times New Roman" w:hAnsi="Calibri" w:cs="Calibri"/>
                <w:color w:val="000000"/>
                <w:lang w:eastAsia="es-ES"/>
              </w:rPr>
              <w:t> </w:t>
            </w:r>
            <w:r w:rsidRPr="00B60BB5">
              <w:rPr>
                <w:rFonts w:ascii="Calibri" w:eastAsia="Times New Roman" w:hAnsi="Calibri" w:cs="Calibri"/>
                <w:b/>
                <w:color w:val="000000"/>
                <w:lang w:eastAsia="es-ES"/>
              </w:rPr>
              <w:t>Subtotal</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 </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FFFF00"/>
            <w:noWrap/>
            <w:vAlign w:val="bottom"/>
            <w:hideMark/>
          </w:tcPr>
          <w:p w:rsidR="009D031C" w:rsidRPr="00B94B0C" w:rsidRDefault="009D031C" w:rsidP="00765A61">
            <w:pPr>
              <w:spacing w:after="0" w:line="240" w:lineRule="auto"/>
              <w:rPr>
                <w:rFonts w:ascii="Calibri" w:eastAsia="Times New Roman" w:hAnsi="Calibri" w:cs="Calibri"/>
                <w:color w:val="000000"/>
                <w:highlight w:val="yellow"/>
                <w:lang w:eastAsia="es-ES"/>
              </w:rPr>
            </w:pPr>
            <w:r w:rsidRPr="00B94B0C">
              <w:rPr>
                <w:rFonts w:ascii="Calibri" w:eastAsia="Times New Roman" w:hAnsi="Calibri" w:cs="Calibri"/>
                <w:color w:val="000000"/>
                <w:highlight w:val="yellow"/>
                <w:lang w:eastAsia="es-ES"/>
              </w:rPr>
              <w:t> </w:t>
            </w:r>
            <w:r>
              <w:rPr>
                <w:rFonts w:ascii="Calibri" w:eastAsia="Times New Roman" w:hAnsi="Calibri" w:cs="Calibri"/>
                <w:color w:val="000000"/>
                <w:highlight w:val="yellow"/>
                <w:lang w:eastAsia="es-ES"/>
              </w:rPr>
              <w:t>45 000</w:t>
            </w:r>
          </w:p>
        </w:tc>
        <w:tc>
          <w:tcPr>
            <w:tcW w:w="1000" w:type="dxa"/>
            <w:tcBorders>
              <w:top w:val="nil"/>
              <w:left w:val="nil"/>
              <w:bottom w:val="single" w:sz="4" w:space="0" w:color="auto"/>
              <w:right w:val="single" w:sz="4" w:space="0" w:color="auto"/>
            </w:tcBorders>
            <w:shd w:val="clear" w:color="auto" w:fill="FFFF00"/>
            <w:noWrap/>
            <w:vAlign w:val="bottom"/>
            <w:hideMark/>
          </w:tcPr>
          <w:p w:rsidR="009D031C" w:rsidRPr="00B94B0C" w:rsidRDefault="009D031C" w:rsidP="00765A61">
            <w:pPr>
              <w:spacing w:after="0" w:line="240" w:lineRule="auto"/>
              <w:rPr>
                <w:rFonts w:ascii="Calibri" w:eastAsia="Times New Roman" w:hAnsi="Calibri" w:cs="Calibri"/>
                <w:color w:val="000000"/>
                <w:highlight w:val="yellow"/>
                <w:lang w:eastAsia="es-ES"/>
              </w:rPr>
            </w:pPr>
            <w:r w:rsidRPr="00B94B0C">
              <w:rPr>
                <w:rFonts w:ascii="Calibri" w:eastAsia="Times New Roman" w:hAnsi="Calibri" w:cs="Calibri"/>
                <w:color w:val="000000"/>
                <w:highlight w:val="yellow"/>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 </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 </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Equipos y equipamiento del Bar de Tapas y Vinos</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proofErr w:type="spellStart"/>
            <w:r w:rsidRPr="00030AA7">
              <w:rPr>
                <w:rFonts w:ascii="Calibri" w:eastAsia="Times New Roman" w:hAnsi="Calibri" w:cs="Calibri"/>
                <w:color w:val="000000"/>
                <w:lang w:eastAsia="es-ES"/>
              </w:rPr>
              <w:t>Lasqueadora</w:t>
            </w:r>
            <w:proofErr w:type="spellEnd"/>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xml:space="preserve">Batidora </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80,00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160,00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Nevera exhibidora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2500,00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2500,00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Split</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3</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400,00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Mesa de trabajo</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3000,00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xml:space="preserve">Fregadero </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2</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240,00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Contenedor para basura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60,00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60,00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Contenedor para alimentos</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3</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40,00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Equipo de audio</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5000,00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5000,00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Cafetera</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b/>
                <w:bCs/>
                <w:color w:val="000000"/>
                <w:lang w:eastAsia="es-ES"/>
              </w:rPr>
            </w:pPr>
            <w:r w:rsidRPr="00030AA7">
              <w:rPr>
                <w:rFonts w:ascii="Calibri" w:eastAsia="Times New Roman" w:hAnsi="Calibri" w:cs="Calibri"/>
                <w:b/>
                <w:bCs/>
                <w:color w:val="000000"/>
                <w:lang w:eastAsia="es-ES"/>
              </w:rPr>
              <w:t>U</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r w:rsidRPr="00030AA7">
              <w:rPr>
                <w:rFonts w:ascii="Calibri" w:eastAsia="Times New Roman" w:hAnsi="Calibri" w:cs="Calibri"/>
                <w:color w:val="000000"/>
                <w:lang w:eastAsia="es-ES"/>
              </w:rPr>
              <w:t>1</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right"/>
              <w:rPr>
                <w:rFonts w:ascii="Calibri" w:eastAsia="Times New Roman" w:hAnsi="Calibri" w:cs="Calibri"/>
                <w:color w:val="000000"/>
                <w:lang w:eastAsia="es-ES"/>
              </w:rPr>
            </w:pPr>
            <w:r w:rsidRPr="00030AA7">
              <w:rPr>
                <w:rFonts w:ascii="Calibri" w:eastAsia="Times New Roman" w:hAnsi="Calibri" w:cs="Calibri"/>
                <w:color w:val="000000"/>
                <w:lang w:eastAsia="es-ES"/>
              </w:rPr>
              <w:t>1200,00</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B60BB5" w:rsidRDefault="009D031C" w:rsidP="00765A61">
            <w:pPr>
              <w:spacing w:after="0" w:line="240" w:lineRule="auto"/>
              <w:rPr>
                <w:rFonts w:ascii="Calibri" w:eastAsia="Times New Roman" w:hAnsi="Calibri" w:cs="Calibri"/>
                <w:b/>
                <w:color w:val="000000"/>
                <w:lang w:eastAsia="es-ES"/>
              </w:rPr>
            </w:pPr>
            <w:r w:rsidRPr="00B60BB5">
              <w:rPr>
                <w:rFonts w:ascii="Calibri" w:eastAsia="Times New Roman" w:hAnsi="Calibri" w:cs="Calibri"/>
                <w:b/>
                <w:color w:val="000000"/>
                <w:lang w:eastAsia="es-ES"/>
              </w:rPr>
              <w:t> Subtotal</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jc w:val="center"/>
              <w:rPr>
                <w:rFonts w:ascii="Calibri" w:eastAsia="Times New Roman" w:hAnsi="Calibri" w:cs="Calibri"/>
                <w:color w:val="000000"/>
                <w:lang w:eastAsia="es-ES"/>
              </w:rPr>
            </w:pP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FFFF00"/>
            <w:noWrap/>
            <w:vAlign w:val="bottom"/>
            <w:hideMark/>
          </w:tcPr>
          <w:p w:rsidR="009D031C" w:rsidRPr="00B94B0C" w:rsidRDefault="009D031C" w:rsidP="00765A61">
            <w:pPr>
              <w:spacing w:after="0" w:line="240" w:lineRule="auto"/>
              <w:rPr>
                <w:rFonts w:ascii="Calibri" w:eastAsia="Times New Roman" w:hAnsi="Calibri" w:cs="Calibri"/>
                <w:color w:val="000000"/>
                <w:highlight w:val="yellow"/>
                <w:lang w:eastAsia="es-ES"/>
              </w:rPr>
            </w:pPr>
            <w:r w:rsidRPr="00B94B0C">
              <w:rPr>
                <w:rFonts w:ascii="Calibri" w:eastAsia="Times New Roman" w:hAnsi="Calibri" w:cs="Calibri"/>
                <w:color w:val="000000"/>
                <w:highlight w:val="yellow"/>
                <w:lang w:eastAsia="es-ES"/>
              </w:rPr>
              <w:t> 3000.00</w:t>
            </w:r>
          </w:p>
        </w:tc>
        <w:tc>
          <w:tcPr>
            <w:tcW w:w="1000" w:type="dxa"/>
            <w:tcBorders>
              <w:top w:val="nil"/>
              <w:left w:val="nil"/>
              <w:bottom w:val="single" w:sz="4" w:space="0" w:color="auto"/>
              <w:right w:val="single" w:sz="4" w:space="0" w:color="auto"/>
            </w:tcBorders>
            <w:shd w:val="clear" w:color="auto" w:fill="FFFF00"/>
            <w:noWrap/>
            <w:vAlign w:val="bottom"/>
            <w:hideMark/>
          </w:tcPr>
          <w:p w:rsidR="009D031C" w:rsidRPr="00B94B0C" w:rsidRDefault="009D031C" w:rsidP="00765A61">
            <w:pPr>
              <w:spacing w:after="0" w:line="240" w:lineRule="auto"/>
              <w:rPr>
                <w:rFonts w:ascii="Calibri" w:eastAsia="Times New Roman" w:hAnsi="Calibri" w:cs="Calibri"/>
                <w:color w:val="000000"/>
                <w:highlight w:val="yellow"/>
                <w:lang w:eastAsia="es-ES"/>
              </w:rPr>
            </w:pPr>
            <w:r w:rsidRPr="00B94B0C">
              <w:rPr>
                <w:rFonts w:ascii="Calibri" w:eastAsia="Times New Roman" w:hAnsi="Calibri" w:cs="Calibri"/>
                <w:color w:val="000000"/>
                <w:highlight w:val="yellow"/>
                <w:lang w:eastAsia="es-ES"/>
              </w:rPr>
              <w:t> </w:t>
            </w:r>
          </w:p>
        </w:tc>
      </w:tr>
      <w:tr w:rsidR="009D031C" w:rsidRPr="00030AA7" w:rsidTr="00765A61">
        <w:trPr>
          <w:trHeight w:val="300"/>
        </w:trPr>
        <w:tc>
          <w:tcPr>
            <w:tcW w:w="4800" w:type="dxa"/>
            <w:tcBorders>
              <w:top w:val="nil"/>
              <w:left w:val="single" w:sz="4" w:space="0" w:color="auto"/>
              <w:bottom w:val="single" w:sz="4" w:space="0" w:color="auto"/>
              <w:right w:val="single" w:sz="4" w:space="0" w:color="auto"/>
            </w:tcBorders>
            <w:shd w:val="clear" w:color="auto" w:fill="auto"/>
            <w:noWrap/>
            <w:vAlign w:val="bottom"/>
            <w:hideMark/>
          </w:tcPr>
          <w:p w:rsidR="009D031C" w:rsidRPr="00B60BB5" w:rsidRDefault="009D031C" w:rsidP="00765A61">
            <w:pPr>
              <w:spacing w:after="0" w:line="240" w:lineRule="auto"/>
              <w:rPr>
                <w:rFonts w:ascii="Calibri" w:eastAsia="Times New Roman" w:hAnsi="Calibri" w:cs="Calibri"/>
                <w:b/>
                <w:color w:val="000000"/>
                <w:lang w:eastAsia="es-ES"/>
              </w:rPr>
            </w:pPr>
            <w:r w:rsidRPr="00B60BB5">
              <w:rPr>
                <w:rFonts w:ascii="Calibri" w:eastAsia="Times New Roman" w:hAnsi="Calibri" w:cs="Calibri"/>
                <w:b/>
                <w:color w:val="000000"/>
                <w:lang w:eastAsia="es-ES"/>
              </w:rPr>
              <w:t>Total</w:t>
            </w:r>
          </w:p>
        </w:tc>
        <w:tc>
          <w:tcPr>
            <w:tcW w:w="56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663FA7" w:rsidRDefault="009D031C" w:rsidP="00765A61">
            <w:pPr>
              <w:spacing w:after="0" w:line="240" w:lineRule="auto"/>
              <w:jc w:val="right"/>
              <w:rPr>
                <w:rFonts w:ascii="Calibri" w:eastAsia="Times New Roman" w:hAnsi="Calibri" w:cs="Calibri"/>
                <w:b/>
                <w:color w:val="000000"/>
                <w:lang w:eastAsia="es-ES"/>
              </w:rPr>
            </w:pPr>
            <w:r w:rsidRPr="00663FA7">
              <w:rPr>
                <w:rFonts w:ascii="Calibri" w:eastAsia="Times New Roman" w:hAnsi="Calibri" w:cs="Calibri"/>
                <w:b/>
                <w:color w:val="000000"/>
                <w:lang w:eastAsia="es-ES"/>
              </w:rPr>
              <w:t>48000,00</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663FA7" w:rsidRDefault="009D031C" w:rsidP="00765A61">
            <w:pPr>
              <w:spacing w:after="0" w:line="240" w:lineRule="auto"/>
              <w:jc w:val="right"/>
              <w:rPr>
                <w:rFonts w:ascii="Calibri" w:eastAsia="Times New Roman" w:hAnsi="Calibri" w:cs="Calibri"/>
                <w:b/>
                <w:color w:val="000000"/>
                <w:lang w:eastAsia="es-ES"/>
              </w:rPr>
            </w:pPr>
            <w:r w:rsidRPr="00663FA7">
              <w:rPr>
                <w:rFonts w:ascii="Calibri" w:eastAsia="Times New Roman" w:hAnsi="Calibri" w:cs="Calibri"/>
                <w:b/>
                <w:color w:val="000000"/>
                <w:lang w:eastAsia="es-ES"/>
              </w:rPr>
              <w:t>59350,00</w:t>
            </w:r>
          </w:p>
        </w:tc>
      </w:tr>
      <w:tr w:rsidR="009D031C" w:rsidRPr="00030AA7" w:rsidTr="00765A61">
        <w:trPr>
          <w:trHeight w:val="300"/>
        </w:trPr>
        <w:tc>
          <w:tcPr>
            <w:tcW w:w="4800" w:type="dxa"/>
            <w:vMerge w:val="restart"/>
            <w:tcBorders>
              <w:top w:val="nil"/>
              <w:left w:val="single" w:sz="4" w:space="0" w:color="auto"/>
              <w:bottom w:val="single" w:sz="4" w:space="0" w:color="000000"/>
              <w:right w:val="single" w:sz="4" w:space="0" w:color="auto"/>
            </w:tcBorders>
            <w:shd w:val="clear" w:color="auto" w:fill="auto"/>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Nota: Los equipos n</w:t>
            </w:r>
            <w:r>
              <w:rPr>
                <w:rFonts w:ascii="Calibri" w:eastAsia="Times New Roman" w:hAnsi="Calibri" w:cs="Calibri"/>
                <w:color w:val="000000"/>
                <w:lang w:eastAsia="es-ES"/>
              </w:rPr>
              <w:t>á</w:t>
            </w:r>
            <w:r w:rsidRPr="00030AA7">
              <w:rPr>
                <w:rFonts w:ascii="Calibri" w:eastAsia="Times New Roman" w:hAnsi="Calibri" w:cs="Calibri"/>
                <w:color w:val="000000"/>
                <w:lang w:eastAsia="es-ES"/>
              </w:rPr>
              <w:t xml:space="preserve">uticos deben ser arrendados a Marina </w:t>
            </w:r>
            <w:proofErr w:type="spellStart"/>
            <w:r w:rsidRPr="00030AA7">
              <w:rPr>
                <w:rFonts w:ascii="Calibri" w:eastAsia="Times New Roman" w:hAnsi="Calibri" w:cs="Calibri"/>
                <w:color w:val="000000"/>
                <w:lang w:eastAsia="es-ES"/>
              </w:rPr>
              <w:t>Marlins</w:t>
            </w:r>
            <w:proofErr w:type="spellEnd"/>
            <w:r w:rsidRPr="00030AA7">
              <w:rPr>
                <w:rFonts w:ascii="Calibri" w:eastAsia="Times New Roman" w:hAnsi="Calibri" w:cs="Calibri"/>
                <w:color w:val="000000"/>
                <w:lang w:eastAsia="es-ES"/>
              </w:rPr>
              <w:t>.</w:t>
            </w:r>
          </w:p>
        </w:tc>
        <w:tc>
          <w:tcPr>
            <w:tcW w:w="560" w:type="dxa"/>
            <w:tcBorders>
              <w:top w:val="nil"/>
              <w:left w:val="nil"/>
              <w:bottom w:val="nil"/>
              <w:right w:val="single" w:sz="4" w:space="0" w:color="auto"/>
            </w:tcBorders>
            <w:shd w:val="clear" w:color="auto" w:fill="auto"/>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r w:rsidR="009D031C" w:rsidRPr="00030AA7" w:rsidTr="00765A61">
        <w:trPr>
          <w:trHeight w:val="300"/>
        </w:trPr>
        <w:tc>
          <w:tcPr>
            <w:tcW w:w="4800" w:type="dxa"/>
            <w:vMerge/>
            <w:tcBorders>
              <w:top w:val="nil"/>
              <w:left w:val="single" w:sz="4" w:space="0" w:color="auto"/>
              <w:bottom w:val="single" w:sz="4" w:space="0" w:color="000000"/>
              <w:right w:val="single" w:sz="4" w:space="0" w:color="auto"/>
            </w:tcBorders>
            <w:vAlign w:val="center"/>
            <w:hideMark/>
          </w:tcPr>
          <w:p w:rsidR="009D031C" w:rsidRPr="00030AA7" w:rsidRDefault="009D031C" w:rsidP="00765A61">
            <w:pPr>
              <w:spacing w:after="0" w:line="240" w:lineRule="auto"/>
              <w:rPr>
                <w:rFonts w:ascii="Calibri" w:eastAsia="Times New Roman" w:hAnsi="Calibri" w:cs="Calibri"/>
                <w:color w:val="000000"/>
                <w:lang w:eastAsia="es-ES"/>
              </w:rPr>
            </w:pPr>
          </w:p>
        </w:tc>
        <w:tc>
          <w:tcPr>
            <w:tcW w:w="560" w:type="dxa"/>
            <w:tcBorders>
              <w:top w:val="nil"/>
              <w:left w:val="nil"/>
              <w:bottom w:val="single" w:sz="4" w:space="0" w:color="auto"/>
              <w:right w:val="single" w:sz="4" w:space="0" w:color="auto"/>
            </w:tcBorders>
            <w:shd w:val="clear" w:color="auto" w:fill="auto"/>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9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4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c>
          <w:tcPr>
            <w:tcW w:w="1000" w:type="dxa"/>
            <w:tcBorders>
              <w:top w:val="nil"/>
              <w:left w:val="nil"/>
              <w:bottom w:val="single" w:sz="4" w:space="0" w:color="auto"/>
              <w:right w:val="single" w:sz="4" w:space="0" w:color="auto"/>
            </w:tcBorders>
            <w:shd w:val="clear" w:color="auto" w:fill="auto"/>
            <w:noWrap/>
            <w:vAlign w:val="bottom"/>
            <w:hideMark/>
          </w:tcPr>
          <w:p w:rsidR="009D031C" w:rsidRPr="00030AA7" w:rsidRDefault="009D031C" w:rsidP="00765A61">
            <w:pPr>
              <w:spacing w:after="0" w:line="240" w:lineRule="auto"/>
              <w:rPr>
                <w:rFonts w:ascii="Calibri" w:eastAsia="Times New Roman" w:hAnsi="Calibri" w:cs="Calibri"/>
                <w:color w:val="000000"/>
                <w:lang w:eastAsia="es-ES"/>
              </w:rPr>
            </w:pPr>
            <w:r w:rsidRPr="00030AA7">
              <w:rPr>
                <w:rFonts w:ascii="Calibri" w:eastAsia="Times New Roman" w:hAnsi="Calibri" w:cs="Calibri"/>
                <w:color w:val="000000"/>
                <w:lang w:eastAsia="es-ES"/>
              </w:rPr>
              <w:t> </w:t>
            </w:r>
          </w:p>
        </w:tc>
      </w:tr>
    </w:tbl>
    <w:p w:rsidR="009D031C" w:rsidRDefault="009D031C" w:rsidP="009D031C">
      <w:pPr>
        <w:rPr>
          <w:b/>
          <w:u w:val="single"/>
        </w:rPr>
      </w:pPr>
    </w:p>
    <w:p w:rsidR="009D031C" w:rsidRDefault="009D031C" w:rsidP="009D031C">
      <w:pPr>
        <w:rPr>
          <w:b/>
          <w:u w:val="single"/>
        </w:rPr>
      </w:pPr>
      <w:r>
        <w:rPr>
          <w:b/>
          <w:u w:val="single"/>
        </w:rPr>
        <w:t>FACTIBILIDAD ECONOMICA</w:t>
      </w:r>
    </w:p>
    <w:p w:rsidR="009D031C" w:rsidRDefault="009D031C" w:rsidP="009D031C">
      <w:pPr>
        <w:rPr>
          <w:b/>
          <w:u w:val="single"/>
        </w:rPr>
      </w:pPr>
      <w:r>
        <w:rPr>
          <w:b/>
          <w:u w:val="single"/>
        </w:rPr>
        <w:t>Tabla. Ofertas,</w:t>
      </w:r>
      <w:r w:rsidRPr="00D542AB">
        <w:rPr>
          <w:b/>
          <w:u w:val="single"/>
        </w:rPr>
        <w:t xml:space="preserve"> precios</w:t>
      </w:r>
      <w:r>
        <w:rPr>
          <w:b/>
          <w:u w:val="single"/>
        </w:rPr>
        <w:t xml:space="preserve"> e ingresos.</w:t>
      </w:r>
    </w:p>
    <w:p w:rsidR="009D031C" w:rsidRDefault="009D031C" w:rsidP="009D031C">
      <w:pPr>
        <w:rPr>
          <w:b/>
          <w:u w:val="single"/>
        </w:rPr>
      </w:pPr>
    </w:p>
    <w:tbl>
      <w:tblPr>
        <w:tblStyle w:val="Tablaconcuadrcula"/>
        <w:tblW w:w="8188" w:type="dxa"/>
        <w:tblLook w:val="04A0" w:firstRow="1" w:lastRow="0" w:firstColumn="1" w:lastColumn="0" w:noHBand="0" w:noVBand="1"/>
      </w:tblPr>
      <w:tblGrid>
        <w:gridCol w:w="3534"/>
        <w:gridCol w:w="992"/>
        <w:gridCol w:w="940"/>
        <w:gridCol w:w="1163"/>
        <w:gridCol w:w="1559"/>
      </w:tblGrid>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b/>
                <w:bCs/>
                <w:color w:val="000000"/>
                <w:lang w:eastAsia="es-ES"/>
              </w:rPr>
            </w:pPr>
            <w:r w:rsidRPr="009F0CDD">
              <w:rPr>
                <w:rFonts w:ascii="Calibri" w:eastAsia="Times New Roman" w:hAnsi="Calibri" w:cs="Calibri"/>
                <w:b/>
                <w:bCs/>
                <w:color w:val="000000"/>
                <w:lang w:eastAsia="es-ES"/>
              </w:rPr>
              <w:t>Descripción del Producto o Servicio</w:t>
            </w:r>
          </w:p>
        </w:tc>
        <w:tc>
          <w:tcPr>
            <w:tcW w:w="992" w:type="dxa"/>
            <w:hideMark/>
          </w:tcPr>
          <w:p w:rsidR="009D031C" w:rsidRPr="009F0CDD" w:rsidRDefault="009D031C" w:rsidP="00765A61">
            <w:pPr>
              <w:jc w:val="center"/>
              <w:rPr>
                <w:rFonts w:ascii="Calibri" w:eastAsia="Times New Roman" w:hAnsi="Calibri" w:cs="Calibri"/>
                <w:b/>
                <w:bCs/>
                <w:color w:val="000000"/>
                <w:lang w:eastAsia="es-ES"/>
              </w:rPr>
            </w:pPr>
            <w:r w:rsidRPr="009F0CDD">
              <w:rPr>
                <w:rFonts w:ascii="Calibri" w:eastAsia="Times New Roman" w:hAnsi="Calibri" w:cs="Calibri"/>
                <w:b/>
                <w:bCs/>
                <w:color w:val="000000"/>
                <w:lang w:eastAsia="es-ES"/>
              </w:rPr>
              <w:t>U/M</w:t>
            </w:r>
          </w:p>
        </w:tc>
        <w:tc>
          <w:tcPr>
            <w:tcW w:w="940"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Precio</w:t>
            </w:r>
          </w:p>
        </w:tc>
        <w:tc>
          <w:tcPr>
            <w:tcW w:w="1163" w:type="dxa"/>
            <w:noWrap/>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Cant</w:t>
            </w:r>
            <w:proofErr w:type="spellEnd"/>
          </w:p>
        </w:tc>
        <w:tc>
          <w:tcPr>
            <w:tcW w:w="1559"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Importe</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Havana</w:t>
            </w:r>
            <w:proofErr w:type="spellEnd"/>
            <w:r w:rsidRPr="009F0CDD">
              <w:rPr>
                <w:rFonts w:ascii="Calibri" w:eastAsia="Times New Roman" w:hAnsi="Calibri" w:cs="Calibri"/>
                <w:color w:val="000000"/>
                <w:lang w:eastAsia="es-ES"/>
              </w:rPr>
              <w:t xml:space="preserve"> Club Profundo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2016,00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100800,00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Havana</w:t>
            </w:r>
            <w:proofErr w:type="spellEnd"/>
            <w:r w:rsidRPr="009F0CDD">
              <w:rPr>
                <w:rFonts w:ascii="Calibri" w:eastAsia="Times New Roman" w:hAnsi="Calibri" w:cs="Calibri"/>
                <w:color w:val="000000"/>
                <w:lang w:eastAsia="es-ES"/>
              </w:rPr>
              <w:t xml:space="preserve"> Club 3 años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2016,00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120960,00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Havana</w:t>
            </w:r>
            <w:proofErr w:type="spellEnd"/>
            <w:r w:rsidRPr="009F0CDD">
              <w:rPr>
                <w:rFonts w:ascii="Calibri" w:eastAsia="Times New Roman" w:hAnsi="Calibri" w:cs="Calibri"/>
                <w:color w:val="000000"/>
                <w:lang w:eastAsia="es-ES"/>
              </w:rPr>
              <w:t xml:space="preserve"> Club Especial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1400,00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98000,00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Havana</w:t>
            </w:r>
            <w:proofErr w:type="spellEnd"/>
            <w:r w:rsidRPr="009F0CDD">
              <w:rPr>
                <w:rFonts w:ascii="Calibri" w:eastAsia="Times New Roman" w:hAnsi="Calibri" w:cs="Calibri"/>
                <w:color w:val="000000"/>
                <w:lang w:eastAsia="es-ES"/>
              </w:rPr>
              <w:t xml:space="preserve"> Club Reserva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85,00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504,00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42840,00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Havana</w:t>
            </w:r>
            <w:proofErr w:type="spellEnd"/>
            <w:r w:rsidRPr="009F0CDD">
              <w:rPr>
                <w:rFonts w:ascii="Calibri" w:eastAsia="Times New Roman" w:hAnsi="Calibri" w:cs="Calibri"/>
                <w:color w:val="000000"/>
                <w:lang w:eastAsia="es-ES"/>
              </w:rPr>
              <w:t xml:space="preserve"> Club 7 años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32400,00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Havana</w:t>
            </w:r>
            <w:proofErr w:type="spellEnd"/>
            <w:r w:rsidRPr="009F0CDD">
              <w:rPr>
                <w:rFonts w:ascii="Calibri" w:eastAsia="Times New Roman" w:hAnsi="Calibri" w:cs="Calibri"/>
                <w:color w:val="000000"/>
                <w:lang w:eastAsia="es-ES"/>
              </w:rPr>
              <w:t xml:space="preserve"> Club Selección de Maestros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390,00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42,00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16380,00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Cubay</w:t>
            </w:r>
            <w:proofErr w:type="spellEnd"/>
            <w:r w:rsidRPr="009F0CDD">
              <w:rPr>
                <w:rFonts w:ascii="Calibri" w:eastAsia="Times New Roman" w:hAnsi="Calibri" w:cs="Calibri"/>
                <w:color w:val="000000"/>
                <w:lang w:eastAsia="es-ES"/>
              </w:rPr>
              <w:t xml:space="preserve"> Carta Blanca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2016,00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100800,00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Cubay</w:t>
            </w:r>
            <w:proofErr w:type="spellEnd"/>
            <w:r w:rsidRPr="009F0CDD">
              <w:rPr>
                <w:rFonts w:ascii="Calibri" w:eastAsia="Times New Roman" w:hAnsi="Calibri" w:cs="Calibri"/>
                <w:color w:val="000000"/>
                <w:lang w:eastAsia="es-ES"/>
              </w:rPr>
              <w:t xml:space="preserve"> Carta Dorada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2016,00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120960,00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Cubay</w:t>
            </w:r>
            <w:proofErr w:type="spellEnd"/>
            <w:r w:rsidRPr="009F0CDD">
              <w:rPr>
                <w:rFonts w:ascii="Calibri" w:eastAsia="Times New Roman" w:hAnsi="Calibri" w:cs="Calibri"/>
                <w:color w:val="000000"/>
                <w:lang w:eastAsia="es-ES"/>
              </w:rPr>
              <w:t xml:space="preserve"> Añejo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1008,00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70560,00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Ron Santiago Carta Blanca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2016,00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120960,00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Ron Santiago Tradicional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Ron Santiago 8 años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130,00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9100,00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Ron Santiago 11 años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10800,00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Ron Santiago 12 años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42,00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8400,00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Vodka </w:t>
            </w:r>
            <w:proofErr w:type="spellStart"/>
            <w:r w:rsidRPr="009F0CDD">
              <w:rPr>
                <w:rFonts w:ascii="Calibri" w:eastAsia="Times New Roman" w:hAnsi="Calibri" w:cs="Calibri"/>
                <w:color w:val="000000"/>
                <w:lang w:eastAsia="es-ES"/>
              </w:rPr>
              <w:t>Stolichnaya</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230,00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44,00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10120,00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Vodka </w:t>
            </w:r>
            <w:proofErr w:type="spellStart"/>
            <w:r w:rsidRPr="009F0CDD">
              <w:rPr>
                <w:rFonts w:ascii="Calibri" w:eastAsia="Times New Roman" w:hAnsi="Calibri" w:cs="Calibri"/>
                <w:color w:val="000000"/>
                <w:lang w:eastAsia="es-ES"/>
              </w:rPr>
              <w:t>Absolut</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44,00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15400,00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Vodka </w:t>
            </w:r>
            <w:proofErr w:type="spellStart"/>
            <w:r w:rsidRPr="009F0CDD">
              <w:rPr>
                <w:rFonts w:ascii="Calibri" w:eastAsia="Times New Roman" w:hAnsi="Calibri" w:cs="Calibri"/>
                <w:color w:val="000000"/>
                <w:lang w:eastAsia="es-ES"/>
              </w:rPr>
              <w:t>Absolut</w:t>
            </w:r>
            <w:proofErr w:type="spellEnd"/>
            <w:r w:rsidRPr="009F0CDD">
              <w:rPr>
                <w:rFonts w:ascii="Calibri" w:eastAsia="Times New Roman" w:hAnsi="Calibri" w:cs="Calibri"/>
                <w:color w:val="000000"/>
                <w:lang w:eastAsia="es-ES"/>
              </w:rPr>
              <w:t xml:space="preserve"> Orange</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44,00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15400,00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Vodka </w:t>
            </w:r>
            <w:proofErr w:type="spellStart"/>
            <w:r w:rsidRPr="009F0CDD">
              <w:rPr>
                <w:rFonts w:ascii="Calibri" w:eastAsia="Times New Roman" w:hAnsi="Calibri" w:cs="Calibri"/>
                <w:color w:val="000000"/>
                <w:lang w:eastAsia="es-ES"/>
              </w:rPr>
              <w:t>Samarskaya</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336,00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60480,00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Ginegra</w:t>
            </w:r>
            <w:proofErr w:type="spellEnd"/>
            <w:r w:rsidRPr="009F0CDD">
              <w:rPr>
                <w:rFonts w:ascii="Calibri" w:eastAsia="Times New Roman" w:hAnsi="Calibri" w:cs="Calibri"/>
                <w:color w:val="000000"/>
                <w:lang w:eastAsia="es-ES"/>
              </w:rPr>
              <w:t xml:space="preserve"> </w:t>
            </w:r>
            <w:proofErr w:type="spellStart"/>
            <w:r w:rsidRPr="009F0CDD">
              <w:rPr>
                <w:rFonts w:ascii="Calibri" w:eastAsia="Times New Roman" w:hAnsi="Calibri" w:cs="Calibri"/>
                <w:color w:val="000000"/>
                <w:lang w:eastAsia="es-ES"/>
              </w:rPr>
              <w:t>Gordon´s</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Ginegra</w:t>
            </w:r>
            <w:proofErr w:type="spellEnd"/>
            <w:r w:rsidRPr="009F0CDD">
              <w:rPr>
                <w:rFonts w:ascii="Calibri" w:eastAsia="Times New Roman" w:hAnsi="Calibri" w:cs="Calibri"/>
                <w:color w:val="000000"/>
                <w:lang w:eastAsia="es-ES"/>
              </w:rPr>
              <w:t xml:space="preserve"> </w:t>
            </w:r>
            <w:proofErr w:type="spellStart"/>
            <w:r w:rsidRPr="009F0CDD">
              <w:rPr>
                <w:rFonts w:ascii="Calibri" w:eastAsia="Times New Roman" w:hAnsi="Calibri" w:cs="Calibri"/>
                <w:color w:val="000000"/>
                <w:lang w:eastAsia="es-ES"/>
              </w:rPr>
              <w:t>Beefeater</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11000,00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Ginebra </w:t>
            </w:r>
            <w:proofErr w:type="spellStart"/>
            <w:r w:rsidRPr="009F0CDD">
              <w:rPr>
                <w:rFonts w:ascii="Calibri" w:eastAsia="Times New Roman" w:hAnsi="Calibri" w:cs="Calibri"/>
                <w:color w:val="000000"/>
                <w:lang w:eastAsia="es-ES"/>
              </w:rPr>
              <w:t>Master´s</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Brandy Napoleón</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336,00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60480,00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Brandy 888</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168,00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28560,00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Brandy Torres 5</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lastRenderedPageBreak/>
              <w:t>Cognac</w:t>
            </w:r>
            <w:proofErr w:type="spellEnd"/>
            <w:r w:rsidRPr="009F0CDD">
              <w:rPr>
                <w:rFonts w:ascii="Calibri" w:eastAsia="Times New Roman" w:hAnsi="Calibri" w:cs="Calibri"/>
                <w:color w:val="000000"/>
                <w:lang w:eastAsia="es-ES"/>
              </w:rPr>
              <w:t xml:space="preserve"> Martell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14,00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5320,00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Tequila Olmeca Blanco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225000,00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Tequila Olmeca Reposado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240000,00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Whisky </w:t>
            </w:r>
            <w:proofErr w:type="spellStart"/>
            <w:r w:rsidRPr="009F0CDD">
              <w:rPr>
                <w:rFonts w:ascii="Calibri" w:eastAsia="Times New Roman" w:hAnsi="Calibri" w:cs="Calibri"/>
                <w:color w:val="000000"/>
                <w:lang w:eastAsia="es-ES"/>
              </w:rPr>
              <w:t>Jameson</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168,00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42000,00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val="en-US" w:eastAsia="es-ES"/>
              </w:rPr>
            </w:pPr>
            <w:r w:rsidRPr="009F0CDD">
              <w:rPr>
                <w:rFonts w:ascii="Calibri" w:eastAsia="Times New Roman" w:hAnsi="Calibri" w:cs="Calibri"/>
                <w:color w:val="000000"/>
                <w:lang w:val="en-US" w:eastAsia="es-ES"/>
              </w:rPr>
              <w:t>Whisky Johnnie Walker red label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168,00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67200,00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val="en-US" w:eastAsia="es-ES"/>
              </w:rPr>
            </w:pPr>
            <w:r w:rsidRPr="009F0CDD">
              <w:rPr>
                <w:rFonts w:ascii="Calibri" w:eastAsia="Times New Roman" w:hAnsi="Calibri" w:cs="Calibri"/>
                <w:color w:val="000000"/>
                <w:lang w:val="en-US" w:eastAsia="es-ES"/>
              </w:rPr>
              <w:t>Whisky Johnnie Walker black label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425,00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168,00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71400,00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Whisky </w:t>
            </w:r>
            <w:proofErr w:type="spellStart"/>
            <w:r w:rsidRPr="009F0CDD">
              <w:rPr>
                <w:rFonts w:ascii="Calibri" w:eastAsia="Times New Roman" w:hAnsi="Calibri" w:cs="Calibri"/>
                <w:color w:val="000000"/>
                <w:lang w:eastAsia="es-ES"/>
              </w:rPr>
              <w:t>Ballantine´s</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260,00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168,00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43680,00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Whisky </w:t>
            </w:r>
            <w:proofErr w:type="spellStart"/>
            <w:r w:rsidRPr="009F0CDD">
              <w:rPr>
                <w:rFonts w:ascii="Calibri" w:eastAsia="Times New Roman" w:hAnsi="Calibri" w:cs="Calibri"/>
                <w:color w:val="000000"/>
                <w:lang w:eastAsia="es-ES"/>
              </w:rPr>
              <w:t>Cutty</w:t>
            </w:r>
            <w:proofErr w:type="spellEnd"/>
            <w:r w:rsidRPr="009F0CDD">
              <w:rPr>
                <w:rFonts w:ascii="Calibri" w:eastAsia="Times New Roman" w:hAnsi="Calibri" w:cs="Calibri"/>
                <w:color w:val="000000"/>
                <w:lang w:eastAsia="es-ES"/>
              </w:rPr>
              <w:t xml:space="preserve"> </w:t>
            </w:r>
            <w:proofErr w:type="spellStart"/>
            <w:r w:rsidRPr="009F0CDD">
              <w:rPr>
                <w:rFonts w:ascii="Calibri" w:eastAsia="Times New Roman" w:hAnsi="Calibri" w:cs="Calibri"/>
                <w:color w:val="000000"/>
                <w:lang w:eastAsia="es-ES"/>
              </w:rPr>
              <w:t>Sark</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Whisky Canadian Club</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Whisky Jack </w:t>
            </w:r>
            <w:proofErr w:type="spellStart"/>
            <w:r w:rsidRPr="009F0CDD">
              <w:rPr>
                <w:rFonts w:ascii="Calibri" w:eastAsia="Times New Roman" w:hAnsi="Calibri" w:cs="Calibri"/>
                <w:color w:val="000000"/>
                <w:lang w:eastAsia="es-ES"/>
              </w:rPr>
              <w:t>Daniel´s</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Trago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14,00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Cerveza nacional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140,00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31680,00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4435200,00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Cerveza importada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1152,00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172800,00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Michelada</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190,00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57000,00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Refresco nacional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96000,00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Refresco nacional 1.5 </w:t>
            </w:r>
            <w:proofErr w:type="spellStart"/>
            <w:r w:rsidRPr="009F0CDD">
              <w:rPr>
                <w:rFonts w:ascii="Calibri" w:eastAsia="Times New Roman" w:hAnsi="Calibri" w:cs="Calibri"/>
                <w:color w:val="000000"/>
                <w:lang w:eastAsia="es-ES"/>
              </w:rPr>
              <w:t>lts</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216000,00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Refresco importado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43200,00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Agua natural</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21600,00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Agua gaseada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Agua tónica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Jugos nacionales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48000,00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Jugos importados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54000,00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Limonada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28000,00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Jugo natural de frutas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Vaso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Batidos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Vaso</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Daiquirí</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21600,00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Mojito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21600,00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lastRenderedPageBreak/>
              <w:t>Cuba libre</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21600,00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Mary </w:t>
            </w:r>
            <w:proofErr w:type="spellStart"/>
            <w:r w:rsidRPr="009F0CDD">
              <w:rPr>
                <w:rFonts w:ascii="Calibri" w:eastAsia="Times New Roman" w:hAnsi="Calibri" w:cs="Calibri"/>
                <w:color w:val="000000"/>
                <w:lang w:eastAsia="es-ES"/>
              </w:rPr>
              <w:t>Pickford</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Cuba bella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130,00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Presidente</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Cubata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Cubanito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130,00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19500,00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Ron </w:t>
            </w:r>
            <w:proofErr w:type="spellStart"/>
            <w:r w:rsidRPr="009F0CDD">
              <w:rPr>
                <w:rFonts w:ascii="Calibri" w:eastAsia="Times New Roman" w:hAnsi="Calibri" w:cs="Calibri"/>
                <w:color w:val="000000"/>
                <w:lang w:eastAsia="es-ES"/>
              </w:rPr>
              <w:t>collins</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Sangría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Piña colada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64800,00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Margarita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Caipiroska</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Caipiriña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Gin </w:t>
            </w:r>
            <w:proofErr w:type="spellStart"/>
            <w:r w:rsidRPr="009F0CDD">
              <w:rPr>
                <w:rFonts w:ascii="Calibri" w:eastAsia="Times New Roman" w:hAnsi="Calibri" w:cs="Calibri"/>
                <w:color w:val="000000"/>
                <w:lang w:eastAsia="es-ES"/>
              </w:rPr>
              <w:t>tonic</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Ron punch</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Canchánchara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Campari</w:t>
            </w:r>
            <w:proofErr w:type="spellEnd"/>
            <w:r w:rsidRPr="009F0CDD">
              <w:rPr>
                <w:rFonts w:ascii="Calibri" w:eastAsia="Times New Roman" w:hAnsi="Calibri" w:cs="Calibri"/>
                <w:color w:val="000000"/>
                <w:lang w:eastAsia="es-ES"/>
              </w:rPr>
              <w:t xml:space="preserve"> </w:t>
            </w:r>
            <w:proofErr w:type="spellStart"/>
            <w:r w:rsidRPr="009F0CDD">
              <w:rPr>
                <w:rFonts w:ascii="Calibri" w:eastAsia="Times New Roman" w:hAnsi="Calibri" w:cs="Calibri"/>
                <w:color w:val="000000"/>
                <w:lang w:eastAsia="es-ES"/>
              </w:rPr>
              <w:t>orange</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3400,00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Manhatan</w:t>
            </w:r>
            <w:proofErr w:type="spellEnd"/>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Negroni</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Rob</w:t>
            </w:r>
            <w:proofErr w:type="spellEnd"/>
            <w:r w:rsidRPr="009F0CDD">
              <w:rPr>
                <w:rFonts w:ascii="Calibri" w:eastAsia="Times New Roman" w:hAnsi="Calibri" w:cs="Calibri"/>
                <w:color w:val="000000"/>
                <w:lang w:eastAsia="es-ES"/>
              </w:rPr>
              <w:t xml:space="preserve"> Roy</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Coctel</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Vino blanco (copa)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72000,00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Vino rosado (copa)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190,00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38000,00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Vino tinto (copa)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144000,00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Vermouth</w:t>
            </w:r>
            <w:proofErr w:type="spellEnd"/>
            <w:r w:rsidRPr="009F0CDD">
              <w:rPr>
                <w:rFonts w:ascii="Calibri" w:eastAsia="Times New Roman" w:hAnsi="Calibri" w:cs="Calibri"/>
                <w:color w:val="000000"/>
                <w:lang w:eastAsia="es-ES"/>
              </w:rPr>
              <w:t xml:space="preserve"> blanco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Vermouth</w:t>
            </w:r>
            <w:proofErr w:type="spellEnd"/>
            <w:r w:rsidRPr="009F0CDD">
              <w:rPr>
                <w:rFonts w:ascii="Calibri" w:eastAsia="Times New Roman" w:hAnsi="Calibri" w:cs="Calibri"/>
                <w:color w:val="000000"/>
                <w:lang w:eastAsia="es-ES"/>
              </w:rPr>
              <w:t xml:space="preserve"> rojo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Vermouth</w:t>
            </w:r>
            <w:proofErr w:type="spellEnd"/>
            <w:r w:rsidRPr="009F0CDD">
              <w:rPr>
                <w:rFonts w:ascii="Calibri" w:eastAsia="Times New Roman" w:hAnsi="Calibri" w:cs="Calibri"/>
                <w:color w:val="000000"/>
                <w:lang w:eastAsia="es-ES"/>
              </w:rPr>
              <w:t xml:space="preserve"> seco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Oporto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75,00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22500,00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lastRenderedPageBreak/>
              <w:t>Vino dulce</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Copa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75,00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18750,00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Cava </w:t>
            </w:r>
            <w:proofErr w:type="spellStart"/>
            <w:r w:rsidRPr="009F0CDD">
              <w:rPr>
                <w:rFonts w:ascii="Calibri" w:eastAsia="Times New Roman" w:hAnsi="Calibri" w:cs="Calibri"/>
                <w:color w:val="000000"/>
                <w:lang w:eastAsia="es-ES"/>
              </w:rPr>
              <w:t>Freixenet</w:t>
            </w:r>
            <w:proofErr w:type="spellEnd"/>
            <w:r w:rsidRPr="009F0CDD">
              <w:rPr>
                <w:rFonts w:ascii="Calibri" w:eastAsia="Times New Roman" w:hAnsi="Calibri" w:cs="Calibri"/>
                <w:color w:val="000000"/>
                <w:lang w:eastAsia="es-ES"/>
              </w:rPr>
              <w:t xml:space="preserve"> Carta nevada (</w:t>
            </w:r>
            <w:proofErr w:type="spellStart"/>
            <w:r w:rsidRPr="009F0CDD">
              <w:rPr>
                <w:rFonts w:ascii="Calibri" w:eastAsia="Times New Roman" w:hAnsi="Calibri" w:cs="Calibri"/>
                <w:color w:val="000000"/>
                <w:lang w:eastAsia="es-ES"/>
              </w:rPr>
              <w:t>bot</w:t>
            </w:r>
            <w:proofErr w:type="spellEnd"/>
            <w:r w:rsidRPr="009F0CDD">
              <w:rPr>
                <w:rFonts w:ascii="Calibri" w:eastAsia="Times New Roman" w:hAnsi="Calibri" w:cs="Calibri"/>
                <w:color w:val="000000"/>
                <w:lang w:eastAsia="es-ES"/>
              </w:rPr>
              <w:t>)</w:t>
            </w:r>
          </w:p>
        </w:tc>
        <w:tc>
          <w:tcPr>
            <w:tcW w:w="992" w:type="dxa"/>
            <w:hideMark/>
          </w:tcPr>
          <w:p w:rsidR="009D031C" w:rsidRPr="009F0CDD" w:rsidRDefault="009D031C" w:rsidP="00765A61">
            <w:pPr>
              <w:jc w:val="cente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Bot</w:t>
            </w:r>
            <w:proofErr w:type="spellEnd"/>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37500,00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Cava </w:t>
            </w:r>
            <w:proofErr w:type="spellStart"/>
            <w:r w:rsidRPr="009F0CDD">
              <w:rPr>
                <w:rFonts w:ascii="Calibri" w:eastAsia="Times New Roman" w:hAnsi="Calibri" w:cs="Calibri"/>
                <w:color w:val="000000"/>
                <w:lang w:eastAsia="es-ES"/>
              </w:rPr>
              <w:t>Freixenet</w:t>
            </w:r>
            <w:proofErr w:type="spellEnd"/>
            <w:r w:rsidRPr="009F0CDD">
              <w:rPr>
                <w:rFonts w:ascii="Calibri" w:eastAsia="Times New Roman" w:hAnsi="Calibri" w:cs="Calibri"/>
                <w:color w:val="000000"/>
                <w:lang w:eastAsia="es-ES"/>
              </w:rPr>
              <w:t xml:space="preserve"> Cordón negro (</w:t>
            </w:r>
            <w:proofErr w:type="spellStart"/>
            <w:r w:rsidRPr="009F0CDD">
              <w:rPr>
                <w:rFonts w:ascii="Calibri" w:eastAsia="Times New Roman" w:hAnsi="Calibri" w:cs="Calibri"/>
                <w:color w:val="000000"/>
                <w:lang w:eastAsia="es-ES"/>
              </w:rPr>
              <w:t>bot</w:t>
            </w:r>
            <w:proofErr w:type="spellEnd"/>
            <w:r w:rsidRPr="009F0CDD">
              <w:rPr>
                <w:rFonts w:ascii="Calibri" w:eastAsia="Times New Roman" w:hAnsi="Calibri" w:cs="Calibri"/>
                <w:color w:val="000000"/>
                <w:lang w:eastAsia="es-ES"/>
              </w:rPr>
              <w:t>)</w:t>
            </w:r>
          </w:p>
        </w:tc>
        <w:tc>
          <w:tcPr>
            <w:tcW w:w="992" w:type="dxa"/>
            <w:hideMark/>
          </w:tcPr>
          <w:p w:rsidR="009D031C" w:rsidRPr="009F0CDD" w:rsidRDefault="009D031C" w:rsidP="00765A61">
            <w:pPr>
              <w:jc w:val="cente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Bot</w:t>
            </w:r>
            <w:proofErr w:type="spellEnd"/>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37500,00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Cava </w:t>
            </w:r>
            <w:proofErr w:type="spellStart"/>
            <w:r w:rsidRPr="009F0CDD">
              <w:rPr>
                <w:rFonts w:ascii="Calibri" w:eastAsia="Times New Roman" w:hAnsi="Calibri" w:cs="Calibri"/>
                <w:color w:val="000000"/>
                <w:lang w:eastAsia="es-ES"/>
              </w:rPr>
              <w:t>Mistinguet</w:t>
            </w:r>
            <w:proofErr w:type="spellEnd"/>
            <w:r w:rsidRPr="009F0CDD">
              <w:rPr>
                <w:rFonts w:ascii="Calibri" w:eastAsia="Times New Roman" w:hAnsi="Calibri" w:cs="Calibri"/>
                <w:color w:val="000000"/>
                <w:lang w:eastAsia="es-ES"/>
              </w:rPr>
              <w:t xml:space="preserve">  (</w:t>
            </w:r>
            <w:proofErr w:type="spellStart"/>
            <w:r w:rsidRPr="009F0CDD">
              <w:rPr>
                <w:rFonts w:ascii="Calibri" w:eastAsia="Times New Roman" w:hAnsi="Calibri" w:cs="Calibri"/>
                <w:color w:val="000000"/>
                <w:lang w:eastAsia="es-ES"/>
              </w:rPr>
              <w:t>bot</w:t>
            </w:r>
            <w:proofErr w:type="spellEnd"/>
            <w:r w:rsidRPr="009F0CDD">
              <w:rPr>
                <w:rFonts w:ascii="Calibri" w:eastAsia="Times New Roman" w:hAnsi="Calibri" w:cs="Calibri"/>
                <w:color w:val="000000"/>
                <w:lang w:eastAsia="es-ES"/>
              </w:rPr>
              <w:t>)</w:t>
            </w:r>
          </w:p>
        </w:tc>
        <w:tc>
          <w:tcPr>
            <w:tcW w:w="992" w:type="dxa"/>
            <w:hideMark/>
          </w:tcPr>
          <w:p w:rsidR="009D031C" w:rsidRPr="009F0CDD" w:rsidRDefault="009D031C" w:rsidP="00765A61">
            <w:pPr>
              <w:jc w:val="cente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Bot</w:t>
            </w:r>
            <w:proofErr w:type="spellEnd"/>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2600,00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39000,00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Vino </w:t>
            </w:r>
            <w:proofErr w:type="spellStart"/>
            <w:r w:rsidRPr="009F0CDD">
              <w:rPr>
                <w:rFonts w:ascii="Calibri" w:eastAsia="Times New Roman" w:hAnsi="Calibri" w:cs="Calibri"/>
                <w:color w:val="000000"/>
                <w:lang w:eastAsia="es-ES"/>
              </w:rPr>
              <w:t>Frizzante</w:t>
            </w:r>
            <w:proofErr w:type="spellEnd"/>
            <w:r w:rsidRPr="009F0CDD">
              <w:rPr>
                <w:rFonts w:ascii="Calibri" w:eastAsia="Times New Roman" w:hAnsi="Calibri" w:cs="Calibri"/>
                <w:color w:val="000000"/>
                <w:lang w:eastAsia="es-ES"/>
              </w:rPr>
              <w:t xml:space="preserve"> (</w:t>
            </w:r>
            <w:proofErr w:type="spellStart"/>
            <w:r w:rsidRPr="009F0CDD">
              <w:rPr>
                <w:rFonts w:ascii="Calibri" w:eastAsia="Times New Roman" w:hAnsi="Calibri" w:cs="Calibri"/>
                <w:color w:val="000000"/>
                <w:lang w:eastAsia="es-ES"/>
              </w:rPr>
              <w:t>bot</w:t>
            </w:r>
            <w:proofErr w:type="spellEnd"/>
            <w:r w:rsidRPr="009F0CDD">
              <w:rPr>
                <w:rFonts w:ascii="Calibri" w:eastAsia="Times New Roman" w:hAnsi="Calibri" w:cs="Calibri"/>
                <w:color w:val="000000"/>
                <w:lang w:eastAsia="es-ES"/>
              </w:rPr>
              <w:t>)</w:t>
            </w:r>
          </w:p>
        </w:tc>
        <w:tc>
          <w:tcPr>
            <w:tcW w:w="992" w:type="dxa"/>
            <w:hideMark/>
          </w:tcPr>
          <w:p w:rsidR="009D031C" w:rsidRPr="009F0CDD" w:rsidRDefault="009D031C" w:rsidP="00765A61">
            <w:pPr>
              <w:jc w:val="cente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Bot</w:t>
            </w:r>
            <w:proofErr w:type="spellEnd"/>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2400,00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Prosecco</w:t>
            </w:r>
            <w:proofErr w:type="spellEnd"/>
            <w:r w:rsidRPr="009F0CDD">
              <w:rPr>
                <w:rFonts w:ascii="Calibri" w:eastAsia="Times New Roman" w:hAnsi="Calibri" w:cs="Calibri"/>
                <w:color w:val="000000"/>
                <w:lang w:eastAsia="es-ES"/>
              </w:rPr>
              <w:t xml:space="preserve"> (</w:t>
            </w:r>
            <w:proofErr w:type="spellStart"/>
            <w:r w:rsidRPr="009F0CDD">
              <w:rPr>
                <w:rFonts w:ascii="Calibri" w:eastAsia="Times New Roman" w:hAnsi="Calibri" w:cs="Calibri"/>
                <w:color w:val="000000"/>
                <w:lang w:eastAsia="es-ES"/>
              </w:rPr>
              <w:t>bot</w:t>
            </w:r>
            <w:proofErr w:type="spellEnd"/>
            <w:r w:rsidRPr="009F0CDD">
              <w:rPr>
                <w:rFonts w:ascii="Calibri" w:eastAsia="Times New Roman" w:hAnsi="Calibri" w:cs="Calibri"/>
                <w:color w:val="000000"/>
                <w:lang w:eastAsia="es-ES"/>
              </w:rPr>
              <w:t>)</w:t>
            </w:r>
          </w:p>
        </w:tc>
        <w:tc>
          <w:tcPr>
            <w:tcW w:w="992" w:type="dxa"/>
            <w:hideMark/>
          </w:tcPr>
          <w:p w:rsidR="009D031C" w:rsidRPr="009F0CDD" w:rsidRDefault="009D031C" w:rsidP="00765A61">
            <w:pPr>
              <w:jc w:val="cente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Bot</w:t>
            </w:r>
            <w:proofErr w:type="spellEnd"/>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2700,00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40500,00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Coctel de pescado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Suprema de pollo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85000,00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Eperlan</w:t>
            </w:r>
            <w:proofErr w:type="spellEnd"/>
            <w:r w:rsidRPr="009F0CDD">
              <w:rPr>
                <w:rFonts w:ascii="Calibri" w:eastAsia="Times New Roman" w:hAnsi="Calibri" w:cs="Calibri"/>
                <w:color w:val="000000"/>
                <w:lang w:eastAsia="es-ES"/>
              </w:rPr>
              <w:t xml:space="preserve"> de pescado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Pescado entero frito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Pollo frito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Hamburguesa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Ceviche de pescado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Escabeche de pescado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110,00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33000,00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Entremé</w:t>
            </w:r>
            <w:proofErr w:type="spellEnd"/>
            <w:r w:rsidRPr="009F0CDD">
              <w:rPr>
                <w:rFonts w:ascii="Calibri" w:eastAsia="Times New Roman" w:hAnsi="Calibri" w:cs="Calibri"/>
                <w:color w:val="000000"/>
                <w:lang w:eastAsia="es-ES"/>
              </w:rPr>
              <w:t xml:space="preserve"> surtido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Tabla de queso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126000,00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Tabla mixta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162000,00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Croquetas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28800,00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Nachos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25200,00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proofErr w:type="spellStart"/>
            <w:r w:rsidRPr="009F0CDD">
              <w:rPr>
                <w:rFonts w:ascii="Calibri" w:eastAsia="Times New Roman" w:hAnsi="Calibri" w:cs="Calibri"/>
                <w:color w:val="000000"/>
                <w:lang w:eastAsia="es-ES"/>
              </w:rPr>
              <w:t>Nuguet</w:t>
            </w:r>
            <w:proofErr w:type="spellEnd"/>
            <w:r w:rsidRPr="009F0CDD">
              <w:rPr>
                <w:rFonts w:ascii="Calibri" w:eastAsia="Times New Roman" w:hAnsi="Calibri" w:cs="Calibri"/>
                <w:color w:val="000000"/>
                <w:lang w:eastAsia="es-ES"/>
              </w:rPr>
              <w:t xml:space="preserve"> de pollo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360,00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54000,00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Salchicha frita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Brocheta de chorizo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Brocheta de pescado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Brocheta de cerdo</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180000,00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Brocheta mixta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Albóndigas de carne</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lastRenderedPageBreak/>
              <w:t>Volován de atún</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Tapas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Filete de pescado grillé</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270000,00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Paella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225000,00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Vianda frita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Ensalada de verduras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Ración</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80,00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96000,00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Galletas de soda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PAQ </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120,00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60000,00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Caramelos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PAQ </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200000,00</w:t>
            </w:r>
          </w:p>
        </w:tc>
      </w:tr>
      <w:tr w:rsidR="009D031C" w:rsidRPr="009F0CDD" w:rsidTr="00765A61">
        <w:trPr>
          <w:trHeight w:val="315"/>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Confituras</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 xml:space="preserve">PAQ </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500,00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75000,00</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Alquiler de equipos acuáticos</w:t>
            </w:r>
          </w:p>
        </w:tc>
        <w:tc>
          <w:tcPr>
            <w:tcW w:w="992" w:type="dxa"/>
            <w:shd w:val="clear" w:color="auto" w:fill="FFFF00"/>
            <w:noWrap/>
            <w:hideMark/>
          </w:tcPr>
          <w:p w:rsidR="009D031C" w:rsidRPr="009F0CDD" w:rsidRDefault="009D031C" w:rsidP="00765A61">
            <w:pPr>
              <w:rPr>
                <w:rFonts w:ascii="Calibri" w:eastAsia="Times New Roman" w:hAnsi="Calibri" w:cs="Calibri"/>
                <w:color w:val="000000"/>
                <w:highlight w:val="yellow"/>
                <w:lang w:eastAsia="es-ES"/>
              </w:rPr>
            </w:pPr>
            <w:r w:rsidRPr="009F0CDD">
              <w:rPr>
                <w:rFonts w:ascii="Calibri" w:eastAsia="Times New Roman" w:hAnsi="Calibri" w:cs="Calibri"/>
                <w:color w:val="000000"/>
                <w:highlight w:val="yellow"/>
                <w:lang w:eastAsia="es-ES"/>
              </w:rPr>
              <w:t> </w:t>
            </w:r>
          </w:p>
        </w:tc>
        <w:tc>
          <w:tcPr>
            <w:tcW w:w="940" w:type="dxa"/>
            <w:shd w:val="clear" w:color="auto" w:fill="FFFF00"/>
            <w:noWrap/>
            <w:hideMark/>
          </w:tcPr>
          <w:p w:rsidR="009D031C" w:rsidRPr="009F0CDD" w:rsidRDefault="009D031C" w:rsidP="00765A61">
            <w:pPr>
              <w:rPr>
                <w:rFonts w:ascii="Calibri" w:eastAsia="Times New Roman" w:hAnsi="Calibri" w:cs="Calibri"/>
                <w:color w:val="000000"/>
                <w:highlight w:val="yellow"/>
                <w:lang w:eastAsia="es-ES"/>
              </w:rPr>
            </w:pPr>
            <w:r w:rsidRPr="009F0CDD">
              <w:rPr>
                <w:rFonts w:ascii="Calibri" w:eastAsia="Times New Roman" w:hAnsi="Calibri" w:cs="Calibri"/>
                <w:color w:val="000000"/>
                <w:highlight w:val="yellow"/>
                <w:lang w:eastAsia="es-ES"/>
              </w:rPr>
              <w:t> </w:t>
            </w:r>
          </w:p>
        </w:tc>
        <w:tc>
          <w:tcPr>
            <w:tcW w:w="1163" w:type="dxa"/>
            <w:shd w:val="clear" w:color="auto" w:fill="FFFF00"/>
            <w:noWrap/>
            <w:hideMark/>
          </w:tcPr>
          <w:p w:rsidR="009D031C" w:rsidRPr="009F0CDD" w:rsidRDefault="009D031C" w:rsidP="00765A61">
            <w:pPr>
              <w:rPr>
                <w:rFonts w:ascii="Calibri" w:eastAsia="Times New Roman" w:hAnsi="Calibri" w:cs="Calibri"/>
                <w:color w:val="000000"/>
                <w:highlight w:val="yellow"/>
                <w:lang w:eastAsia="es-ES"/>
              </w:rPr>
            </w:pPr>
            <w:r w:rsidRPr="009F0CDD">
              <w:rPr>
                <w:rFonts w:ascii="Calibri" w:eastAsia="Times New Roman" w:hAnsi="Calibri" w:cs="Calibri"/>
                <w:color w:val="000000"/>
                <w:highlight w:val="yellow"/>
                <w:lang w:eastAsia="es-ES"/>
              </w:rPr>
              <w:t> </w:t>
            </w:r>
          </w:p>
        </w:tc>
        <w:tc>
          <w:tcPr>
            <w:tcW w:w="1559" w:type="dxa"/>
            <w:shd w:val="clear" w:color="auto" w:fill="FFFF00"/>
            <w:noWrap/>
            <w:hideMark/>
          </w:tcPr>
          <w:p w:rsidR="009D031C" w:rsidRPr="009F0CDD" w:rsidRDefault="009D031C" w:rsidP="00765A61">
            <w:pPr>
              <w:rPr>
                <w:rFonts w:ascii="Calibri" w:eastAsia="Times New Roman" w:hAnsi="Calibri" w:cs="Calibri"/>
                <w:color w:val="000000"/>
                <w:highlight w:val="yellow"/>
                <w:lang w:eastAsia="es-ES"/>
              </w:rPr>
            </w:pPr>
            <w:r w:rsidRPr="009F0CDD">
              <w:rPr>
                <w:rFonts w:ascii="Calibri" w:eastAsia="Times New Roman" w:hAnsi="Calibri" w:cs="Calibri"/>
                <w:color w:val="000000"/>
                <w:highlight w:val="yellow"/>
                <w:lang w:eastAsia="es-ES"/>
              </w:rPr>
              <w:t> </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Bicicleta acuática</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Hora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300,00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1620,00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486000,00</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Kayak</w:t>
            </w:r>
          </w:p>
        </w:tc>
        <w:tc>
          <w:tcPr>
            <w:tcW w:w="992" w:type="dxa"/>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Hora</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250,00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1620,00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405000,00</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Alquiler de equipos de diversión</w:t>
            </w:r>
          </w:p>
        </w:tc>
        <w:tc>
          <w:tcPr>
            <w:tcW w:w="992"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940"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163"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559"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Cama de salto</w:t>
            </w:r>
          </w:p>
        </w:tc>
        <w:tc>
          <w:tcPr>
            <w:tcW w:w="992" w:type="dxa"/>
            <w:noWrap/>
            <w:hideMark/>
          </w:tcPr>
          <w:p w:rsidR="009D031C" w:rsidRPr="009F0CDD" w:rsidRDefault="009D031C" w:rsidP="00765A61">
            <w:pPr>
              <w:rPr>
                <w:rFonts w:ascii="Calibri" w:eastAsia="Times New Roman" w:hAnsi="Calibri" w:cs="Calibri"/>
                <w:color w:val="000000"/>
                <w:sz w:val="18"/>
                <w:szCs w:val="18"/>
                <w:lang w:eastAsia="es-ES"/>
              </w:rPr>
            </w:pPr>
            <w:r w:rsidRPr="009F0CDD">
              <w:rPr>
                <w:rFonts w:ascii="Calibri" w:eastAsia="Times New Roman" w:hAnsi="Calibri" w:cs="Calibri"/>
                <w:color w:val="000000"/>
                <w:sz w:val="18"/>
                <w:szCs w:val="18"/>
                <w:lang w:eastAsia="es-ES"/>
              </w:rPr>
              <w:t>Min (15)</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192000,00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2304000,00</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Parque inflable</w:t>
            </w:r>
          </w:p>
        </w:tc>
        <w:tc>
          <w:tcPr>
            <w:tcW w:w="992" w:type="dxa"/>
            <w:noWrap/>
            <w:hideMark/>
          </w:tcPr>
          <w:p w:rsidR="009D031C" w:rsidRPr="009F0CDD" w:rsidRDefault="009D031C" w:rsidP="00765A61">
            <w:pPr>
              <w:rPr>
                <w:rFonts w:ascii="Calibri" w:eastAsia="Times New Roman" w:hAnsi="Calibri" w:cs="Calibri"/>
                <w:color w:val="000000"/>
                <w:sz w:val="18"/>
                <w:szCs w:val="18"/>
                <w:lang w:eastAsia="es-ES"/>
              </w:rPr>
            </w:pPr>
            <w:r w:rsidRPr="009F0CDD">
              <w:rPr>
                <w:rFonts w:ascii="Calibri" w:eastAsia="Times New Roman" w:hAnsi="Calibri" w:cs="Calibri"/>
                <w:color w:val="000000"/>
                <w:sz w:val="18"/>
                <w:szCs w:val="18"/>
                <w:lang w:eastAsia="es-ES"/>
              </w:rPr>
              <w:t>Min (15)</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192000,00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2304000,00</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Entrada por Conciertos y Discoteca</w:t>
            </w:r>
          </w:p>
        </w:tc>
        <w:tc>
          <w:tcPr>
            <w:tcW w:w="992"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940"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163"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559" w:type="dxa"/>
            <w:shd w:val="clear" w:color="auto" w:fill="FFFF00"/>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Precio promedio</w:t>
            </w:r>
          </w:p>
        </w:tc>
        <w:tc>
          <w:tcPr>
            <w:tcW w:w="992" w:type="dxa"/>
            <w:noWrap/>
            <w:hideMark/>
          </w:tcPr>
          <w:p w:rsidR="009D031C" w:rsidRPr="009F0CDD" w:rsidRDefault="009D031C" w:rsidP="00765A61">
            <w:pPr>
              <w:jc w:val="center"/>
              <w:rPr>
                <w:rFonts w:ascii="Calibri" w:eastAsia="Times New Roman" w:hAnsi="Calibri" w:cs="Calibri"/>
                <w:color w:val="000000"/>
                <w:lang w:eastAsia="es-ES"/>
              </w:rPr>
            </w:pPr>
            <w:r w:rsidRPr="009F0CDD">
              <w:rPr>
                <w:rFonts w:ascii="Calibri" w:eastAsia="Times New Roman" w:hAnsi="Calibri" w:cs="Calibri"/>
                <w:color w:val="000000"/>
                <w:lang w:eastAsia="es-ES"/>
              </w:rPr>
              <w:t>U</w:t>
            </w:r>
          </w:p>
        </w:tc>
        <w:tc>
          <w:tcPr>
            <w:tcW w:w="940"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w:t>
            </w:r>
          </w:p>
        </w:tc>
        <w:tc>
          <w:tcPr>
            <w:tcW w:w="1163"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200,00</w:t>
            </w:r>
          </w:p>
        </w:tc>
        <w:tc>
          <w:tcPr>
            <w:tcW w:w="1559" w:type="dxa"/>
            <w:noWrap/>
            <w:hideMark/>
          </w:tcPr>
          <w:p w:rsidR="009D031C" w:rsidRPr="009F0CDD" w:rsidRDefault="009D031C" w:rsidP="00765A61">
            <w:pPr>
              <w:jc w:val="right"/>
              <w:rPr>
                <w:rFonts w:ascii="Calibri" w:eastAsia="Times New Roman" w:hAnsi="Calibri" w:cs="Calibri"/>
                <w:color w:val="000000"/>
                <w:lang w:eastAsia="es-ES"/>
              </w:rPr>
            </w:pPr>
            <w:r w:rsidRPr="009F0CDD">
              <w:rPr>
                <w:rFonts w:ascii="Calibri" w:eastAsia="Times New Roman" w:hAnsi="Calibri" w:cs="Calibri"/>
                <w:color w:val="000000"/>
                <w:lang w:eastAsia="es-ES"/>
              </w:rPr>
              <w:t>40000,00</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Estimado de ingreso total anual</w:t>
            </w:r>
          </w:p>
        </w:tc>
        <w:tc>
          <w:tcPr>
            <w:tcW w:w="992"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940"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163"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559" w:type="dxa"/>
            <w:noWrap/>
            <w:hideMark/>
          </w:tcPr>
          <w:p w:rsidR="009D031C" w:rsidRPr="009F0CDD" w:rsidRDefault="009D031C" w:rsidP="00765A61">
            <w:pPr>
              <w:jc w:val="right"/>
              <w:rPr>
                <w:rFonts w:ascii="Calibri" w:eastAsia="Times New Roman" w:hAnsi="Calibri" w:cs="Calibri"/>
                <w:b/>
                <w:color w:val="000000"/>
                <w:lang w:eastAsia="es-ES"/>
              </w:rPr>
            </w:pPr>
            <w:r w:rsidRPr="009F0CDD">
              <w:rPr>
                <w:rFonts w:ascii="Calibri" w:eastAsia="Times New Roman" w:hAnsi="Calibri" w:cs="Calibri"/>
                <w:b/>
                <w:color w:val="000000"/>
                <w:lang w:eastAsia="es-ES"/>
              </w:rPr>
              <w:t>17</w:t>
            </w:r>
            <w:r>
              <w:rPr>
                <w:rFonts w:ascii="Calibri" w:eastAsia="Times New Roman" w:hAnsi="Calibri" w:cs="Calibri"/>
                <w:b/>
                <w:color w:val="000000"/>
                <w:lang w:eastAsia="es-ES"/>
              </w:rPr>
              <w:t xml:space="preserve"> </w:t>
            </w:r>
            <w:r w:rsidRPr="009F0CDD">
              <w:rPr>
                <w:rFonts w:ascii="Calibri" w:eastAsia="Times New Roman" w:hAnsi="Calibri" w:cs="Calibri"/>
                <w:b/>
                <w:color w:val="000000"/>
                <w:lang w:eastAsia="es-ES"/>
              </w:rPr>
              <w:t>632</w:t>
            </w:r>
            <w:r>
              <w:rPr>
                <w:rFonts w:ascii="Calibri" w:eastAsia="Times New Roman" w:hAnsi="Calibri" w:cs="Calibri"/>
                <w:b/>
                <w:color w:val="000000"/>
                <w:lang w:eastAsia="es-ES"/>
              </w:rPr>
              <w:t xml:space="preserve"> </w:t>
            </w:r>
            <w:r w:rsidRPr="009F0CDD">
              <w:rPr>
                <w:rFonts w:ascii="Calibri" w:eastAsia="Times New Roman" w:hAnsi="Calibri" w:cs="Calibri"/>
                <w:b/>
                <w:color w:val="000000"/>
                <w:lang w:eastAsia="es-ES"/>
              </w:rPr>
              <w:t>250,00</w:t>
            </w:r>
          </w:p>
        </w:tc>
      </w:tr>
      <w:tr w:rsidR="009D031C" w:rsidRPr="009F0CDD" w:rsidTr="00765A61">
        <w:trPr>
          <w:trHeight w:val="300"/>
        </w:trPr>
        <w:tc>
          <w:tcPr>
            <w:tcW w:w="3534" w:type="dxa"/>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Estimado Ingreso promedio mensual</w:t>
            </w:r>
          </w:p>
        </w:tc>
        <w:tc>
          <w:tcPr>
            <w:tcW w:w="992"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940"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163" w:type="dxa"/>
            <w:noWrap/>
            <w:hideMark/>
          </w:tcPr>
          <w:p w:rsidR="009D031C" w:rsidRPr="009F0CDD" w:rsidRDefault="009D031C" w:rsidP="00765A61">
            <w:pPr>
              <w:rPr>
                <w:rFonts w:ascii="Calibri" w:eastAsia="Times New Roman" w:hAnsi="Calibri" w:cs="Calibri"/>
                <w:color w:val="000000"/>
                <w:lang w:eastAsia="es-ES"/>
              </w:rPr>
            </w:pPr>
            <w:r w:rsidRPr="009F0CDD">
              <w:rPr>
                <w:rFonts w:ascii="Calibri" w:eastAsia="Times New Roman" w:hAnsi="Calibri" w:cs="Calibri"/>
                <w:color w:val="000000"/>
                <w:lang w:eastAsia="es-ES"/>
              </w:rPr>
              <w:t> </w:t>
            </w:r>
          </w:p>
        </w:tc>
        <w:tc>
          <w:tcPr>
            <w:tcW w:w="1559" w:type="dxa"/>
            <w:noWrap/>
            <w:hideMark/>
          </w:tcPr>
          <w:p w:rsidR="009D031C" w:rsidRPr="009F0CDD" w:rsidRDefault="009D031C" w:rsidP="00765A61">
            <w:pPr>
              <w:jc w:val="right"/>
              <w:rPr>
                <w:rFonts w:ascii="Calibri" w:eastAsia="Times New Roman" w:hAnsi="Calibri" w:cs="Calibri"/>
                <w:b/>
                <w:color w:val="000000"/>
                <w:lang w:eastAsia="es-ES"/>
              </w:rPr>
            </w:pPr>
            <w:r w:rsidRPr="009F0CDD">
              <w:rPr>
                <w:rFonts w:ascii="Calibri" w:eastAsia="Times New Roman" w:hAnsi="Calibri" w:cs="Calibri"/>
                <w:b/>
                <w:color w:val="000000"/>
                <w:lang w:eastAsia="es-ES"/>
              </w:rPr>
              <w:t>1</w:t>
            </w:r>
            <w:r>
              <w:rPr>
                <w:rFonts w:ascii="Calibri" w:eastAsia="Times New Roman" w:hAnsi="Calibri" w:cs="Calibri"/>
                <w:b/>
                <w:color w:val="000000"/>
                <w:lang w:eastAsia="es-ES"/>
              </w:rPr>
              <w:t xml:space="preserve"> </w:t>
            </w:r>
            <w:r w:rsidRPr="009F0CDD">
              <w:rPr>
                <w:rFonts w:ascii="Calibri" w:eastAsia="Times New Roman" w:hAnsi="Calibri" w:cs="Calibri"/>
                <w:b/>
                <w:color w:val="000000"/>
                <w:lang w:eastAsia="es-ES"/>
              </w:rPr>
              <w:t>469</w:t>
            </w:r>
            <w:r>
              <w:rPr>
                <w:rFonts w:ascii="Calibri" w:eastAsia="Times New Roman" w:hAnsi="Calibri" w:cs="Calibri"/>
                <w:b/>
                <w:color w:val="000000"/>
                <w:lang w:eastAsia="es-ES"/>
              </w:rPr>
              <w:t xml:space="preserve"> </w:t>
            </w:r>
            <w:r w:rsidRPr="009F0CDD">
              <w:rPr>
                <w:rFonts w:ascii="Calibri" w:eastAsia="Times New Roman" w:hAnsi="Calibri" w:cs="Calibri"/>
                <w:b/>
                <w:color w:val="000000"/>
                <w:lang w:eastAsia="es-ES"/>
              </w:rPr>
              <w:t>354,167</w:t>
            </w:r>
          </w:p>
        </w:tc>
      </w:tr>
    </w:tbl>
    <w:p w:rsidR="009D031C" w:rsidRDefault="009D031C" w:rsidP="009D031C">
      <w:pPr>
        <w:rPr>
          <w:b/>
          <w:u w:val="single"/>
        </w:rPr>
      </w:pPr>
    </w:p>
    <w:p w:rsidR="009D031C" w:rsidRPr="00662CE4" w:rsidRDefault="009D031C" w:rsidP="009D031C">
      <w:pPr>
        <w:rPr>
          <w:b/>
          <w:u w:val="single"/>
        </w:rPr>
      </w:pPr>
      <w:r w:rsidRPr="00662CE4">
        <w:rPr>
          <w:b/>
          <w:u w:val="single"/>
        </w:rPr>
        <w:t>Tabla. Inversión inicial</w:t>
      </w:r>
      <w:r>
        <w:rPr>
          <w:b/>
          <w:u w:val="single"/>
        </w:rPr>
        <w:t>.</w:t>
      </w:r>
    </w:p>
    <w:tbl>
      <w:tblPr>
        <w:tblW w:w="6020" w:type="dxa"/>
        <w:tblCellMar>
          <w:left w:w="70" w:type="dxa"/>
          <w:right w:w="70" w:type="dxa"/>
        </w:tblCellMar>
        <w:tblLook w:val="04A0" w:firstRow="1" w:lastRow="0" w:firstColumn="1" w:lastColumn="0" w:noHBand="0" w:noVBand="1"/>
      </w:tblPr>
      <w:tblGrid>
        <w:gridCol w:w="2480"/>
        <w:gridCol w:w="1276"/>
        <w:gridCol w:w="1089"/>
        <w:gridCol w:w="1175"/>
      </w:tblGrid>
      <w:tr w:rsidR="009D031C" w:rsidRPr="00CB0E1F" w:rsidTr="00765A61">
        <w:trPr>
          <w:trHeight w:val="300"/>
        </w:trPr>
        <w:tc>
          <w:tcPr>
            <w:tcW w:w="60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031C" w:rsidRPr="00662CE4" w:rsidRDefault="009D031C" w:rsidP="00765A61">
            <w:pPr>
              <w:spacing w:after="0" w:line="240" w:lineRule="auto"/>
              <w:jc w:val="center"/>
              <w:rPr>
                <w:rFonts w:ascii="Calibri" w:eastAsia="Times New Roman" w:hAnsi="Calibri" w:cs="Calibri"/>
                <w:b/>
                <w:color w:val="000000"/>
                <w:lang w:eastAsia="es-ES"/>
              </w:rPr>
            </w:pPr>
            <w:r w:rsidRPr="00662CE4">
              <w:rPr>
                <w:rFonts w:ascii="Calibri" w:eastAsia="Times New Roman" w:hAnsi="Calibri" w:cs="Calibri"/>
                <w:b/>
                <w:color w:val="000000"/>
                <w:lang w:eastAsia="es-ES"/>
              </w:rPr>
              <w:t>Inversión Inicial</w:t>
            </w:r>
            <w:r>
              <w:rPr>
                <w:rFonts w:ascii="Calibri" w:eastAsia="Times New Roman" w:hAnsi="Calibri" w:cs="Calibri"/>
                <w:b/>
                <w:color w:val="000000"/>
                <w:lang w:eastAsia="es-ES"/>
              </w:rPr>
              <w:t xml:space="preserve"> MP</w:t>
            </w:r>
          </w:p>
        </w:tc>
      </w:tr>
      <w:tr w:rsidR="009D031C" w:rsidRPr="00CB0E1F" w:rsidTr="00765A6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9D031C" w:rsidRPr="00662CE4" w:rsidRDefault="009D031C" w:rsidP="00765A61">
            <w:pPr>
              <w:spacing w:after="0" w:line="240" w:lineRule="auto"/>
              <w:rPr>
                <w:rFonts w:ascii="Calibri" w:eastAsia="Times New Roman" w:hAnsi="Calibri" w:cs="Calibri"/>
                <w:b/>
                <w:color w:val="000000"/>
                <w:lang w:eastAsia="es-ES"/>
              </w:rPr>
            </w:pPr>
            <w:r w:rsidRPr="00662CE4">
              <w:rPr>
                <w:rFonts w:ascii="Calibri" w:eastAsia="Times New Roman" w:hAnsi="Calibri" w:cs="Calibri"/>
                <w:b/>
                <w:color w:val="000000"/>
                <w:lang w:eastAsia="es-ES"/>
              </w:rPr>
              <w:t>Concepto</w:t>
            </w:r>
          </w:p>
        </w:tc>
        <w:tc>
          <w:tcPr>
            <w:tcW w:w="1276" w:type="dxa"/>
            <w:tcBorders>
              <w:top w:val="nil"/>
              <w:left w:val="nil"/>
              <w:bottom w:val="single" w:sz="4" w:space="0" w:color="auto"/>
              <w:right w:val="single" w:sz="4" w:space="0" w:color="auto"/>
            </w:tcBorders>
            <w:shd w:val="clear" w:color="auto" w:fill="auto"/>
            <w:noWrap/>
            <w:vAlign w:val="bottom"/>
            <w:hideMark/>
          </w:tcPr>
          <w:p w:rsidR="009D031C" w:rsidRPr="00662CE4" w:rsidRDefault="009D031C" w:rsidP="00765A61">
            <w:pPr>
              <w:spacing w:after="0" w:line="240" w:lineRule="auto"/>
              <w:jc w:val="center"/>
              <w:rPr>
                <w:rFonts w:ascii="Calibri" w:eastAsia="Times New Roman" w:hAnsi="Calibri" w:cs="Calibri"/>
                <w:b/>
                <w:color w:val="000000"/>
                <w:lang w:eastAsia="es-ES"/>
              </w:rPr>
            </w:pPr>
            <w:r w:rsidRPr="00662CE4">
              <w:rPr>
                <w:rFonts w:ascii="Calibri" w:eastAsia="Times New Roman" w:hAnsi="Calibri" w:cs="Calibri"/>
                <w:b/>
                <w:color w:val="000000"/>
                <w:lang w:eastAsia="es-ES"/>
              </w:rPr>
              <w:t>CUP</w:t>
            </w:r>
          </w:p>
        </w:tc>
        <w:tc>
          <w:tcPr>
            <w:tcW w:w="1089" w:type="dxa"/>
            <w:tcBorders>
              <w:top w:val="nil"/>
              <w:left w:val="nil"/>
              <w:bottom w:val="single" w:sz="4" w:space="0" w:color="auto"/>
              <w:right w:val="single" w:sz="4" w:space="0" w:color="auto"/>
            </w:tcBorders>
            <w:shd w:val="clear" w:color="auto" w:fill="auto"/>
            <w:noWrap/>
            <w:vAlign w:val="bottom"/>
            <w:hideMark/>
          </w:tcPr>
          <w:p w:rsidR="009D031C" w:rsidRPr="00662CE4" w:rsidRDefault="009D031C" w:rsidP="00765A61">
            <w:pPr>
              <w:spacing w:after="0" w:line="240" w:lineRule="auto"/>
              <w:jc w:val="center"/>
              <w:rPr>
                <w:rFonts w:ascii="Calibri" w:eastAsia="Times New Roman" w:hAnsi="Calibri" w:cs="Calibri"/>
                <w:b/>
                <w:color w:val="000000"/>
                <w:lang w:eastAsia="es-ES"/>
              </w:rPr>
            </w:pPr>
            <w:r w:rsidRPr="00662CE4">
              <w:rPr>
                <w:rFonts w:ascii="Calibri" w:eastAsia="Times New Roman" w:hAnsi="Calibri" w:cs="Calibri"/>
                <w:b/>
                <w:color w:val="000000"/>
                <w:lang w:eastAsia="es-ES"/>
              </w:rPr>
              <w:t>USD</w:t>
            </w:r>
          </w:p>
        </w:tc>
        <w:tc>
          <w:tcPr>
            <w:tcW w:w="1175" w:type="dxa"/>
            <w:tcBorders>
              <w:top w:val="nil"/>
              <w:left w:val="nil"/>
              <w:bottom w:val="single" w:sz="4" w:space="0" w:color="auto"/>
              <w:right w:val="single" w:sz="4" w:space="0" w:color="auto"/>
            </w:tcBorders>
            <w:shd w:val="clear" w:color="auto" w:fill="auto"/>
            <w:noWrap/>
            <w:vAlign w:val="bottom"/>
            <w:hideMark/>
          </w:tcPr>
          <w:p w:rsidR="009D031C" w:rsidRPr="00662CE4" w:rsidRDefault="009D031C" w:rsidP="00765A61">
            <w:pPr>
              <w:spacing w:after="0" w:line="240" w:lineRule="auto"/>
              <w:jc w:val="center"/>
              <w:rPr>
                <w:rFonts w:ascii="Calibri" w:eastAsia="Times New Roman" w:hAnsi="Calibri" w:cs="Calibri"/>
                <w:b/>
                <w:color w:val="000000"/>
                <w:lang w:eastAsia="es-ES"/>
              </w:rPr>
            </w:pPr>
            <w:r w:rsidRPr="00662CE4">
              <w:rPr>
                <w:rFonts w:ascii="Calibri" w:eastAsia="Times New Roman" w:hAnsi="Calibri" w:cs="Calibri"/>
                <w:b/>
                <w:color w:val="000000"/>
                <w:lang w:eastAsia="es-ES"/>
              </w:rPr>
              <w:t>M.</w:t>
            </w:r>
            <w:r>
              <w:rPr>
                <w:rFonts w:ascii="Calibri" w:eastAsia="Times New Roman" w:hAnsi="Calibri" w:cs="Calibri"/>
                <w:b/>
                <w:color w:val="000000"/>
                <w:lang w:eastAsia="es-ES"/>
              </w:rPr>
              <w:t xml:space="preserve"> </w:t>
            </w:r>
            <w:r w:rsidRPr="00662CE4">
              <w:rPr>
                <w:rFonts w:ascii="Calibri" w:eastAsia="Times New Roman" w:hAnsi="Calibri" w:cs="Calibri"/>
                <w:b/>
                <w:color w:val="000000"/>
                <w:lang w:eastAsia="es-ES"/>
              </w:rPr>
              <w:t>Total</w:t>
            </w:r>
          </w:p>
        </w:tc>
      </w:tr>
      <w:tr w:rsidR="009D031C" w:rsidRPr="00CB0E1F" w:rsidTr="00765A6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Construcción y mont</w:t>
            </w:r>
            <w:r>
              <w:rPr>
                <w:rFonts w:ascii="Calibri" w:eastAsia="Times New Roman" w:hAnsi="Calibri" w:cs="Calibri"/>
                <w:color w:val="000000"/>
                <w:lang w:eastAsia="es-ES"/>
              </w:rPr>
              <w:t>a</w:t>
            </w:r>
            <w:r w:rsidRPr="00CB0E1F">
              <w:rPr>
                <w:rFonts w:ascii="Calibri" w:eastAsia="Times New Roman" w:hAnsi="Calibri" w:cs="Calibri"/>
                <w:color w:val="000000"/>
                <w:lang w:eastAsia="es-ES"/>
              </w:rPr>
              <w:t>je</w:t>
            </w:r>
          </w:p>
        </w:tc>
        <w:tc>
          <w:tcPr>
            <w:tcW w:w="1276"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r>
              <w:rPr>
                <w:rFonts w:ascii="Calibri" w:eastAsia="Times New Roman" w:hAnsi="Calibri" w:cs="Calibri"/>
                <w:color w:val="000000"/>
                <w:lang w:eastAsia="es-ES"/>
              </w:rPr>
              <w:t>2700.00</w:t>
            </w:r>
          </w:p>
        </w:tc>
        <w:tc>
          <w:tcPr>
            <w:tcW w:w="1089"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p>
        </w:tc>
        <w:tc>
          <w:tcPr>
            <w:tcW w:w="1175"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r>
              <w:rPr>
                <w:rFonts w:ascii="Calibri" w:eastAsia="Times New Roman" w:hAnsi="Calibri" w:cs="Calibri"/>
                <w:color w:val="000000"/>
                <w:lang w:eastAsia="es-ES"/>
              </w:rPr>
              <w:t>2700.00</w:t>
            </w:r>
          </w:p>
        </w:tc>
      </w:tr>
      <w:tr w:rsidR="009D031C" w:rsidRPr="00CB0E1F" w:rsidTr="00765A6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Equipos y Equipamiento</w:t>
            </w:r>
          </w:p>
        </w:tc>
        <w:tc>
          <w:tcPr>
            <w:tcW w:w="1276"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r>
              <w:rPr>
                <w:rFonts w:ascii="Calibri" w:eastAsia="Times New Roman" w:hAnsi="Calibri" w:cs="Calibri"/>
                <w:color w:val="000000"/>
                <w:lang w:eastAsia="es-ES"/>
              </w:rPr>
              <w:t xml:space="preserve">    48.00</w:t>
            </w:r>
          </w:p>
        </w:tc>
        <w:tc>
          <w:tcPr>
            <w:tcW w:w="1089"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r w:rsidRPr="009E186B">
              <w:rPr>
                <w:rFonts w:ascii="Calibri" w:eastAsia="Times New Roman" w:hAnsi="Calibri" w:cs="Calibri"/>
                <w:color w:val="000000"/>
                <w:lang w:eastAsia="es-ES"/>
              </w:rPr>
              <w:t>59350,00</w:t>
            </w:r>
          </w:p>
        </w:tc>
        <w:tc>
          <w:tcPr>
            <w:tcW w:w="1175"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p>
        </w:tc>
      </w:tr>
      <w:tr w:rsidR="009D031C" w:rsidRPr="00CB0E1F" w:rsidTr="00765A6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Seguro</w:t>
            </w:r>
          </w:p>
        </w:tc>
        <w:tc>
          <w:tcPr>
            <w:tcW w:w="1276"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r>
              <w:rPr>
                <w:rFonts w:ascii="Calibri" w:eastAsia="Times New Roman" w:hAnsi="Calibri" w:cs="Calibri"/>
                <w:color w:val="000000"/>
                <w:lang w:eastAsia="es-ES"/>
              </w:rPr>
              <w:t xml:space="preserve">  100.00</w:t>
            </w:r>
          </w:p>
        </w:tc>
        <w:tc>
          <w:tcPr>
            <w:tcW w:w="1089"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p>
        </w:tc>
        <w:tc>
          <w:tcPr>
            <w:tcW w:w="1175"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p>
        </w:tc>
      </w:tr>
      <w:tr w:rsidR="009D031C" w:rsidRPr="00CB0E1F" w:rsidTr="00765A6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Capital de trabajo</w:t>
            </w:r>
          </w:p>
        </w:tc>
        <w:tc>
          <w:tcPr>
            <w:tcW w:w="1276"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r>
              <w:rPr>
                <w:rFonts w:ascii="Calibri" w:eastAsia="Times New Roman" w:hAnsi="Calibri" w:cs="Calibri"/>
                <w:color w:val="000000"/>
                <w:lang w:eastAsia="es-ES"/>
              </w:rPr>
              <w:t xml:space="preserve">  991.00</w:t>
            </w:r>
          </w:p>
        </w:tc>
        <w:tc>
          <w:tcPr>
            <w:tcW w:w="1089"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p>
        </w:tc>
        <w:tc>
          <w:tcPr>
            <w:tcW w:w="1175"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p>
        </w:tc>
      </w:tr>
      <w:tr w:rsidR="009D031C" w:rsidRPr="00CB0E1F" w:rsidTr="00765A61">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9D031C" w:rsidRPr="00976C7C" w:rsidRDefault="009D031C" w:rsidP="00765A61">
            <w:pPr>
              <w:spacing w:after="0" w:line="240" w:lineRule="auto"/>
              <w:rPr>
                <w:rFonts w:ascii="Calibri" w:eastAsia="Times New Roman" w:hAnsi="Calibri" w:cs="Calibri"/>
                <w:b/>
                <w:color w:val="000000"/>
                <w:lang w:eastAsia="es-ES"/>
              </w:rPr>
            </w:pPr>
            <w:r w:rsidRPr="00976C7C">
              <w:rPr>
                <w:rFonts w:ascii="Calibri" w:eastAsia="Times New Roman" w:hAnsi="Calibri" w:cs="Calibri"/>
                <w:b/>
                <w:color w:val="000000"/>
                <w:lang w:eastAsia="es-ES"/>
              </w:rPr>
              <w:t>Total</w:t>
            </w:r>
          </w:p>
        </w:tc>
        <w:tc>
          <w:tcPr>
            <w:tcW w:w="1276" w:type="dxa"/>
            <w:tcBorders>
              <w:top w:val="nil"/>
              <w:left w:val="nil"/>
              <w:bottom w:val="single" w:sz="4" w:space="0" w:color="auto"/>
              <w:right w:val="single" w:sz="4" w:space="0" w:color="auto"/>
            </w:tcBorders>
            <w:shd w:val="clear" w:color="auto" w:fill="auto"/>
            <w:noWrap/>
            <w:vAlign w:val="bottom"/>
            <w:hideMark/>
          </w:tcPr>
          <w:p w:rsidR="009D031C" w:rsidRPr="00976C7C" w:rsidRDefault="009D031C" w:rsidP="00765A61">
            <w:pPr>
              <w:spacing w:after="0" w:line="240" w:lineRule="auto"/>
              <w:rPr>
                <w:rFonts w:ascii="Calibri" w:eastAsia="Times New Roman" w:hAnsi="Calibri" w:cs="Calibri"/>
                <w:b/>
                <w:color w:val="000000"/>
                <w:lang w:eastAsia="es-ES"/>
              </w:rPr>
            </w:pPr>
            <w:r w:rsidRPr="00CB0E1F">
              <w:rPr>
                <w:rFonts w:ascii="Calibri" w:eastAsia="Times New Roman" w:hAnsi="Calibri" w:cs="Calibri"/>
                <w:color w:val="000000"/>
                <w:lang w:eastAsia="es-ES"/>
              </w:rPr>
              <w:t> </w:t>
            </w:r>
            <w:r w:rsidRPr="00976C7C">
              <w:rPr>
                <w:rFonts w:ascii="Calibri" w:eastAsia="Times New Roman" w:hAnsi="Calibri" w:cs="Calibri"/>
                <w:b/>
                <w:color w:val="000000"/>
                <w:lang w:eastAsia="es-ES"/>
              </w:rPr>
              <w:t>3839.00</w:t>
            </w:r>
          </w:p>
        </w:tc>
        <w:tc>
          <w:tcPr>
            <w:tcW w:w="1089" w:type="dxa"/>
            <w:tcBorders>
              <w:top w:val="nil"/>
              <w:left w:val="nil"/>
              <w:bottom w:val="single" w:sz="4" w:space="0" w:color="auto"/>
              <w:right w:val="single" w:sz="4" w:space="0" w:color="auto"/>
            </w:tcBorders>
            <w:shd w:val="clear" w:color="auto" w:fill="auto"/>
            <w:noWrap/>
            <w:vAlign w:val="bottom"/>
            <w:hideMark/>
          </w:tcPr>
          <w:p w:rsidR="009D031C" w:rsidRPr="009E186B" w:rsidRDefault="009D031C" w:rsidP="00765A61">
            <w:pPr>
              <w:spacing w:after="0" w:line="240" w:lineRule="auto"/>
              <w:rPr>
                <w:rFonts w:ascii="Calibri" w:eastAsia="Times New Roman" w:hAnsi="Calibri" w:cs="Calibri"/>
                <w:b/>
                <w:color w:val="000000"/>
                <w:lang w:eastAsia="es-ES"/>
              </w:rPr>
            </w:pPr>
            <w:r w:rsidRPr="00CB0E1F">
              <w:rPr>
                <w:rFonts w:ascii="Calibri" w:eastAsia="Times New Roman" w:hAnsi="Calibri" w:cs="Calibri"/>
                <w:color w:val="000000"/>
                <w:lang w:eastAsia="es-ES"/>
              </w:rPr>
              <w:t> </w:t>
            </w:r>
            <w:r w:rsidRPr="009E186B">
              <w:rPr>
                <w:rFonts w:ascii="Calibri" w:eastAsia="Times New Roman" w:hAnsi="Calibri" w:cs="Calibri"/>
                <w:b/>
                <w:color w:val="000000"/>
                <w:lang w:eastAsia="es-ES"/>
              </w:rPr>
              <w:t>59.350</w:t>
            </w:r>
          </w:p>
        </w:tc>
        <w:tc>
          <w:tcPr>
            <w:tcW w:w="1175" w:type="dxa"/>
            <w:tcBorders>
              <w:top w:val="nil"/>
              <w:left w:val="nil"/>
              <w:bottom w:val="single" w:sz="4" w:space="0" w:color="auto"/>
              <w:right w:val="single" w:sz="4" w:space="0" w:color="auto"/>
            </w:tcBorders>
            <w:shd w:val="clear" w:color="auto" w:fill="auto"/>
            <w:noWrap/>
            <w:vAlign w:val="bottom"/>
            <w:hideMark/>
          </w:tcPr>
          <w:p w:rsidR="009D031C" w:rsidRPr="00CB0E1F" w:rsidRDefault="009D031C" w:rsidP="00765A61">
            <w:pPr>
              <w:spacing w:after="0" w:line="240" w:lineRule="auto"/>
              <w:rPr>
                <w:rFonts w:ascii="Calibri" w:eastAsia="Times New Roman" w:hAnsi="Calibri" w:cs="Calibri"/>
                <w:color w:val="000000"/>
                <w:lang w:eastAsia="es-ES"/>
              </w:rPr>
            </w:pPr>
            <w:r w:rsidRPr="00CB0E1F">
              <w:rPr>
                <w:rFonts w:ascii="Calibri" w:eastAsia="Times New Roman" w:hAnsi="Calibri" w:cs="Calibri"/>
                <w:color w:val="000000"/>
                <w:lang w:eastAsia="es-ES"/>
              </w:rPr>
              <w:t> </w:t>
            </w:r>
          </w:p>
        </w:tc>
      </w:tr>
    </w:tbl>
    <w:p w:rsidR="009D031C" w:rsidRDefault="009D031C" w:rsidP="009D031C">
      <w:pPr>
        <w:spacing w:line="240" w:lineRule="auto"/>
        <w:rPr>
          <w:rFonts w:cstheme="minorHAnsi"/>
          <w:b/>
          <w:u w:val="single"/>
        </w:rPr>
      </w:pPr>
      <w:r w:rsidRPr="0062156D">
        <w:rPr>
          <w:rFonts w:cstheme="minorHAnsi"/>
          <w:b/>
          <w:u w:val="single"/>
        </w:rPr>
        <w:t>Tabla. Flujo de beneficios.</w:t>
      </w:r>
    </w:p>
    <w:tbl>
      <w:tblPr>
        <w:tblW w:w="9493" w:type="dxa"/>
        <w:tblInd w:w="75" w:type="dxa"/>
        <w:tblCellMar>
          <w:left w:w="70" w:type="dxa"/>
          <w:right w:w="70" w:type="dxa"/>
        </w:tblCellMar>
        <w:tblLook w:val="04A0" w:firstRow="1" w:lastRow="0" w:firstColumn="1" w:lastColumn="0" w:noHBand="0" w:noVBand="1"/>
      </w:tblPr>
      <w:tblGrid>
        <w:gridCol w:w="2263"/>
        <w:gridCol w:w="567"/>
        <w:gridCol w:w="567"/>
        <w:gridCol w:w="567"/>
        <w:gridCol w:w="709"/>
        <w:gridCol w:w="709"/>
        <w:gridCol w:w="709"/>
        <w:gridCol w:w="567"/>
        <w:gridCol w:w="567"/>
        <w:gridCol w:w="425"/>
        <w:gridCol w:w="567"/>
        <w:gridCol w:w="567"/>
        <w:gridCol w:w="709"/>
      </w:tblGrid>
      <w:tr w:rsidR="009D031C" w:rsidRPr="0062156D" w:rsidTr="00765A61">
        <w:trPr>
          <w:trHeight w:val="300"/>
        </w:trPr>
        <w:tc>
          <w:tcPr>
            <w:tcW w:w="9493"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Flujo de beneficios</w:t>
            </w:r>
            <w:r>
              <w:rPr>
                <w:rFonts w:ascii="Calibri" w:eastAsia="Times New Roman" w:hAnsi="Calibri" w:cs="Calibri"/>
                <w:b/>
                <w:bCs/>
                <w:color w:val="000000"/>
                <w:lang w:eastAsia="es-ES"/>
              </w:rPr>
              <w:t xml:space="preserve"> MP</w:t>
            </w:r>
          </w:p>
        </w:tc>
      </w:tr>
      <w:tr w:rsidR="009D031C" w:rsidRPr="0062156D" w:rsidTr="00765A61">
        <w:trPr>
          <w:trHeight w:val="300"/>
        </w:trPr>
        <w:tc>
          <w:tcPr>
            <w:tcW w:w="2263" w:type="dxa"/>
            <w:tcBorders>
              <w:top w:val="nil"/>
              <w:left w:val="single" w:sz="4" w:space="0" w:color="auto"/>
              <w:bottom w:val="single" w:sz="4" w:space="0" w:color="auto"/>
              <w:right w:val="single" w:sz="4" w:space="0" w:color="auto"/>
            </w:tcBorders>
            <w:shd w:val="clear" w:color="auto" w:fill="auto"/>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lastRenderedPageBreak/>
              <w:t> </w:t>
            </w:r>
          </w:p>
        </w:tc>
        <w:tc>
          <w:tcPr>
            <w:tcW w:w="7230" w:type="dxa"/>
            <w:gridSpan w:val="12"/>
            <w:tcBorders>
              <w:top w:val="single" w:sz="4" w:space="0" w:color="auto"/>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Años</w:t>
            </w:r>
          </w:p>
        </w:tc>
      </w:tr>
      <w:tr w:rsidR="009D031C" w:rsidRPr="0062156D" w:rsidTr="00765A61">
        <w:trPr>
          <w:trHeight w:val="300"/>
        </w:trPr>
        <w:tc>
          <w:tcPr>
            <w:tcW w:w="2263" w:type="dxa"/>
            <w:tcBorders>
              <w:top w:val="nil"/>
              <w:left w:val="single" w:sz="4" w:space="0" w:color="auto"/>
              <w:bottom w:val="single" w:sz="4" w:space="0" w:color="auto"/>
              <w:right w:val="single" w:sz="4" w:space="0" w:color="auto"/>
            </w:tcBorders>
            <w:shd w:val="clear" w:color="auto" w:fill="auto"/>
            <w:vAlign w:val="center"/>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Flujo monetario</w:t>
            </w:r>
          </w:p>
        </w:tc>
        <w:tc>
          <w:tcPr>
            <w:tcW w:w="567" w:type="dxa"/>
            <w:tcBorders>
              <w:top w:val="nil"/>
              <w:left w:val="nil"/>
              <w:bottom w:val="single" w:sz="4" w:space="0" w:color="auto"/>
              <w:right w:val="single" w:sz="4" w:space="0" w:color="auto"/>
            </w:tcBorders>
            <w:shd w:val="clear" w:color="auto" w:fill="auto"/>
            <w:noWrap/>
            <w:vAlign w:val="center"/>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1</w:t>
            </w:r>
          </w:p>
        </w:tc>
        <w:tc>
          <w:tcPr>
            <w:tcW w:w="567" w:type="dxa"/>
            <w:tcBorders>
              <w:top w:val="nil"/>
              <w:left w:val="nil"/>
              <w:bottom w:val="single" w:sz="4" w:space="0" w:color="auto"/>
              <w:right w:val="single" w:sz="4" w:space="0" w:color="auto"/>
            </w:tcBorders>
            <w:shd w:val="clear" w:color="auto" w:fill="auto"/>
            <w:noWrap/>
            <w:vAlign w:val="center"/>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2</w:t>
            </w:r>
          </w:p>
        </w:tc>
        <w:tc>
          <w:tcPr>
            <w:tcW w:w="567" w:type="dxa"/>
            <w:tcBorders>
              <w:top w:val="nil"/>
              <w:left w:val="nil"/>
              <w:bottom w:val="single" w:sz="4" w:space="0" w:color="auto"/>
              <w:right w:val="single" w:sz="4" w:space="0" w:color="auto"/>
            </w:tcBorders>
            <w:shd w:val="clear" w:color="auto" w:fill="auto"/>
            <w:noWrap/>
            <w:vAlign w:val="center"/>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3</w:t>
            </w:r>
          </w:p>
        </w:tc>
        <w:tc>
          <w:tcPr>
            <w:tcW w:w="709" w:type="dxa"/>
            <w:tcBorders>
              <w:top w:val="nil"/>
              <w:left w:val="nil"/>
              <w:bottom w:val="single" w:sz="4" w:space="0" w:color="auto"/>
              <w:right w:val="single" w:sz="4" w:space="0" w:color="auto"/>
            </w:tcBorders>
            <w:shd w:val="clear" w:color="auto" w:fill="auto"/>
            <w:noWrap/>
            <w:vAlign w:val="center"/>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4</w:t>
            </w:r>
          </w:p>
        </w:tc>
        <w:tc>
          <w:tcPr>
            <w:tcW w:w="709" w:type="dxa"/>
            <w:tcBorders>
              <w:top w:val="nil"/>
              <w:left w:val="nil"/>
              <w:bottom w:val="single" w:sz="4" w:space="0" w:color="auto"/>
              <w:right w:val="single" w:sz="4" w:space="0" w:color="auto"/>
            </w:tcBorders>
            <w:shd w:val="clear" w:color="auto" w:fill="auto"/>
            <w:noWrap/>
            <w:vAlign w:val="center"/>
            <w:hideMark/>
          </w:tcPr>
          <w:p w:rsidR="009D031C" w:rsidRPr="0062156D" w:rsidRDefault="009D031C" w:rsidP="00765A61">
            <w:pPr>
              <w:spacing w:after="0" w:line="240" w:lineRule="auto"/>
              <w:jc w:val="center"/>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5</w:t>
            </w: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6</w:t>
            </w: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7</w:t>
            </w: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8</w:t>
            </w:r>
          </w:p>
        </w:tc>
        <w:tc>
          <w:tcPr>
            <w:tcW w:w="425" w:type="dxa"/>
            <w:tcBorders>
              <w:top w:val="nil"/>
              <w:left w:val="nil"/>
              <w:bottom w:val="single" w:sz="4" w:space="0" w:color="auto"/>
              <w:right w:val="single" w:sz="4" w:space="0" w:color="auto"/>
            </w:tcBorders>
          </w:tcPr>
          <w:p w:rsidR="009D031C"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9</w:t>
            </w:r>
          </w:p>
        </w:tc>
        <w:tc>
          <w:tcPr>
            <w:tcW w:w="567" w:type="dxa"/>
            <w:tcBorders>
              <w:top w:val="nil"/>
              <w:left w:val="nil"/>
              <w:bottom w:val="single" w:sz="4" w:space="0" w:color="auto"/>
              <w:right w:val="single" w:sz="4" w:space="0" w:color="auto"/>
            </w:tcBorders>
          </w:tcPr>
          <w:p w:rsidR="009D031C"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10</w:t>
            </w:r>
          </w:p>
        </w:tc>
        <w:tc>
          <w:tcPr>
            <w:tcW w:w="567" w:type="dxa"/>
            <w:tcBorders>
              <w:top w:val="nil"/>
              <w:left w:val="nil"/>
              <w:bottom w:val="single" w:sz="4" w:space="0" w:color="auto"/>
              <w:right w:val="single" w:sz="4" w:space="0" w:color="auto"/>
            </w:tcBorders>
          </w:tcPr>
          <w:p w:rsidR="009D031C"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11</w:t>
            </w:r>
          </w:p>
        </w:tc>
        <w:tc>
          <w:tcPr>
            <w:tcW w:w="709" w:type="dxa"/>
            <w:tcBorders>
              <w:top w:val="nil"/>
              <w:left w:val="nil"/>
              <w:bottom w:val="single" w:sz="4" w:space="0" w:color="auto"/>
              <w:right w:val="single" w:sz="4" w:space="0" w:color="auto"/>
            </w:tcBorders>
          </w:tcPr>
          <w:p w:rsidR="009D031C" w:rsidRDefault="009D031C" w:rsidP="00765A61">
            <w:pPr>
              <w:spacing w:after="0" w:line="240" w:lineRule="auto"/>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12</w:t>
            </w:r>
          </w:p>
        </w:tc>
      </w:tr>
      <w:tr w:rsidR="009D031C" w:rsidRPr="0062156D" w:rsidTr="00765A61">
        <w:trPr>
          <w:trHeight w:val="394"/>
        </w:trPr>
        <w:tc>
          <w:tcPr>
            <w:tcW w:w="2263" w:type="dxa"/>
            <w:tcBorders>
              <w:top w:val="nil"/>
              <w:left w:val="single" w:sz="4" w:space="0" w:color="auto"/>
              <w:bottom w:val="single" w:sz="4" w:space="0" w:color="auto"/>
              <w:right w:val="single" w:sz="4" w:space="0" w:color="auto"/>
            </w:tcBorders>
            <w:shd w:val="clear" w:color="auto" w:fill="auto"/>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1- Inversión inicial</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425"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r>
      <w:tr w:rsidR="009D031C" w:rsidRPr="0062156D" w:rsidTr="00765A61">
        <w:trPr>
          <w:trHeight w:val="413"/>
        </w:trPr>
        <w:tc>
          <w:tcPr>
            <w:tcW w:w="2263" w:type="dxa"/>
            <w:tcBorders>
              <w:top w:val="nil"/>
              <w:left w:val="single" w:sz="4" w:space="0" w:color="auto"/>
              <w:bottom w:val="single" w:sz="4" w:space="0" w:color="auto"/>
              <w:right w:val="single" w:sz="4" w:space="0" w:color="auto"/>
            </w:tcBorders>
            <w:shd w:val="clear" w:color="auto" w:fill="auto"/>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2- Ingresos del proyecto</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425"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r>
      <w:tr w:rsidR="009D031C" w:rsidRPr="0062156D" w:rsidTr="00765A61">
        <w:trPr>
          <w:trHeight w:val="419"/>
        </w:trPr>
        <w:tc>
          <w:tcPr>
            <w:tcW w:w="2263" w:type="dxa"/>
            <w:tcBorders>
              <w:top w:val="nil"/>
              <w:left w:val="single" w:sz="4" w:space="0" w:color="auto"/>
              <w:bottom w:val="single" w:sz="4" w:space="0" w:color="auto"/>
              <w:right w:val="single" w:sz="4" w:space="0" w:color="auto"/>
            </w:tcBorders>
            <w:shd w:val="clear" w:color="auto" w:fill="auto"/>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3- Costos totales</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425"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r>
      <w:tr w:rsidR="009D031C" w:rsidRPr="0062156D" w:rsidTr="00765A61">
        <w:trPr>
          <w:trHeight w:val="284"/>
        </w:trPr>
        <w:tc>
          <w:tcPr>
            <w:tcW w:w="2263" w:type="dxa"/>
            <w:tcBorders>
              <w:top w:val="nil"/>
              <w:left w:val="single" w:sz="4" w:space="0" w:color="auto"/>
              <w:bottom w:val="single" w:sz="4" w:space="0" w:color="auto"/>
              <w:right w:val="single" w:sz="4" w:space="0" w:color="auto"/>
            </w:tcBorders>
            <w:shd w:val="clear" w:color="auto" w:fill="auto"/>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4- Valor residual</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425"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r>
      <w:tr w:rsidR="009D031C" w:rsidRPr="0062156D" w:rsidTr="00765A61">
        <w:trPr>
          <w:trHeight w:val="600"/>
        </w:trPr>
        <w:tc>
          <w:tcPr>
            <w:tcW w:w="2263" w:type="dxa"/>
            <w:tcBorders>
              <w:top w:val="nil"/>
              <w:left w:val="single" w:sz="4" w:space="0" w:color="auto"/>
              <w:bottom w:val="single" w:sz="4" w:space="0" w:color="auto"/>
              <w:right w:val="single" w:sz="4" w:space="0" w:color="auto"/>
            </w:tcBorders>
            <w:shd w:val="clear" w:color="auto" w:fill="auto"/>
            <w:vAlign w:val="bottom"/>
            <w:hideMark/>
          </w:tcPr>
          <w:p w:rsidR="009D031C" w:rsidRPr="0062156D" w:rsidRDefault="009D031C" w:rsidP="00765A61">
            <w:pPr>
              <w:spacing w:after="0" w:line="240" w:lineRule="auto"/>
              <w:rPr>
                <w:rFonts w:ascii="Calibri" w:eastAsia="Times New Roman" w:hAnsi="Calibri" w:cs="Calibri"/>
                <w:b/>
                <w:bCs/>
                <w:color w:val="000000"/>
                <w:lang w:eastAsia="es-ES"/>
              </w:rPr>
            </w:pPr>
            <w:r w:rsidRPr="0062156D">
              <w:rPr>
                <w:rFonts w:ascii="Calibri" w:eastAsia="Times New Roman" w:hAnsi="Calibri" w:cs="Calibri"/>
                <w:b/>
                <w:bCs/>
                <w:color w:val="000000"/>
                <w:lang w:eastAsia="es-ES"/>
              </w:rPr>
              <w:t>Beneficio neto= (2-1)-(3+4)</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rsidR="009D031C" w:rsidRPr="0062156D" w:rsidRDefault="009D031C" w:rsidP="00765A61">
            <w:pPr>
              <w:spacing w:after="0" w:line="240" w:lineRule="auto"/>
              <w:rPr>
                <w:rFonts w:ascii="Calibri" w:eastAsia="Times New Roman" w:hAnsi="Calibri" w:cs="Calibri"/>
                <w:color w:val="000000"/>
                <w:lang w:eastAsia="es-ES"/>
              </w:rPr>
            </w:pPr>
            <w:r w:rsidRPr="0062156D">
              <w:rPr>
                <w:rFonts w:ascii="Calibri" w:eastAsia="Times New Roman" w:hAnsi="Calibri" w:cs="Calibri"/>
                <w:color w:val="000000"/>
                <w:lang w:eastAsia="es-ES"/>
              </w:rPr>
              <w:t> </w:t>
            </w: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425"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567"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c>
          <w:tcPr>
            <w:tcW w:w="709" w:type="dxa"/>
            <w:tcBorders>
              <w:top w:val="nil"/>
              <w:left w:val="nil"/>
              <w:bottom w:val="single" w:sz="4" w:space="0" w:color="auto"/>
              <w:right w:val="single" w:sz="4" w:space="0" w:color="auto"/>
            </w:tcBorders>
          </w:tcPr>
          <w:p w:rsidR="009D031C" w:rsidRPr="0062156D" w:rsidRDefault="009D031C" w:rsidP="00765A61">
            <w:pPr>
              <w:spacing w:after="0" w:line="240" w:lineRule="auto"/>
              <w:rPr>
                <w:rFonts w:ascii="Calibri" w:eastAsia="Times New Roman" w:hAnsi="Calibri" w:cs="Calibri"/>
                <w:color w:val="000000"/>
                <w:lang w:eastAsia="es-ES"/>
              </w:rPr>
            </w:pPr>
          </w:p>
        </w:tc>
      </w:tr>
    </w:tbl>
    <w:p w:rsidR="009D031C" w:rsidRDefault="009D031C" w:rsidP="009D031C">
      <w:pPr>
        <w:spacing w:line="240" w:lineRule="auto"/>
        <w:rPr>
          <w:rFonts w:cstheme="minorHAnsi"/>
          <w:b/>
          <w:u w:val="single"/>
        </w:rPr>
      </w:pPr>
    </w:p>
    <w:p w:rsidR="009D031C" w:rsidRDefault="009D031C" w:rsidP="009D031C">
      <w:pPr>
        <w:spacing w:line="240" w:lineRule="auto"/>
        <w:rPr>
          <w:rFonts w:cstheme="minorHAnsi"/>
          <w:b/>
          <w:u w:val="single"/>
        </w:rPr>
      </w:pPr>
      <w:r>
        <w:rPr>
          <w:rFonts w:cstheme="minorHAnsi"/>
          <w:b/>
          <w:u w:val="single"/>
        </w:rPr>
        <w:t>Tabla. Relación Costo/ Beneficio.</w:t>
      </w:r>
    </w:p>
    <w:tbl>
      <w:tblPr>
        <w:tblStyle w:val="Tablaconcuadrcula"/>
        <w:tblW w:w="6629" w:type="dxa"/>
        <w:tblLook w:val="04A0" w:firstRow="1" w:lastRow="0" w:firstColumn="1" w:lastColumn="0" w:noHBand="0" w:noVBand="1"/>
      </w:tblPr>
      <w:tblGrid>
        <w:gridCol w:w="1158"/>
        <w:gridCol w:w="935"/>
        <w:gridCol w:w="850"/>
        <w:gridCol w:w="980"/>
        <w:gridCol w:w="603"/>
        <w:gridCol w:w="969"/>
        <w:gridCol w:w="1134"/>
      </w:tblGrid>
      <w:tr w:rsidR="009D031C" w:rsidRPr="001534A9" w:rsidTr="00765A61">
        <w:trPr>
          <w:trHeight w:val="300"/>
        </w:trPr>
        <w:tc>
          <w:tcPr>
            <w:tcW w:w="6629" w:type="dxa"/>
            <w:gridSpan w:val="7"/>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Relación Costo/Beneficio</w:t>
            </w:r>
          </w:p>
        </w:tc>
      </w:tr>
      <w:tr w:rsidR="009D031C" w:rsidRPr="001534A9" w:rsidTr="00765A61">
        <w:trPr>
          <w:trHeight w:val="300"/>
        </w:trPr>
        <w:tc>
          <w:tcPr>
            <w:tcW w:w="1158" w:type="dxa"/>
            <w:vMerge w:val="restart"/>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Años</w:t>
            </w:r>
          </w:p>
        </w:tc>
        <w:tc>
          <w:tcPr>
            <w:tcW w:w="1785" w:type="dxa"/>
            <w:gridSpan w:val="2"/>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Costos</w:t>
            </w:r>
          </w:p>
        </w:tc>
        <w:tc>
          <w:tcPr>
            <w:tcW w:w="980" w:type="dxa"/>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Ingresos</w:t>
            </w:r>
          </w:p>
        </w:tc>
        <w:tc>
          <w:tcPr>
            <w:tcW w:w="2706" w:type="dxa"/>
            <w:gridSpan w:val="3"/>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Real Costo/</w:t>
            </w:r>
            <w:proofErr w:type="spellStart"/>
            <w:r w:rsidRPr="001534A9">
              <w:rPr>
                <w:rFonts w:ascii="Calibri" w:eastAsia="Times New Roman" w:hAnsi="Calibri" w:cs="Calibri"/>
                <w:b/>
                <w:bCs/>
                <w:color w:val="000000"/>
                <w:lang w:eastAsia="es-ES"/>
              </w:rPr>
              <w:t>Benf</w:t>
            </w:r>
            <w:proofErr w:type="spellEnd"/>
          </w:p>
        </w:tc>
      </w:tr>
      <w:tr w:rsidR="009D031C" w:rsidRPr="001534A9" w:rsidTr="00765A61">
        <w:trPr>
          <w:trHeight w:val="300"/>
        </w:trPr>
        <w:tc>
          <w:tcPr>
            <w:tcW w:w="1158" w:type="dxa"/>
            <w:vMerge/>
            <w:hideMark/>
          </w:tcPr>
          <w:p w:rsidR="009D031C" w:rsidRPr="001534A9" w:rsidRDefault="009D031C" w:rsidP="00765A61">
            <w:pPr>
              <w:rPr>
                <w:rFonts w:ascii="Calibri" w:eastAsia="Times New Roman" w:hAnsi="Calibri" w:cs="Calibri"/>
                <w:b/>
                <w:bCs/>
                <w:color w:val="000000"/>
                <w:lang w:eastAsia="es-ES"/>
              </w:rPr>
            </w:pPr>
          </w:p>
        </w:tc>
        <w:tc>
          <w:tcPr>
            <w:tcW w:w="935" w:type="dxa"/>
            <w:noWrap/>
            <w:hideMark/>
          </w:tcPr>
          <w:p w:rsidR="009D031C" w:rsidRPr="001534A9" w:rsidRDefault="009D031C" w:rsidP="00765A61">
            <w:pPr>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CUP</w:t>
            </w:r>
          </w:p>
        </w:tc>
        <w:tc>
          <w:tcPr>
            <w:tcW w:w="850" w:type="dxa"/>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USD</w:t>
            </w:r>
          </w:p>
        </w:tc>
        <w:tc>
          <w:tcPr>
            <w:tcW w:w="980" w:type="dxa"/>
            <w:noWrap/>
            <w:hideMark/>
          </w:tcPr>
          <w:p w:rsidR="009D031C" w:rsidRPr="001534A9" w:rsidRDefault="009D031C" w:rsidP="00765A61">
            <w:pPr>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CUP</w:t>
            </w:r>
          </w:p>
        </w:tc>
        <w:tc>
          <w:tcPr>
            <w:tcW w:w="603" w:type="dxa"/>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USD</w:t>
            </w:r>
          </w:p>
        </w:tc>
        <w:tc>
          <w:tcPr>
            <w:tcW w:w="969" w:type="dxa"/>
            <w:noWrap/>
            <w:hideMark/>
          </w:tcPr>
          <w:p w:rsidR="009D031C" w:rsidRPr="001534A9" w:rsidRDefault="009D031C" w:rsidP="00765A61">
            <w:pPr>
              <w:jc w:val="center"/>
              <w:rPr>
                <w:rFonts w:ascii="Calibri" w:eastAsia="Times New Roman" w:hAnsi="Calibri" w:cs="Calibri"/>
                <w:b/>
                <w:bCs/>
                <w:color w:val="000000"/>
                <w:lang w:eastAsia="es-ES"/>
              </w:rPr>
            </w:pPr>
            <w:r>
              <w:rPr>
                <w:rFonts w:ascii="Calibri" w:eastAsia="Times New Roman" w:hAnsi="Calibri" w:cs="Calibri"/>
                <w:b/>
                <w:bCs/>
                <w:color w:val="000000"/>
                <w:lang w:eastAsia="es-ES"/>
              </w:rPr>
              <w:t>CUP</w:t>
            </w:r>
          </w:p>
        </w:tc>
        <w:tc>
          <w:tcPr>
            <w:tcW w:w="1134" w:type="dxa"/>
            <w:noWrap/>
            <w:hideMark/>
          </w:tcPr>
          <w:p w:rsidR="009D031C" w:rsidRPr="001534A9" w:rsidRDefault="009D031C" w:rsidP="00765A61">
            <w:pPr>
              <w:jc w:val="center"/>
              <w:rPr>
                <w:rFonts w:ascii="Calibri" w:eastAsia="Times New Roman" w:hAnsi="Calibri" w:cs="Calibri"/>
                <w:b/>
                <w:bCs/>
                <w:color w:val="000000"/>
                <w:lang w:eastAsia="es-ES"/>
              </w:rPr>
            </w:pPr>
            <w:r w:rsidRPr="001534A9">
              <w:rPr>
                <w:rFonts w:ascii="Calibri" w:eastAsia="Times New Roman" w:hAnsi="Calibri" w:cs="Calibri"/>
                <w:b/>
                <w:bCs/>
                <w:color w:val="000000"/>
                <w:lang w:eastAsia="es-ES"/>
              </w:rPr>
              <w:t>USD</w:t>
            </w:r>
          </w:p>
        </w:tc>
      </w:tr>
      <w:tr w:rsidR="009D031C" w:rsidRPr="001534A9" w:rsidTr="00765A61">
        <w:trPr>
          <w:trHeight w:val="300"/>
        </w:trPr>
        <w:tc>
          <w:tcPr>
            <w:tcW w:w="1158" w:type="dxa"/>
            <w:noWrap/>
            <w:hideMark/>
          </w:tcPr>
          <w:p w:rsidR="009D031C" w:rsidRPr="009A71CC" w:rsidRDefault="009D031C" w:rsidP="00765A61">
            <w:pPr>
              <w:jc w:val="center"/>
              <w:rPr>
                <w:rFonts w:ascii="Calibri" w:eastAsia="Times New Roman" w:hAnsi="Calibri" w:cs="Calibri"/>
                <w:color w:val="000000"/>
                <w:lang w:eastAsia="es-ES"/>
              </w:rPr>
            </w:pPr>
            <w:r w:rsidRPr="009A71CC">
              <w:rPr>
                <w:rFonts w:ascii="Calibri" w:eastAsia="Times New Roman" w:hAnsi="Calibri" w:cs="Calibri"/>
                <w:color w:val="000000"/>
                <w:lang w:eastAsia="es-ES"/>
              </w:rPr>
              <w:t>1</w:t>
            </w:r>
          </w:p>
        </w:tc>
        <w:tc>
          <w:tcPr>
            <w:tcW w:w="935"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85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8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603"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69"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1134"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r>
      <w:tr w:rsidR="009D031C" w:rsidRPr="001534A9" w:rsidTr="00765A61">
        <w:trPr>
          <w:trHeight w:val="300"/>
        </w:trPr>
        <w:tc>
          <w:tcPr>
            <w:tcW w:w="1158" w:type="dxa"/>
            <w:noWrap/>
            <w:hideMark/>
          </w:tcPr>
          <w:p w:rsidR="009D031C" w:rsidRPr="009A71CC" w:rsidRDefault="009D031C" w:rsidP="00765A61">
            <w:pPr>
              <w:jc w:val="center"/>
              <w:rPr>
                <w:rFonts w:ascii="Calibri" w:eastAsia="Times New Roman" w:hAnsi="Calibri" w:cs="Calibri"/>
                <w:color w:val="000000"/>
                <w:lang w:eastAsia="es-ES"/>
              </w:rPr>
            </w:pPr>
            <w:r w:rsidRPr="009A71CC">
              <w:rPr>
                <w:rFonts w:ascii="Calibri" w:eastAsia="Times New Roman" w:hAnsi="Calibri" w:cs="Calibri"/>
                <w:color w:val="000000"/>
                <w:lang w:eastAsia="es-ES"/>
              </w:rPr>
              <w:t>2</w:t>
            </w:r>
          </w:p>
        </w:tc>
        <w:tc>
          <w:tcPr>
            <w:tcW w:w="935"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85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8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603"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69"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1134"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r>
      <w:tr w:rsidR="009D031C" w:rsidRPr="001534A9" w:rsidTr="00765A61">
        <w:trPr>
          <w:trHeight w:val="300"/>
        </w:trPr>
        <w:tc>
          <w:tcPr>
            <w:tcW w:w="1158" w:type="dxa"/>
            <w:noWrap/>
            <w:hideMark/>
          </w:tcPr>
          <w:p w:rsidR="009D031C" w:rsidRPr="009A71CC" w:rsidRDefault="009D031C" w:rsidP="00765A61">
            <w:pPr>
              <w:jc w:val="center"/>
              <w:rPr>
                <w:rFonts w:ascii="Calibri" w:eastAsia="Times New Roman" w:hAnsi="Calibri" w:cs="Calibri"/>
                <w:color w:val="000000"/>
                <w:lang w:eastAsia="es-ES"/>
              </w:rPr>
            </w:pPr>
            <w:r w:rsidRPr="009A71CC">
              <w:rPr>
                <w:rFonts w:ascii="Calibri" w:eastAsia="Times New Roman" w:hAnsi="Calibri" w:cs="Calibri"/>
                <w:color w:val="000000"/>
                <w:lang w:eastAsia="es-ES"/>
              </w:rPr>
              <w:t>3</w:t>
            </w:r>
          </w:p>
        </w:tc>
        <w:tc>
          <w:tcPr>
            <w:tcW w:w="935"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85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8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603"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69"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1134"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r>
      <w:tr w:rsidR="009D031C" w:rsidRPr="001534A9" w:rsidTr="00765A61">
        <w:trPr>
          <w:trHeight w:val="300"/>
        </w:trPr>
        <w:tc>
          <w:tcPr>
            <w:tcW w:w="1158" w:type="dxa"/>
            <w:noWrap/>
            <w:hideMark/>
          </w:tcPr>
          <w:p w:rsidR="009D031C" w:rsidRPr="009A71CC" w:rsidRDefault="009D031C" w:rsidP="00765A61">
            <w:pPr>
              <w:jc w:val="center"/>
              <w:rPr>
                <w:rFonts w:ascii="Calibri" w:eastAsia="Times New Roman" w:hAnsi="Calibri" w:cs="Calibri"/>
                <w:color w:val="000000"/>
                <w:lang w:eastAsia="es-ES"/>
              </w:rPr>
            </w:pPr>
            <w:r w:rsidRPr="009A71CC">
              <w:rPr>
                <w:rFonts w:ascii="Calibri" w:eastAsia="Times New Roman" w:hAnsi="Calibri" w:cs="Calibri"/>
                <w:color w:val="000000"/>
                <w:lang w:eastAsia="es-ES"/>
              </w:rPr>
              <w:t>4</w:t>
            </w:r>
          </w:p>
        </w:tc>
        <w:tc>
          <w:tcPr>
            <w:tcW w:w="935"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85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8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603"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69"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1134"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r>
      <w:tr w:rsidR="009D031C" w:rsidRPr="001534A9" w:rsidTr="00765A61">
        <w:trPr>
          <w:trHeight w:val="300"/>
        </w:trPr>
        <w:tc>
          <w:tcPr>
            <w:tcW w:w="1158" w:type="dxa"/>
            <w:noWrap/>
            <w:hideMark/>
          </w:tcPr>
          <w:p w:rsidR="009D031C" w:rsidRPr="009A71CC" w:rsidRDefault="009D031C" w:rsidP="00765A61">
            <w:pPr>
              <w:jc w:val="center"/>
              <w:rPr>
                <w:rFonts w:ascii="Calibri" w:eastAsia="Times New Roman" w:hAnsi="Calibri" w:cs="Calibri"/>
                <w:color w:val="000000"/>
                <w:lang w:eastAsia="es-ES"/>
              </w:rPr>
            </w:pPr>
            <w:r w:rsidRPr="009A71CC">
              <w:rPr>
                <w:rFonts w:ascii="Calibri" w:eastAsia="Times New Roman" w:hAnsi="Calibri" w:cs="Calibri"/>
                <w:color w:val="000000"/>
                <w:lang w:eastAsia="es-ES"/>
              </w:rPr>
              <w:t>5</w:t>
            </w:r>
          </w:p>
        </w:tc>
        <w:tc>
          <w:tcPr>
            <w:tcW w:w="935"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85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80"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603"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969"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c>
          <w:tcPr>
            <w:tcW w:w="1134" w:type="dxa"/>
            <w:noWrap/>
            <w:hideMark/>
          </w:tcPr>
          <w:p w:rsidR="009D031C" w:rsidRPr="001534A9" w:rsidRDefault="009D031C" w:rsidP="00765A61">
            <w:pPr>
              <w:rPr>
                <w:rFonts w:ascii="Calibri" w:eastAsia="Times New Roman" w:hAnsi="Calibri" w:cs="Calibri"/>
                <w:color w:val="000000"/>
                <w:lang w:eastAsia="es-ES"/>
              </w:rPr>
            </w:pPr>
            <w:r w:rsidRPr="001534A9">
              <w:rPr>
                <w:rFonts w:ascii="Calibri" w:eastAsia="Times New Roman" w:hAnsi="Calibri" w:cs="Calibri"/>
                <w:color w:val="000000"/>
                <w:lang w:eastAsia="es-ES"/>
              </w:rPr>
              <w:t> </w:t>
            </w:r>
          </w:p>
        </w:tc>
      </w:tr>
      <w:tr w:rsidR="009D031C" w:rsidRPr="001534A9" w:rsidTr="00765A61">
        <w:trPr>
          <w:trHeight w:val="80"/>
        </w:trPr>
        <w:tc>
          <w:tcPr>
            <w:tcW w:w="1158" w:type="dxa"/>
            <w:noWrap/>
          </w:tcPr>
          <w:p w:rsidR="009D031C" w:rsidRPr="009A71CC" w:rsidRDefault="009D031C" w:rsidP="00765A61">
            <w:pPr>
              <w:jc w:val="center"/>
              <w:rPr>
                <w:rFonts w:ascii="Calibri" w:eastAsia="Times New Roman" w:hAnsi="Calibri" w:cs="Calibri"/>
                <w:color w:val="000000"/>
                <w:lang w:eastAsia="es-ES"/>
              </w:rPr>
            </w:pPr>
            <w:r w:rsidRPr="009A71CC">
              <w:rPr>
                <w:rFonts w:ascii="Calibri" w:eastAsia="Times New Roman" w:hAnsi="Calibri" w:cs="Calibri"/>
                <w:color w:val="000000"/>
                <w:lang w:eastAsia="es-ES"/>
              </w:rPr>
              <w:t>6</w:t>
            </w:r>
          </w:p>
        </w:tc>
        <w:tc>
          <w:tcPr>
            <w:tcW w:w="935" w:type="dxa"/>
            <w:noWrap/>
          </w:tcPr>
          <w:p w:rsidR="009D031C" w:rsidRPr="001534A9" w:rsidRDefault="009D031C" w:rsidP="00765A61">
            <w:pPr>
              <w:rPr>
                <w:rFonts w:ascii="Calibri" w:eastAsia="Times New Roman" w:hAnsi="Calibri" w:cs="Calibri"/>
                <w:color w:val="000000"/>
                <w:lang w:eastAsia="es-ES"/>
              </w:rPr>
            </w:pPr>
          </w:p>
        </w:tc>
        <w:tc>
          <w:tcPr>
            <w:tcW w:w="850" w:type="dxa"/>
            <w:noWrap/>
          </w:tcPr>
          <w:p w:rsidR="009D031C" w:rsidRPr="001534A9" w:rsidRDefault="009D031C" w:rsidP="00765A61">
            <w:pPr>
              <w:rPr>
                <w:rFonts w:ascii="Calibri" w:eastAsia="Times New Roman" w:hAnsi="Calibri" w:cs="Calibri"/>
                <w:color w:val="000000"/>
                <w:lang w:eastAsia="es-ES"/>
              </w:rPr>
            </w:pPr>
          </w:p>
        </w:tc>
        <w:tc>
          <w:tcPr>
            <w:tcW w:w="980" w:type="dxa"/>
            <w:noWrap/>
          </w:tcPr>
          <w:p w:rsidR="009D031C" w:rsidRPr="001534A9" w:rsidRDefault="009D031C" w:rsidP="00765A61">
            <w:pPr>
              <w:rPr>
                <w:rFonts w:ascii="Calibri" w:eastAsia="Times New Roman" w:hAnsi="Calibri" w:cs="Calibri"/>
                <w:color w:val="000000"/>
                <w:lang w:eastAsia="es-ES"/>
              </w:rPr>
            </w:pPr>
          </w:p>
        </w:tc>
        <w:tc>
          <w:tcPr>
            <w:tcW w:w="603" w:type="dxa"/>
            <w:noWrap/>
          </w:tcPr>
          <w:p w:rsidR="009D031C" w:rsidRPr="001534A9" w:rsidRDefault="009D031C" w:rsidP="00765A61">
            <w:pPr>
              <w:rPr>
                <w:rFonts w:ascii="Calibri" w:eastAsia="Times New Roman" w:hAnsi="Calibri" w:cs="Calibri"/>
                <w:color w:val="000000"/>
                <w:lang w:eastAsia="es-ES"/>
              </w:rPr>
            </w:pPr>
          </w:p>
        </w:tc>
        <w:tc>
          <w:tcPr>
            <w:tcW w:w="969" w:type="dxa"/>
            <w:noWrap/>
          </w:tcPr>
          <w:p w:rsidR="009D031C" w:rsidRPr="001534A9" w:rsidRDefault="009D031C" w:rsidP="00765A61">
            <w:pPr>
              <w:rPr>
                <w:rFonts w:ascii="Calibri" w:eastAsia="Times New Roman" w:hAnsi="Calibri" w:cs="Calibri"/>
                <w:color w:val="000000"/>
                <w:lang w:eastAsia="es-ES"/>
              </w:rPr>
            </w:pPr>
          </w:p>
        </w:tc>
        <w:tc>
          <w:tcPr>
            <w:tcW w:w="1134" w:type="dxa"/>
            <w:noWrap/>
          </w:tcPr>
          <w:p w:rsidR="009D031C" w:rsidRPr="001534A9" w:rsidRDefault="009D031C" w:rsidP="00765A61">
            <w:pPr>
              <w:rPr>
                <w:rFonts w:ascii="Calibri" w:eastAsia="Times New Roman" w:hAnsi="Calibri" w:cs="Calibri"/>
                <w:color w:val="000000"/>
                <w:lang w:eastAsia="es-ES"/>
              </w:rPr>
            </w:pPr>
          </w:p>
        </w:tc>
      </w:tr>
      <w:tr w:rsidR="009D031C" w:rsidTr="00765A61">
        <w:tc>
          <w:tcPr>
            <w:tcW w:w="1158" w:type="dxa"/>
          </w:tcPr>
          <w:p w:rsidR="009D031C" w:rsidRPr="009A71CC" w:rsidRDefault="009D031C" w:rsidP="00765A61">
            <w:pPr>
              <w:jc w:val="center"/>
              <w:rPr>
                <w:rFonts w:ascii="Calibri" w:hAnsi="Calibri" w:cs="Calibri"/>
                <w:u w:val="single"/>
              </w:rPr>
            </w:pPr>
            <w:r w:rsidRPr="009A71CC">
              <w:rPr>
                <w:rFonts w:ascii="Calibri" w:hAnsi="Calibri" w:cs="Calibri"/>
                <w:u w:val="single"/>
              </w:rPr>
              <w:t>7</w:t>
            </w:r>
          </w:p>
        </w:tc>
        <w:tc>
          <w:tcPr>
            <w:tcW w:w="935" w:type="dxa"/>
          </w:tcPr>
          <w:p w:rsidR="009D031C" w:rsidRDefault="009D031C" w:rsidP="00765A61">
            <w:pPr>
              <w:rPr>
                <w:rFonts w:ascii="Calibri" w:hAnsi="Calibri" w:cs="Calibri"/>
                <w:b/>
                <w:u w:val="single"/>
              </w:rPr>
            </w:pPr>
          </w:p>
        </w:tc>
        <w:tc>
          <w:tcPr>
            <w:tcW w:w="850" w:type="dxa"/>
          </w:tcPr>
          <w:p w:rsidR="009D031C" w:rsidRDefault="009D031C" w:rsidP="00765A61">
            <w:pPr>
              <w:rPr>
                <w:rFonts w:ascii="Calibri" w:hAnsi="Calibri" w:cs="Calibri"/>
                <w:b/>
                <w:u w:val="single"/>
              </w:rPr>
            </w:pPr>
          </w:p>
        </w:tc>
        <w:tc>
          <w:tcPr>
            <w:tcW w:w="980" w:type="dxa"/>
          </w:tcPr>
          <w:p w:rsidR="009D031C" w:rsidRDefault="009D031C" w:rsidP="00765A61">
            <w:pPr>
              <w:rPr>
                <w:rFonts w:ascii="Calibri" w:hAnsi="Calibri" w:cs="Calibri"/>
                <w:b/>
                <w:u w:val="single"/>
              </w:rPr>
            </w:pPr>
          </w:p>
        </w:tc>
        <w:tc>
          <w:tcPr>
            <w:tcW w:w="603" w:type="dxa"/>
          </w:tcPr>
          <w:p w:rsidR="009D031C" w:rsidRDefault="009D031C" w:rsidP="00765A61">
            <w:pPr>
              <w:rPr>
                <w:rFonts w:ascii="Calibri" w:hAnsi="Calibri" w:cs="Calibri"/>
                <w:b/>
                <w:u w:val="single"/>
              </w:rPr>
            </w:pPr>
          </w:p>
        </w:tc>
        <w:tc>
          <w:tcPr>
            <w:tcW w:w="969" w:type="dxa"/>
          </w:tcPr>
          <w:p w:rsidR="009D031C" w:rsidRDefault="009D031C" w:rsidP="00765A61">
            <w:pPr>
              <w:rPr>
                <w:rFonts w:ascii="Calibri" w:hAnsi="Calibri" w:cs="Calibri"/>
                <w:b/>
                <w:u w:val="single"/>
              </w:rPr>
            </w:pPr>
          </w:p>
        </w:tc>
        <w:tc>
          <w:tcPr>
            <w:tcW w:w="1134" w:type="dxa"/>
          </w:tcPr>
          <w:p w:rsidR="009D031C" w:rsidRDefault="009D031C" w:rsidP="00765A61">
            <w:pPr>
              <w:rPr>
                <w:rFonts w:ascii="Calibri" w:hAnsi="Calibri" w:cs="Calibri"/>
                <w:b/>
                <w:u w:val="single"/>
              </w:rPr>
            </w:pPr>
          </w:p>
        </w:tc>
      </w:tr>
      <w:tr w:rsidR="009D031C" w:rsidTr="00765A61">
        <w:tc>
          <w:tcPr>
            <w:tcW w:w="1158" w:type="dxa"/>
          </w:tcPr>
          <w:p w:rsidR="009D031C" w:rsidRPr="009A71CC" w:rsidRDefault="009D031C" w:rsidP="00765A61">
            <w:pPr>
              <w:jc w:val="center"/>
              <w:rPr>
                <w:rFonts w:ascii="Calibri" w:hAnsi="Calibri" w:cs="Calibri"/>
                <w:u w:val="single"/>
              </w:rPr>
            </w:pPr>
            <w:r w:rsidRPr="009A71CC">
              <w:rPr>
                <w:rFonts w:ascii="Calibri" w:hAnsi="Calibri" w:cs="Calibri"/>
                <w:u w:val="single"/>
              </w:rPr>
              <w:t>8</w:t>
            </w:r>
          </w:p>
        </w:tc>
        <w:tc>
          <w:tcPr>
            <w:tcW w:w="935" w:type="dxa"/>
          </w:tcPr>
          <w:p w:rsidR="009D031C" w:rsidRDefault="009D031C" w:rsidP="00765A61">
            <w:pPr>
              <w:rPr>
                <w:rFonts w:ascii="Calibri" w:hAnsi="Calibri" w:cs="Calibri"/>
                <w:b/>
                <w:u w:val="single"/>
              </w:rPr>
            </w:pPr>
          </w:p>
        </w:tc>
        <w:tc>
          <w:tcPr>
            <w:tcW w:w="850" w:type="dxa"/>
          </w:tcPr>
          <w:p w:rsidR="009D031C" w:rsidRDefault="009D031C" w:rsidP="00765A61">
            <w:pPr>
              <w:rPr>
                <w:rFonts w:ascii="Calibri" w:hAnsi="Calibri" w:cs="Calibri"/>
                <w:b/>
                <w:u w:val="single"/>
              </w:rPr>
            </w:pPr>
          </w:p>
        </w:tc>
        <w:tc>
          <w:tcPr>
            <w:tcW w:w="980" w:type="dxa"/>
          </w:tcPr>
          <w:p w:rsidR="009D031C" w:rsidRDefault="009D031C" w:rsidP="00765A61">
            <w:pPr>
              <w:rPr>
                <w:rFonts w:ascii="Calibri" w:hAnsi="Calibri" w:cs="Calibri"/>
                <w:b/>
                <w:u w:val="single"/>
              </w:rPr>
            </w:pPr>
          </w:p>
        </w:tc>
        <w:tc>
          <w:tcPr>
            <w:tcW w:w="603" w:type="dxa"/>
          </w:tcPr>
          <w:p w:rsidR="009D031C" w:rsidRDefault="009D031C" w:rsidP="00765A61">
            <w:pPr>
              <w:rPr>
                <w:rFonts w:ascii="Calibri" w:hAnsi="Calibri" w:cs="Calibri"/>
                <w:b/>
                <w:u w:val="single"/>
              </w:rPr>
            </w:pPr>
          </w:p>
        </w:tc>
        <w:tc>
          <w:tcPr>
            <w:tcW w:w="969" w:type="dxa"/>
          </w:tcPr>
          <w:p w:rsidR="009D031C" w:rsidRDefault="009D031C" w:rsidP="00765A61">
            <w:pPr>
              <w:rPr>
                <w:rFonts w:ascii="Calibri" w:hAnsi="Calibri" w:cs="Calibri"/>
                <w:b/>
                <w:u w:val="single"/>
              </w:rPr>
            </w:pPr>
          </w:p>
        </w:tc>
        <w:tc>
          <w:tcPr>
            <w:tcW w:w="1134" w:type="dxa"/>
          </w:tcPr>
          <w:p w:rsidR="009D031C" w:rsidRDefault="009D031C" w:rsidP="00765A61">
            <w:pPr>
              <w:rPr>
                <w:rFonts w:ascii="Calibri" w:hAnsi="Calibri" w:cs="Calibri"/>
                <w:b/>
                <w:u w:val="single"/>
              </w:rPr>
            </w:pPr>
          </w:p>
        </w:tc>
      </w:tr>
      <w:tr w:rsidR="009D031C" w:rsidTr="00765A61">
        <w:tc>
          <w:tcPr>
            <w:tcW w:w="1158" w:type="dxa"/>
          </w:tcPr>
          <w:p w:rsidR="009D031C" w:rsidRPr="009A71CC" w:rsidRDefault="009D031C" w:rsidP="00765A61">
            <w:pPr>
              <w:jc w:val="center"/>
              <w:rPr>
                <w:rFonts w:ascii="Calibri" w:hAnsi="Calibri" w:cs="Calibri"/>
                <w:u w:val="single"/>
              </w:rPr>
            </w:pPr>
            <w:r w:rsidRPr="009A71CC">
              <w:rPr>
                <w:rFonts w:ascii="Calibri" w:hAnsi="Calibri" w:cs="Calibri"/>
                <w:u w:val="single"/>
              </w:rPr>
              <w:t>9</w:t>
            </w:r>
          </w:p>
        </w:tc>
        <w:tc>
          <w:tcPr>
            <w:tcW w:w="935" w:type="dxa"/>
          </w:tcPr>
          <w:p w:rsidR="009D031C" w:rsidRDefault="009D031C" w:rsidP="00765A61">
            <w:pPr>
              <w:rPr>
                <w:rFonts w:ascii="Calibri" w:hAnsi="Calibri" w:cs="Calibri"/>
                <w:b/>
                <w:u w:val="single"/>
              </w:rPr>
            </w:pPr>
          </w:p>
        </w:tc>
        <w:tc>
          <w:tcPr>
            <w:tcW w:w="850" w:type="dxa"/>
          </w:tcPr>
          <w:p w:rsidR="009D031C" w:rsidRDefault="009D031C" w:rsidP="00765A61">
            <w:pPr>
              <w:rPr>
                <w:rFonts w:ascii="Calibri" w:hAnsi="Calibri" w:cs="Calibri"/>
                <w:b/>
                <w:u w:val="single"/>
              </w:rPr>
            </w:pPr>
          </w:p>
        </w:tc>
        <w:tc>
          <w:tcPr>
            <w:tcW w:w="980" w:type="dxa"/>
          </w:tcPr>
          <w:p w:rsidR="009D031C" w:rsidRDefault="009D031C" w:rsidP="00765A61">
            <w:pPr>
              <w:rPr>
                <w:rFonts w:ascii="Calibri" w:hAnsi="Calibri" w:cs="Calibri"/>
                <w:b/>
                <w:u w:val="single"/>
              </w:rPr>
            </w:pPr>
          </w:p>
        </w:tc>
        <w:tc>
          <w:tcPr>
            <w:tcW w:w="603" w:type="dxa"/>
          </w:tcPr>
          <w:p w:rsidR="009D031C" w:rsidRDefault="009D031C" w:rsidP="00765A61">
            <w:pPr>
              <w:rPr>
                <w:rFonts w:ascii="Calibri" w:hAnsi="Calibri" w:cs="Calibri"/>
                <w:b/>
                <w:u w:val="single"/>
              </w:rPr>
            </w:pPr>
          </w:p>
        </w:tc>
        <w:tc>
          <w:tcPr>
            <w:tcW w:w="969" w:type="dxa"/>
          </w:tcPr>
          <w:p w:rsidR="009D031C" w:rsidRDefault="009D031C" w:rsidP="00765A61">
            <w:pPr>
              <w:rPr>
                <w:rFonts w:ascii="Calibri" w:hAnsi="Calibri" w:cs="Calibri"/>
                <w:b/>
                <w:u w:val="single"/>
              </w:rPr>
            </w:pPr>
          </w:p>
        </w:tc>
        <w:tc>
          <w:tcPr>
            <w:tcW w:w="1134" w:type="dxa"/>
          </w:tcPr>
          <w:p w:rsidR="009D031C" w:rsidRDefault="009D031C" w:rsidP="00765A61">
            <w:pPr>
              <w:rPr>
                <w:rFonts w:ascii="Calibri" w:hAnsi="Calibri" w:cs="Calibri"/>
                <w:b/>
                <w:u w:val="single"/>
              </w:rPr>
            </w:pPr>
          </w:p>
        </w:tc>
      </w:tr>
      <w:tr w:rsidR="009D031C" w:rsidTr="00765A61">
        <w:tc>
          <w:tcPr>
            <w:tcW w:w="1158" w:type="dxa"/>
          </w:tcPr>
          <w:p w:rsidR="009D031C" w:rsidRPr="009A71CC" w:rsidRDefault="009D031C" w:rsidP="00765A61">
            <w:pPr>
              <w:jc w:val="center"/>
              <w:rPr>
                <w:rFonts w:ascii="Calibri" w:hAnsi="Calibri" w:cs="Calibri"/>
                <w:u w:val="single"/>
              </w:rPr>
            </w:pPr>
            <w:r w:rsidRPr="009A71CC">
              <w:rPr>
                <w:rFonts w:ascii="Calibri" w:hAnsi="Calibri" w:cs="Calibri"/>
                <w:u w:val="single"/>
              </w:rPr>
              <w:t>10</w:t>
            </w:r>
          </w:p>
        </w:tc>
        <w:tc>
          <w:tcPr>
            <w:tcW w:w="935" w:type="dxa"/>
          </w:tcPr>
          <w:p w:rsidR="009D031C" w:rsidRDefault="009D031C" w:rsidP="00765A61">
            <w:pPr>
              <w:rPr>
                <w:rFonts w:ascii="Calibri" w:hAnsi="Calibri" w:cs="Calibri"/>
                <w:b/>
                <w:u w:val="single"/>
              </w:rPr>
            </w:pPr>
          </w:p>
        </w:tc>
        <w:tc>
          <w:tcPr>
            <w:tcW w:w="850" w:type="dxa"/>
          </w:tcPr>
          <w:p w:rsidR="009D031C" w:rsidRDefault="009D031C" w:rsidP="00765A61">
            <w:pPr>
              <w:rPr>
                <w:rFonts w:ascii="Calibri" w:hAnsi="Calibri" w:cs="Calibri"/>
                <w:b/>
                <w:u w:val="single"/>
              </w:rPr>
            </w:pPr>
          </w:p>
        </w:tc>
        <w:tc>
          <w:tcPr>
            <w:tcW w:w="980" w:type="dxa"/>
          </w:tcPr>
          <w:p w:rsidR="009D031C" w:rsidRDefault="009D031C" w:rsidP="00765A61">
            <w:pPr>
              <w:rPr>
                <w:rFonts w:ascii="Calibri" w:hAnsi="Calibri" w:cs="Calibri"/>
                <w:b/>
                <w:u w:val="single"/>
              </w:rPr>
            </w:pPr>
          </w:p>
        </w:tc>
        <w:tc>
          <w:tcPr>
            <w:tcW w:w="603" w:type="dxa"/>
          </w:tcPr>
          <w:p w:rsidR="009D031C" w:rsidRDefault="009D031C" w:rsidP="00765A61">
            <w:pPr>
              <w:rPr>
                <w:rFonts w:ascii="Calibri" w:hAnsi="Calibri" w:cs="Calibri"/>
                <w:b/>
                <w:u w:val="single"/>
              </w:rPr>
            </w:pPr>
          </w:p>
        </w:tc>
        <w:tc>
          <w:tcPr>
            <w:tcW w:w="969" w:type="dxa"/>
          </w:tcPr>
          <w:p w:rsidR="009D031C" w:rsidRDefault="009D031C" w:rsidP="00765A61">
            <w:pPr>
              <w:rPr>
                <w:rFonts w:ascii="Calibri" w:hAnsi="Calibri" w:cs="Calibri"/>
                <w:b/>
                <w:u w:val="single"/>
              </w:rPr>
            </w:pPr>
          </w:p>
        </w:tc>
        <w:tc>
          <w:tcPr>
            <w:tcW w:w="1134" w:type="dxa"/>
          </w:tcPr>
          <w:p w:rsidR="009D031C" w:rsidRDefault="009D031C" w:rsidP="00765A61">
            <w:pPr>
              <w:rPr>
                <w:rFonts w:ascii="Calibri" w:hAnsi="Calibri" w:cs="Calibri"/>
                <w:b/>
                <w:u w:val="single"/>
              </w:rPr>
            </w:pPr>
          </w:p>
        </w:tc>
      </w:tr>
      <w:tr w:rsidR="009D031C" w:rsidTr="00765A61">
        <w:tc>
          <w:tcPr>
            <w:tcW w:w="1158" w:type="dxa"/>
          </w:tcPr>
          <w:p w:rsidR="009D031C" w:rsidRPr="009A71CC" w:rsidRDefault="009D031C" w:rsidP="00765A61">
            <w:pPr>
              <w:jc w:val="center"/>
              <w:rPr>
                <w:rFonts w:ascii="Calibri" w:hAnsi="Calibri" w:cs="Calibri"/>
                <w:u w:val="single"/>
              </w:rPr>
            </w:pPr>
            <w:r w:rsidRPr="009A71CC">
              <w:rPr>
                <w:rFonts w:ascii="Calibri" w:hAnsi="Calibri" w:cs="Calibri"/>
                <w:u w:val="single"/>
              </w:rPr>
              <w:t>11</w:t>
            </w:r>
          </w:p>
        </w:tc>
        <w:tc>
          <w:tcPr>
            <w:tcW w:w="935" w:type="dxa"/>
          </w:tcPr>
          <w:p w:rsidR="009D031C" w:rsidRDefault="009D031C" w:rsidP="00765A61">
            <w:pPr>
              <w:rPr>
                <w:rFonts w:ascii="Calibri" w:hAnsi="Calibri" w:cs="Calibri"/>
                <w:b/>
                <w:u w:val="single"/>
              </w:rPr>
            </w:pPr>
          </w:p>
        </w:tc>
        <w:tc>
          <w:tcPr>
            <w:tcW w:w="850" w:type="dxa"/>
          </w:tcPr>
          <w:p w:rsidR="009D031C" w:rsidRDefault="009D031C" w:rsidP="00765A61">
            <w:pPr>
              <w:rPr>
                <w:rFonts w:ascii="Calibri" w:hAnsi="Calibri" w:cs="Calibri"/>
                <w:b/>
                <w:u w:val="single"/>
              </w:rPr>
            </w:pPr>
          </w:p>
        </w:tc>
        <w:tc>
          <w:tcPr>
            <w:tcW w:w="980" w:type="dxa"/>
          </w:tcPr>
          <w:p w:rsidR="009D031C" w:rsidRDefault="009D031C" w:rsidP="00765A61">
            <w:pPr>
              <w:rPr>
                <w:rFonts w:ascii="Calibri" w:hAnsi="Calibri" w:cs="Calibri"/>
                <w:b/>
                <w:u w:val="single"/>
              </w:rPr>
            </w:pPr>
          </w:p>
        </w:tc>
        <w:tc>
          <w:tcPr>
            <w:tcW w:w="603" w:type="dxa"/>
          </w:tcPr>
          <w:p w:rsidR="009D031C" w:rsidRDefault="009D031C" w:rsidP="00765A61">
            <w:pPr>
              <w:rPr>
                <w:rFonts w:ascii="Calibri" w:hAnsi="Calibri" w:cs="Calibri"/>
                <w:b/>
                <w:u w:val="single"/>
              </w:rPr>
            </w:pPr>
          </w:p>
        </w:tc>
        <w:tc>
          <w:tcPr>
            <w:tcW w:w="969" w:type="dxa"/>
          </w:tcPr>
          <w:p w:rsidR="009D031C" w:rsidRDefault="009D031C" w:rsidP="00765A61">
            <w:pPr>
              <w:rPr>
                <w:rFonts w:ascii="Calibri" w:hAnsi="Calibri" w:cs="Calibri"/>
                <w:b/>
                <w:u w:val="single"/>
              </w:rPr>
            </w:pPr>
          </w:p>
        </w:tc>
        <w:tc>
          <w:tcPr>
            <w:tcW w:w="1134" w:type="dxa"/>
          </w:tcPr>
          <w:p w:rsidR="009D031C" w:rsidRDefault="009D031C" w:rsidP="00765A61">
            <w:pPr>
              <w:rPr>
                <w:rFonts w:ascii="Calibri" w:hAnsi="Calibri" w:cs="Calibri"/>
                <w:b/>
                <w:u w:val="single"/>
              </w:rPr>
            </w:pPr>
          </w:p>
        </w:tc>
      </w:tr>
      <w:tr w:rsidR="009D031C" w:rsidTr="00765A61">
        <w:tc>
          <w:tcPr>
            <w:tcW w:w="1158" w:type="dxa"/>
          </w:tcPr>
          <w:p w:rsidR="009D031C" w:rsidRPr="009A71CC" w:rsidRDefault="009D031C" w:rsidP="00765A61">
            <w:pPr>
              <w:jc w:val="center"/>
              <w:rPr>
                <w:rFonts w:ascii="Calibri" w:hAnsi="Calibri" w:cs="Calibri"/>
                <w:u w:val="single"/>
              </w:rPr>
            </w:pPr>
            <w:r w:rsidRPr="009A71CC">
              <w:rPr>
                <w:rFonts w:ascii="Calibri" w:hAnsi="Calibri" w:cs="Calibri"/>
                <w:u w:val="single"/>
              </w:rPr>
              <w:t>12</w:t>
            </w:r>
          </w:p>
        </w:tc>
        <w:tc>
          <w:tcPr>
            <w:tcW w:w="935" w:type="dxa"/>
          </w:tcPr>
          <w:p w:rsidR="009D031C" w:rsidRDefault="009D031C" w:rsidP="00765A61">
            <w:pPr>
              <w:rPr>
                <w:rFonts w:ascii="Calibri" w:hAnsi="Calibri" w:cs="Calibri"/>
                <w:b/>
                <w:u w:val="single"/>
              </w:rPr>
            </w:pPr>
          </w:p>
        </w:tc>
        <w:tc>
          <w:tcPr>
            <w:tcW w:w="850" w:type="dxa"/>
          </w:tcPr>
          <w:p w:rsidR="009D031C" w:rsidRDefault="009D031C" w:rsidP="00765A61">
            <w:pPr>
              <w:rPr>
                <w:rFonts w:ascii="Calibri" w:hAnsi="Calibri" w:cs="Calibri"/>
                <w:b/>
                <w:u w:val="single"/>
              </w:rPr>
            </w:pPr>
          </w:p>
        </w:tc>
        <w:tc>
          <w:tcPr>
            <w:tcW w:w="980" w:type="dxa"/>
          </w:tcPr>
          <w:p w:rsidR="009D031C" w:rsidRDefault="009D031C" w:rsidP="00765A61">
            <w:pPr>
              <w:rPr>
                <w:rFonts w:ascii="Calibri" w:hAnsi="Calibri" w:cs="Calibri"/>
                <w:b/>
                <w:u w:val="single"/>
              </w:rPr>
            </w:pPr>
          </w:p>
        </w:tc>
        <w:tc>
          <w:tcPr>
            <w:tcW w:w="603" w:type="dxa"/>
          </w:tcPr>
          <w:p w:rsidR="009D031C" w:rsidRDefault="009D031C" w:rsidP="00765A61">
            <w:pPr>
              <w:rPr>
                <w:rFonts w:ascii="Calibri" w:hAnsi="Calibri" w:cs="Calibri"/>
                <w:b/>
                <w:u w:val="single"/>
              </w:rPr>
            </w:pPr>
          </w:p>
        </w:tc>
        <w:tc>
          <w:tcPr>
            <w:tcW w:w="969" w:type="dxa"/>
          </w:tcPr>
          <w:p w:rsidR="009D031C" w:rsidRDefault="009D031C" w:rsidP="00765A61">
            <w:pPr>
              <w:rPr>
                <w:rFonts w:ascii="Calibri" w:hAnsi="Calibri" w:cs="Calibri"/>
                <w:b/>
                <w:u w:val="single"/>
              </w:rPr>
            </w:pPr>
          </w:p>
        </w:tc>
        <w:tc>
          <w:tcPr>
            <w:tcW w:w="1134" w:type="dxa"/>
          </w:tcPr>
          <w:p w:rsidR="009D031C" w:rsidRDefault="009D031C" w:rsidP="00765A61">
            <w:pPr>
              <w:rPr>
                <w:rFonts w:ascii="Calibri" w:hAnsi="Calibri" w:cs="Calibri"/>
                <w:b/>
                <w:u w:val="single"/>
              </w:rPr>
            </w:pPr>
          </w:p>
        </w:tc>
      </w:tr>
      <w:tr w:rsidR="009D031C" w:rsidTr="00765A61">
        <w:tc>
          <w:tcPr>
            <w:tcW w:w="1158" w:type="dxa"/>
          </w:tcPr>
          <w:p w:rsidR="009D031C" w:rsidRDefault="009D031C" w:rsidP="00765A61">
            <w:pPr>
              <w:rPr>
                <w:rFonts w:ascii="Calibri" w:hAnsi="Calibri" w:cs="Calibri"/>
                <w:b/>
                <w:u w:val="single"/>
              </w:rPr>
            </w:pPr>
          </w:p>
        </w:tc>
        <w:tc>
          <w:tcPr>
            <w:tcW w:w="935" w:type="dxa"/>
          </w:tcPr>
          <w:p w:rsidR="009D031C" w:rsidRDefault="009D031C" w:rsidP="00765A61">
            <w:pPr>
              <w:rPr>
                <w:rFonts w:ascii="Calibri" w:hAnsi="Calibri" w:cs="Calibri"/>
                <w:b/>
                <w:u w:val="single"/>
              </w:rPr>
            </w:pPr>
          </w:p>
        </w:tc>
        <w:tc>
          <w:tcPr>
            <w:tcW w:w="850" w:type="dxa"/>
          </w:tcPr>
          <w:p w:rsidR="009D031C" w:rsidRDefault="009D031C" w:rsidP="00765A61">
            <w:pPr>
              <w:rPr>
                <w:rFonts w:ascii="Calibri" w:hAnsi="Calibri" w:cs="Calibri"/>
                <w:b/>
                <w:u w:val="single"/>
              </w:rPr>
            </w:pPr>
          </w:p>
        </w:tc>
        <w:tc>
          <w:tcPr>
            <w:tcW w:w="980" w:type="dxa"/>
          </w:tcPr>
          <w:p w:rsidR="009D031C" w:rsidRDefault="009D031C" w:rsidP="00765A61">
            <w:pPr>
              <w:rPr>
                <w:rFonts w:ascii="Calibri" w:hAnsi="Calibri" w:cs="Calibri"/>
                <w:b/>
                <w:u w:val="single"/>
              </w:rPr>
            </w:pPr>
          </w:p>
        </w:tc>
        <w:tc>
          <w:tcPr>
            <w:tcW w:w="603" w:type="dxa"/>
          </w:tcPr>
          <w:p w:rsidR="009D031C" w:rsidRDefault="009D031C" w:rsidP="00765A61">
            <w:pPr>
              <w:rPr>
                <w:rFonts w:ascii="Calibri" w:hAnsi="Calibri" w:cs="Calibri"/>
                <w:b/>
                <w:u w:val="single"/>
              </w:rPr>
            </w:pPr>
          </w:p>
        </w:tc>
        <w:tc>
          <w:tcPr>
            <w:tcW w:w="969" w:type="dxa"/>
          </w:tcPr>
          <w:p w:rsidR="009D031C" w:rsidRDefault="009D031C" w:rsidP="00765A61">
            <w:pPr>
              <w:rPr>
                <w:rFonts w:ascii="Calibri" w:hAnsi="Calibri" w:cs="Calibri"/>
                <w:b/>
                <w:u w:val="single"/>
              </w:rPr>
            </w:pPr>
          </w:p>
        </w:tc>
        <w:tc>
          <w:tcPr>
            <w:tcW w:w="1134" w:type="dxa"/>
          </w:tcPr>
          <w:p w:rsidR="009D031C" w:rsidRDefault="009D031C" w:rsidP="00765A61">
            <w:pPr>
              <w:rPr>
                <w:rFonts w:ascii="Calibri" w:hAnsi="Calibri" w:cs="Calibri"/>
                <w:b/>
                <w:u w:val="single"/>
              </w:rPr>
            </w:pPr>
          </w:p>
        </w:tc>
      </w:tr>
    </w:tbl>
    <w:p w:rsidR="009D031C" w:rsidRDefault="009D031C" w:rsidP="009D031C">
      <w:pPr>
        <w:spacing w:line="240" w:lineRule="auto"/>
        <w:rPr>
          <w:rFonts w:ascii="Calibri" w:hAnsi="Calibri" w:cs="Calibri"/>
          <w:b/>
          <w:u w:val="single"/>
        </w:rPr>
      </w:pPr>
    </w:p>
    <w:p w:rsidR="009D031C" w:rsidRDefault="009D031C" w:rsidP="009D031C">
      <w:pPr>
        <w:spacing w:line="240" w:lineRule="auto"/>
        <w:rPr>
          <w:rFonts w:ascii="Calibri" w:hAnsi="Calibri" w:cs="Calibri"/>
          <w:b/>
          <w:u w:val="single"/>
        </w:rPr>
      </w:pPr>
    </w:p>
    <w:p w:rsidR="009D031C" w:rsidRDefault="009D031C" w:rsidP="009D031C">
      <w:pPr>
        <w:spacing w:line="240" w:lineRule="auto"/>
        <w:rPr>
          <w:rFonts w:ascii="Calibri" w:hAnsi="Calibri" w:cs="Calibri"/>
          <w:b/>
          <w:u w:val="single"/>
        </w:rPr>
      </w:pPr>
    </w:p>
    <w:p w:rsidR="009D031C" w:rsidRDefault="009D031C" w:rsidP="009D031C">
      <w:pPr>
        <w:spacing w:line="240" w:lineRule="auto"/>
        <w:rPr>
          <w:rFonts w:ascii="Calibri" w:hAnsi="Calibri" w:cs="Calibri"/>
          <w:b/>
          <w:u w:val="single"/>
        </w:rPr>
      </w:pPr>
    </w:p>
    <w:p w:rsidR="009D031C" w:rsidRPr="00F1701A" w:rsidRDefault="009D031C" w:rsidP="009D031C">
      <w:pPr>
        <w:spacing w:line="240" w:lineRule="auto"/>
        <w:rPr>
          <w:rFonts w:ascii="Calibri" w:hAnsi="Calibri" w:cs="Calibri"/>
          <w:b/>
          <w:u w:val="single"/>
        </w:rPr>
      </w:pPr>
      <w:r w:rsidRPr="00F1701A">
        <w:rPr>
          <w:rFonts w:ascii="Calibri" w:hAnsi="Calibri" w:cs="Calibri"/>
          <w:b/>
          <w:u w:val="single"/>
        </w:rPr>
        <w:lastRenderedPageBreak/>
        <w:t>Tabla. Distribución de utilidades</w:t>
      </w:r>
      <w:r>
        <w:rPr>
          <w:rFonts w:ascii="Calibri" w:hAnsi="Calibri" w:cs="Calibri"/>
          <w:b/>
          <w:u w:val="single"/>
        </w:rPr>
        <w:t>.</w:t>
      </w:r>
    </w:p>
    <w:tbl>
      <w:tblPr>
        <w:tblStyle w:val="Tablaconcuadrcula"/>
        <w:tblW w:w="9423" w:type="dxa"/>
        <w:tblLook w:val="04A0" w:firstRow="1" w:lastRow="0" w:firstColumn="1" w:lastColumn="0" w:noHBand="0" w:noVBand="1"/>
      </w:tblPr>
      <w:tblGrid>
        <w:gridCol w:w="710"/>
        <w:gridCol w:w="992"/>
        <w:gridCol w:w="1276"/>
        <w:gridCol w:w="1276"/>
        <w:gridCol w:w="992"/>
        <w:gridCol w:w="851"/>
        <w:gridCol w:w="1134"/>
        <w:gridCol w:w="1134"/>
        <w:gridCol w:w="1064"/>
      </w:tblGrid>
      <w:tr w:rsidR="009D031C" w:rsidRPr="00F1701A" w:rsidTr="00765A61">
        <w:trPr>
          <w:trHeight w:val="1444"/>
        </w:trPr>
        <w:tc>
          <w:tcPr>
            <w:tcW w:w="704" w:type="dxa"/>
            <w:noWrap/>
            <w:hideMark/>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Años</w:t>
            </w:r>
          </w:p>
        </w:tc>
        <w:tc>
          <w:tcPr>
            <w:tcW w:w="992" w:type="dxa"/>
            <w:noWrap/>
            <w:hideMark/>
          </w:tcPr>
          <w:p w:rsidR="009D031C" w:rsidRPr="00F1701A" w:rsidRDefault="009D031C" w:rsidP="00765A61">
            <w:pPr>
              <w:jc w:val="center"/>
              <w:rPr>
                <w:rFonts w:ascii="Calibri" w:eastAsia="Times New Roman" w:hAnsi="Calibri" w:cs="Calibri"/>
                <w:color w:val="000000"/>
                <w:lang w:eastAsia="es-ES"/>
              </w:rPr>
            </w:pPr>
            <w:r w:rsidRPr="00F1701A">
              <w:rPr>
                <w:rFonts w:ascii="Calibri" w:eastAsia="Times New Roman" w:hAnsi="Calibri" w:cs="Calibri"/>
                <w:color w:val="000000"/>
                <w:lang w:eastAsia="es-ES"/>
              </w:rPr>
              <w:t>Ingresos</w:t>
            </w:r>
          </w:p>
        </w:tc>
        <w:tc>
          <w:tcPr>
            <w:tcW w:w="1276" w:type="dxa"/>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Valor de la inversión</w:t>
            </w:r>
          </w:p>
        </w:tc>
        <w:tc>
          <w:tcPr>
            <w:tcW w:w="1276" w:type="dxa"/>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Costo de Producción</w:t>
            </w:r>
          </w:p>
        </w:tc>
        <w:tc>
          <w:tcPr>
            <w:tcW w:w="992" w:type="dxa"/>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Tributo 5% CAM</w:t>
            </w:r>
          </w:p>
        </w:tc>
        <w:tc>
          <w:tcPr>
            <w:tcW w:w="851" w:type="dxa"/>
            <w:noWrap/>
            <w:hideMark/>
          </w:tcPr>
          <w:p w:rsidR="009D031C" w:rsidRDefault="009D031C" w:rsidP="00765A61">
            <w:pPr>
              <w:jc w:val="center"/>
              <w:rPr>
                <w:rFonts w:ascii="Calibri" w:eastAsia="Times New Roman" w:hAnsi="Calibri" w:cs="Calibri"/>
                <w:color w:val="000000"/>
                <w:lang w:eastAsia="es-ES"/>
              </w:rPr>
            </w:pPr>
            <w:r w:rsidRPr="00F1701A">
              <w:rPr>
                <w:rFonts w:ascii="Calibri" w:eastAsia="Times New Roman" w:hAnsi="Calibri" w:cs="Calibri"/>
                <w:color w:val="000000"/>
                <w:lang w:eastAsia="es-ES"/>
              </w:rPr>
              <w:t>ONAT</w:t>
            </w:r>
          </w:p>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1134" w:type="dxa"/>
            <w:noWrap/>
            <w:hideMark/>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Impuesto sobre utilidad </w:t>
            </w:r>
            <w:r w:rsidRPr="00F1701A">
              <w:rPr>
                <w:rFonts w:ascii="Calibri" w:eastAsia="Times New Roman" w:hAnsi="Calibri" w:cs="Calibri"/>
                <w:color w:val="000000"/>
                <w:lang w:eastAsia="es-ES"/>
              </w:rPr>
              <w:t>15%</w:t>
            </w:r>
          </w:p>
        </w:tc>
        <w:tc>
          <w:tcPr>
            <w:tcW w:w="1134" w:type="dxa"/>
            <w:noWrap/>
            <w:hideMark/>
          </w:tcPr>
          <w:p w:rsidR="009D031C" w:rsidRPr="00F1701A" w:rsidRDefault="009D031C" w:rsidP="00765A61">
            <w:pPr>
              <w:jc w:val="center"/>
              <w:rPr>
                <w:rFonts w:ascii="Calibri" w:eastAsia="Times New Roman" w:hAnsi="Calibri" w:cs="Calibri"/>
                <w:color w:val="000000"/>
                <w:lang w:eastAsia="es-ES"/>
              </w:rPr>
            </w:pPr>
            <w:r w:rsidRPr="00F1701A">
              <w:rPr>
                <w:rFonts w:ascii="Calibri" w:eastAsia="Times New Roman" w:hAnsi="Calibri" w:cs="Calibri"/>
                <w:color w:val="000000"/>
                <w:lang w:eastAsia="es-ES"/>
              </w:rPr>
              <w:t>Utilidad</w:t>
            </w:r>
          </w:p>
        </w:tc>
        <w:tc>
          <w:tcPr>
            <w:tcW w:w="1064" w:type="dxa"/>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Utilidad después de Impuesto</w:t>
            </w:r>
          </w:p>
        </w:tc>
      </w:tr>
      <w:tr w:rsidR="009D031C" w:rsidRPr="00F1701A" w:rsidTr="00765A61">
        <w:trPr>
          <w:trHeight w:val="300"/>
        </w:trPr>
        <w:tc>
          <w:tcPr>
            <w:tcW w:w="704" w:type="dxa"/>
            <w:noWrap/>
            <w:hideMark/>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851"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064" w:type="dxa"/>
          </w:tcPr>
          <w:p w:rsidR="009D031C" w:rsidRPr="00F1701A" w:rsidRDefault="009D031C" w:rsidP="00765A61">
            <w:pPr>
              <w:rPr>
                <w:rFonts w:ascii="Calibri" w:eastAsia="Times New Roman" w:hAnsi="Calibri" w:cs="Calibri"/>
                <w:color w:val="000000"/>
                <w:lang w:eastAsia="es-ES"/>
              </w:rPr>
            </w:pPr>
            <w:r>
              <w:rPr>
                <w:rFonts w:ascii="Calibri" w:eastAsia="Times New Roman" w:hAnsi="Calibri" w:cs="Calibri"/>
                <w:noProof/>
                <w:color w:val="000000"/>
                <w:lang w:val="en-US"/>
              </w:rPr>
              <mc:AlternateContent>
                <mc:Choice Requires="wps">
                  <w:drawing>
                    <wp:anchor distT="0" distB="0" distL="114300" distR="114300" simplePos="0" relativeHeight="251658240" behindDoc="0" locked="0" layoutInCell="1" allowOverlap="1">
                      <wp:simplePos x="0" y="0"/>
                      <wp:positionH relativeFrom="column">
                        <wp:posOffset>-34925</wp:posOffset>
                      </wp:positionH>
                      <wp:positionV relativeFrom="paragraph">
                        <wp:posOffset>7620</wp:posOffset>
                      </wp:positionV>
                      <wp:extent cx="600075" cy="0"/>
                      <wp:effectExtent l="13335" t="8255" r="5715" b="1079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3D9ED5" id="_x0000_t32" coordsize="21600,21600" o:spt="32" o:oned="t" path="m,l21600,21600e" filled="f">
                      <v:path arrowok="t" fillok="f" o:connecttype="none"/>
                      <o:lock v:ext="edit" shapetype="t"/>
                    </v:shapetype>
                    <v:shape id="Conector recto de flecha 1" o:spid="_x0000_s1026" type="#_x0000_t32" style="position:absolute;margin-left:-2.75pt;margin-top:.6pt;width:4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"/>
                  </w:pict>
                </mc:Fallback>
              </mc:AlternateContent>
            </w:r>
          </w:p>
        </w:tc>
      </w:tr>
      <w:tr w:rsidR="009D031C" w:rsidRPr="00F1701A" w:rsidTr="00765A61">
        <w:trPr>
          <w:trHeight w:val="300"/>
        </w:trPr>
        <w:tc>
          <w:tcPr>
            <w:tcW w:w="704" w:type="dxa"/>
            <w:noWrap/>
            <w:hideMark/>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851"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064" w:type="dxa"/>
          </w:tcPr>
          <w:p w:rsidR="009D031C" w:rsidRPr="00F1701A" w:rsidRDefault="009D031C" w:rsidP="00765A61">
            <w:pPr>
              <w:rPr>
                <w:rFonts w:ascii="Calibri" w:eastAsia="Times New Roman" w:hAnsi="Calibri" w:cs="Calibri"/>
                <w:color w:val="000000"/>
                <w:lang w:eastAsia="es-ES"/>
              </w:rPr>
            </w:pPr>
          </w:p>
        </w:tc>
      </w:tr>
      <w:tr w:rsidR="009D031C" w:rsidRPr="00F1701A" w:rsidTr="00765A61">
        <w:trPr>
          <w:trHeight w:val="300"/>
        </w:trPr>
        <w:tc>
          <w:tcPr>
            <w:tcW w:w="704" w:type="dxa"/>
            <w:noWrap/>
            <w:hideMark/>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851"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064" w:type="dxa"/>
          </w:tcPr>
          <w:p w:rsidR="009D031C" w:rsidRPr="00F1701A" w:rsidRDefault="009D031C" w:rsidP="00765A61">
            <w:pPr>
              <w:rPr>
                <w:rFonts w:ascii="Calibri" w:eastAsia="Times New Roman" w:hAnsi="Calibri" w:cs="Calibri"/>
                <w:color w:val="000000"/>
                <w:lang w:eastAsia="es-ES"/>
              </w:rPr>
            </w:pPr>
          </w:p>
        </w:tc>
      </w:tr>
      <w:tr w:rsidR="009D031C" w:rsidRPr="00F1701A" w:rsidTr="00765A61">
        <w:trPr>
          <w:trHeight w:val="300"/>
        </w:trPr>
        <w:tc>
          <w:tcPr>
            <w:tcW w:w="704" w:type="dxa"/>
            <w:noWrap/>
            <w:hideMark/>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4</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851"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064" w:type="dxa"/>
          </w:tcPr>
          <w:p w:rsidR="009D031C" w:rsidRPr="00F1701A" w:rsidRDefault="009D031C" w:rsidP="00765A61">
            <w:pPr>
              <w:rPr>
                <w:rFonts w:ascii="Calibri" w:eastAsia="Times New Roman" w:hAnsi="Calibri" w:cs="Calibri"/>
                <w:color w:val="000000"/>
                <w:lang w:eastAsia="es-ES"/>
              </w:rPr>
            </w:pPr>
          </w:p>
        </w:tc>
      </w:tr>
      <w:tr w:rsidR="009D031C" w:rsidRPr="00F1701A" w:rsidTr="00765A61">
        <w:trPr>
          <w:trHeight w:val="315"/>
        </w:trPr>
        <w:tc>
          <w:tcPr>
            <w:tcW w:w="704" w:type="dxa"/>
            <w:noWrap/>
            <w:hideMark/>
          </w:tcPr>
          <w:p w:rsidR="009D031C" w:rsidRPr="00F1701A" w:rsidRDefault="009D031C" w:rsidP="00765A61">
            <w:pPr>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276"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992"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851"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134" w:type="dxa"/>
            <w:noWrap/>
            <w:hideMark/>
          </w:tcPr>
          <w:p w:rsidR="009D031C" w:rsidRPr="00F1701A" w:rsidRDefault="009D031C" w:rsidP="00765A61">
            <w:pPr>
              <w:rPr>
                <w:rFonts w:ascii="Calibri" w:eastAsia="Times New Roman" w:hAnsi="Calibri" w:cs="Calibri"/>
                <w:color w:val="000000"/>
                <w:lang w:eastAsia="es-ES"/>
              </w:rPr>
            </w:pPr>
            <w:r w:rsidRPr="00F1701A">
              <w:rPr>
                <w:rFonts w:ascii="Calibri" w:eastAsia="Times New Roman" w:hAnsi="Calibri" w:cs="Calibri"/>
                <w:color w:val="000000"/>
                <w:lang w:eastAsia="es-ES"/>
              </w:rPr>
              <w:t> </w:t>
            </w:r>
          </w:p>
        </w:tc>
        <w:tc>
          <w:tcPr>
            <w:tcW w:w="1064" w:type="dxa"/>
          </w:tcPr>
          <w:p w:rsidR="009D031C" w:rsidRPr="00F1701A" w:rsidRDefault="009D031C" w:rsidP="00765A61">
            <w:pPr>
              <w:rPr>
                <w:rFonts w:ascii="Calibri" w:eastAsia="Times New Roman" w:hAnsi="Calibri" w:cs="Calibri"/>
                <w:color w:val="000000"/>
                <w:lang w:eastAsia="es-ES"/>
              </w:rPr>
            </w:pPr>
          </w:p>
        </w:tc>
      </w:tr>
      <w:tr w:rsidR="009D031C" w:rsidTr="00765A61">
        <w:tc>
          <w:tcPr>
            <w:tcW w:w="704" w:type="dxa"/>
          </w:tcPr>
          <w:p w:rsidR="009D031C" w:rsidRPr="00B403FD" w:rsidRDefault="009D031C" w:rsidP="00765A61">
            <w:pPr>
              <w:jc w:val="center"/>
              <w:rPr>
                <w:rFonts w:cstheme="minorHAnsi"/>
              </w:rPr>
            </w:pPr>
            <w:r w:rsidRPr="00B403FD">
              <w:rPr>
                <w:rFonts w:cstheme="minorHAnsi"/>
              </w:rPr>
              <w:t>6</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r w:rsidR="009D031C" w:rsidTr="00765A61">
        <w:tc>
          <w:tcPr>
            <w:tcW w:w="704" w:type="dxa"/>
          </w:tcPr>
          <w:p w:rsidR="009D031C" w:rsidRPr="00B403FD" w:rsidRDefault="009D031C" w:rsidP="00765A61">
            <w:pPr>
              <w:jc w:val="center"/>
              <w:rPr>
                <w:rFonts w:cstheme="minorHAnsi"/>
              </w:rPr>
            </w:pPr>
            <w:r w:rsidRPr="00B403FD">
              <w:rPr>
                <w:rFonts w:cstheme="minorHAnsi"/>
              </w:rPr>
              <w:t>7</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r w:rsidR="009D031C" w:rsidTr="00765A61">
        <w:tc>
          <w:tcPr>
            <w:tcW w:w="704" w:type="dxa"/>
          </w:tcPr>
          <w:p w:rsidR="009D031C" w:rsidRPr="00B403FD" w:rsidRDefault="009D031C" w:rsidP="00765A61">
            <w:pPr>
              <w:jc w:val="center"/>
              <w:rPr>
                <w:rFonts w:cstheme="minorHAnsi"/>
              </w:rPr>
            </w:pPr>
            <w:r w:rsidRPr="00B403FD">
              <w:rPr>
                <w:rFonts w:cstheme="minorHAnsi"/>
              </w:rPr>
              <w:t>8</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r w:rsidR="009D031C" w:rsidTr="00765A61">
        <w:tc>
          <w:tcPr>
            <w:tcW w:w="704" w:type="dxa"/>
          </w:tcPr>
          <w:p w:rsidR="009D031C" w:rsidRPr="00B403FD" w:rsidRDefault="009D031C" w:rsidP="00765A61">
            <w:pPr>
              <w:jc w:val="center"/>
              <w:rPr>
                <w:rFonts w:cstheme="minorHAnsi"/>
              </w:rPr>
            </w:pPr>
            <w:r w:rsidRPr="00B403FD">
              <w:rPr>
                <w:rFonts w:cstheme="minorHAnsi"/>
              </w:rPr>
              <w:t>9</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r w:rsidR="009D031C" w:rsidTr="00765A61">
        <w:tc>
          <w:tcPr>
            <w:tcW w:w="704" w:type="dxa"/>
          </w:tcPr>
          <w:p w:rsidR="009D031C" w:rsidRPr="00B403FD" w:rsidRDefault="009D031C" w:rsidP="00765A61">
            <w:pPr>
              <w:jc w:val="center"/>
              <w:rPr>
                <w:rFonts w:cstheme="minorHAnsi"/>
              </w:rPr>
            </w:pPr>
            <w:r w:rsidRPr="00B403FD">
              <w:rPr>
                <w:rFonts w:cstheme="minorHAnsi"/>
              </w:rPr>
              <w:t>10</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r w:rsidR="009D031C" w:rsidTr="00765A61">
        <w:tc>
          <w:tcPr>
            <w:tcW w:w="704" w:type="dxa"/>
          </w:tcPr>
          <w:p w:rsidR="009D031C" w:rsidRPr="00666E9F" w:rsidRDefault="009D031C" w:rsidP="00765A61">
            <w:pPr>
              <w:jc w:val="center"/>
              <w:rPr>
                <w:rFonts w:cstheme="minorHAnsi"/>
              </w:rPr>
            </w:pPr>
            <w:r w:rsidRPr="00666E9F">
              <w:rPr>
                <w:rFonts w:cstheme="minorHAnsi"/>
              </w:rPr>
              <w:t>11</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r w:rsidR="009D031C" w:rsidTr="00765A61">
        <w:tc>
          <w:tcPr>
            <w:tcW w:w="704" w:type="dxa"/>
          </w:tcPr>
          <w:p w:rsidR="009D031C" w:rsidRPr="00666E9F" w:rsidRDefault="009D031C" w:rsidP="00765A61">
            <w:pPr>
              <w:jc w:val="center"/>
              <w:rPr>
                <w:rFonts w:cstheme="minorHAnsi"/>
              </w:rPr>
            </w:pPr>
            <w:r w:rsidRPr="00666E9F">
              <w:rPr>
                <w:rFonts w:cstheme="minorHAnsi"/>
              </w:rPr>
              <w:t>12</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r w:rsidR="009D031C" w:rsidTr="00765A61">
        <w:tc>
          <w:tcPr>
            <w:tcW w:w="704" w:type="dxa"/>
          </w:tcPr>
          <w:p w:rsidR="009D031C" w:rsidRPr="00B403FD" w:rsidRDefault="009D031C" w:rsidP="00765A61">
            <w:pPr>
              <w:rPr>
                <w:rFonts w:cstheme="minorHAnsi"/>
                <w:sz w:val="24"/>
                <w:szCs w:val="24"/>
              </w:rPr>
            </w:pPr>
            <w:r>
              <w:rPr>
                <w:rFonts w:cstheme="minorHAnsi"/>
                <w:sz w:val="24"/>
                <w:szCs w:val="24"/>
              </w:rPr>
              <w:t>Total</w:t>
            </w:r>
          </w:p>
        </w:tc>
        <w:tc>
          <w:tcPr>
            <w:tcW w:w="992"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1276" w:type="dxa"/>
          </w:tcPr>
          <w:p w:rsidR="009D031C" w:rsidRDefault="009D031C" w:rsidP="00765A61">
            <w:pPr>
              <w:rPr>
                <w:rFonts w:ascii="Arial" w:hAnsi="Arial" w:cs="Arial"/>
                <w:sz w:val="24"/>
                <w:szCs w:val="24"/>
              </w:rPr>
            </w:pPr>
          </w:p>
        </w:tc>
        <w:tc>
          <w:tcPr>
            <w:tcW w:w="992" w:type="dxa"/>
          </w:tcPr>
          <w:p w:rsidR="009D031C" w:rsidRDefault="009D031C" w:rsidP="00765A61">
            <w:pPr>
              <w:rPr>
                <w:rFonts w:ascii="Arial" w:hAnsi="Arial" w:cs="Arial"/>
                <w:sz w:val="24"/>
                <w:szCs w:val="24"/>
              </w:rPr>
            </w:pPr>
          </w:p>
        </w:tc>
        <w:tc>
          <w:tcPr>
            <w:tcW w:w="851"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134" w:type="dxa"/>
          </w:tcPr>
          <w:p w:rsidR="009D031C" w:rsidRDefault="009D031C" w:rsidP="00765A61">
            <w:pPr>
              <w:rPr>
                <w:rFonts w:ascii="Arial" w:hAnsi="Arial" w:cs="Arial"/>
                <w:sz w:val="24"/>
                <w:szCs w:val="24"/>
              </w:rPr>
            </w:pPr>
          </w:p>
        </w:tc>
        <w:tc>
          <w:tcPr>
            <w:tcW w:w="1064" w:type="dxa"/>
          </w:tcPr>
          <w:p w:rsidR="009D031C" w:rsidRDefault="009D031C" w:rsidP="00765A61">
            <w:pPr>
              <w:rPr>
                <w:rFonts w:ascii="Arial" w:hAnsi="Arial" w:cs="Arial"/>
                <w:sz w:val="24"/>
                <w:szCs w:val="24"/>
              </w:rPr>
            </w:pPr>
          </w:p>
        </w:tc>
      </w:tr>
    </w:tbl>
    <w:p w:rsidR="009D031C" w:rsidRDefault="009D031C" w:rsidP="009D031C">
      <w:pPr>
        <w:spacing w:line="240" w:lineRule="auto"/>
        <w:rPr>
          <w:rFonts w:ascii="Arial" w:hAnsi="Arial" w:cs="Arial"/>
          <w:sz w:val="24"/>
          <w:szCs w:val="24"/>
        </w:rPr>
      </w:pPr>
    </w:p>
    <w:p w:rsidR="00765A61" w:rsidRDefault="00765A61"/>
    <w:sectPr w:rsidR="00765A61" w:rsidSect="006A6B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B3B62"/>
    <w:multiLevelType w:val="hybridMultilevel"/>
    <w:tmpl w:val="C22A743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660A3C"/>
    <w:multiLevelType w:val="hybridMultilevel"/>
    <w:tmpl w:val="8A00BA04"/>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707ABB"/>
    <w:multiLevelType w:val="hybridMultilevel"/>
    <w:tmpl w:val="6BDAF734"/>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F6128E"/>
    <w:multiLevelType w:val="hybridMultilevel"/>
    <w:tmpl w:val="2F0AFB8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AB30B3"/>
    <w:multiLevelType w:val="hybridMultilevel"/>
    <w:tmpl w:val="39A4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C732D"/>
    <w:multiLevelType w:val="hybridMultilevel"/>
    <w:tmpl w:val="B79EE0B8"/>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4B"/>
    <w:rsid w:val="0001297D"/>
    <w:rsid w:val="000D54D3"/>
    <w:rsid w:val="00123BFC"/>
    <w:rsid w:val="00134364"/>
    <w:rsid w:val="00194AF5"/>
    <w:rsid w:val="001A03CD"/>
    <w:rsid w:val="001D4697"/>
    <w:rsid w:val="002049CB"/>
    <w:rsid w:val="0037108C"/>
    <w:rsid w:val="00395A47"/>
    <w:rsid w:val="00413A94"/>
    <w:rsid w:val="004568EE"/>
    <w:rsid w:val="00464B70"/>
    <w:rsid w:val="005A25D3"/>
    <w:rsid w:val="006031AE"/>
    <w:rsid w:val="006A6B7A"/>
    <w:rsid w:val="00765A61"/>
    <w:rsid w:val="008A02B4"/>
    <w:rsid w:val="009C344B"/>
    <w:rsid w:val="009D031C"/>
    <w:rsid w:val="009D173E"/>
    <w:rsid w:val="00A41458"/>
    <w:rsid w:val="00B34CD5"/>
    <w:rsid w:val="00B434D8"/>
    <w:rsid w:val="00B714FA"/>
    <w:rsid w:val="00BE3E77"/>
    <w:rsid w:val="00C24F4D"/>
    <w:rsid w:val="00E003DB"/>
    <w:rsid w:val="00E42497"/>
    <w:rsid w:val="00F8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33A2-FC36-4DF9-B6CF-63291A71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31C"/>
    <w:pPr>
      <w:spacing w:after="200" w:line="276" w:lineRule="auto"/>
    </w:pPr>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31C"/>
    <w:pPr>
      <w:ind w:left="720"/>
      <w:contextualSpacing/>
    </w:pPr>
  </w:style>
  <w:style w:type="table" w:styleId="Tablaconcuadrcula">
    <w:name w:val="Table Grid"/>
    <w:basedOn w:val="Tablanormal"/>
    <w:uiPriority w:val="39"/>
    <w:rsid w:val="009D031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A2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705123">
      <w:bodyDiv w:val="1"/>
      <w:marLeft w:val="0"/>
      <w:marRight w:val="0"/>
      <w:marTop w:val="0"/>
      <w:marBottom w:val="0"/>
      <w:divBdr>
        <w:top w:val="none" w:sz="0" w:space="0" w:color="auto"/>
        <w:left w:val="none" w:sz="0" w:space="0" w:color="auto"/>
        <w:bottom w:val="none" w:sz="0" w:space="0" w:color="auto"/>
        <w:right w:val="none" w:sz="0" w:space="0" w:color="auto"/>
      </w:divBdr>
      <w:divsChild>
        <w:div w:id="169492096">
          <w:marLeft w:val="0"/>
          <w:marRight w:val="0"/>
          <w:marTop w:val="0"/>
          <w:marBottom w:val="0"/>
          <w:divBdr>
            <w:top w:val="none" w:sz="0" w:space="0" w:color="auto"/>
            <w:left w:val="none" w:sz="0" w:space="0" w:color="auto"/>
            <w:bottom w:val="none" w:sz="0" w:space="0" w:color="auto"/>
            <w:right w:val="none" w:sz="0" w:space="0" w:color="auto"/>
          </w:divBdr>
          <w:divsChild>
            <w:div w:id="1477255480">
              <w:marLeft w:val="0"/>
              <w:marRight w:val="0"/>
              <w:marTop w:val="0"/>
              <w:marBottom w:val="0"/>
              <w:divBdr>
                <w:top w:val="none" w:sz="0" w:space="0" w:color="auto"/>
                <w:left w:val="none" w:sz="0" w:space="0" w:color="auto"/>
                <w:bottom w:val="none" w:sz="0" w:space="0" w:color="auto"/>
                <w:right w:val="none" w:sz="0" w:space="0" w:color="auto"/>
              </w:divBdr>
            </w:div>
            <w:div w:id="1815565126">
              <w:marLeft w:val="0"/>
              <w:marRight w:val="0"/>
              <w:marTop w:val="0"/>
              <w:marBottom w:val="0"/>
              <w:divBdr>
                <w:top w:val="none" w:sz="0" w:space="0" w:color="auto"/>
                <w:left w:val="none" w:sz="0" w:space="0" w:color="auto"/>
                <w:bottom w:val="none" w:sz="0" w:space="0" w:color="auto"/>
                <w:right w:val="none" w:sz="0" w:space="0" w:color="auto"/>
              </w:divBdr>
            </w:div>
            <w:div w:id="1151947320">
              <w:marLeft w:val="0"/>
              <w:marRight w:val="0"/>
              <w:marTop w:val="0"/>
              <w:marBottom w:val="0"/>
              <w:divBdr>
                <w:top w:val="none" w:sz="0" w:space="0" w:color="auto"/>
                <w:left w:val="none" w:sz="0" w:space="0" w:color="auto"/>
                <w:bottom w:val="none" w:sz="0" w:space="0" w:color="auto"/>
                <w:right w:val="none" w:sz="0" w:space="0" w:color="auto"/>
              </w:divBdr>
            </w:div>
            <w:div w:id="1098596475">
              <w:marLeft w:val="0"/>
              <w:marRight w:val="0"/>
              <w:marTop w:val="0"/>
              <w:marBottom w:val="0"/>
              <w:divBdr>
                <w:top w:val="none" w:sz="0" w:space="0" w:color="auto"/>
                <w:left w:val="none" w:sz="0" w:space="0" w:color="auto"/>
                <w:bottom w:val="none" w:sz="0" w:space="0" w:color="auto"/>
                <w:right w:val="none" w:sz="0" w:space="0" w:color="auto"/>
              </w:divBdr>
            </w:div>
            <w:div w:id="1282760550">
              <w:marLeft w:val="0"/>
              <w:marRight w:val="0"/>
              <w:marTop w:val="0"/>
              <w:marBottom w:val="0"/>
              <w:divBdr>
                <w:top w:val="none" w:sz="0" w:space="0" w:color="auto"/>
                <w:left w:val="none" w:sz="0" w:space="0" w:color="auto"/>
                <w:bottom w:val="none" w:sz="0" w:space="0" w:color="auto"/>
                <w:right w:val="none" w:sz="0" w:space="0" w:color="auto"/>
              </w:divBdr>
            </w:div>
            <w:div w:id="8023606">
              <w:marLeft w:val="0"/>
              <w:marRight w:val="0"/>
              <w:marTop w:val="0"/>
              <w:marBottom w:val="0"/>
              <w:divBdr>
                <w:top w:val="none" w:sz="0" w:space="0" w:color="auto"/>
                <w:left w:val="none" w:sz="0" w:space="0" w:color="auto"/>
                <w:bottom w:val="none" w:sz="0" w:space="0" w:color="auto"/>
                <w:right w:val="none" w:sz="0" w:space="0" w:color="auto"/>
              </w:divBdr>
            </w:div>
            <w:div w:id="705179198">
              <w:marLeft w:val="0"/>
              <w:marRight w:val="0"/>
              <w:marTop w:val="0"/>
              <w:marBottom w:val="0"/>
              <w:divBdr>
                <w:top w:val="none" w:sz="0" w:space="0" w:color="auto"/>
                <w:left w:val="none" w:sz="0" w:space="0" w:color="auto"/>
                <w:bottom w:val="none" w:sz="0" w:space="0" w:color="auto"/>
                <w:right w:val="none" w:sz="0" w:space="0" w:color="auto"/>
              </w:divBdr>
            </w:div>
            <w:div w:id="4132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19</Pages>
  <Words>3901</Words>
  <Characters>22237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20</cp:revision>
  <dcterms:created xsi:type="dcterms:W3CDTF">2023-02-28T16:00:00Z</dcterms:created>
  <dcterms:modified xsi:type="dcterms:W3CDTF">2023-03-01T15:18:00Z</dcterms:modified>
</cp:coreProperties>
</file>