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“Требование”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Чашка: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сохранять жидкость внутри себя;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некоторое время сдерживать горячий режим;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удобность в держании;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разновидность размеров;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Холодильник: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температурный режим;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удобность в расположении полок;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авторазморозки;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возможная подача льда;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выставление время и даты на панели;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автоматический включатель света при открытия;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сигнал о том, что дверь открыта.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