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Позитивные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тест случая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Действие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 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 умолчанию -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Левая часть сайта - 35% по горизонтали, правая 65%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макет Альфабет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Макет Альфабет открылся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Сравнить размер области просмотра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Левая часть сайта - 35% по горизонтали, правая 65%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тест случая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 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адаптивности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макет Альфабет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Макет Альфабет открылся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Изменять размер окна браузера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Макет страницы должен быть адаптивным и увеличиваться / уменьшаться при изменении размера области просмотра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тест случая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 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отображения данных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макет Альфабет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Макет Альфабет открылся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левую часть и правую часть макета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Левая часть должна содержать дерево, а правая - сетку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тест случая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 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левого дерева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макет Альфабет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Макет Альфабет открылся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название корневого узла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highlight w:val="white"/>
                <w:rtl w:val="0"/>
              </w:rPr>
              <w:t xml:space="preserve">English alphabet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Сверить количество дочерних узлов и их название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дочерних узлов (A, B, C, D, E, F, G, H, I, J)</w:t>
            </w:r>
          </w:p>
        </w:tc>
      </w:tr>
      <w:tr>
        <w:trPr>
          <w:trHeight w:val="432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сортировки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сортировка по возрастанию 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5.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тест случая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 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правой сетки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макет Альфабет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Макет Альфабет открылся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количества рядов и порядок букв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рядов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каждой строке должно быть ровно одна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английская буква в столбце «Английская буква», начиная с буквы «K» и до конца алфавита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сортировки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отсортировано по убыванию.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6.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тест случая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 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Перетаскивание элементов из сетки в дерево и обратно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макет Альфабет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Макет Альфабет открылся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Перетащить букву из сетки в дерево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Буква перетянулась в дерево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Перетащить букву из дерева в сетку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Буква перетянулась в сетку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  <w:t xml:space="preserve">6.1.Негативное 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тест случая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 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Перетаскивание элементов внутри сетки и  внутри дерева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макет Альфабет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Макет Альфабет открылся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Перетащить букву в сетке в другое положение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перетаскивается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Перетащить букву в дереве в другое положение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перетаскивается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7.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тест случая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 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2х столбцов в сетке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макет Альфабет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Макет Альфабет открылся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1й столбец - Выбрать несколько чек-боксов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Разрешен множественный выбор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2й столбец - проверить отображения данных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показываются буквы английского алфавита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8.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тест случая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 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нижнего колонтитула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макет Альфабет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Макет Альфабет открылся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Проверить наличие кнопок - “Добавить”, “Удалить”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Кнопки присутствуют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9. 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тест случая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 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Открытие поп-ап после нажатия на кнопку “Добавить”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макет Альфабет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Макет Альфабет открылся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кнопку “Добавить”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поп-ап с предложением выбрать / ввести добавляемую букву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10.</w:t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тест случая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 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кнопки “Удалить”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макет Альфабет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Макет Альфабет открылся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Выбираем буквы из сетки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Буквы выделены галочкой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Нажимаем кнопку “Удалить”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Выбранные буквы удаляются 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11.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тест случая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 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контекстного меню в дереве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макет Альфабет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Макет Альфабет открылся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ПКМ в левой части где дерево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Появляется контекстное меню с двумя пунктами: «Добавить», «Удалить»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