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http://numbersapi.com/42 - поиск факта о числе 42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http://numbersapi.com/12/10/date - поиск по дате.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http://numbersapi.com/43/10/date  - поиск по дате. 4 и 3 складывается образуя 7й месяц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http://numbersapi.com/1997/year - поиск по году.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http://numbersapi.com/random - запрос на рандомный факт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http://numbersapi.com/42/trivia?fragment - запрос на фрагмент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http://numbersapi.com/5464646544654654654 - 5464646544654654000 is an unremarkable number.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http://numbersapi.com/654654654654/year?default=not+found - пользовательская ошибка.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