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7B9B" w14:textId="59A8A27A" w:rsidR="00A638EC" w:rsidRPr="00C216A9" w:rsidRDefault="005B1D51" w:rsidP="005B1D51">
      <w:pPr>
        <w:pStyle w:val="Logo"/>
        <w:tabs>
          <w:tab w:val="left" w:pos="1140"/>
        </w:tabs>
        <w:ind w:left="0"/>
        <w:jc w:val="left"/>
      </w:pPr>
      <w:r>
        <w:rPr>
          <w:noProof/>
          <w:lang w:eastAsia="tr-TR"/>
        </w:rPr>
        <w:drawing>
          <wp:inline distT="0" distB="0" distL="0" distR="0" wp14:anchorId="1A9371EE" wp14:editId="741EB8E8">
            <wp:extent cx="5724525" cy="18764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14:paraId="44ABE11D" w14:textId="7337D672" w:rsidR="00874886" w:rsidRDefault="00A64C92" w:rsidP="00874886">
      <w:pPr>
        <w:pStyle w:val="Altyaz"/>
        <w:jc w:val="center"/>
        <w:rPr>
          <w:rFonts w:eastAsiaTheme="minorHAnsi" w:cstheme="minorHAnsi"/>
          <w:b/>
          <w:color w:val="BF0000" w:themeColor="accent2" w:themeShade="BF"/>
          <w:kern w:val="0"/>
          <w:lang w:eastAsia="en-US"/>
          <w14:ligatures w14:val="none"/>
        </w:rPr>
      </w:pPr>
      <w:r>
        <w:rPr>
          <w:rFonts w:eastAsiaTheme="minorHAnsi" w:cstheme="minorHAnsi"/>
          <w:b/>
          <w:color w:val="BF0000" w:themeColor="accent2" w:themeShade="BF"/>
          <w:kern w:val="0"/>
          <w:lang w:eastAsia="en-US"/>
          <w14:ligatures w14:val="none"/>
        </w:rPr>
        <w:t xml:space="preserve">  </w:t>
      </w:r>
      <w:r w:rsidR="00022D9F" w:rsidRPr="00022D9F">
        <w:rPr>
          <w:rFonts w:eastAsiaTheme="minorHAnsi" w:cstheme="minorHAnsi"/>
          <w:b/>
          <w:color w:val="BF0000" w:themeColor="accent2" w:themeShade="BF"/>
          <w:kern w:val="0"/>
          <w:lang w:eastAsia="en-US"/>
          <w14:ligatures w14:val="none"/>
        </w:rPr>
        <w:t xml:space="preserve">MORE PAYROLL </w:t>
      </w:r>
      <w:r w:rsidR="00D728E6">
        <w:rPr>
          <w:rFonts w:eastAsiaTheme="minorHAnsi" w:cstheme="minorHAnsi"/>
          <w:b/>
          <w:color w:val="BF0000" w:themeColor="accent2" w:themeShade="BF"/>
          <w:kern w:val="0"/>
          <w:lang w:eastAsia="en-US"/>
          <w14:ligatures w14:val="none"/>
        </w:rPr>
        <w:t>TEKNOLOJİK İNSAN KAYNAKLARI YÖNETİMİ</w:t>
      </w:r>
    </w:p>
    <w:p w14:paraId="396AA708" w14:textId="2EA28018" w:rsidR="00001017" w:rsidRPr="00874886" w:rsidRDefault="001F5391" w:rsidP="00874886">
      <w:pPr>
        <w:pStyle w:val="Altyaz"/>
        <w:jc w:val="center"/>
        <w:rPr>
          <w:rFonts w:eastAsiaTheme="minorHAnsi" w:cstheme="minorHAnsi"/>
          <w:b/>
          <w:color w:val="BF0000" w:themeColor="accent2" w:themeShade="BF"/>
          <w:kern w:val="0"/>
          <w:lang w:eastAsia="en-US"/>
          <w14:ligatures w14:val="none"/>
        </w:rPr>
      </w:pPr>
      <w:r w:rsidRPr="001F5391">
        <w:rPr>
          <w:rFonts w:eastAsiaTheme="minorHAnsi" w:cstheme="minorHAnsi"/>
          <w:b/>
          <w:color w:val="000000" w:themeColor="text1"/>
          <w:kern w:val="0"/>
          <w:lang w:eastAsia="en-US"/>
          <w14:ligatures w14:val="none"/>
        </w:rPr>
        <w:t>tÜBİTAK ONAYLI ZAMAN DAMGALI</w:t>
      </w:r>
      <w:r w:rsidR="00E92397" w:rsidRPr="001F5391">
        <w:rPr>
          <w:rFonts w:cstheme="minorHAnsi"/>
          <w:b/>
          <w:color w:val="000000" w:themeColor="text1"/>
        </w:rPr>
        <w:t xml:space="preserve"> </w:t>
      </w:r>
      <w:r w:rsidR="00E92397">
        <w:rPr>
          <w:rFonts w:cstheme="minorHAnsi"/>
          <w:b/>
        </w:rPr>
        <w:t>e-bordro</w:t>
      </w:r>
      <w:r w:rsidR="000477E9">
        <w:rPr>
          <w:rFonts w:cstheme="minorHAnsi"/>
          <w:b/>
        </w:rPr>
        <w:t xml:space="preserve"> YÖNETİM</w:t>
      </w:r>
      <w:r w:rsidR="00E92397">
        <w:rPr>
          <w:rFonts w:cstheme="minorHAnsi"/>
          <w:b/>
        </w:rPr>
        <w:t xml:space="preserve"> sistemi</w:t>
      </w:r>
      <w:r w:rsidR="00874886">
        <w:rPr>
          <w:rFonts w:cstheme="minorHAnsi"/>
          <w:b/>
        </w:rPr>
        <w:t xml:space="preserve"> </w:t>
      </w:r>
      <w:r w:rsidR="00ED2E33">
        <w:rPr>
          <w:rFonts w:cstheme="minorHAnsi"/>
          <w:b/>
        </w:rPr>
        <w:t>SÖZLEŞMESİ</w:t>
      </w:r>
    </w:p>
    <w:p w14:paraId="7226A4AB" w14:textId="77777777" w:rsidR="009F125F" w:rsidRDefault="00001017" w:rsidP="00A64C92">
      <w:pPr>
        <w:widowControl w:val="0"/>
        <w:autoSpaceDE w:val="0"/>
        <w:autoSpaceDN w:val="0"/>
        <w:adjustRightInd w:val="0"/>
        <w:ind w:left="0"/>
        <w:contextualSpacing/>
        <w:rPr>
          <w:rFonts w:cstheme="minorHAnsi"/>
          <w:b/>
          <w:sz w:val="28"/>
          <w:szCs w:val="28"/>
        </w:rPr>
      </w:pPr>
      <w:r>
        <w:rPr>
          <w:rFonts w:cstheme="minorHAnsi"/>
          <w:b/>
          <w:sz w:val="28"/>
          <w:szCs w:val="28"/>
        </w:rPr>
        <w:t xml:space="preserve">                                  </w:t>
      </w:r>
    </w:p>
    <w:p w14:paraId="3E02668D" w14:textId="2D0F254E" w:rsidR="00A64C92" w:rsidRDefault="009F125F" w:rsidP="00A64C92">
      <w:pPr>
        <w:widowControl w:val="0"/>
        <w:autoSpaceDE w:val="0"/>
        <w:autoSpaceDN w:val="0"/>
        <w:adjustRightInd w:val="0"/>
        <w:ind w:left="0"/>
        <w:contextualSpacing/>
        <w:rPr>
          <w:rFonts w:cstheme="minorHAnsi"/>
          <w:b/>
          <w:sz w:val="28"/>
          <w:szCs w:val="28"/>
        </w:rPr>
      </w:pPr>
      <w:r>
        <w:rPr>
          <w:rFonts w:cstheme="minorHAnsi"/>
          <w:b/>
          <w:sz w:val="28"/>
          <w:szCs w:val="28"/>
        </w:rPr>
        <w:t xml:space="preserve">                                  </w:t>
      </w:r>
      <w:r w:rsidR="00001017" w:rsidRPr="00001017">
        <w:rPr>
          <w:rFonts w:cstheme="minorHAnsi"/>
          <w:b/>
          <w:sz w:val="28"/>
          <w:szCs w:val="28"/>
        </w:rPr>
        <w:t>Teklif Tarihi</w:t>
      </w:r>
      <w:r w:rsidR="00CD7AC5">
        <w:rPr>
          <w:rFonts w:cstheme="minorHAnsi"/>
          <w:b/>
          <w:sz w:val="28"/>
          <w:szCs w:val="28"/>
        </w:rPr>
        <w:t xml:space="preserve"> </w:t>
      </w:r>
      <w:r w:rsidR="00001017">
        <w:rPr>
          <w:rFonts w:cstheme="minorHAnsi"/>
          <w:b/>
          <w:sz w:val="28"/>
          <w:szCs w:val="28"/>
        </w:rPr>
        <w:t>:</w:t>
      </w:r>
      <w:r w:rsidR="00CD7AC5">
        <w:rPr>
          <w:rFonts w:cstheme="minorHAnsi"/>
          <w:b/>
          <w:sz w:val="28"/>
          <w:szCs w:val="28"/>
        </w:rPr>
        <w:t xml:space="preserve"> </w:t>
      </w:r>
      <w:r w:rsidR="00EF5572">
        <w:rPr>
          <w:rFonts w:cstheme="minorHAnsi"/>
          <w:b/>
          <w:sz w:val="28"/>
          <w:szCs w:val="28"/>
        </w:rPr>
        <w:t>${</w:t>
      </w:r>
      <w:proofErr w:type="spellStart"/>
      <w:r w:rsidR="00EF5572">
        <w:rPr>
          <w:rFonts w:cstheme="minorHAnsi"/>
          <w:b/>
          <w:sz w:val="28"/>
          <w:szCs w:val="28"/>
        </w:rPr>
        <w:t>offer_date</w:t>
      </w:r>
      <w:proofErr w:type="spellEnd"/>
      <w:r w:rsidR="00EF5572">
        <w:rPr>
          <w:rFonts w:cstheme="minorHAnsi"/>
          <w:b/>
          <w:sz w:val="28"/>
          <w:szCs w:val="28"/>
        </w:rPr>
        <w:t>}</w:t>
      </w:r>
    </w:p>
    <w:p w14:paraId="7D24FB1F"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0EC2D48B"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63608AC5"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09B8A334"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0B59AA21"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09E07C39"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040A4E15" w14:textId="77777777" w:rsidR="00022D9F" w:rsidRDefault="00022D9F" w:rsidP="00022D9F">
      <w:pPr>
        <w:widowControl w:val="0"/>
        <w:autoSpaceDE w:val="0"/>
        <w:autoSpaceDN w:val="0"/>
        <w:adjustRightInd w:val="0"/>
        <w:ind w:left="180" w:firstLine="540"/>
        <w:contextualSpacing/>
        <w:jc w:val="center"/>
        <w:rPr>
          <w:rFonts w:cstheme="minorHAnsi"/>
          <w:b/>
          <w:sz w:val="28"/>
          <w:szCs w:val="28"/>
        </w:rPr>
      </w:pPr>
    </w:p>
    <w:p w14:paraId="5CB63539" w14:textId="77777777" w:rsidR="006F0900" w:rsidRDefault="006F0900" w:rsidP="00022D9F">
      <w:pPr>
        <w:widowControl w:val="0"/>
        <w:autoSpaceDE w:val="0"/>
        <w:autoSpaceDN w:val="0"/>
        <w:adjustRightInd w:val="0"/>
        <w:ind w:left="180" w:firstLine="540"/>
        <w:contextualSpacing/>
        <w:jc w:val="center"/>
        <w:rPr>
          <w:rFonts w:cstheme="minorHAnsi"/>
          <w:bCs/>
          <w:sz w:val="24"/>
          <w:szCs w:val="24"/>
        </w:rPr>
      </w:pPr>
      <w:r w:rsidRPr="006F0900">
        <w:rPr>
          <w:rFonts w:cstheme="minorHAnsi"/>
          <w:bCs/>
          <w:sz w:val="24"/>
          <w:szCs w:val="24"/>
        </w:rPr>
        <w:t xml:space="preserve">                      </w:t>
      </w:r>
      <w:r>
        <w:rPr>
          <w:rFonts w:cstheme="minorHAnsi"/>
          <w:bCs/>
          <w:sz w:val="24"/>
          <w:szCs w:val="24"/>
        </w:rPr>
        <w:t xml:space="preserve">                                                                 </w:t>
      </w:r>
    </w:p>
    <w:p w14:paraId="4D89E6DF" w14:textId="77777777" w:rsidR="00246FD3" w:rsidRDefault="00246FD3" w:rsidP="00246FD3">
      <w:pPr>
        <w:widowControl w:val="0"/>
        <w:autoSpaceDE w:val="0"/>
        <w:autoSpaceDN w:val="0"/>
        <w:adjustRightInd w:val="0"/>
        <w:spacing w:before="0" w:after="120"/>
        <w:ind w:right="74"/>
        <w:contextualSpacing/>
        <w:rPr>
          <w:rFonts w:ascii="Calibri" w:hAnsi="Calibri" w:cs="Calibri"/>
          <w:b/>
          <w:bCs/>
          <w:sz w:val="24"/>
          <w:szCs w:val="24"/>
        </w:rPr>
      </w:pPr>
    </w:p>
    <w:p w14:paraId="4CE39818" w14:textId="441BA19C" w:rsidR="004761DF" w:rsidRDefault="004761DF" w:rsidP="004761DF">
      <w:pPr>
        <w:widowControl w:val="0"/>
        <w:autoSpaceDE w:val="0"/>
        <w:autoSpaceDN w:val="0"/>
        <w:adjustRightInd w:val="0"/>
        <w:spacing w:before="0" w:after="120"/>
        <w:ind w:right="74"/>
        <w:contextualSpacing/>
        <w:rPr>
          <w:rFonts w:ascii="Calibri" w:hAnsi="Calibri" w:cs="Calibri"/>
          <w:bCs/>
          <w:sz w:val="24"/>
          <w:szCs w:val="24"/>
        </w:rPr>
      </w:pPr>
    </w:p>
    <w:p w14:paraId="3B6E1517" w14:textId="77777777" w:rsidR="00ED66CC" w:rsidRDefault="00ED66CC" w:rsidP="00ED66CC">
      <w:pPr>
        <w:widowControl w:val="0"/>
        <w:autoSpaceDE w:val="0"/>
        <w:autoSpaceDN w:val="0"/>
        <w:adjustRightInd w:val="0"/>
        <w:spacing w:before="0" w:after="120"/>
        <w:ind w:right="74"/>
        <w:contextualSpacing/>
        <w:jc w:val="both"/>
        <w:rPr>
          <w:rFonts w:ascii="Calibri" w:hAnsi="Calibri" w:cs="Calibri"/>
          <w:b/>
          <w:bCs/>
          <w:sz w:val="24"/>
          <w:szCs w:val="24"/>
        </w:rPr>
      </w:pPr>
    </w:p>
    <w:p w14:paraId="5BA51271" w14:textId="77777777" w:rsidR="00874886" w:rsidRDefault="00874886" w:rsidP="00ED66CC">
      <w:pPr>
        <w:widowControl w:val="0"/>
        <w:autoSpaceDE w:val="0"/>
        <w:autoSpaceDN w:val="0"/>
        <w:adjustRightInd w:val="0"/>
        <w:spacing w:before="0" w:after="120"/>
        <w:ind w:right="74"/>
        <w:contextualSpacing/>
        <w:jc w:val="both"/>
        <w:rPr>
          <w:rFonts w:ascii="Calibri" w:hAnsi="Calibri" w:cs="Calibri"/>
          <w:b/>
          <w:bCs/>
          <w:sz w:val="24"/>
          <w:szCs w:val="24"/>
        </w:rPr>
      </w:pPr>
    </w:p>
    <w:p w14:paraId="21C6A44E" w14:textId="77777777" w:rsidR="00874886" w:rsidRDefault="00874886" w:rsidP="00ED66CC">
      <w:pPr>
        <w:widowControl w:val="0"/>
        <w:autoSpaceDE w:val="0"/>
        <w:autoSpaceDN w:val="0"/>
        <w:adjustRightInd w:val="0"/>
        <w:spacing w:before="0" w:after="120"/>
        <w:ind w:right="74"/>
        <w:contextualSpacing/>
        <w:jc w:val="both"/>
        <w:rPr>
          <w:rFonts w:ascii="Calibri" w:hAnsi="Calibri" w:cs="Calibri"/>
          <w:b/>
          <w:bCs/>
          <w:sz w:val="24"/>
          <w:szCs w:val="24"/>
        </w:rPr>
      </w:pPr>
    </w:p>
    <w:p w14:paraId="1AB34D81" w14:textId="77777777" w:rsidR="00874886" w:rsidRDefault="00874886" w:rsidP="00ED66CC">
      <w:pPr>
        <w:widowControl w:val="0"/>
        <w:autoSpaceDE w:val="0"/>
        <w:autoSpaceDN w:val="0"/>
        <w:adjustRightInd w:val="0"/>
        <w:spacing w:before="0" w:after="120"/>
        <w:ind w:right="74"/>
        <w:contextualSpacing/>
        <w:jc w:val="both"/>
        <w:rPr>
          <w:rFonts w:ascii="Calibri" w:hAnsi="Calibri" w:cs="Calibri"/>
          <w:b/>
          <w:bCs/>
          <w:sz w:val="24"/>
          <w:szCs w:val="24"/>
        </w:rPr>
      </w:pPr>
    </w:p>
    <w:p w14:paraId="00F7937F" w14:textId="77777777" w:rsidR="00874886" w:rsidRPr="003A33A8" w:rsidRDefault="00874886" w:rsidP="00ED66CC">
      <w:pPr>
        <w:widowControl w:val="0"/>
        <w:autoSpaceDE w:val="0"/>
        <w:autoSpaceDN w:val="0"/>
        <w:adjustRightInd w:val="0"/>
        <w:spacing w:before="0" w:after="120"/>
        <w:ind w:right="74"/>
        <w:contextualSpacing/>
        <w:jc w:val="both"/>
        <w:rPr>
          <w:rFonts w:ascii="Calibri" w:hAnsi="Calibri" w:cs="Calibri"/>
          <w:b/>
          <w:bCs/>
        </w:rPr>
      </w:pPr>
    </w:p>
    <w:p w14:paraId="5648D033" w14:textId="12006E2C"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
          <w:bCs/>
        </w:rPr>
      </w:pPr>
      <w:r w:rsidRPr="003A33A8">
        <w:rPr>
          <w:rFonts w:ascii="Calibri" w:hAnsi="Calibri" w:cs="Calibri"/>
          <w:b/>
          <w:bCs/>
        </w:rPr>
        <w:t>Konu:</w:t>
      </w:r>
      <w:r w:rsidRPr="003A33A8">
        <w:rPr>
          <w:rFonts w:ascii="Calibri" w:hAnsi="Calibri" w:cs="Calibri"/>
          <w:bCs/>
        </w:rPr>
        <w:t xml:space="preserve"> </w:t>
      </w:r>
      <w:r w:rsidR="00810CE1">
        <w:rPr>
          <w:rFonts w:ascii="Calibri" w:hAnsi="Calibri" w:cs="Calibri"/>
          <w:bCs/>
        </w:rPr>
        <w:t>TÜBİTAK</w:t>
      </w:r>
      <w:r w:rsidR="001F5391">
        <w:rPr>
          <w:rFonts w:ascii="Calibri" w:hAnsi="Calibri" w:cs="Calibri"/>
          <w:bCs/>
        </w:rPr>
        <w:t xml:space="preserve"> Onaylı Zaman Damgalı</w:t>
      </w:r>
      <w:r w:rsidR="000477E9" w:rsidRPr="003A33A8">
        <w:rPr>
          <w:rFonts w:ascii="Calibri" w:hAnsi="Calibri" w:cs="Calibri"/>
          <w:bCs/>
        </w:rPr>
        <w:t xml:space="preserve"> </w:t>
      </w:r>
      <w:r w:rsidR="001F5391">
        <w:rPr>
          <w:rFonts w:ascii="Calibri" w:hAnsi="Calibri" w:cs="Calibri"/>
          <w:bCs/>
        </w:rPr>
        <w:t>E</w:t>
      </w:r>
      <w:r w:rsidR="00E92397" w:rsidRPr="003A33A8">
        <w:rPr>
          <w:rFonts w:ascii="Calibri" w:hAnsi="Calibri" w:cs="Calibri"/>
          <w:bCs/>
        </w:rPr>
        <w:t xml:space="preserve">-Bordro </w:t>
      </w:r>
      <w:r w:rsidR="000477E9" w:rsidRPr="003A33A8">
        <w:rPr>
          <w:rFonts w:ascii="Calibri" w:hAnsi="Calibri" w:cs="Calibri"/>
          <w:bCs/>
        </w:rPr>
        <w:t>Yönetimi</w:t>
      </w:r>
      <w:r w:rsidR="00874886" w:rsidRPr="003A33A8">
        <w:rPr>
          <w:rFonts w:ascii="Calibri" w:hAnsi="Calibri" w:cs="Calibri"/>
          <w:bCs/>
        </w:rPr>
        <w:t xml:space="preserve"> </w:t>
      </w:r>
      <w:r w:rsidR="002002B3">
        <w:rPr>
          <w:rFonts w:ascii="Calibri" w:hAnsi="Calibri" w:cs="Calibri"/>
          <w:bCs/>
        </w:rPr>
        <w:t>Sözleşmesi</w:t>
      </w:r>
      <w:r w:rsidR="00C76D31" w:rsidRPr="003A33A8">
        <w:rPr>
          <w:rFonts w:ascii="Calibri" w:hAnsi="Calibri" w:cs="Calibri"/>
          <w:bCs/>
        </w:rPr>
        <w:t xml:space="preserve">                      </w:t>
      </w:r>
      <w:r w:rsidR="003A33A8">
        <w:rPr>
          <w:rFonts w:ascii="Calibri" w:hAnsi="Calibri" w:cs="Calibri"/>
          <w:bCs/>
        </w:rPr>
        <w:t xml:space="preserve">      </w:t>
      </w:r>
      <w:r w:rsidR="002002B3">
        <w:rPr>
          <w:rFonts w:ascii="Calibri" w:hAnsi="Calibri" w:cs="Calibri"/>
          <w:bCs/>
        </w:rPr>
        <w:t xml:space="preserve"> </w:t>
      </w:r>
      <w:r w:rsidR="00C76D31" w:rsidRPr="003A33A8">
        <w:rPr>
          <w:rFonts w:ascii="Calibri" w:hAnsi="Calibri" w:cs="Calibri"/>
          <w:b/>
        </w:rPr>
        <w:t>Tarih</w:t>
      </w:r>
      <w:r w:rsidR="00CD7AC5">
        <w:rPr>
          <w:rFonts w:ascii="Calibri" w:hAnsi="Calibri" w:cs="Calibri"/>
          <w:b/>
        </w:rPr>
        <w:t xml:space="preserve"> </w:t>
      </w:r>
      <w:r w:rsidR="00C76D31" w:rsidRPr="003A33A8">
        <w:rPr>
          <w:rFonts w:ascii="Calibri" w:hAnsi="Calibri" w:cs="Calibri"/>
          <w:b/>
        </w:rPr>
        <w:t>:</w:t>
      </w:r>
      <w:r w:rsidR="00CD7AC5">
        <w:rPr>
          <w:rFonts w:ascii="Calibri" w:hAnsi="Calibri" w:cs="Calibri"/>
          <w:b/>
        </w:rPr>
        <w:t xml:space="preserve"> </w:t>
      </w:r>
      <w:r w:rsidR="00EF5572">
        <w:rPr>
          <w:rFonts w:ascii="Calibri" w:hAnsi="Calibri" w:cs="Calibri"/>
          <w:b/>
        </w:rPr>
        <w:t>${</w:t>
      </w:r>
      <w:proofErr w:type="spellStart"/>
      <w:r w:rsidR="00EF5572">
        <w:rPr>
          <w:rFonts w:ascii="Calibri" w:hAnsi="Calibri" w:cs="Calibri"/>
          <w:b/>
        </w:rPr>
        <w:t>offer_date</w:t>
      </w:r>
      <w:proofErr w:type="spellEnd"/>
      <w:r w:rsidR="00EF5572">
        <w:rPr>
          <w:rFonts w:ascii="Calibri" w:hAnsi="Calibri" w:cs="Calibri"/>
          <w:b/>
        </w:rPr>
        <w:t>}</w:t>
      </w:r>
      <w:r w:rsidR="00C76D31" w:rsidRPr="003A33A8">
        <w:rPr>
          <w:rFonts w:ascii="Calibri" w:hAnsi="Calibri" w:cs="Calibri"/>
          <w:bCs/>
        </w:rPr>
        <w:t xml:space="preserve"> </w:t>
      </w:r>
    </w:p>
    <w:p w14:paraId="42682572"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
          <w:bCs/>
        </w:rPr>
      </w:pPr>
    </w:p>
    <w:p w14:paraId="307155FD" w14:textId="6C5CCFC8" w:rsidR="00ED66CC" w:rsidRDefault="00ED66CC" w:rsidP="00ED66CC">
      <w:pPr>
        <w:widowControl w:val="0"/>
        <w:autoSpaceDE w:val="0"/>
        <w:autoSpaceDN w:val="0"/>
        <w:adjustRightInd w:val="0"/>
        <w:spacing w:before="0" w:after="120"/>
        <w:ind w:right="74"/>
        <w:contextualSpacing/>
        <w:jc w:val="both"/>
        <w:rPr>
          <w:rFonts w:ascii="Calibri" w:hAnsi="Calibri" w:cs="Calibri"/>
          <w:b/>
          <w:bCs/>
        </w:rPr>
      </w:pPr>
    </w:p>
    <w:p w14:paraId="3F9C178E" w14:textId="77777777" w:rsidR="00810CE1" w:rsidRPr="003A33A8" w:rsidRDefault="00810CE1" w:rsidP="00ED66CC">
      <w:pPr>
        <w:widowControl w:val="0"/>
        <w:autoSpaceDE w:val="0"/>
        <w:autoSpaceDN w:val="0"/>
        <w:adjustRightInd w:val="0"/>
        <w:spacing w:before="0" w:after="120"/>
        <w:ind w:right="74"/>
        <w:contextualSpacing/>
        <w:jc w:val="both"/>
        <w:rPr>
          <w:rFonts w:ascii="Calibri" w:hAnsi="Calibri" w:cs="Calibri"/>
          <w:b/>
          <w:bCs/>
        </w:rPr>
      </w:pPr>
    </w:p>
    <w:p w14:paraId="06FCA102" w14:textId="326AA75C"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Cs/>
        </w:rPr>
        <w:t xml:space="preserve">15 yıllık kurumsal iş tecrübesi </w:t>
      </w:r>
      <w:r w:rsidR="00E92397" w:rsidRPr="003A33A8">
        <w:rPr>
          <w:rFonts w:ascii="Calibri" w:hAnsi="Calibri" w:cs="Calibri"/>
          <w:bCs/>
        </w:rPr>
        <w:t>b</w:t>
      </w:r>
      <w:r w:rsidRPr="003A33A8">
        <w:rPr>
          <w:rFonts w:ascii="Calibri" w:hAnsi="Calibri" w:cs="Calibri"/>
          <w:bCs/>
        </w:rPr>
        <w:t xml:space="preserve">inlerce işletme, </w:t>
      </w:r>
      <w:r w:rsidR="00E92397" w:rsidRPr="003A33A8">
        <w:rPr>
          <w:rFonts w:ascii="Calibri" w:hAnsi="Calibri" w:cs="Calibri"/>
          <w:bCs/>
        </w:rPr>
        <w:t>o</w:t>
      </w:r>
      <w:r w:rsidRPr="003A33A8">
        <w:rPr>
          <w:rFonts w:ascii="Calibri" w:hAnsi="Calibri" w:cs="Calibri"/>
          <w:bCs/>
        </w:rPr>
        <w:t xml:space="preserve">n binlerce bireysel Bordrolama &amp;Teşvik hizmetleri ile sektöründe öncü firmalarından olan </w:t>
      </w:r>
      <w:proofErr w:type="spellStart"/>
      <w:r w:rsidRPr="003A33A8">
        <w:rPr>
          <w:rFonts w:ascii="Calibri" w:hAnsi="Calibri" w:cs="Calibri"/>
          <w:bCs/>
        </w:rPr>
        <w:t>More</w:t>
      </w:r>
      <w:proofErr w:type="spellEnd"/>
      <w:r w:rsidRPr="003A33A8">
        <w:rPr>
          <w:rFonts w:ascii="Calibri" w:hAnsi="Calibri" w:cs="Calibri"/>
          <w:bCs/>
        </w:rPr>
        <w:t xml:space="preserve"> </w:t>
      </w:r>
      <w:proofErr w:type="spellStart"/>
      <w:r w:rsidRPr="003A33A8">
        <w:rPr>
          <w:rFonts w:ascii="Calibri" w:hAnsi="Calibri" w:cs="Calibri"/>
          <w:bCs/>
        </w:rPr>
        <w:t>Payroll</w:t>
      </w:r>
      <w:proofErr w:type="spellEnd"/>
      <w:r w:rsidRPr="003A33A8">
        <w:rPr>
          <w:rFonts w:ascii="Calibri" w:hAnsi="Calibri" w:cs="Calibri"/>
          <w:bCs/>
        </w:rPr>
        <w:t xml:space="preserve">; Rekabet şartlarının sürekli yenilikçi anlayışa yönelttiği işletmelerinin varlıklarını sürdürebilmesi </w:t>
      </w:r>
      <w:proofErr w:type="spellStart"/>
      <w:r w:rsidRPr="003A33A8">
        <w:rPr>
          <w:rFonts w:ascii="Calibri" w:hAnsi="Calibri" w:cs="Calibri"/>
          <w:bCs/>
        </w:rPr>
        <w:t>inovatif</w:t>
      </w:r>
      <w:proofErr w:type="spellEnd"/>
      <w:r w:rsidRPr="003A33A8">
        <w:rPr>
          <w:rFonts w:ascii="Calibri" w:hAnsi="Calibri" w:cs="Calibri"/>
          <w:bCs/>
        </w:rPr>
        <w:t xml:space="preserve"> ve maliyet merkezli yaklaşımları ile paydaşlarına değer katmaktadır. </w:t>
      </w:r>
    </w:p>
    <w:p w14:paraId="24B971E4"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p>
    <w:p w14:paraId="7952F916" w14:textId="53BEF4DB"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Cs/>
        </w:rPr>
        <w:t xml:space="preserve">Tedarik etmeyi düşündüğünüz </w:t>
      </w:r>
      <w:r w:rsidR="00E92397" w:rsidRPr="003A33A8">
        <w:rPr>
          <w:rFonts w:ascii="Calibri" w:hAnsi="Calibri" w:cs="Calibri"/>
          <w:bCs/>
        </w:rPr>
        <w:t>d</w:t>
      </w:r>
      <w:r w:rsidRPr="003A33A8">
        <w:rPr>
          <w:rFonts w:ascii="Calibri" w:hAnsi="Calibri" w:cs="Calibri"/>
          <w:bCs/>
        </w:rPr>
        <w:t>anışmanlık hizmetimizle ilgili olarak, talebiniz üzerine hazırlanan detaylı bilgiler aşağıda verilmiştir. Talebinizin en üst düzeyde karşılanmasına yönelik olarak tüm eğitmen ve danışman kadrolarımızla, değerli geri dönüşlerinizi beklediğimizi bildirir, İşletmelerimize katma değer yaratmak amacıyla sunduğumuz danışmanlık hizmetlerimize göstermiş olduğunuz hassasiyetten dolayı teşekkür ederiz.</w:t>
      </w:r>
    </w:p>
    <w:p w14:paraId="7F2AC935"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p>
    <w:p w14:paraId="2775FF26"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p>
    <w:p w14:paraId="74CA293F"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Cs/>
        </w:rPr>
        <w:t xml:space="preserve">İyi çalışmalar dileriz. </w:t>
      </w:r>
    </w:p>
    <w:p w14:paraId="0A9D4AEE"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p>
    <w:p w14:paraId="4F503572" w14:textId="77777777" w:rsidR="00ED66CC" w:rsidRPr="003A33A8" w:rsidRDefault="00ED66CC" w:rsidP="00ED66CC">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Cs/>
        </w:rPr>
        <w:t>Saygılarımızla</w:t>
      </w:r>
      <w:proofErr w:type="gramStart"/>
      <w:r w:rsidRPr="003A33A8">
        <w:rPr>
          <w:rFonts w:ascii="Calibri" w:hAnsi="Calibri" w:cs="Calibri"/>
          <w:bCs/>
        </w:rPr>
        <w:t>..</w:t>
      </w:r>
      <w:proofErr w:type="gramEnd"/>
    </w:p>
    <w:p w14:paraId="7313B662" w14:textId="2602EBEC"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59217634" w14:textId="73C08EF1"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3D389C87" w14:textId="3FD9ACF4"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1CCCD22D" w14:textId="78A7D166"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59193A14" w14:textId="37D5ED34"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24F9B8DC" w14:textId="1B35A904"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74A1B0CD" w14:textId="7A08AB12"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3997C275" w14:textId="0E0BD228"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7689FF3A" w14:textId="271144D7"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5C8AADD1" w14:textId="4F3B103A"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27EA7117" w14:textId="68014809"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14356274" w14:textId="5F0EC62B"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54D54B24" w14:textId="15B09705"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329E66B8" w14:textId="01D77AC3"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428D3D1E" w14:textId="3F6E7D2B" w:rsidR="00ED66CC" w:rsidRDefault="00ED66CC" w:rsidP="00ED66CC">
      <w:pPr>
        <w:widowControl w:val="0"/>
        <w:autoSpaceDE w:val="0"/>
        <w:autoSpaceDN w:val="0"/>
        <w:adjustRightInd w:val="0"/>
        <w:spacing w:before="0" w:after="120"/>
        <w:ind w:right="74"/>
        <w:contextualSpacing/>
        <w:jc w:val="both"/>
        <w:rPr>
          <w:rFonts w:ascii="Calibri" w:hAnsi="Calibri" w:cs="Calibri"/>
          <w:bCs/>
          <w:sz w:val="24"/>
          <w:szCs w:val="24"/>
        </w:rPr>
      </w:pPr>
    </w:p>
    <w:p w14:paraId="603E5C32" w14:textId="0A88B9CF" w:rsidR="00DB67BF" w:rsidRDefault="00DB67BF"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3A4CFBE9" w14:textId="788381D3" w:rsidR="003E3CD1" w:rsidRDefault="003E3CD1"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681871D0" w14:textId="0CD323A3" w:rsidR="003A33A8" w:rsidRDefault="003A33A8"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72221E3F" w14:textId="77777777" w:rsidR="003A33A8" w:rsidRDefault="003A33A8"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750979EE" w14:textId="5AF7BA47" w:rsidR="003E3CD1" w:rsidRDefault="003E3CD1"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6CB21579" w14:textId="06EEC171" w:rsidR="00ED2E33" w:rsidRDefault="00ED2E33"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2F793C3E" w14:textId="77777777" w:rsidR="00ED2E33" w:rsidRPr="00ED2E33" w:rsidRDefault="00ED2E33" w:rsidP="00ED2E33">
      <w:pPr>
        <w:tabs>
          <w:tab w:val="left" w:pos="6000"/>
        </w:tabs>
        <w:rPr>
          <w:rFonts w:ascii="Calibri" w:hAnsi="Calibri" w:cs="Calibri"/>
          <w:b/>
          <w:bCs/>
          <w:sz w:val="24"/>
          <w:szCs w:val="24"/>
        </w:rPr>
      </w:pPr>
      <w:r w:rsidRPr="00ED2E33">
        <w:rPr>
          <w:rFonts w:ascii="Calibri" w:hAnsi="Calibri" w:cs="Calibri"/>
          <w:b/>
          <w:bCs/>
          <w:sz w:val="24"/>
          <w:szCs w:val="24"/>
        </w:rPr>
        <w:t xml:space="preserve">MADDE 1: TARAFLAR </w:t>
      </w:r>
    </w:p>
    <w:p w14:paraId="56B5DE83" w14:textId="1E0E2BF5" w:rsidR="00810CE1" w:rsidRPr="00EF5572" w:rsidRDefault="00EF5572" w:rsidP="00EF5572">
      <w:pPr>
        <w:pStyle w:val="ListeParagraf"/>
        <w:numPr>
          <w:ilvl w:val="1"/>
          <w:numId w:val="43"/>
        </w:numPr>
        <w:tabs>
          <w:tab w:val="left" w:pos="6000"/>
        </w:tabs>
        <w:rPr>
          <w:rFonts w:ascii="Calibri" w:hAnsi="Calibri" w:cs="Calibri"/>
          <w:b/>
          <w:bCs/>
        </w:rPr>
      </w:pPr>
      <w:r w:rsidRPr="00E8483D">
        <w:rPr>
          <w:rFonts w:ascii="Calibri" w:hAnsi="Calibri" w:cs="Calibri"/>
          <w:b/>
          <w:bCs/>
          <w:sz w:val="24"/>
        </w:rPr>
        <w:t>${</w:t>
      </w:r>
      <w:proofErr w:type="spellStart"/>
      <w:r w:rsidRPr="00E8483D">
        <w:rPr>
          <w:rFonts w:ascii="Calibri" w:hAnsi="Calibri" w:cs="Calibri"/>
          <w:b/>
          <w:bCs/>
          <w:sz w:val="24"/>
        </w:rPr>
        <w:t>customer_name</w:t>
      </w:r>
      <w:proofErr w:type="spellEnd"/>
      <w:r w:rsidRPr="00E8483D">
        <w:rPr>
          <w:rFonts w:ascii="Calibri" w:hAnsi="Calibri" w:cs="Calibri"/>
          <w:b/>
          <w:bCs/>
          <w:sz w:val="24"/>
        </w:rPr>
        <w:t>}</w:t>
      </w:r>
    </w:p>
    <w:p w14:paraId="1B32C41D" w14:textId="7F05B1B9" w:rsidR="005321BF" w:rsidRPr="00E5132E" w:rsidRDefault="005321BF" w:rsidP="00810CE1">
      <w:pPr>
        <w:tabs>
          <w:tab w:val="left" w:pos="6000"/>
        </w:tabs>
        <w:rPr>
          <w:rFonts w:ascii="Calibri" w:hAnsi="Calibri" w:cs="Calibri"/>
        </w:rPr>
      </w:pPr>
      <w:r w:rsidRPr="00E5132E">
        <w:rPr>
          <w:rFonts w:ascii="Calibri" w:hAnsi="Calibri" w:cs="Calibri"/>
        </w:rPr>
        <w:t>(</w:t>
      </w:r>
      <w:r w:rsidR="00EF5572">
        <w:rPr>
          <w:rFonts w:ascii="Calibri" w:hAnsi="Calibri" w:cs="Calibri"/>
        </w:rPr>
        <w:t>${</w:t>
      </w:r>
      <w:proofErr w:type="spellStart"/>
      <w:r w:rsidR="00EF5572">
        <w:rPr>
          <w:rFonts w:ascii="Calibri" w:hAnsi="Calibri" w:cs="Calibri"/>
        </w:rPr>
        <w:t>customer_address</w:t>
      </w:r>
      <w:proofErr w:type="spellEnd"/>
      <w:r w:rsidR="00EF5572">
        <w:rPr>
          <w:rFonts w:ascii="Calibri" w:hAnsi="Calibri" w:cs="Calibri"/>
        </w:rPr>
        <w:t>}</w:t>
      </w:r>
      <w:bookmarkStart w:id="0" w:name="_GoBack"/>
      <w:bookmarkEnd w:id="0"/>
      <w:r w:rsidR="00E5132E" w:rsidRPr="00E5132E">
        <w:rPr>
          <w:rFonts w:ascii="Calibri" w:hAnsi="Calibri" w:cs="Calibri"/>
        </w:rPr>
        <w:t>)</w:t>
      </w:r>
    </w:p>
    <w:p w14:paraId="4598615D" w14:textId="77777777" w:rsidR="00ED2E33" w:rsidRPr="00ED2E33" w:rsidRDefault="00ED2E33" w:rsidP="00ED2E33">
      <w:pPr>
        <w:tabs>
          <w:tab w:val="left" w:pos="6000"/>
        </w:tabs>
        <w:rPr>
          <w:rFonts w:ascii="Calibri" w:hAnsi="Calibri" w:cs="Calibri"/>
        </w:rPr>
      </w:pPr>
      <w:r w:rsidRPr="00ED2E33">
        <w:rPr>
          <w:rFonts w:ascii="Calibri" w:hAnsi="Calibri" w:cs="Calibri"/>
        </w:rPr>
        <w:t>(Yukarıda belirtilen tüm unvanları/şirketleri ile birlikte bu metinde MÜŞTERİ olarak tanımlanacaktır.)</w:t>
      </w:r>
    </w:p>
    <w:p w14:paraId="01DC0E59" w14:textId="77777777" w:rsidR="00ED2E33" w:rsidRPr="00ED2E33" w:rsidRDefault="00ED2E33" w:rsidP="00ED2E33">
      <w:pPr>
        <w:tabs>
          <w:tab w:val="left" w:pos="6000"/>
        </w:tabs>
        <w:rPr>
          <w:rFonts w:ascii="Calibri" w:hAnsi="Calibri" w:cs="Calibri"/>
          <w:b/>
          <w:bCs/>
        </w:rPr>
      </w:pPr>
      <w:r w:rsidRPr="00ED2E33">
        <w:rPr>
          <w:rFonts w:ascii="Calibri" w:hAnsi="Calibri" w:cs="Calibri"/>
          <w:b/>
          <w:bCs/>
        </w:rPr>
        <w:t xml:space="preserve">1.2- </w:t>
      </w:r>
      <w:r w:rsidRPr="00CB0DFB">
        <w:rPr>
          <w:rFonts w:ascii="Calibri" w:hAnsi="Calibri" w:cs="Calibri"/>
          <w:b/>
          <w:bCs/>
          <w:sz w:val="24"/>
          <w:szCs w:val="24"/>
        </w:rPr>
        <w:t>MORE PAYROLL BORDROLAMA VE TEŞVİK HİZMETLERİ LTD. ŞTİ.</w:t>
      </w:r>
    </w:p>
    <w:p w14:paraId="721F0C79" w14:textId="77777777" w:rsidR="00ED2E33" w:rsidRPr="00ED2E33" w:rsidRDefault="00ED2E33" w:rsidP="00ED2E33">
      <w:pPr>
        <w:tabs>
          <w:tab w:val="left" w:pos="6000"/>
        </w:tabs>
        <w:jc w:val="both"/>
        <w:rPr>
          <w:rFonts w:ascii="Calibri" w:hAnsi="Calibri" w:cs="Calibri"/>
        </w:rPr>
      </w:pPr>
      <w:r w:rsidRPr="00ED2E33">
        <w:rPr>
          <w:rFonts w:ascii="Calibri" w:hAnsi="Calibri" w:cs="Calibri"/>
        </w:rPr>
        <w:t>(Barış Mah. İzmir yolu Cad. No: 178/8 Aktaş Plaza Kat:3 Nilüfer/BURSA) bu metinde Servis Sağlayıcı olarak anılacak.</w:t>
      </w:r>
    </w:p>
    <w:p w14:paraId="2C2E7B3E" w14:textId="77777777" w:rsidR="00ED2E33" w:rsidRPr="00ED2E33" w:rsidRDefault="00ED2E33" w:rsidP="00ED2E33">
      <w:pPr>
        <w:tabs>
          <w:tab w:val="left" w:pos="6000"/>
        </w:tabs>
        <w:jc w:val="both"/>
        <w:rPr>
          <w:rFonts w:ascii="Calibri" w:hAnsi="Calibri" w:cs="Calibri"/>
        </w:rPr>
      </w:pPr>
      <w:r w:rsidRPr="00ED2E33">
        <w:rPr>
          <w:rFonts w:ascii="Calibri" w:hAnsi="Calibri" w:cs="Calibri"/>
        </w:rPr>
        <w:t>Taraflar arasında aşağıdaki koşullarda sözleşme düzenlenmiştir.</w:t>
      </w:r>
    </w:p>
    <w:p w14:paraId="2D66BB1D" w14:textId="77777777" w:rsidR="00ED2E33" w:rsidRDefault="00ED2E33" w:rsidP="003E3CD1">
      <w:pPr>
        <w:widowControl w:val="0"/>
        <w:autoSpaceDE w:val="0"/>
        <w:autoSpaceDN w:val="0"/>
        <w:adjustRightInd w:val="0"/>
        <w:spacing w:before="0" w:after="120"/>
        <w:ind w:left="0" w:right="74"/>
        <w:contextualSpacing/>
        <w:jc w:val="both"/>
        <w:rPr>
          <w:rFonts w:ascii="Calibri" w:hAnsi="Calibri" w:cs="Calibri"/>
          <w:bCs/>
          <w:sz w:val="24"/>
          <w:szCs w:val="24"/>
        </w:rPr>
      </w:pPr>
    </w:p>
    <w:p w14:paraId="2D82709B" w14:textId="6D9BB9A6" w:rsidR="00604C10" w:rsidRPr="002002B3" w:rsidRDefault="002002B3" w:rsidP="002002B3">
      <w:pPr>
        <w:widowControl w:val="0"/>
        <w:autoSpaceDE w:val="0"/>
        <w:autoSpaceDN w:val="0"/>
        <w:adjustRightInd w:val="0"/>
        <w:spacing w:before="0" w:after="120"/>
        <w:ind w:right="74"/>
        <w:jc w:val="both"/>
        <w:rPr>
          <w:rFonts w:ascii="Calibri" w:hAnsi="Calibri" w:cs="Calibri"/>
          <w:b/>
          <w:bCs/>
          <w:sz w:val="24"/>
          <w:szCs w:val="24"/>
        </w:rPr>
      </w:pPr>
      <w:r>
        <w:rPr>
          <w:rFonts w:ascii="Calibri" w:hAnsi="Calibri" w:cs="Calibri"/>
          <w:b/>
          <w:bCs/>
          <w:sz w:val="24"/>
          <w:szCs w:val="24"/>
        </w:rPr>
        <w:t>MADDE 2-</w:t>
      </w:r>
      <w:r w:rsidR="00ED2E33" w:rsidRPr="002002B3">
        <w:rPr>
          <w:rFonts w:ascii="Calibri" w:hAnsi="Calibri" w:cs="Calibri"/>
          <w:b/>
          <w:bCs/>
          <w:sz w:val="24"/>
          <w:szCs w:val="24"/>
        </w:rPr>
        <w:t>KONU: İK D</w:t>
      </w:r>
      <w:r w:rsidR="001F5391">
        <w:rPr>
          <w:rFonts w:ascii="Calibri" w:hAnsi="Calibri" w:cs="Calibri"/>
          <w:b/>
          <w:bCs/>
          <w:sz w:val="24"/>
          <w:szCs w:val="24"/>
        </w:rPr>
        <w:t>OKÜMANLARININ</w:t>
      </w:r>
      <w:r w:rsidR="00ED2E33" w:rsidRPr="002002B3">
        <w:rPr>
          <w:rFonts w:ascii="Calibri" w:hAnsi="Calibri" w:cs="Calibri"/>
          <w:b/>
          <w:bCs/>
          <w:sz w:val="24"/>
          <w:szCs w:val="24"/>
        </w:rPr>
        <w:t xml:space="preserve"> T</w:t>
      </w:r>
      <w:r w:rsidR="001F5391">
        <w:rPr>
          <w:rFonts w:ascii="Calibri" w:hAnsi="Calibri" w:cs="Calibri"/>
          <w:b/>
          <w:bCs/>
          <w:sz w:val="24"/>
          <w:szCs w:val="24"/>
        </w:rPr>
        <w:t>Ü</w:t>
      </w:r>
      <w:r w:rsidR="00ED2E33" w:rsidRPr="002002B3">
        <w:rPr>
          <w:rFonts w:ascii="Calibri" w:hAnsi="Calibri" w:cs="Calibri"/>
          <w:b/>
          <w:bCs/>
          <w:sz w:val="24"/>
          <w:szCs w:val="24"/>
        </w:rPr>
        <w:t>BİTAK ZAMAN DAMGASI İLE VURULMASI</w:t>
      </w:r>
    </w:p>
    <w:p w14:paraId="27689B8B" w14:textId="77777777" w:rsidR="00604C10" w:rsidRPr="003A33A8" w:rsidRDefault="00604C10" w:rsidP="00604C10">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Cs/>
        </w:rPr>
        <w:t>Zaman Damgaları belli bir verinin belirtilen bir tarihte var olduğunu kanıtlarlar. Zaman Damgası Sunucusu, zaman damgalarını imzalamak için açık anahtar teknolojisini kullanarak, TÜBİTAK sertifikasyonu ile verinin bütünlüğünü ve belirli bir tarihteki varlığını onaylar.</w:t>
      </w:r>
    </w:p>
    <w:p w14:paraId="7323E49B" w14:textId="77777777" w:rsidR="00604C10" w:rsidRPr="003A33A8" w:rsidRDefault="00604C10" w:rsidP="00604C10">
      <w:pPr>
        <w:widowControl w:val="0"/>
        <w:autoSpaceDE w:val="0"/>
        <w:autoSpaceDN w:val="0"/>
        <w:adjustRightInd w:val="0"/>
        <w:spacing w:before="0" w:after="120"/>
        <w:ind w:right="74"/>
        <w:contextualSpacing/>
        <w:jc w:val="both"/>
        <w:rPr>
          <w:rFonts w:ascii="Calibri" w:hAnsi="Calibri" w:cs="Calibri"/>
          <w:bCs/>
        </w:rPr>
      </w:pPr>
    </w:p>
    <w:p w14:paraId="6A9313B9" w14:textId="5984737A" w:rsidR="00604C10" w:rsidRPr="003A33A8" w:rsidRDefault="00604C10" w:rsidP="00604C10">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Cs/>
        </w:rPr>
        <w:t>Bir sözleşmenin imzalandığı, paranın transfer edildiği, başvurunun yapıldığı vs. tarih ve saati kanıtlama ihtiyacı günümüz e-ticaret, e-devlet uygulamaları için hayati önem taşımaktadır. Bununla birlikte yeni bir çizim, tasarım, fotoğraf, düşünce, araştırma, formül, algoritma, kitap gibi fikri ve mülki kullanım hakkı elde edilmek istenen her türlü elektronik veri için zaman damgası alınabilir.</w:t>
      </w:r>
    </w:p>
    <w:p w14:paraId="7EB89030" w14:textId="77777777" w:rsidR="00201F08" w:rsidRPr="003A33A8" w:rsidRDefault="00201F08" w:rsidP="00201F08">
      <w:pPr>
        <w:widowControl w:val="0"/>
        <w:autoSpaceDE w:val="0"/>
        <w:autoSpaceDN w:val="0"/>
        <w:adjustRightInd w:val="0"/>
        <w:spacing w:before="0" w:after="120"/>
        <w:ind w:right="74"/>
        <w:contextualSpacing/>
        <w:jc w:val="both"/>
        <w:rPr>
          <w:rFonts w:ascii="Calibri" w:hAnsi="Calibri" w:cs="Calibri"/>
          <w:b/>
          <w:bCs/>
        </w:rPr>
      </w:pPr>
    </w:p>
    <w:p w14:paraId="51DB6D4F" w14:textId="22EDE5AD" w:rsidR="00201F08" w:rsidRPr="003A33A8" w:rsidRDefault="00201F08" w:rsidP="00201F08">
      <w:pPr>
        <w:widowControl w:val="0"/>
        <w:autoSpaceDE w:val="0"/>
        <w:autoSpaceDN w:val="0"/>
        <w:adjustRightInd w:val="0"/>
        <w:spacing w:before="0" w:after="120"/>
        <w:ind w:right="74"/>
        <w:contextualSpacing/>
        <w:jc w:val="both"/>
        <w:rPr>
          <w:rFonts w:ascii="Calibri" w:hAnsi="Calibri" w:cs="Calibri"/>
          <w:bCs/>
        </w:rPr>
      </w:pPr>
      <w:r w:rsidRPr="003A33A8">
        <w:rPr>
          <w:rFonts w:ascii="Calibri" w:hAnsi="Calibri" w:cs="Calibri"/>
          <w:b/>
        </w:rPr>
        <w:t>5070 sayılı Elektronik İmza Kanunu’na göre Zaman Damgası:</w:t>
      </w:r>
      <w:r w:rsidRPr="003A33A8">
        <w:rPr>
          <w:rFonts w:ascii="Calibri" w:hAnsi="Calibri" w:cs="Calibri"/>
          <w:bCs/>
        </w:rPr>
        <w:t xml:space="preserve"> Bir elektronik verinin, üretildiği, değiştirildiği, gönderildiği, alındığı ve/veya kaydedildiği zamanın tespit edilmesi amacıyla, elektronik sertifika hizmet sağlayıcısı tarafından elektronik imzayla doğrulanan kaydı, ifade eder.</w:t>
      </w:r>
    </w:p>
    <w:p w14:paraId="69FD63B0" w14:textId="77777777" w:rsidR="00201F08" w:rsidRPr="003A33A8" w:rsidRDefault="00201F08" w:rsidP="00201F08">
      <w:pPr>
        <w:widowControl w:val="0"/>
        <w:autoSpaceDE w:val="0"/>
        <w:autoSpaceDN w:val="0"/>
        <w:adjustRightInd w:val="0"/>
        <w:spacing w:before="0" w:after="120"/>
        <w:ind w:right="74"/>
        <w:contextualSpacing/>
        <w:jc w:val="both"/>
        <w:rPr>
          <w:rFonts w:ascii="Calibri" w:hAnsi="Calibri" w:cs="Calibri"/>
          <w:bCs/>
        </w:rPr>
      </w:pPr>
    </w:p>
    <w:p w14:paraId="3CDC20B0" w14:textId="72D0A265" w:rsidR="00604C10" w:rsidRPr="003A33A8" w:rsidRDefault="00201F08" w:rsidP="00604C10">
      <w:pPr>
        <w:widowControl w:val="0"/>
        <w:autoSpaceDE w:val="0"/>
        <w:autoSpaceDN w:val="0"/>
        <w:adjustRightInd w:val="0"/>
        <w:spacing w:before="0" w:after="120"/>
        <w:ind w:right="74"/>
        <w:contextualSpacing/>
        <w:jc w:val="both"/>
        <w:rPr>
          <w:rFonts w:ascii="Calibri" w:hAnsi="Calibri" w:cs="Calibri"/>
          <w:bCs/>
        </w:rPr>
      </w:pPr>
      <w:proofErr w:type="gramStart"/>
      <w:r w:rsidRPr="003A33A8">
        <w:rPr>
          <w:rFonts w:ascii="Calibri" w:hAnsi="Calibri" w:cs="Calibri"/>
          <w:bCs/>
        </w:rPr>
        <w:t>5070 sayılı Elektronik İmza Kanunu</w:t>
      </w:r>
      <w:r w:rsidR="00604C10" w:rsidRPr="003A33A8">
        <w:rPr>
          <w:rFonts w:ascii="Calibri" w:hAnsi="Calibri" w:cs="Calibri"/>
          <w:bCs/>
        </w:rPr>
        <w:t xml:space="preserve"> 4. Maddede </w:t>
      </w:r>
      <w:r w:rsidRPr="003A33A8">
        <w:rPr>
          <w:rFonts w:ascii="Calibri" w:hAnsi="Calibri" w:cs="Calibri"/>
          <w:bCs/>
        </w:rPr>
        <w:t>güvenli elektronik imza, "münhasıran imza sahibine bağlı olan, sadece imza sahibinin tasarrufunda bulunan güvenli elektronik imza oluşturma aracı ile oluşturulan, nitelikli elektronik sertifikaya dayanarak imza sahibinin kimliğinin tespitini sağlayan, imzalanmış elektronik veride sonradan herhangi bir değişiklik yapılıp yapılmadığının tespitini sağlayan imzadır" şeklinde tanımlanmaktadır.</w:t>
      </w:r>
      <w:r w:rsidR="00604C10" w:rsidRPr="003A33A8">
        <w:rPr>
          <w:rFonts w:ascii="Calibri" w:hAnsi="Calibri" w:cs="Calibri"/>
          <w:bCs/>
        </w:rPr>
        <w:t xml:space="preserve"> </w:t>
      </w:r>
      <w:proofErr w:type="gramEnd"/>
    </w:p>
    <w:p w14:paraId="48F2FA7F" w14:textId="2C80B314" w:rsidR="003E3CD1" w:rsidRPr="003A33A8" w:rsidRDefault="003E3CD1" w:rsidP="00604C10">
      <w:pPr>
        <w:widowControl w:val="0"/>
        <w:autoSpaceDE w:val="0"/>
        <w:autoSpaceDN w:val="0"/>
        <w:adjustRightInd w:val="0"/>
        <w:spacing w:before="0" w:after="120"/>
        <w:ind w:right="74"/>
        <w:contextualSpacing/>
        <w:jc w:val="both"/>
        <w:rPr>
          <w:rFonts w:ascii="Calibri" w:hAnsi="Calibri" w:cs="Calibri"/>
          <w:bCs/>
        </w:rPr>
      </w:pPr>
    </w:p>
    <w:p w14:paraId="27A28213" w14:textId="6D4C4F20" w:rsidR="00ED2E33" w:rsidRDefault="00ED2E33" w:rsidP="003A33A8">
      <w:pPr>
        <w:widowControl w:val="0"/>
        <w:autoSpaceDE w:val="0"/>
        <w:autoSpaceDN w:val="0"/>
        <w:adjustRightInd w:val="0"/>
        <w:spacing w:before="0" w:after="120"/>
        <w:ind w:right="74"/>
        <w:contextualSpacing/>
        <w:jc w:val="both"/>
        <w:rPr>
          <w:rFonts w:ascii="Calibri" w:hAnsi="Calibri" w:cs="Calibri"/>
          <w:bCs/>
        </w:rPr>
      </w:pPr>
    </w:p>
    <w:p w14:paraId="23846D5F" w14:textId="1DF7858F" w:rsidR="003146BD" w:rsidRDefault="003146BD" w:rsidP="003A33A8">
      <w:pPr>
        <w:widowControl w:val="0"/>
        <w:autoSpaceDE w:val="0"/>
        <w:autoSpaceDN w:val="0"/>
        <w:adjustRightInd w:val="0"/>
        <w:spacing w:before="0" w:after="120"/>
        <w:ind w:right="74"/>
        <w:contextualSpacing/>
        <w:jc w:val="both"/>
        <w:rPr>
          <w:rFonts w:ascii="Calibri" w:hAnsi="Calibri" w:cs="Calibri"/>
          <w:bCs/>
        </w:rPr>
      </w:pPr>
    </w:p>
    <w:p w14:paraId="3BCB7B44" w14:textId="47D61467" w:rsidR="003146BD" w:rsidRDefault="003146BD" w:rsidP="003A33A8">
      <w:pPr>
        <w:widowControl w:val="0"/>
        <w:autoSpaceDE w:val="0"/>
        <w:autoSpaceDN w:val="0"/>
        <w:adjustRightInd w:val="0"/>
        <w:spacing w:before="0" w:after="120"/>
        <w:ind w:right="74"/>
        <w:contextualSpacing/>
        <w:jc w:val="both"/>
        <w:rPr>
          <w:rFonts w:ascii="Calibri" w:hAnsi="Calibri" w:cs="Calibri"/>
          <w:bCs/>
        </w:rPr>
      </w:pPr>
    </w:p>
    <w:p w14:paraId="7AD99C77" w14:textId="1D7B31EB" w:rsidR="003146BD" w:rsidRDefault="003146BD" w:rsidP="003A33A8">
      <w:pPr>
        <w:widowControl w:val="0"/>
        <w:autoSpaceDE w:val="0"/>
        <w:autoSpaceDN w:val="0"/>
        <w:adjustRightInd w:val="0"/>
        <w:spacing w:before="0" w:after="120"/>
        <w:ind w:right="74"/>
        <w:contextualSpacing/>
        <w:jc w:val="both"/>
        <w:rPr>
          <w:rFonts w:ascii="Calibri" w:hAnsi="Calibri" w:cs="Calibri"/>
          <w:bCs/>
        </w:rPr>
      </w:pPr>
    </w:p>
    <w:p w14:paraId="1A36CC61" w14:textId="31A42487" w:rsidR="003146BD" w:rsidRDefault="003146BD" w:rsidP="003A33A8">
      <w:pPr>
        <w:widowControl w:val="0"/>
        <w:autoSpaceDE w:val="0"/>
        <w:autoSpaceDN w:val="0"/>
        <w:adjustRightInd w:val="0"/>
        <w:spacing w:before="0" w:after="120"/>
        <w:ind w:right="74"/>
        <w:contextualSpacing/>
        <w:jc w:val="both"/>
        <w:rPr>
          <w:rFonts w:ascii="Calibri" w:hAnsi="Calibri" w:cs="Calibri"/>
          <w:bCs/>
        </w:rPr>
      </w:pPr>
    </w:p>
    <w:p w14:paraId="011A242A" w14:textId="64342FCD" w:rsidR="003146BD" w:rsidRDefault="003146BD" w:rsidP="003A33A8">
      <w:pPr>
        <w:widowControl w:val="0"/>
        <w:autoSpaceDE w:val="0"/>
        <w:autoSpaceDN w:val="0"/>
        <w:adjustRightInd w:val="0"/>
        <w:spacing w:before="0" w:after="120"/>
        <w:ind w:right="74"/>
        <w:contextualSpacing/>
        <w:jc w:val="both"/>
        <w:rPr>
          <w:rFonts w:ascii="Calibri" w:hAnsi="Calibri" w:cs="Calibri"/>
          <w:bCs/>
        </w:rPr>
      </w:pPr>
    </w:p>
    <w:p w14:paraId="411AB546" w14:textId="7A1052F9" w:rsidR="003146BD" w:rsidRDefault="003146BD" w:rsidP="003A33A8">
      <w:pPr>
        <w:widowControl w:val="0"/>
        <w:autoSpaceDE w:val="0"/>
        <w:autoSpaceDN w:val="0"/>
        <w:adjustRightInd w:val="0"/>
        <w:spacing w:before="0" w:after="120"/>
        <w:ind w:right="74"/>
        <w:contextualSpacing/>
        <w:jc w:val="both"/>
        <w:rPr>
          <w:rFonts w:ascii="Calibri" w:hAnsi="Calibri" w:cs="Calibri"/>
          <w:bCs/>
        </w:rPr>
      </w:pPr>
    </w:p>
    <w:p w14:paraId="5F4C144A" w14:textId="77777777" w:rsidR="003146BD" w:rsidRPr="003A33A8" w:rsidRDefault="003146BD" w:rsidP="003A33A8">
      <w:pPr>
        <w:widowControl w:val="0"/>
        <w:autoSpaceDE w:val="0"/>
        <w:autoSpaceDN w:val="0"/>
        <w:adjustRightInd w:val="0"/>
        <w:spacing w:before="0" w:after="120"/>
        <w:ind w:right="74"/>
        <w:contextualSpacing/>
        <w:jc w:val="both"/>
        <w:rPr>
          <w:rFonts w:ascii="Calibri" w:hAnsi="Calibri" w:cs="Calibri"/>
          <w:bCs/>
        </w:rPr>
      </w:pPr>
    </w:p>
    <w:p w14:paraId="1CCA586E" w14:textId="77777777" w:rsidR="00BF35E4" w:rsidRDefault="00BF35E4" w:rsidP="003146BD">
      <w:pPr>
        <w:widowControl w:val="0"/>
        <w:autoSpaceDE w:val="0"/>
        <w:autoSpaceDN w:val="0"/>
        <w:adjustRightInd w:val="0"/>
        <w:spacing w:before="0" w:after="120"/>
        <w:ind w:left="0" w:right="74"/>
        <w:jc w:val="both"/>
        <w:rPr>
          <w:rFonts w:ascii="Calibri" w:hAnsi="Calibri" w:cs="Calibri"/>
          <w:bCs/>
        </w:rPr>
      </w:pPr>
    </w:p>
    <w:p w14:paraId="1F5730B6" w14:textId="77777777" w:rsidR="00BF35E4" w:rsidRDefault="00BF35E4" w:rsidP="00BF35E4">
      <w:pPr>
        <w:widowControl w:val="0"/>
        <w:autoSpaceDE w:val="0"/>
        <w:autoSpaceDN w:val="0"/>
        <w:adjustRightInd w:val="0"/>
        <w:spacing w:before="0" w:after="120"/>
        <w:ind w:left="0" w:right="74"/>
        <w:jc w:val="both"/>
        <w:rPr>
          <w:rFonts w:ascii="Calibri" w:hAnsi="Calibri" w:cs="Calibri"/>
          <w:b/>
          <w:bCs/>
          <w:sz w:val="24"/>
          <w:szCs w:val="24"/>
        </w:rPr>
      </w:pPr>
    </w:p>
    <w:p w14:paraId="362F8818" w14:textId="77777777" w:rsidR="00BF35E4" w:rsidRDefault="00BF35E4" w:rsidP="00BF35E4">
      <w:pPr>
        <w:widowControl w:val="0"/>
        <w:autoSpaceDE w:val="0"/>
        <w:autoSpaceDN w:val="0"/>
        <w:adjustRightInd w:val="0"/>
        <w:spacing w:before="0" w:after="120"/>
        <w:ind w:left="0" w:right="74"/>
        <w:jc w:val="both"/>
        <w:rPr>
          <w:rFonts w:ascii="Calibri" w:hAnsi="Calibri" w:cs="Calibri"/>
          <w:b/>
          <w:bCs/>
          <w:sz w:val="24"/>
          <w:szCs w:val="24"/>
        </w:rPr>
      </w:pPr>
    </w:p>
    <w:p w14:paraId="73CD2103" w14:textId="6EF488C3" w:rsidR="003146BD" w:rsidRPr="00BF35E4" w:rsidRDefault="00025F0B" w:rsidP="00BF35E4">
      <w:pPr>
        <w:widowControl w:val="0"/>
        <w:autoSpaceDE w:val="0"/>
        <w:autoSpaceDN w:val="0"/>
        <w:adjustRightInd w:val="0"/>
        <w:spacing w:before="0" w:after="120"/>
        <w:ind w:left="0" w:right="74"/>
        <w:jc w:val="both"/>
        <w:rPr>
          <w:rFonts w:ascii="Calibri" w:hAnsi="Calibri" w:cs="Calibri"/>
          <w:b/>
          <w:bCs/>
          <w:sz w:val="24"/>
          <w:szCs w:val="24"/>
        </w:rPr>
      </w:pPr>
      <w:r>
        <w:rPr>
          <w:rFonts w:ascii="Calibri" w:hAnsi="Calibri" w:cs="Calibri"/>
          <w:b/>
          <w:bCs/>
          <w:sz w:val="24"/>
          <w:szCs w:val="24"/>
        </w:rPr>
        <w:t xml:space="preserve">MADDE </w:t>
      </w:r>
      <w:r w:rsidR="003146BD">
        <w:rPr>
          <w:rFonts w:ascii="Calibri" w:hAnsi="Calibri" w:cs="Calibri"/>
          <w:b/>
          <w:bCs/>
          <w:sz w:val="24"/>
          <w:szCs w:val="24"/>
        </w:rPr>
        <w:t>3</w:t>
      </w:r>
      <w:r>
        <w:rPr>
          <w:rFonts w:ascii="Calibri" w:hAnsi="Calibri" w:cs="Calibri"/>
          <w:b/>
          <w:bCs/>
          <w:sz w:val="24"/>
          <w:szCs w:val="24"/>
        </w:rPr>
        <w:t xml:space="preserve">- </w:t>
      </w:r>
      <w:r w:rsidR="003146BD">
        <w:rPr>
          <w:rFonts w:ascii="Calibri" w:hAnsi="Calibri" w:cs="Calibri"/>
          <w:b/>
          <w:bCs/>
          <w:sz w:val="24"/>
          <w:szCs w:val="24"/>
        </w:rPr>
        <w:t>SORUMLULUKLAR</w:t>
      </w:r>
    </w:p>
    <w:p w14:paraId="2A5CC442" w14:textId="57729BA6" w:rsidR="003146BD" w:rsidRPr="00463F47" w:rsidRDefault="003146BD" w:rsidP="003146BD">
      <w:pPr>
        <w:shd w:val="clear" w:color="auto" w:fill="FFFFFF"/>
        <w:spacing w:before="0" w:after="150"/>
        <w:ind w:left="0" w:right="0"/>
        <w:jc w:val="both"/>
        <w:rPr>
          <w:rFonts w:ascii="Calibri" w:hAnsi="Calibri" w:cs="Calibri"/>
          <w:kern w:val="0"/>
          <w:lang w:eastAsia="en-US"/>
          <w14:ligatures w14:val="none"/>
        </w:rPr>
      </w:pPr>
      <w:r w:rsidRPr="00463F47">
        <w:rPr>
          <w:rFonts w:ascii="Calibri" w:hAnsi="Calibri" w:cs="Calibri"/>
          <w:kern w:val="0"/>
          <w:lang w:eastAsia="en-US"/>
          <w14:ligatures w14:val="none"/>
        </w:rPr>
        <w:t xml:space="preserve">Müşteri E- bordrolama sürecinin doğru yapılandırılması ve yönetilmesi noktasında </w:t>
      </w:r>
      <w:proofErr w:type="spellStart"/>
      <w:r w:rsidRPr="00463F47">
        <w:rPr>
          <w:rFonts w:ascii="Calibri" w:hAnsi="Calibri" w:cs="Calibri"/>
          <w:kern w:val="0"/>
          <w:lang w:eastAsia="en-US"/>
          <w14:ligatures w14:val="none"/>
        </w:rPr>
        <w:t>More</w:t>
      </w:r>
      <w:proofErr w:type="spellEnd"/>
      <w:r w:rsidRPr="00463F47">
        <w:rPr>
          <w:rFonts w:ascii="Calibri" w:hAnsi="Calibri" w:cs="Calibri"/>
          <w:kern w:val="0"/>
          <w:lang w:eastAsia="en-US"/>
          <w14:ligatures w14:val="none"/>
        </w:rPr>
        <w:t xml:space="preserve"> </w:t>
      </w:r>
      <w:proofErr w:type="spellStart"/>
      <w:r w:rsidRPr="00463F47">
        <w:rPr>
          <w:rFonts w:ascii="Calibri" w:hAnsi="Calibri" w:cs="Calibri"/>
          <w:kern w:val="0"/>
          <w:lang w:eastAsia="en-US"/>
          <w14:ligatures w14:val="none"/>
        </w:rPr>
        <w:t>Payroll’a</w:t>
      </w:r>
      <w:proofErr w:type="spellEnd"/>
      <w:r w:rsidRPr="00463F47">
        <w:rPr>
          <w:rFonts w:ascii="Calibri" w:hAnsi="Calibri" w:cs="Calibri"/>
          <w:kern w:val="0"/>
          <w:lang w:eastAsia="en-US"/>
          <w14:ligatures w14:val="none"/>
        </w:rPr>
        <w:t xml:space="preserve"> iş akış aşamalarında bilgi ve doküman desteğini vermek ile yükümlüdür.</w:t>
      </w:r>
    </w:p>
    <w:p w14:paraId="32289B6E" w14:textId="249A51DE" w:rsidR="003146BD" w:rsidRPr="00463F47" w:rsidRDefault="003146BD" w:rsidP="008F2EBF">
      <w:pPr>
        <w:widowControl w:val="0"/>
        <w:autoSpaceDE w:val="0"/>
        <w:autoSpaceDN w:val="0"/>
        <w:adjustRightInd w:val="0"/>
        <w:spacing w:before="0" w:after="120"/>
        <w:ind w:right="74"/>
        <w:contextualSpacing/>
        <w:jc w:val="both"/>
        <w:rPr>
          <w:rFonts w:ascii="Calibri" w:hAnsi="Calibri" w:cs="Calibri"/>
          <w:bCs/>
          <w:sz w:val="20"/>
          <w:szCs w:val="20"/>
        </w:rPr>
      </w:pPr>
    </w:p>
    <w:p w14:paraId="4F438A70" w14:textId="7EA284E8" w:rsidR="003146BD" w:rsidRPr="00463F47" w:rsidRDefault="003146BD" w:rsidP="00463F47">
      <w:pPr>
        <w:widowControl w:val="0"/>
        <w:autoSpaceDE w:val="0"/>
        <w:autoSpaceDN w:val="0"/>
        <w:adjustRightInd w:val="0"/>
        <w:spacing w:before="0" w:after="120"/>
        <w:ind w:left="0" w:right="74"/>
        <w:contextualSpacing/>
        <w:jc w:val="both"/>
        <w:rPr>
          <w:rFonts w:ascii="Calibri" w:hAnsi="Calibri" w:cs="Calibri"/>
          <w:bCs/>
        </w:rPr>
      </w:pPr>
      <w:r w:rsidRPr="00463F47">
        <w:rPr>
          <w:rFonts w:ascii="Calibri" w:hAnsi="Calibri" w:cs="Calibri"/>
          <w:bCs/>
        </w:rPr>
        <w:t>Müşteri sistem çalışması için aşağıda tanımlanan gereksi</w:t>
      </w:r>
      <w:r w:rsidR="00463F47">
        <w:rPr>
          <w:rFonts w:ascii="Calibri" w:hAnsi="Calibri" w:cs="Calibri"/>
          <w:bCs/>
        </w:rPr>
        <w:t>ni</w:t>
      </w:r>
      <w:r w:rsidRPr="00463F47">
        <w:rPr>
          <w:rFonts w:ascii="Calibri" w:hAnsi="Calibri" w:cs="Calibri"/>
          <w:bCs/>
        </w:rPr>
        <w:t>mi sağlamakla veya kiralamakla yükümlüdür.</w:t>
      </w:r>
    </w:p>
    <w:p w14:paraId="74DB4B34" w14:textId="77777777" w:rsidR="00463F47" w:rsidRPr="00463F47" w:rsidRDefault="00463F47" w:rsidP="008F2EBF">
      <w:pPr>
        <w:widowControl w:val="0"/>
        <w:autoSpaceDE w:val="0"/>
        <w:autoSpaceDN w:val="0"/>
        <w:adjustRightInd w:val="0"/>
        <w:spacing w:before="0" w:after="120"/>
        <w:ind w:right="74"/>
        <w:contextualSpacing/>
        <w:jc w:val="both"/>
        <w:rPr>
          <w:rFonts w:ascii="Calibri" w:hAnsi="Calibri" w:cs="Calibri"/>
          <w:bCs/>
          <w:sz w:val="24"/>
          <w:szCs w:val="24"/>
        </w:rPr>
      </w:pPr>
    </w:p>
    <w:p w14:paraId="58B0F46E" w14:textId="24B5066A"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tbl>
      <w:tblPr>
        <w:tblW w:w="9072" w:type="dxa"/>
        <w:tblInd w:w="-8" w:type="dxa"/>
        <w:tblBorders>
          <w:top w:val="single" w:sz="6" w:space="0" w:color="E9E9E9"/>
          <w:left w:val="single" w:sz="6" w:space="0" w:color="E9E9E9"/>
          <w:bottom w:val="single" w:sz="6" w:space="0" w:color="E9E9E9"/>
          <w:right w:val="single" w:sz="6" w:space="0" w:color="E9E9E9"/>
        </w:tblBorders>
        <w:tblLook w:val="04A0" w:firstRow="1" w:lastRow="0" w:firstColumn="1" w:lastColumn="0" w:noHBand="0" w:noVBand="1"/>
      </w:tblPr>
      <w:tblGrid>
        <w:gridCol w:w="2426"/>
        <w:gridCol w:w="6646"/>
      </w:tblGrid>
      <w:tr w:rsidR="003146BD" w14:paraId="61DDE102" w14:textId="77777777" w:rsidTr="00810CE1">
        <w:trPr>
          <w:trHeight w:val="221"/>
          <w:tblHeader/>
        </w:trPr>
        <w:tc>
          <w:tcPr>
            <w:tcW w:w="9072" w:type="dxa"/>
            <w:gridSpan w:val="2"/>
            <w:tcBorders>
              <w:top w:val="nil"/>
              <w:left w:val="single" w:sz="6" w:space="0" w:color="E9E9E9"/>
              <w:bottom w:val="nil"/>
              <w:right w:val="single" w:sz="12" w:space="0" w:color="E9E9E9"/>
            </w:tcBorders>
            <w:shd w:val="clear" w:color="auto" w:fill="E9E9E9"/>
            <w:tcMar>
              <w:top w:w="120" w:type="dxa"/>
              <w:left w:w="120" w:type="dxa"/>
              <w:bottom w:w="120" w:type="dxa"/>
              <w:right w:w="120" w:type="dxa"/>
            </w:tcMar>
            <w:hideMark/>
          </w:tcPr>
          <w:p w14:paraId="18A73661" w14:textId="77777777" w:rsidR="003146BD" w:rsidRDefault="003146BD">
            <w:pPr>
              <w:jc w:val="center"/>
              <w:rPr>
                <w:rFonts w:ascii="Times New Roman" w:eastAsia="Times New Roman" w:hAnsi="Times New Roman" w:cs="Times New Roman"/>
                <w:b/>
                <w:bCs/>
                <w:color w:val="262626"/>
                <w:lang w:eastAsia="tr-TR"/>
              </w:rPr>
            </w:pPr>
            <w:proofErr w:type="spellStart"/>
            <w:r>
              <w:rPr>
                <w:rFonts w:ascii="Times New Roman" w:eastAsia="Times New Roman" w:hAnsi="Times New Roman" w:cs="Times New Roman"/>
                <w:b/>
                <w:bCs/>
                <w:color w:val="262626"/>
                <w:lang w:eastAsia="tr-TR"/>
              </w:rPr>
              <w:t>IKMetrik</w:t>
            </w:r>
            <w:proofErr w:type="spellEnd"/>
            <w:r>
              <w:rPr>
                <w:rFonts w:ascii="Times New Roman" w:eastAsia="Times New Roman" w:hAnsi="Times New Roman" w:cs="Times New Roman"/>
                <w:b/>
                <w:bCs/>
                <w:color w:val="262626"/>
                <w:lang w:eastAsia="tr-TR"/>
              </w:rPr>
              <w:t xml:space="preserve"> - </w:t>
            </w:r>
            <w:proofErr w:type="spellStart"/>
            <w:r>
              <w:rPr>
                <w:rFonts w:ascii="Times New Roman" w:eastAsia="Times New Roman" w:hAnsi="Times New Roman" w:cs="Times New Roman"/>
                <w:b/>
                <w:bCs/>
                <w:color w:val="262626"/>
                <w:lang w:eastAsia="tr-TR"/>
              </w:rPr>
              <w:t>eBordro</w:t>
            </w:r>
            <w:proofErr w:type="spellEnd"/>
          </w:p>
        </w:tc>
      </w:tr>
      <w:tr w:rsidR="003146BD" w14:paraId="0040CA36" w14:textId="77777777" w:rsidTr="00810CE1">
        <w:trPr>
          <w:trHeight w:val="208"/>
        </w:trPr>
        <w:tc>
          <w:tcPr>
            <w:tcW w:w="2426" w:type="dxa"/>
            <w:tcBorders>
              <w:top w:val="single" w:sz="6" w:space="0" w:color="E9E9E9"/>
              <w:left w:val="single" w:sz="6" w:space="0" w:color="E9E9E9"/>
              <w:bottom w:val="nil"/>
              <w:right w:val="single" w:sz="6" w:space="0" w:color="E9E9E9"/>
            </w:tcBorders>
            <w:shd w:val="clear" w:color="auto" w:fill="FFFFFF"/>
            <w:tcMar>
              <w:top w:w="240" w:type="dxa"/>
              <w:left w:w="240" w:type="dxa"/>
              <w:bottom w:w="240" w:type="dxa"/>
              <w:right w:w="240" w:type="dxa"/>
            </w:tcMar>
            <w:hideMark/>
          </w:tcPr>
          <w:p w14:paraId="180DE54B"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İşletim Sistemi:</w:t>
            </w:r>
          </w:p>
        </w:tc>
        <w:tc>
          <w:tcPr>
            <w:tcW w:w="6646" w:type="dxa"/>
            <w:tcBorders>
              <w:top w:val="single" w:sz="6" w:space="0" w:color="E9E9E9"/>
              <w:left w:val="nil"/>
              <w:bottom w:val="nil"/>
              <w:right w:val="single" w:sz="6" w:space="0" w:color="E9E9E9"/>
            </w:tcBorders>
            <w:shd w:val="clear" w:color="auto" w:fill="FFFFFF"/>
            <w:tcMar>
              <w:top w:w="240" w:type="dxa"/>
              <w:left w:w="240" w:type="dxa"/>
              <w:bottom w:w="240" w:type="dxa"/>
              <w:right w:w="240" w:type="dxa"/>
            </w:tcMar>
            <w:hideMark/>
          </w:tcPr>
          <w:p w14:paraId="6822205F" w14:textId="77777777" w:rsidR="003146BD" w:rsidRDefault="003146BD">
            <w:pPr>
              <w:rPr>
                <w:rFonts w:ascii="Times New Roman" w:eastAsia="Times New Roman" w:hAnsi="Times New Roman" w:cs="Times New Roman"/>
                <w:lang w:eastAsia="tr-TR"/>
              </w:rPr>
            </w:pPr>
            <w:proofErr w:type="spellStart"/>
            <w:r>
              <w:rPr>
                <w:rFonts w:ascii="Times New Roman" w:eastAsia="Times New Roman" w:hAnsi="Times New Roman" w:cs="Times New Roman"/>
                <w:lang w:eastAsia="tr-TR"/>
              </w:rPr>
              <w:t>CentOS</w:t>
            </w:r>
            <w:proofErr w:type="spellEnd"/>
          </w:p>
        </w:tc>
      </w:tr>
      <w:tr w:rsidR="003146BD" w14:paraId="54142F7A" w14:textId="77777777" w:rsidTr="00810CE1">
        <w:trPr>
          <w:trHeight w:val="208"/>
        </w:trPr>
        <w:tc>
          <w:tcPr>
            <w:tcW w:w="2426" w:type="dxa"/>
            <w:tcBorders>
              <w:top w:val="single" w:sz="6" w:space="0" w:color="E9E9E9"/>
              <w:left w:val="single" w:sz="6" w:space="0" w:color="E9E9E9"/>
              <w:bottom w:val="nil"/>
              <w:right w:val="single" w:sz="6" w:space="0" w:color="E9E9E9"/>
            </w:tcBorders>
            <w:shd w:val="clear" w:color="auto" w:fill="F7F7F7"/>
            <w:tcMar>
              <w:top w:w="240" w:type="dxa"/>
              <w:left w:w="240" w:type="dxa"/>
              <w:bottom w:w="240" w:type="dxa"/>
              <w:right w:w="240" w:type="dxa"/>
            </w:tcMar>
            <w:hideMark/>
          </w:tcPr>
          <w:p w14:paraId="509A2A18"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CPU:</w:t>
            </w:r>
          </w:p>
        </w:tc>
        <w:tc>
          <w:tcPr>
            <w:tcW w:w="6646" w:type="dxa"/>
            <w:tcBorders>
              <w:top w:val="single" w:sz="6" w:space="0" w:color="E9E9E9"/>
              <w:left w:val="nil"/>
              <w:bottom w:val="nil"/>
              <w:right w:val="single" w:sz="6" w:space="0" w:color="E9E9E9"/>
            </w:tcBorders>
            <w:shd w:val="clear" w:color="auto" w:fill="F7F7F7"/>
            <w:tcMar>
              <w:top w:w="240" w:type="dxa"/>
              <w:left w:w="240" w:type="dxa"/>
              <w:bottom w:w="240" w:type="dxa"/>
              <w:right w:w="240" w:type="dxa"/>
            </w:tcMar>
            <w:hideMark/>
          </w:tcPr>
          <w:p w14:paraId="454DC891"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Intel® </w:t>
            </w:r>
            <w:proofErr w:type="spellStart"/>
            <w:r>
              <w:rPr>
                <w:rFonts w:ascii="Times New Roman" w:eastAsia="Times New Roman" w:hAnsi="Times New Roman" w:cs="Times New Roman"/>
                <w:lang w:eastAsia="tr-TR"/>
              </w:rPr>
              <w:t>Core</w:t>
            </w:r>
            <w:proofErr w:type="spellEnd"/>
            <w:r>
              <w:rPr>
                <w:rFonts w:ascii="Times New Roman" w:eastAsia="Times New Roman" w:hAnsi="Times New Roman" w:cs="Times New Roman"/>
                <w:lang w:eastAsia="tr-TR"/>
              </w:rPr>
              <w:t>™ x3xxx işlemci </w:t>
            </w:r>
            <w:hyperlink r:id="rId10" w:history="1">
              <w:r>
                <w:rPr>
                  <w:rStyle w:val="Kpr"/>
                  <w:rFonts w:ascii="Times New Roman" w:eastAsia="Times New Roman" w:hAnsi="Times New Roman" w:cs="Times New Roman"/>
                  <w:color w:val="0068B5"/>
                  <w:lang w:eastAsia="tr-TR"/>
                </w:rPr>
                <w:t>veya daha iyisi</w:t>
              </w:r>
            </w:hyperlink>
          </w:p>
        </w:tc>
      </w:tr>
      <w:tr w:rsidR="003146BD" w14:paraId="1CC706E6" w14:textId="77777777" w:rsidTr="00810CE1">
        <w:trPr>
          <w:trHeight w:val="221"/>
        </w:trPr>
        <w:tc>
          <w:tcPr>
            <w:tcW w:w="2426" w:type="dxa"/>
            <w:tcBorders>
              <w:top w:val="single" w:sz="6" w:space="0" w:color="E9E9E9"/>
              <w:left w:val="single" w:sz="6" w:space="0" w:color="E9E9E9"/>
              <w:bottom w:val="nil"/>
              <w:right w:val="single" w:sz="6" w:space="0" w:color="E9E9E9"/>
            </w:tcBorders>
            <w:shd w:val="clear" w:color="auto" w:fill="FFFFFF"/>
            <w:tcMar>
              <w:top w:w="240" w:type="dxa"/>
              <w:left w:w="240" w:type="dxa"/>
              <w:bottom w:w="240" w:type="dxa"/>
              <w:right w:w="240" w:type="dxa"/>
            </w:tcMar>
            <w:hideMark/>
          </w:tcPr>
          <w:p w14:paraId="256E3C21"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RAM:</w:t>
            </w:r>
          </w:p>
        </w:tc>
        <w:tc>
          <w:tcPr>
            <w:tcW w:w="6646" w:type="dxa"/>
            <w:tcBorders>
              <w:top w:val="single" w:sz="6" w:space="0" w:color="E9E9E9"/>
              <w:left w:val="nil"/>
              <w:bottom w:val="nil"/>
              <w:right w:val="single" w:sz="6" w:space="0" w:color="E9E9E9"/>
            </w:tcBorders>
            <w:shd w:val="clear" w:color="auto" w:fill="FFFFFF"/>
            <w:tcMar>
              <w:top w:w="240" w:type="dxa"/>
              <w:left w:w="240" w:type="dxa"/>
              <w:bottom w:w="240" w:type="dxa"/>
              <w:right w:w="240" w:type="dxa"/>
            </w:tcMar>
            <w:hideMark/>
          </w:tcPr>
          <w:p w14:paraId="11058B8B"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12 GB</w:t>
            </w:r>
          </w:p>
        </w:tc>
      </w:tr>
      <w:tr w:rsidR="003146BD" w14:paraId="4B719643" w14:textId="77777777" w:rsidTr="00810CE1">
        <w:trPr>
          <w:trHeight w:val="208"/>
        </w:trPr>
        <w:tc>
          <w:tcPr>
            <w:tcW w:w="2426" w:type="dxa"/>
            <w:tcBorders>
              <w:top w:val="single" w:sz="6" w:space="0" w:color="E9E9E9"/>
              <w:left w:val="single" w:sz="6" w:space="0" w:color="E9E9E9"/>
              <w:bottom w:val="nil"/>
              <w:right w:val="single" w:sz="6" w:space="0" w:color="E9E9E9"/>
            </w:tcBorders>
            <w:shd w:val="clear" w:color="auto" w:fill="F7F7F7"/>
            <w:tcMar>
              <w:top w:w="240" w:type="dxa"/>
              <w:left w:w="240" w:type="dxa"/>
              <w:bottom w:w="240" w:type="dxa"/>
              <w:right w:w="240" w:type="dxa"/>
            </w:tcMar>
            <w:hideMark/>
          </w:tcPr>
          <w:p w14:paraId="1A607043"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Internet:</w:t>
            </w:r>
          </w:p>
        </w:tc>
        <w:tc>
          <w:tcPr>
            <w:tcW w:w="6646" w:type="dxa"/>
            <w:tcBorders>
              <w:top w:val="single" w:sz="6" w:space="0" w:color="E9E9E9"/>
              <w:left w:val="nil"/>
              <w:bottom w:val="nil"/>
              <w:right w:val="single" w:sz="6" w:space="0" w:color="E9E9E9"/>
            </w:tcBorders>
            <w:shd w:val="clear" w:color="auto" w:fill="F7F7F7"/>
            <w:tcMar>
              <w:top w:w="240" w:type="dxa"/>
              <w:left w:w="240" w:type="dxa"/>
              <w:bottom w:w="240" w:type="dxa"/>
              <w:right w:w="240" w:type="dxa"/>
            </w:tcMar>
            <w:hideMark/>
          </w:tcPr>
          <w:p w14:paraId="00BF717E"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30/15 </w:t>
            </w:r>
            <w:proofErr w:type="spellStart"/>
            <w:r>
              <w:rPr>
                <w:rFonts w:ascii="Times New Roman" w:eastAsia="Times New Roman" w:hAnsi="Times New Roman" w:cs="Times New Roman"/>
                <w:lang w:eastAsia="tr-TR"/>
              </w:rPr>
              <w:t>mb</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Down</w:t>
            </w:r>
            <w:proofErr w:type="spellEnd"/>
            <w:r>
              <w:rPr>
                <w:rFonts w:ascii="Times New Roman" w:eastAsia="Times New Roman" w:hAnsi="Times New Roman" w:cs="Times New Roman"/>
                <w:lang w:eastAsia="tr-TR"/>
              </w:rPr>
              <w:t>/</w:t>
            </w:r>
            <w:proofErr w:type="spellStart"/>
            <w:r>
              <w:rPr>
                <w:rFonts w:ascii="Times New Roman" w:eastAsia="Times New Roman" w:hAnsi="Times New Roman" w:cs="Times New Roman"/>
                <w:lang w:eastAsia="tr-TR"/>
              </w:rPr>
              <w:t>Up</w:t>
            </w:r>
            <w:proofErr w:type="spellEnd"/>
          </w:p>
        </w:tc>
      </w:tr>
      <w:tr w:rsidR="003146BD" w14:paraId="42ED129F" w14:textId="77777777" w:rsidTr="00810CE1">
        <w:trPr>
          <w:trHeight w:val="208"/>
        </w:trPr>
        <w:tc>
          <w:tcPr>
            <w:tcW w:w="2426" w:type="dxa"/>
            <w:tcBorders>
              <w:top w:val="single" w:sz="6" w:space="0" w:color="E9E9E9"/>
              <w:left w:val="single" w:sz="6" w:space="0" w:color="E9E9E9"/>
              <w:bottom w:val="single" w:sz="6" w:space="0" w:color="E9E9E9"/>
              <w:right w:val="single" w:sz="6" w:space="0" w:color="E9E9E9"/>
            </w:tcBorders>
            <w:shd w:val="clear" w:color="auto" w:fill="FFFFFF"/>
            <w:tcMar>
              <w:top w:w="240" w:type="dxa"/>
              <w:left w:w="240" w:type="dxa"/>
              <w:bottom w:w="240" w:type="dxa"/>
              <w:right w:w="240" w:type="dxa"/>
            </w:tcMar>
            <w:hideMark/>
          </w:tcPr>
          <w:p w14:paraId="5F9E579D"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Depolama:</w:t>
            </w:r>
          </w:p>
        </w:tc>
        <w:tc>
          <w:tcPr>
            <w:tcW w:w="6646" w:type="dxa"/>
            <w:tcBorders>
              <w:top w:val="single" w:sz="6" w:space="0" w:color="E9E9E9"/>
              <w:left w:val="nil"/>
              <w:bottom w:val="single" w:sz="6" w:space="0" w:color="E9E9E9"/>
              <w:right w:val="single" w:sz="6" w:space="0" w:color="E9E9E9"/>
            </w:tcBorders>
            <w:shd w:val="clear" w:color="auto" w:fill="FFFFFF"/>
            <w:tcMar>
              <w:top w:w="240" w:type="dxa"/>
              <w:left w:w="240" w:type="dxa"/>
              <w:bottom w:w="240" w:type="dxa"/>
              <w:right w:w="240" w:type="dxa"/>
            </w:tcMar>
            <w:hideMark/>
          </w:tcPr>
          <w:p w14:paraId="58940E15" w14:textId="77777777" w:rsidR="003146BD" w:rsidRDefault="003146BD">
            <w:pPr>
              <w:rPr>
                <w:rFonts w:ascii="Times New Roman" w:eastAsia="Times New Roman" w:hAnsi="Times New Roman" w:cs="Times New Roman"/>
                <w:lang w:eastAsia="tr-TR"/>
              </w:rPr>
            </w:pPr>
            <w:r>
              <w:rPr>
                <w:rFonts w:ascii="Times New Roman" w:eastAsia="Times New Roman" w:hAnsi="Times New Roman" w:cs="Times New Roman"/>
                <w:lang w:eastAsia="tr-TR"/>
              </w:rPr>
              <w:t>En az 120 GB kullanılabilir SSD alan</w:t>
            </w:r>
          </w:p>
        </w:tc>
      </w:tr>
    </w:tbl>
    <w:tbl>
      <w:tblPr>
        <w:tblpPr w:leftFromText="141" w:rightFromText="141" w:vertAnchor="text" w:horzAnchor="margin" w:tblpY="49"/>
        <w:tblW w:w="9064" w:type="dxa"/>
        <w:tblBorders>
          <w:top w:val="single" w:sz="6" w:space="0" w:color="E9E9E9"/>
          <w:left w:val="single" w:sz="6" w:space="0" w:color="E9E9E9"/>
          <w:bottom w:val="single" w:sz="6" w:space="0" w:color="E9E9E9"/>
          <w:right w:val="single" w:sz="6" w:space="0" w:color="E9E9E9"/>
        </w:tblBorders>
        <w:tblLook w:val="04A0" w:firstRow="1" w:lastRow="0" w:firstColumn="1" w:lastColumn="0" w:noHBand="0" w:noVBand="1"/>
      </w:tblPr>
      <w:tblGrid>
        <w:gridCol w:w="2109"/>
        <w:gridCol w:w="6955"/>
      </w:tblGrid>
      <w:tr w:rsidR="003146BD" w14:paraId="47CFFEEF" w14:textId="77777777" w:rsidTr="00810CE1">
        <w:trPr>
          <w:trHeight w:val="70"/>
        </w:trPr>
        <w:tc>
          <w:tcPr>
            <w:tcW w:w="0" w:type="auto"/>
            <w:tcBorders>
              <w:top w:val="single" w:sz="6" w:space="0" w:color="E9E9E9"/>
              <w:left w:val="single" w:sz="6" w:space="0" w:color="E9E9E9"/>
              <w:bottom w:val="single" w:sz="6" w:space="0" w:color="E9E9E9"/>
              <w:right w:val="single" w:sz="6" w:space="0" w:color="E9E9E9"/>
            </w:tcBorders>
            <w:shd w:val="clear" w:color="auto" w:fill="F7F7F7"/>
            <w:tcMar>
              <w:top w:w="240" w:type="dxa"/>
              <w:left w:w="240" w:type="dxa"/>
              <w:bottom w:w="240" w:type="dxa"/>
              <w:right w:w="240" w:type="dxa"/>
            </w:tcMar>
            <w:hideMark/>
          </w:tcPr>
          <w:p w14:paraId="2A6791C9" w14:textId="77777777" w:rsidR="003146BD" w:rsidRDefault="003146BD" w:rsidP="003146BD">
            <w:pPr>
              <w:rPr>
                <w:rFonts w:ascii="Times New Roman" w:eastAsia="Times New Roman" w:hAnsi="Times New Roman" w:cs="Times New Roman"/>
                <w:sz w:val="24"/>
                <w:szCs w:val="24"/>
                <w:lang w:eastAsia="tr-TR"/>
              </w:rPr>
            </w:pPr>
            <w:r>
              <w:rPr>
                <w:rFonts w:ascii="Times New Roman" w:eastAsia="Times New Roman" w:hAnsi="Times New Roman" w:cs="Times New Roman"/>
                <w:lang w:eastAsia="tr-TR"/>
              </w:rPr>
              <w:t>Ek Uygulamalar:</w:t>
            </w:r>
          </w:p>
        </w:tc>
        <w:tc>
          <w:tcPr>
            <w:tcW w:w="6955" w:type="dxa"/>
            <w:tcBorders>
              <w:top w:val="single" w:sz="6" w:space="0" w:color="E9E9E9"/>
              <w:left w:val="nil"/>
              <w:bottom w:val="single" w:sz="6" w:space="0" w:color="E9E9E9"/>
              <w:right w:val="single" w:sz="6" w:space="0" w:color="E9E9E9"/>
            </w:tcBorders>
            <w:shd w:val="clear" w:color="auto" w:fill="F7F7F7"/>
            <w:tcMar>
              <w:top w:w="240" w:type="dxa"/>
              <w:left w:w="240" w:type="dxa"/>
              <w:bottom w:w="240" w:type="dxa"/>
              <w:right w:w="240" w:type="dxa"/>
            </w:tcMar>
            <w:hideMark/>
          </w:tcPr>
          <w:p w14:paraId="625090CD" w14:textId="77777777" w:rsidR="003146BD" w:rsidRDefault="003146BD" w:rsidP="003146BD">
            <w:pPr>
              <w:rPr>
                <w:rFonts w:ascii="Times New Roman" w:eastAsia="Times New Roman" w:hAnsi="Times New Roman" w:cs="Times New Roman"/>
                <w:lang w:eastAsia="tr-TR"/>
              </w:rPr>
            </w:pPr>
            <w:proofErr w:type="spellStart"/>
            <w:r>
              <w:rPr>
                <w:rFonts w:ascii="Times New Roman" w:eastAsia="Times New Roman" w:hAnsi="Times New Roman" w:cs="Times New Roman"/>
                <w:lang w:eastAsia="tr-TR"/>
              </w:rPr>
              <w:t>Subdomain</w:t>
            </w:r>
            <w:proofErr w:type="spellEnd"/>
            <w:r>
              <w:rPr>
                <w:rFonts w:ascii="Times New Roman" w:eastAsia="Times New Roman" w:hAnsi="Times New Roman" w:cs="Times New Roman"/>
                <w:lang w:eastAsia="tr-TR"/>
              </w:rPr>
              <w:t>, WHM (</w:t>
            </w:r>
            <w:proofErr w:type="spellStart"/>
            <w:r>
              <w:rPr>
                <w:rFonts w:ascii="Times New Roman" w:eastAsia="Times New Roman" w:hAnsi="Times New Roman" w:cs="Times New Roman"/>
                <w:lang w:eastAsia="tr-TR"/>
              </w:rPr>
              <w:t>Cpanel</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Php</w:t>
            </w:r>
            <w:proofErr w:type="spellEnd"/>
            <w:r>
              <w:rPr>
                <w:rFonts w:ascii="Times New Roman" w:eastAsia="Times New Roman" w:hAnsi="Times New Roman" w:cs="Times New Roman"/>
                <w:lang w:eastAsia="tr-TR"/>
              </w:rPr>
              <w:t xml:space="preserve"> 7.xxx, </w:t>
            </w:r>
            <w:proofErr w:type="spellStart"/>
            <w:r>
              <w:rPr>
                <w:rFonts w:ascii="Times New Roman" w:eastAsia="Times New Roman" w:hAnsi="Times New Roman" w:cs="Times New Roman"/>
                <w:lang w:eastAsia="tr-TR"/>
              </w:rPr>
              <w:t>Mysql</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Laravel</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packet</w:t>
            </w:r>
            <w:proofErr w:type="spellEnd"/>
            <w:r>
              <w:rPr>
                <w:rFonts w:ascii="Times New Roman" w:eastAsia="Times New Roman" w:hAnsi="Times New Roman" w:cs="Times New Roman"/>
                <w:lang w:eastAsia="tr-TR"/>
              </w:rPr>
              <w:t xml:space="preserve">, </w:t>
            </w:r>
            <w:proofErr w:type="spellStart"/>
            <w:proofErr w:type="gramStart"/>
            <w:r>
              <w:rPr>
                <w:rFonts w:ascii="Times New Roman" w:eastAsia="Times New Roman" w:hAnsi="Times New Roman" w:cs="Times New Roman"/>
                <w:lang w:eastAsia="tr-TR"/>
              </w:rPr>
              <w:t>pecl,JAVA</w:t>
            </w:r>
            <w:proofErr w:type="gramEnd"/>
            <w:r>
              <w:rPr>
                <w:rFonts w:ascii="Times New Roman" w:eastAsia="Times New Roman" w:hAnsi="Times New Roman" w:cs="Times New Roman"/>
                <w:lang w:eastAsia="tr-TR"/>
              </w:rPr>
              <w:t>,İMAGİCK</w:t>
            </w:r>
            <w:proofErr w:type="spellEnd"/>
          </w:p>
        </w:tc>
      </w:tr>
    </w:tbl>
    <w:p w14:paraId="1BF0332F" w14:textId="77777777" w:rsidR="003146BD" w:rsidRDefault="003146BD" w:rsidP="003146BD">
      <w:pPr>
        <w:shd w:val="clear" w:color="auto" w:fill="FFFFFF"/>
        <w:rPr>
          <w:rFonts w:ascii="Tahoma" w:eastAsia="Times New Roman" w:hAnsi="Tahoma" w:cs="Tahoma"/>
          <w:color w:val="262626"/>
          <w:sz w:val="30"/>
          <w:szCs w:val="30"/>
          <w:lang w:eastAsia="tr-TR"/>
        </w:rPr>
      </w:pPr>
    </w:p>
    <w:p w14:paraId="4FC3CF86" w14:textId="2ED373F9" w:rsidR="003146BD" w:rsidRPr="00463F47" w:rsidRDefault="003146BD" w:rsidP="008F2EBF">
      <w:pPr>
        <w:widowControl w:val="0"/>
        <w:autoSpaceDE w:val="0"/>
        <w:autoSpaceDN w:val="0"/>
        <w:adjustRightInd w:val="0"/>
        <w:spacing w:before="0" w:after="120"/>
        <w:ind w:right="74"/>
        <w:contextualSpacing/>
        <w:jc w:val="both"/>
        <w:rPr>
          <w:rFonts w:ascii="Calibri" w:hAnsi="Calibri" w:cs="Calibri"/>
          <w:bCs/>
        </w:rPr>
      </w:pPr>
      <w:proofErr w:type="spellStart"/>
      <w:r w:rsidRPr="00463F47">
        <w:rPr>
          <w:rFonts w:ascii="Calibri" w:hAnsi="Calibri" w:cs="Calibri"/>
          <w:bCs/>
        </w:rPr>
        <w:t>More</w:t>
      </w:r>
      <w:proofErr w:type="spellEnd"/>
      <w:r w:rsidRPr="00463F47">
        <w:rPr>
          <w:rFonts w:ascii="Calibri" w:hAnsi="Calibri" w:cs="Calibri"/>
          <w:bCs/>
        </w:rPr>
        <w:t xml:space="preserve"> </w:t>
      </w:r>
      <w:proofErr w:type="spellStart"/>
      <w:r w:rsidRPr="00463F47">
        <w:rPr>
          <w:rFonts w:ascii="Calibri" w:hAnsi="Calibri" w:cs="Calibri"/>
          <w:bCs/>
        </w:rPr>
        <w:t>Payroll</w:t>
      </w:r>
      <w:proofErr w:type="spellEnd"/>
      <w:r w:rsidRPr="00463F47">
        <w:rPr>
          <w:rFonts w:ascii="Calibri" w:hAnsi="Calibri" w:cs="Calibri"/>
          <w:bCs/>
        </w:rPr>
        <w:t xml:space="preserve"> sözleşme boyunca eğitim, teknik destek hizmeti vermek ile yükümlüdür</w:t>
      </w:r>
      <w:r w:rsidR="00810CE1">
        <w:rPr>
          <w:rFonts w:ascii="Calibri" w:hAnsi="Calibri" w:cs="Calibri"/>
          <w:bCs/>
        </w:rPr>
        <w:t>.</w:t>
      </w:r>
    </w:p>
    <w:p w14:paraId="54A2BAA6" w14:textId="0832EB64"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p w14:paraId="247D209A" w14:textId="1F3E5E92"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p w14:paraId="36BECF88" w14:textId="188C1FC2"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p w14:paraId="00C295C2" w14:textId="16FBE82F"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p w14:paraId="59071828" w14:textId="1C7BC2DF"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p w14:paraId="52EFA23A" w14:textId="41AB48BB" w:rsidR="003146BD" w:rsidRDefault="003146BD" w:rsidP="008F2EBF">
      <w:pPr>
        <w:widowControl w:val="0"/>
        <w:autoSpaceDE w:val="0"/>
        <w:autoSpaceDN w:val="0"/>
        <w:adjustRightInd w:val="0"/>
        <w:spacing w:before="0" w:after="120"/>
        <w:ind w:right="74"/>
        <w:contextualSpacing/>
        <w:jc w:val="both"/>
        <w:rPr>
          <w:rFonts w:ascii="Calibri" w:hAnsi="Calibri" w:cs="Calibri"/>
          <w:bCs/>
        </w:rPr>
      </w:pPr>
    </w:p>
    <w:p w14:paraId="77C21FA8" w14:textId="77777777" w:rsidR="00BF35E4" w:rsidRDefault="00BF35E4" w:rsidP="000477E9">
      <w:pPr>
        <w:widowControl w:val="0"/>
        <w:autoSpaceDE w:val="0"/>
        <w:autoSpaceDN w:val="0"/>
        <w:adjustRightInd w:val="0"/>
        <w:spacing w:before="0" w:after="120"/>
        <w:ind w:left="0" w:right="74"/>
        <w:jc w:val="both"/>
        <w:rPr>
          <w:rFonts w:ascii="Calibri" w:hAnsi="Calibri" w:cs="Calibri"/>
          <w:bCs/>
        </w:rPr>
      </w:pPr>
    </w:p>
    <w:p w14:paraId="1FD05E83" w14:textId="77777777" w:rsidR="00810CE1" w:rsidRDefault="003146BD" w:rsidP="00810CE1">
      <w:pPr>
        <w:widowControl w:val="0"/>
        <w:autoSpaceDE w:val="0"/>
        <w:autoSpaceDN w:val="0"/>
        <w:adjustRightInd w:val="0"/>
        <w:spacing w:before="0" w:after="120"/>
        <w:ind w:left="0" w:right="74"/>
        <w:jc w:val="both"/>
        <w:rPr>
          <w:rFonts w:ascii="Calibri" w:hAnsi="Calibri" w:cs="Calibri"/>
          <w:b/>
          <w:bCs/>
          <w:sz w:val="24"/>
          <w:szCs w:val="24"/>
        </w:rPr>
      </w:pPr>
      <w:r>
        <w:rPr>
          <w:rFonts w:ascii="Calibri" w:hAnsi="Calibri" w:cs="Calibri"/>
          <w:b/>
          <w:bCs/>
          <w:sz w:val="24"/>
          <w:szCs w:val="24"/>
        </w:rPr>
        <w:t xml:space="preserve">MADDE </w:t>
      </w:r>
      <w:r w:rsidR="007F0604" w:rsidRPr="003A33A8">
        <w:rPr>
          <w:rFonts w:ascii="Calibri" w:hAnsi="Calibri" w:cs="Calibri"/>
          <w:b/>
          <w:bCs/>
          <w:sz w:val="24"/>
          <w:szCs w:val="24"/>
        </w:rPr>
        <w:t>4</w:t>
      </w:r>
      <w:r w:rsidR="00562D21" w:rsidRPr="003A33A8">
        <w:rPr>
          <w:rFonts w:ascii="Calibri" w:hAnsi="Calibri" w:cs="Calibri"/>
          <w:b/>
          <w:bCs/>
          <w:sz w:val="24"/>
          <w:szCs w:val="24"/>
        </w:rPr>
        <w:t>- İK E-BORDRO PROGRAMI İLE YAPILABİLECEK İŞLEMLER</w:t>
      </w:r>
    </w:p>
    <w:p w14:paraId="630A17C5" w14:textId="18B981F8" w:rsidR="00F6727F" w:rsidRPr="00810CE1" w:rsidRDefault="00F6727F" w:rsidP="00810CE1">
      <w:pPr>
        <w:widowControl w:val="0"/>
        <w:autoSpaceDE w:val="0"/>
        <w:autoSpaceDN w:val="0"/>
        <w:adjustRightInd w:val="0"/>
        <w:spacing w:before="0" w:after="120"/>
        <w:ind w:left="0" w:right="74"/>
        <w:jc w:val="both"/>
        <w:rPr>
          <w:rFonts w:ascii="Calibri" w:hAnsi="Calibri" w:cs="Calibri"/>
          <w:b/>
          <w:bCs/>
          <w:sz w:val="24"/>
          <w:szCs w:val="24"/>
        </w:rPr>
      </w:pPr>
      <w:r w:rsidRPr="003A33A8">
        <w:rPr>
          <w:rFonts w:ascii="Calibri" w:eastAsia="Times New Roman" w:hAnsi="Calibri" w:cs="Calibri"/>
          <w:kern w:val="0"/>
          <w:shd w:val="clear" w:color="auto" w:fill="FFFFFF"/>
          <w:lang w:eastAsia="tr-TR"/>
          <w14:ligatures w14:val="none"/>
        </w:rPr>
        <w:t xml:space="preserve">İK Sürecindeki Tüm </w:t>
      </w:r>
      <w:r w:rsidR="00810CE1" w:rsidRPr="003A33A8">
        <w:rPr>
          <w:rFonts w:ascii="Calibri" w:eastAsia="Times New Roman" w:hAnsi="Calibri" w:cs="Calibri"/>
          <w:kern w:val="0"/>
          <w:shd w:val="clear" w:color="auto" w:fill="FFFFFF"/>
          <w:lang w:eastAsia="tr-TR"/>
          <w14:ligatures w14:val="none"/>
        </w:rPr>
        <w:t>Belgelerin;</w:t>
      </w:r>
    </w:p>
    <w:p w14:paraId="7BF591C0" w14:textId="77777777"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Oluşturulmasını,</w:t>
      </w:r>
    </w:p>
    <w:p w14:paraId="3F3E78C6" w14:textId="4330BD4D"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Personele Gönderilmesini,</w:t>
      </w:r>
    </w:p>
    <w:p w14:paraId="0EF23CA4" w14:textId="4A5F4040"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Personele Teslim Edilmesini,</w:t>
      </w:r>
    </w:p>
    <w:p w14:paraId="37E480AA" w14:textId="561DA567"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Personel Tarafından Görüntülenmesini,</w:t>
      </w:r>
    </w:p>
    <w:p w14:paraId="14A54476" w14:textId="16550140"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Personel İçin Uygunsa İmza/Onay alınmasını,</w:t>
      </w:r>
    </w:p>
    <w:p w14:paraId="06FC1962" w14:textId="5741E758"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Personel İçin Uygun Değilse İtiraz Edebilmesini,</w:t>
      </w:r>
    </w:p>
    <w:p w14:paraId="31905B0A" w14:textId="62DD1A2C"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Yasal Geçerli Olarak Saklanabilmesini,</w:t>
      </w:r>
    </w:p>
    <w:p w14:paraId="54278F49" w14:textId="77777777" w:rsidR="00CC1BBD" w:rsidRPr="003A33A8" w:rsidRDefault="00F6727F"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Firma ve Personel Tarafından Erişilebilmesini,</w:t>
      </w:r>
    </w:p>
    <w:p w14:paraId="718196B1" w14:textId="091AC3FB" w:rsidR="00F6727F" w:rsidRPr="003A33A8" w:rsidRDefault="00562D21" w:rsidP="00CC1BBD">
      <w:pPr>
        <w:pStyle w:val="ListeParagraf"/>
        <w:numPr>
          <w:ilvl w:val="0"/>
          <w:numId w:val="26"/>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Çift Yönlü Etkileşimli Olarak Kullanılabilmesini</w:t>
      </w:r>
    </w:p>
    <w:p w14:paraId="137EE9FB" w14:textId="01B49BEA" w:rsidR="00F6727F" w:rsidRPr="003A33A8" w:rsidRDefault="00F6727F" w:rsidP="00F6727F">
      <w:pPr>
        <w:numPr>
          <w:ilvl w:val="1"/>
          <w:numId w:val="25"/>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w:t>
      </w:r>
      <w:r w:rsidR="00810CE1" w:rsidRPr="003A33A8">
        <w:rPr>
          <w:rFonts w:ascii="Calibri" w:eastAsia="Times New Roman" w:hAnsi="Calibri" w:cs="Calibri"/>
          <w:kern w:val="0"/>
          <w:lang w:eastAsia="tr-TR"/>
          <w14:ligatures w14:val="none"/>
        </w:rPr>
        <w:t>Firmadan&gt;</w:t>
      </w:r>
      <w:r w:rsidRPr="003A33A8">
        <w:rPr>
          <w:rFonts w:ascii="Calibri" w:eastAsia="Times New Roman" w:hAnsi="Calibri" w:cs="Calibri"/>
          <w:kern w:val="0"/>
          <w:lang w:eastAsia="tr-TR"/>
          <w14:ligatures w14:val="none"/>
        </w:rPr>
        <w:t xml:space="preserve"> Personele</w:t>
      </w:r>
    </w:p>
    <w:p w14:paraId="06E30865" w14:textId="61F59E81" w:rsidR="00F6727F" w:rsidRPr="003A33A8" w:rsidRDefault="00F6727F" w:rsidP="00F6727F">
      <w:pPr>
        <w:numPr>
          <w:ilvl w:val="1"/>
          <w:numId w:val="25"/>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w:t>
      </w:r>
      <w:r w:rsidR="00810CE1" w:rsidRPr="003A33A8">
        <w:rPr>
          <w:rFonts w:ascii="Calibri" w:eastAsia="Times New Roman" w:hAnsi="Calibri" w:cs="Calibri"/>
          <w:kern w:val="0"/>
          <w:lang w:eastAsia="tr-TR"/>
          <w14:ligatures w14:val="none"/>
        </w:rPr>
        <w:t>Personelden&gt;</w:t>
      </w:r>
      <w:r w:rsidRPr="003A33A8">
        <w:rPr>
          <w:rFonts w:ascii="Calibri" w:eastAsia="Times New Roman" w:hAnsi="Calibri" w:cs="Calibri"/>
          <w:kern w:val="0"/>
          <w:lang w:eastAsia="tr-TR"/>
          <w14:ligatures w14:val="none"/>
        </w:rPr>
        <w:t xml:space="preserve"> Firmaya karşılıklı etkileşimli olarak işlemler yapılabilmesin</w:t>
      </w:r>
      <w:r w:rsidR="00562D21" w:rsidRPr="003A33A8">
        <w:rPr>
          <w:rFonts w:ascii="Calibri" w:eastAsia="Times New Roman" w:hAnsi="Calibri" w:cs="Calibri"/>
          <w:kern w:val="0"/>
          <w:lang w:eastAsia="tr-TR"/>
          <w14:ligatures w14:val="none"/>
        </w:rPr>
        <w:t xml:space="preserve">i </w:t>
      </w:r>
      <w:r w:rsidRPr="003A33A8">
        <w:rPr>
          <w:rFonts w:ascii="Calibri" w:eastAsia="Times New Roman" w:hAnsi="Calibri" w:cs="Calibri"/>
          <w:kern w:val="0"/>
          <w:lang w:eastAsia="tr-TR"/>
          <w14:ligatures w14:val="none"/>
        </w:rPr>
        <w:t>sağlar.</w:t>
      </w:r>
    </w:p>
    <w:p w14:paraId="20FC24DB" w14:textId="1FDDF478" w:rsidR="00DD1994" w:rsidRDefault="00DD1994" w:rsidP="00562D21">
      <w:pPr>
        <w:widowControl w:val="0"/>
        <w:autoSpaceDE w:val="0"/>
        <w:autoSpaceDN w:val="0"/>
        <w:adjustRightInd w:val="0"/>
        <w:spacing w:before="0" w:after="120"/>
        <w:ind w:left="0" w:right="74"/>
        <w:contextualSpacing/>
        <w:jc w:val="both"/>
        <w:rPr>
          <w:rFonts w:ascii="Calibri" w:hAnsi="Calibri" w:cs="Calibri"/>
          <w:b/>
          <w:bCs/>
        </w:rPr>
      </w:pPr>
    </w:p>
    <w:p w14:paraId="20F85445" w14:textId="77777777" w:rsidR="00463F47" w:rsidRPr="003A33A8" w:rsidRDefault="00463F47" w:rsidP="00562D21">
      <w:pPr>
        <w:widowControl w:val="0"/>
        <w:autoSpaceDE w:val="0"/>
        <w:autoSpaceDN w:val="0"/>
        <w:adjustRightInd w:val="0"/>
        <w:spacing w:before="0" w:after="120"/>
        <w:ind w:left="0" w:right="74"/>
        <w:contextualSpacing/>
        <w:jc w:val="both"/>
        <w:rPr>
          <w:rFonts w:ascii="Calibri" w:hAnsi="Calibri" w:cs="Calibri"/>
          <w:b/>
          <w:bCs/>
        </w:rPr>
      </w:pPr>
    </w:p>
    <w:p w14:paraId="601440C8" w14:textId="0720AFD0" w:rsidR="00CC1BBD" w:rsidRPr="00CB0DFB" w:rsidRDefault="003146BD" w:rsidP="00CB0DFB">
      <w:pPr>
        <w:widowControl w:val="0"/>
        <w:autoSpaceDE w:val="0"/>
        <w:autoSpaceDN w:val="0"/>
        <w:adjustRightInd w:val="0"/>
        <w:spacing w:before="0" w:after="120"/>
        <w:ind w:right="74"/>
        <w:contextualSpacing/>
        <w:jc w:val="both"/>
        <w:rPr>
          <w:rFonts w:ascii="Calibri" w:hAnsi="Calibri" w:cs="Calibri"/>
          <w:b/>
          <w:bCs/>
          <w:sz w:val="24"/>
          <w:szCs w:val="24"/>
        </w:rPr>
      </w:pPr>
      <w:r>
        <w:rPr>
          <w:rFonts w:ascii="Calibri" w:hAnsi="Calibri" w:cs="Calibri"/>
          <w:b/>
          <w:bCs/>
          <w:sz w:val="24"/>
          <w:szCs w:val="24"/>
        </w:rPr>
        <w:t>MADDE</w:t>
      </w:r>
      <w:r w:rsidR="00463F47">
        <w:rPr>
          <w:rFonts w:ascii="Calibri" w:hAnsi="Calibri" w:cs="Calibri"/>
          <w:b/>
          <w:bCs/>
          <w:sz w:val="24"/>
          <w:szCs w:val="24"/>
        </w:rPr>
        <w:t xml:space="preserve"> 5</w:t>
      </w:r>
      <w:r>
        <w:rPr>
          <w:rFonts w:ascii="Calibri" w:hAnsi="Calibri" w:cs="Calibri"/>
          <w:b/>
          <w:bCs/>
          <w:sz w:val="24"/>
          <w:szCs w:val="24"/>
        </w:rPr>
        <w:t xml:space="preserve"> </w:t>
      </w:r>
      <w:r w:rsidR="00562D21" w:rsidRPr="003A33A8">
        <w:rPr>
          <w:rFonts w:ascii="Calibri" w:hAnsi="Calibri" w:cs="Calibri"/>
          <w:b/>
          <w:bCs/>
          <w:sz w:val="24"/>
          <w:szCs w:val="24"/>
        </w:rPr>
        <w:t>- İK E-BORDRO PROGRAMININ İŞLEVLERİ</w:t>
      </w:r>
    </w:p>
    <w:p w14:paraId="78621F69" w14:textId="27718E2D" w:rsidR="00CC1BBD" w:rsidRPr="003A33A8" w:rsidRDefault="00CC1BBD" w:rsidP="00896B23">
      <w:pPr>
        <w:pStyle w:val="ListeParagraf"/>
        <w:numPr>
          <w:ilvl w:val="0"/>
          <w:numId w:val="32"/>
        </w:numPr>
        <w:shd w:val="clear" w:color="auto" w:fill="FFFFFF"/>
        <w:spacing w:before="0"/>
        <w:ind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Bordro süreçlerinin zaman damgasıyla yönetilmesi</w:t>
      </w:r>
      <w:r w:rsidR="00781A69" w:rsidRPr="003A33A8">
        <w:rPr>
          <w:rFonts w:ascii="Calibri" w:eastAsia="Times New Roman" w:hAnsi="Calibri" w:cs="Calibri"/>
          <w:kern w:val="0"/>
          <w:lang w:eastAsia="tr-TR"/>
          <w14:ligatures w14:val="none"/>
        </w:rPr>
        <w:t>,</w:t>
      </w:r>
    </w:p>
    <w:p w14:paraId="488E7BDA" w14:textId="38914808" w:rsidR="00896B23" w:rsidRPr="003A33A8" w:rsidRDefault="00896B23" w:rsidP="00896B23">
      <w:pPr>
        <w:pStyle w:val="ListeParagraf"/>
        <w:numPr>
          <w:ilvl w:val="0"/>
          <w:numId w:val="32"/>
        </w:numPr>
        <w:shd w:val="clear" w:color="auto" w:fill="FFFFFF"/>
        <w:spacing w:before="0"/>
        <w:ind w:right="0"/>
        <w:rPr>
          <w:rFonts w:ascii="Calibri" w:eastAsia="Times New Roman" w:hAnsi="Calibri" w:cs="Calibri"/>
          <w:kern w:val="0"/>
          <w:lang w:eastAsia="tr-TR"/>
          <w14:ligatures w14:val="none"/>
        </w:rPr>
      </w:pPr>
      <w:r w:rsidRPr="003A33A8">
        <w:rPr>
          <w:rFonts w:ascii="Calibri" w:hAnsi="Calibri" w:cs="Calibri"/>
          <w:shd w:val="clear" w:color="auto" w:fill="FFFFFF"/>
        </w:rPr>
        <w:t>İK süreci içerisindeki tüm belgelerin uçtan uca ve dijital ortamda yönetilmesi,</w:t>
      </w:r>
    </w:p>
    <w:p w14:paraId="59839D2E" w14:textId="77777777" w:rsidR="00781A69"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xml:space="preserve">CV, İş Görüşmesi, KVKK, İş Teklifi, İş Sözleşmesi, Özlük Belgeleri </w:t>
      </w:r>
      <w:proofErr w:type="spellStart"/>
      <w:r w:rsidRPr="003A33A8">
        <w:rPr>
          <w:rFonts w:ascii="Calibri" w:eastAsia="Times New Roman" w:hAnsi="Calibri" w:cs="Calibri"/>
          <w:kern w:val="0"/>
          <w:lang w:eastAsia="tr-TR"/>
          <w14:ligatures w14:val="none"/>
        </w:rPr>
        <w:t>v.b</w:t>
      </w:r>
      <w:proofErr w:type="spellEnd"/>
      <w:r w:rsidRPr="003A33A8">
        <w:rPr>
          <w:rFonts w:ascii="Calibri" w:eastAsia="Times New Roman" w:hAnsi="Calibri" w:cs="Calibri"/>
          <w:kern w:val="0"/>
          <w:lang w:eastAsia="tr-TR"/>
          <w14:ligatures w14:val="none"/>
        </w:rPr>
        <w:t>.</w:t>
      </w:r>
    </w:p>
    <w:p w14:paraId="4AD30173" w14:textId="77777777" w:rsidR="00781A69"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xml:space="preserve">Bordro, İzin, Mesai, Prim, Avans, Masraf, Zimmet Formları </w:t>
      </w:r>
      <w:proofErr w:type="spellStart"/>
      <w:r w:rsidRPr="003A33A8">
        <w:rPr>
          <w:rFonts w:ascii="Calibri" w:eastAsia="Times New Roman" w:hAnsi="Calibri" w:cs="Calibri"/>
          <w:kern w:val="0"/>
          <w:lang w:eastAsia="tr-TR"/>
          <w14:ligatures w14:val="none"/>
        </w:rPr>
        <w:t>v.b</w:t>
      </w:r>
      <w:proofErr w:type="spellEnd"/>
      <w:r w:rsidRPr="003A33A8">
        <w:rPr>
          <w:rFonts w:ascii="Calibri" w:eastAsia="Times New Roman" w:hAnsi="Calibri" w:cs="Calibri"/>
          <w:kern w:val="0"/>
          <w:lang w:eastAsia="tr-TR"/>
          <w14:ligatures w14:val="none"/>
        </w:rPr>
        <w:t>.</w:t>
      </w:r>
    </w:p>
    <w:p w14:paraId="20FDB490" w14:textId="77777777" w:rsidR="00781A69"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xml:space="preserve">Fesih, İhbar, İhtar, Savunma Dilekçesi </w:t>
      </w:r>
      <w:proofErr w:type="spellStart"/>
      <w:r w:rsidRPr="003A33A8">
        <w:rPr>
          <w:rFonts w:ascii="Calibri" w:eastAsia="Times New Roman" w:hAnsi="Calibri" w:cs="Calibri"/>
          <w:kern w:val="0"/>
          <w:lang w:eastAsia="tr-TR"/>
          <w14:ligatures w14:val="none"/>
        </w:rPr>
        <w:t>v.b</w:t>
      </w:r>
      <w:proofErr w:type="spellEnd"/>
      <w:r w:rsidRPr="003A33A8">
        <w:rPr>
          <w:rFonts w:ascii="Calibri" w:eastAsia="Times New Roman" w:hAnsi="Calibri" w:cs="Calibri"/>
          <w:kern w:val="0"/>
          <w:lang w:eastAsia="tr-TR"/>
          <w14:ligatures w14:val="none"/>
        </w:rPr>
        <w:t>.</w:t>
      </w:r>
    </w:p>
    <w:p w14:paraId="722E31CB" w14:textId="77777777" w:rsidR="00781A69"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xml:space="preserve">Performans, Eğitim, İSG Formları </w:t>
      </w:r>
      <w:proofErr w:type="spellStart"/>
      <w:r w:rsidRPr="003A33A8">
        <w:rPr>
          <w:rFonts w:ascii="Calibri" w:eastAsia="Times New Roman" w:hAnsi="Calibri" w:cs="Calibri"/>
          <w:kern w:val="0"/>
          <w:lang w:eastAsia="tr-TR"/>
          <w14:ligatures w14:val="none"/>
        </w:rPr>
        <w:t>v.b</w:t>
      </w:r>
      <w:proofErr w:type="spellEnd"/>
      <w:r w:rsidRPr="003A33A8">
        <w:rPr>
          <w:rFonts w:ascii="Calibri" w:eastAsia="Times New Roman" w:hAnsi="Calibri" w:cs="Calibri"/>
          <w:kern w:val="0"/>
          <w:lang w:eastAsia="tr-TR"/>
          <w14:ligatures w14:val="none"/>
        </w:rPr>
        <w:t>.</w:t>
      </w:r>
    </w:p>
    <w:p w14:paraId="128BCE01" w14:textId="77777777" w:rsidR="00781A69"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xml:space="preserve">Atama, Görevlendirme Yazıları </w:t>
      </w:r>
      <w:proofErr w:type="spellStart"/>
      <w:r w:rsidRPr="003A33A8">
        <w:rPr>
          <w:rFonts w:ascii="Calibri" w:eastAsia="Times New Roman" w:hAnsi="Calibri" w:cs="Calibri"/>
          <w:kern w:val="0"/>
          <w:lang w:eastAsia="tr-TR"/>
          <w14:ligatures w14:val="none"/>
        </w:rPr>
        <w:t>v.b</w:t>
      </w:r>
      <w:proofErr w:type="spellEnd"/>
      <w:r w:rsidRPr="003A33A8">
        <w:rPr>
          <w:rFonts w:ascii="Calibri" w:eastAsia="Times New Roman" w:hAnsi="Calibri" w:cs="Calibri"/>
          <w:kern w:val="0"/>
          <w:lang w:eastAsia="tr-TR"/>
          <w14:ligatures w14:val="none"/>
        </w:rPr>
        <w:t>.</w:t>
      </w:r>
    </w:p>
    <w:p w14:paraId="4203CCA7" w14:textId="77777777" w:rsidR="00781A69"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 xml:space="preserve">Banka Kredisi için Maaş Yazısı / Bordro </w:t>
      </w:r>
      <w:proofErr w:type="spellStart"/>
      <w:r w:rsidRPr="003A33A8">
        <w:rPr>
          <w:rFonts w:ascii="Calibri" w:eastAsia="Times New Roman" w:hAnsi="Calibri" w:cs="Calibri"/>
          <w:kern w:val="0"/>
          <w:lang w:eastAsia="tr-TR"/>
          <w14:ligatures w14:val="none"/>
        </w:rPr>
        <w:t>v.b</w:t>
      </w:r>
      <w:proofErr w:type="spellEnd"/>
      <w:r w:rsidR="00781A69" w:rsidRPr="003A33A8">
        <w:rPr>
          <w:rFonts w:ascii="Calibri" w:eastAsia="Times New Roman" w:hAnsi="Calibri" w:cs="Calibri"/>
          <w:kern w:val="0"/>
          <w:lang w:eastAsia="tr-TR"/>
          <w14:ligatures w14:val="none"/>
        </w:rPr>
        <w:t>.</w:t>
      </w:r>
    </w:p>
    <w:p w14:paraId="0086C429" w14:textId="6BFC1D7A" w:rsidR="00CC1BBD" w:rsidRPr="003A33A8" w:rsidRDefault="00CC1BBD" w:rsidP="00781A69">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Yasal Geçerli Dijital Arşivde Saklama (</w:t>
      </w:r>
      <w:proofErr w:type="spellStart"/>
      <w:r w:rsidRPr="003A33A8">
        <w:rPr>
          <w:rFonts w:ascii="Calibri" w:eastAsia="Times New Roman" w:hAnsi="Calibri" w:cs="Calibri"/>
          <w:kern w:val="0"/>
          <w:lang w:eastAsia="tr-TR"/>
          <w14:ligatures w14:val="none"/>
        </w:rPr>
        <w:t>Minumum</w:t>
      </w:r>
      <w:proofErr w:type="spellEnd"/>
      <w:r w:rsidRPr="003A33A8">
        <w:rPr>
          <w:rFonts w:ascii="Calibri" w:eastAsia="Times New Roman" w:hAnsi="Calibri" w:cs="Calibri"/>
          <w:kern w:val="0"/>
          <w:lang w:eastAsia="tr-TR"/>
          <w14:ligatures w14:val="none"/>
        </w:rPr>
        <w:t xml:space="preserve"> 10 Yıl)</w:t>
      </w:r>
    </w:p>
    <w:p w14:paraId="1D7D2E0E" w14:textId="6958D4A2" w:rsidR="001F5391" w:rsidRPr="00463F47" w:rsidRDefault="00CC1BBD" w:rsidP="00463F47">
      <w:pPr>
        <w:pStyle w:val="ListeParagraf"/>
        <w:numPr>
          <w:ilvl w:val="0"/>
          <w:numId w:val="29"/>
        </w:numPr>
        <w:shd w:val="clear" w:color="auto" w:fill="FFFFFF"/>
        <w:spacing w:before="0"/>
        <w:ind w:left="720" w:right="0"/>
        <w:rPr>
          <w:rFonts w:ascii="Calibri" w:eastAsia="Times New Roman" w:hAnsi="Calibri" w:cs="Calibri"/>
          <w:kern w:val="0"/>
          <w:lang w:eastAsia="tr-TR"/>
          <w14:ligatures w14:val="none"/>
        </w:rPr>
      </w:pPr>
      <w:r w:rsidRPr="003A33A8">
        <w:rPr>
          <w:rFonts w:ascii="Calibri" w:eastAsia="Times New Roman" w:hAnsi="Calibri" w:cs="Calibri"/>
          <w:kern w:val="0"/>
          <w:lang w:eastAsia="tr-TR"/>
          <w14:ligatures w14:val="none"/>
        </w:rPr>
        <w:t>D</w:t>
      </w:r>
      <w:r w:rsidR="00781A69" w:rsidRPr="003A33A8">
        <w:rPr>
          <w:rFonts w:ascii="Calibri" w:eastAsia="Times New Roman" w:hAnsi="Calibri" w:cs="Calibri"/>
          <w:kern w:val="0"/>
          <w:lang w:eastAsia="tr-TR"/>
          <w14:ligatures w14:val="none"/>
        </w:rPr>
        <w:t>iğer</w:t>
      </w:r>
      <w:r w:rsidRPr="003A33A8">
        <w:rPr>
          <w:rFonts w:ascii="Calibri" w:eastAsia="Times New Roman" w:hAnsi="Calibri" w:cs="Calibri"/>
          <w:kern w:val="0"/>
          <w:lang w:eastAsia="tr-TR"/>
          <w14:ligatures w14:val="none"/>
        </w:rPr>
        <w:t xml:space="preserve"> İK Dokümanları, Form ve Dilekçeler </w:t>
      </w:r>
      <w:proofErr w:type="spellStart"/>
      <w:r w:rsidRPr="003A33A8">
        <w:rPr>
          <w:rFonts w:ascii="Calibri" w:eastAsia="Times New Roman" w:hAnsi="Calibri" w:cs="Calibri"/>
          <w:kern w:val="0"/>
          <w:lang w:eastAsia="tr-TR"/>
          <w14:ligatures w14:val="none"/>
        </w:rPr>
        <w:t>v.b</w:t>
      </w:r>
      <w:proofErr w:type="spellEnd"/>
      <w:r w:rsidRPr="003A33A8">
        <w:rPr>
          <w:rFonts w:ascii="Calibri" w:eastAsia="Times New Roman" w:hAnsi="Calibri" w:cs="Calibri"/>
          <w:kern w:val="0"/>
          <w:lang w:eastAsia="tr-TR"/>
          <w14:ligatures w14:val="none"/>
        </w:rPr>
        <w:t>.</w:t>
      </w:r>
    </w:p>
    <w:p w14:paraId="12353FD1" w14:textId="3C0D2D7C" w:rsidR="00463F47" w:rsidRDefault="00463F47" w:rsidP="00B611A1">
      <w:pPr>
        <w:widowControl w:val="0"/>
        <w:autoSpaceDE w:val="0"/>
        <w:autoSpaceDN w:val="0"/>
        <w:adjustRightInd w:val="0"/>
        <w:spacing w:before="0" w:after="120"/>
        <w:ind w:left="0" w:right="74"/>
        <w:contextualSpacing/>
        <w:jc w:val="both"/>
        <w:rPr>
          <w:rFonts w:ascii="Calibri" w:hAnsi="Calibri" w:cs="Calibri"/>
          <w:b/>
          <w:bCs/>
          <w:sz w:val="24"/>
          <w:szCs w:val="24"/>
        </w:rPr>
      </w:pPr>
    </w:p>
    <w:p w14:paraId="1CF3C5FB" w14:textId="77777777" w:rsidR="00AB5A9E" w:rsidRDefault="00AB5A9E" w:rsidP="00B611A1">
      <w:pPr>
        <w:widowControl w:val="0"/>
        <w:autoSpaceDE w:val="0"/>
        <w:autoSpaceDN w:val="0"/>
        <w:adjustRightInd w:val="0"/>
        <w:spacing w:before="0" w:after="120"/>
        <w:ind w:left="0" w:right="74"/>
        <w:contextualSpacing/>
        <w:jc w:val="both"/>
        <w:rPr>
          <w:rFonts w:ascii="Calibri" w:hAnsi="Calibri" w:cs="Calibri"/>
          <w:b/>
          <w:bCs/>
          <w:sz w:val="24"/>
          <w:szCs w:val="24"/>
        </w:rPr>
      </w:pPr>
    </w:p>
    <w:p w14:paraId="36E69440" w14:textId="6B0A61CC" w:rsidR="00B611A1" w:rsidRPr="003A33A8" w:rsidRDefault="003146BD" w:rsidP="00B611A1">
      <w:pPr>
        <w:widowControl w:val="0"/>
        <w:autoSpaceDE w:val="0"/>
        <w:autoSpaceDN w:val="0"/>
        <w:adjustRightInd w:val="0"/>
        <w:spacing w:before="0" w:after="120"/>
        <w:ind w:left="0" w:right="74"/>
        <w:contextualSpacing/>
        <w:jc w:val="both"/>
        <w:rPr>
          <w:rFonts w:ascii="Calibri" w:hAnsi="Calibri" w:cs="Calibri"/>
          <w:b/>
          <w:bCs/>
          <w:sz w:val="24"/>
          <w:szCs w:val="24"/>
        </w:rPr>
      </w:pPr>
      <w:r>
        <w:rPr>
          <w:rFonts w:ascii="Calibri" w:hAnsi="Calibri" w:cs="Calibri"/>
          <w:b/>
          <w:bCs/>
          <w:sz w:val="24"/>
          <w:szCs w:val="24"/>
        </w:rPr>
        <w:t xml:space="preserve">MADDE </w:t>
      </w:r>
      <w:r w:rsidR="00810CE1">
        <w:rPr>
          <w:rFonts w:ascii="Calibri" w:hAnsi="Calibri" w:cs="Calibri"/>
          <w:b/>
          <w:bCs/>
          <w:sz w:val="24"/>
          <w:szCs w:val="24"/>
        </w:rPr>
        <w:t>6</w:t>
      </w:r>
      <w:r w:rsidR="00562D21" w:rsidRPr="003A33A8">
        <w:rPr>
          <w:rFonts w:ascii="Calibri" w:hAnsi="Calibri" w:cs="Calibri"/>
          <w:b/>
          <w:bCs/>
          <w:sz w:val="24"/>
          <w:szCs w:val="24"/>
        </w:rPr>
        <w:t>- YAZILIM TEKNİK ÖZELLİKLERİ:</w:t>
      </w:r>
    </w:p>
    <w:p w14:paraId="46D23610" w14:textId="77777777" w:rsidR="00B611A1" w:rsidRPr="001F5391" w:rsidRDefault="00B611A1" w:rsidP="00B611A1">
      <w:pPr>
        <w:widowControl w:val="0"/>
        <w:autoSpaceDE w:val="0"/>
        <w:autoSpaceDN w:val="0"/>
        <w:adjustRightInd w:val="0"/>
        <w:spacing w:before="0" w:after="120"/>
        <w:ind w:left="0" w:right="74"/>
        <w:contextualSpacing/>
        <w:jc w:val="both"/>
        <w:rPr>
          <w:rFonts w:ascii="Calibri" w:hAnsi="Calibri" w:cs="Calibri"/>
          <w:b/>
          <w:bCs/>
          <w:sz w:val="14"/>
          <w:szCs w:val="14"/>
        </w:rPr>
      </w:pPr>
    </w:p>
    <w:p w14:paraId="0970E35A" w14:textId="77777777" w:rsidR="00B611A1" w:rsidRPr="003A33A8" w:rsidRDefault="00B611A1" w:rsidP="00B611A1">
      <w:pPr>
        <w:widowControl w:val="0"/>
        <w:numPr>
          <w:ilvl w:val="0"/>
          <w:numId w:val="17"/>
        </w:numPr>
        <w:autoSpaceDE w:val="0"/>
        <w:autoSpaceDN w:val="0"/>
        <w:adjustRightInd w:val="0"/>
        <w:spacing w:before="0" w:after="120"/>
        <w:ind w:right="74"/>
        <w:contextualSpacing/>
        <w:jc w:val="both"/>
        <w:rPr>
          <w:rFonts w:ascii="Calibri" w:hAnsi="Calibri" w:cs="Calibri"/>
        </w:rPr>
      </w:pPr>
      <w:proofErr w:type="spellStart"/>
      <w:r w:rsidRPr="003A33A8">
        <w:rPr>
          <w:rFonts w:ascii="Calibri" w:hAnsi="Calibri" w:cs="Calibri"/>
        </w:rPr>
        <w:t>Faravel</w:t>
      </w:r>
      <w:proofErr w:type="spellEnd"/>
      <w:r w:rsidRPr="003A33A8">
        <w:rPr>
          <w:rFonts w:ascii="Calibri" w:hAnsi="Calibri" w:cs="Calibri"/>
        </w:rPr>
        <w:t xml:space="preserve"> </w:t>
      </w:r>
      <w:proofErr w:type="spellStart"/>
      <w:r w:rsidRPr="003A33A8">
        <w:rPr>
          <w:rFonts w:ascii="Calibri" w:hAnsi="Calibri" w:cs="Calibri"/>
        </w:rPr>
        <w:t>framework</w:t>
      </w:r>
      <w:proofErr w:type="spellEnd"/>
      <w:r w:rsidRPr="003A33A8">
        <w:rPr>
          <w:rFonts w:ascii="Calibri" w:hAnsi="Calibri" w:cs="Calibri"/>
        </w:rPr>
        <w:t xml:space="preserve"> üzerine kurulu olacak olan sistem;</w:t>
      </w:r>
    </w:p>
    <w:p w14:paraId="4ACE9783" w14:textId="77777777" w:rsidR="00B611A1" w:rsidRPr="003A33A8" w:rsidRDefault="00B611A1" w:rsidP="00B611A1">
      <w:pPr>
        <w:widowControl w:val="0"/>
        <w:numPr>
          <w:ilvl w:val="0"/>
          <w:numId w:val="17"/>
        </w:numPr>
        <w:autoSpaceDE w:val="0"/>
        <w:autoSpaceDN w:val="0"/>
        <w:adjustRightInd w:val="0"/>
        <w:spacing w:before="0" w:after="120"/>
        <w:ind w:right="74"/>
        <w:contextualSpacing/>
        <w:jc w:val="both"/>
        <w:rPr>
          <w:rFonts w:ascii="Calibri" w:hAnsi="Calibri" w:cs="Calibri"/>
        </w:rPr>
      </w:pPr>
      <w:r w:rsidRPr="003A33A8">
        <w:rPr>
          <w:rFonts w:ascii="Calibri" w:hAnsi="Calibri" w:cs="Calibri"/>
        </w:rPr>
        <w:t>PHP</w:t>
      </w:r>
    </w:p>
    <w:p w14:paraId="72974FAF" w14:textId="3F668CCE" w:rsidR="00B611A1" w:rsidRPr="003A33A8" w:rsidRDefault="00B611A1" w:rsidP="00B611A1">
      <w:pPr>
        <w:widowControl w:val="0"/>
        <w:numPr>
          <w:ilvl w:val="0"/>
          <w:numId w:val="17"/>
        </w:numPr>
        <w:autoSpaceDE w:val="0"/>
        <w:autoSpaceDN w:val="0"/>
        <w:adjustRightInd w:val="0"/>
        <w:spacing w:before="0" w:after="120"/>
        <w:ind w:right="74"/>
        <w:contextualSpacing/>
        <w:jc w:val="both"/>
        <w:rPr>
          <w:rFonts w:ascii="Calibri" w:hAnsi="Calibri" w:cs="Calibri"/>
        </w:rPr>
      </w:pPr>
      <w:r w:rsidRPr="003A33A8">
        <w:rPr>
          <w:rFonts w:ascii="Calibri" w:hAnsi="Calibri" w:cs="Calibri"/>
        </w:rPr>
        <w:t>T</w:t>
      </w:r>
      <w:r w:rsidR="003A33A8" w:rsidRPr="003A33A8">
        <w:rPr>
          <w:rFonts w:ascii="Calibri" w:hAnsi="Calibri" w:cs="Calibri"/>
        </w:rPr>
        <w:t>Ü</w:t>
      </w:r>
      <w:r w:rsidR="00E87785" w:rsidRPr="003A33A8">
        <w:rPr>
          <w:rFonts w:ascii="Calibri" w:hAnsi="Calibri" w:cs="Calibri"/>
        </w:rPr>
        <w:t>BİTAK</w:t>
      </w:r>
      <w:r w:rsidRPr="003A33A8">
        <w:rPr>
          <w:rFonts w:ascii="Calibri" w:hAnsi="Calibri" w:cs="Calibri"/>
        </w:rPr>
        <w:t xml:space="preserve"> Zaman Damgası ile </w:t>
      </w:r>
      <w:proofErr w:type="gramStart"/>
      <w:r w:rsidRPr="003A33A8">
        <w:rPr>
          <w:rFonts w:ascii="Calibri" w:hAnsi="Calibri" w:cs="Calibri"/>
        </w:rPr>
        <w:t>entegre</w:t>
      </w:r>
      <w:proofErr w:type="gramEnd"/>
    </w:p>
    <w:p w14:paraId="31D8D746" w14:textId="77777777" w:rsidR="00B611A1" w:rsidRPr="003A33A8" w:rsidRDefault="00B611A1" w:rsidP="00B611A1">
      <w:pPr>
        <w:widowControl w:val="0"/>
        <w:numPr>
          <w:ilvl w:val="0"/>
          <w:numId w:val="17"/>
        </w:numPr>
        <w:autoSpaceDE w:val="0"/>
        <w:autoSpaceDN w:val="0"/>
        <w:adjustRightInd w:val="0"/>
        <w:spacing w:before="0" w:after="120"/>
        <w:ind w:right="74"/>
        <w:contextualSpacing/>
        <w:jc w:val="both"/>
        <w:rPr>
          <w:rFonts w:ascii="Calibri" w:hAnsi="Calibri" w:cs="Calibri"/>
        </w:rPr>
      </w:pPr>
      <w:proofErr w:type="spellStart"/>
      <w:r w:rsidRPr="003A33A8">
        <w:rPr>
          <w:rFonts w:ascii="Calibri" w:hAnsi="Calibri" w:cs="Calibri"/>
        </w:rPr>
        <w:t>Mysql</w:t>
      </w:r>
      <w:proofErr w:type="spellEnd"/>
      <w:r w:rsidRPr="003A33A8">
        <w:rPr>
          <w:rFonts w:ascii="Calibri" w:hAnsi="Calibri" w:cs="Calibri"/>
        </w:rPr>
        <w:t xml:space="preserve">, MSSQL veya herhangi bir </w:t>
      </w:r>
      <w:proofErr w:type="spellStart"/>
      <w:r w:rsidRPr="003A33A8">
        <w:rPr>
          <w:rFonts w:ascii="Calibri" w:hAnsi="Calibri" w:cs="Calibri"/>
        </w:rPr>
        <w:t>veritabanı</w:t>
      </w:r>
      <w:proofErr w:type="spellEnd"/>
      <w:r w:rsidRPr="003A33A8">
        <w:rPr>
          <w:rFonts w:ascii="Calibri" w:hAnsi="Calibri" w:cs="Calibri"/>
        </w:rPr>
        <w:t xml:space="preserve"> mimarisi ile çalışabilecek</w:t>
      </w:r>
    </w:p>
    <w:p w14:paraId="66C76514" w14:textId="77777777" w:rsidR="00B611A1" w:rsidRPr="003A33A8" w:rsidRDefault="00B611A1" w:rsidP="00B611A1">
      <w:pPr>
        <w:widowControl w:val="0"/>
        <w:numPr>
          <w:ilvl w:val="0"/>
          <w:numId w:val="17"/>
        </w:numPr>
        <w:autoSpaceDE w:val="0"/>
        <w:autoSpaceDN w:val="0"/>
        <w:adjustRightInd w:val="0"/>
        <w:spacing w:before="0" w:after="120"/>
        <w:ind w:right="74"/>
        <w:contextualSpacing/>
        <w:jc w:val="both"/>
        <w:rPr>
          <w:rFonts w:ascii="Calibri" w:hAnsi="Calibri" w:cs="Calibri"/>
        </w:rPr>
      </w:pPr>
      <w:proofErr w:type="spellStart"/>
      <w:r w:rsidRPr="003A33A8">
        <w:rPr>
          <w:rFonts w:ascii="Calibri" w:hAnsi="Calibri" w:cs="Calibri"/>
        </w:rPr>
        <w:t>Frontend</w:t>
      </w:r>
      <w:proofErr w:type="spellEnd"/>
      <w:r w:rsidRPr="003A33A8">
        <w:rPr>
          <w:rFonts w:ascii="Calibri" w:hAnsi="Calibri" w:cs="Calibri"/>
        </w:rPr>
        <w:t xml:space="preserve"> tarafta </w:t>
      </w:r>
      <w:proofErr w:type="spellStart"/>
      <w:r w:rsidRPr="003A33A8">
        <w:rPr>
          <w:rFonts w:ascii="Calibri" w:hAnsi="Calibri" w:cs="Calibri"/>
        </w:rPr>
        <w:t>Jquery</w:t>
      </w:r>
      <w:proofErr w:type="spellEnd"/>
      <w:r w:rsidRPr="003A33A8">
        <w:rPr>
          <w:rFonts w:ascii="Calibri" w:hAnsi="Calibri" w:cs="Calibri"/>
        </w:rPr>
        <w:t xml:space="preserve">, VUE, JSON </w:t>
      </w:r>
      <w:proofErr w:type="spellStart"/>
      <w:r w:rsidRPr="003A33A8">
        <w:rPr>
          <w:rFonts w:ascii="Calibri" w:hAnsi="Calibri" w:cs="Calibri"/>
        </w:rPr>
        <w:t>javascript</w:t>
      </w:r>
      <w:proofErr w:type="spellEnd"/>
      <w:r w:rsidRPr="003A33A8">
        <w:rPr>
          <w:rFonts w:ascii="Calibri" w:hAnsi="Calibri" w:cs="Calibri"/>
        </w:rPr>
        <w:t xml:space="preserve"> </w:t>
      </w:r>
      <w:proofErr w:type="spellStart"/>
      <w:r w:rsidRPr="003A33A8">
        <w:rPr>
          <w:rFonts w:ascii="Calibri" w:hAnsi="Calibri" w:cs="Calibri"/>
        </w:rPr>
        <w:t>frameworkleri</w:t>
      </w:r>
      <w:proofErr w:type="spellEnd"/>
    </w:p>
    <w:p w14:paraId="0A7DA981" w14:textId="77777777" w:rsidR="00B611A1" w:rsidRPr="003A33A8" w:rsidRDefault="00B611A1" w:rsidP="00B611A1">
      <w:pPr>
        <w:widowControl w:val="0"/>
        <w:numPr>
          <w:ilvl w:val="0"/>
          <w:numId w:val="17"/>
        </w:numPr>
        <w:autoSpaceDE w:val="0"/>
        <w:autoSpaceDN w:val="0"/>
        <w:adjustRightInd w:val="0"/>
        <w:spacing w:before="0" w:after="120"/>
        <w:ind w:right="74"/>
        <w:contextualSpacing/>
        <w:jc w:val="both"/>
        <w:rPr>
          <w:rFonts w:ascii="Calibri" w:hAnsi="Calibri" w:cs="Calibri"/>
        </w:rPr>
      </w:pPr>
      <w:r w:rsidRPr="003A33A8">
        <w:rPr>
          <w:rFonts w:ascii="Calibri" w:hAnsi="Calibri" w:cs="Calibri"/>
        </w:rPr>
        <w:t xml:space="preserve">Link, Logo vb. ERP programları ile </w:t>
      </w:r>
      <w:proofErr w:type="gramStart"/>
      <w:r w:rsidRPr="003A33A8">
        <w:rPr>
          <w:rFonts w:ascii="Calibri" w:hAnsi="Calibri" w:cs="Calibri"/>
        </w:rPr>
        <w:t>entegrasyonu</w:t>
      </w:r>
      <w:proofErr w:type="gramEnd"/>
      <w:r w:rsidRPr="003A33A8">
        <w:rPr>
          <w:rFonts w:ascii="Calibri" w:hAnsi="Calibri" w:cs="Calibri"/>
        </w:rPr>
        <w:t xml:space="preserve"> sağlanacak,</w:t>
      </w:r>
    </w:p>
    <w:p w14:paraId="0E2EDD73" w14:textId="52D4CA49" w:rsidR="003A33A8" w:rsidRPr="00ED2E33" w:rsidRDefault="00B611A1" w:rsidP="00ED2E33">
      <w:pPr>
        <w:widowControl w:val="0"/>
        <w:numPr>
          <w:ilvl w:val="0"/>
          <w:numId w:val="17"/>
        </w:numPr>
        <w:autoSpaceDE w:val="0"/>
        <w:autoSpaceDN w:val="0"/>
        <w:adjustRightInd w:val="0"/>
        <w:spacing w:before="0" w:after="120"/>
        <w:ind w:right="74"/>
        <w:contextualSpacing/>
        <w:jc w:val="both"/>
        <w:rPr>
          <w:rFonts w:ascii="Calibri" w:hAnsi="Calibri" w:cs="Calibri"/>
        </w:rPr>
      </w:pPr>
      <w:r w:rsidRPr="003A33A8">
        <w:rPr>
          <w:rFonts w:ascii="Calibri" w:hAnsi="Calibri" w:cs="Calibri"/>
        </w:rPr>
        <w:t xml:space="preserve">Google Forms ve </w:t>
      </w:r>
      <w:proofErr w:type="spellStart"/>
      <w:r w:rsidRPr="003A33A8">
        <w:rPr>
          <w:rFonts w:ascii="Calibri" w:hAnsi="Calibri" w:cs="Calibri"/>
        </w:rPr>
        <w:t>Calendar</w:t>
      </w:r>
      <w:proofErr w:type="spellEnd"/>
      <w:r w:rsidRPr="003A33A8">
        <w:rPr>
          <w:rFonts w:ascii="Calibri" w:hAnsi="Calibri" w:cs="Calibri"/>
        </w:rPr>
        <w:t xml:space="preserve"> ile </w:t>
      </w:r>
      <w:proofErr w:type="gramStart"/>
      <w:r w:rsidRPr="003A33A8">
        <w:rPr>
          <w:rFonts w:ascii="Calibri" w:hAnsi="Calibri" w:cs="Calibri"/>
        </w:rPr>
        <w:t>entegre</w:t>
      </w:r>
      <w:proofErr w:type="gramEnd"/>
    </w:p>
    <w:p w14:paraId="7754EA88" w14:textId="0FB65586" w:rsidR="00463F47" w:rsidRDefault="00463F47" w:rsidP="00562D21">
      <w:pPr>
        <w:widowControl w:val="0"/>
        <w:autoSpaceDE w:val="0"/>
        <w:autoSpaceDN w:val="0"/>
        <w:adjustRightInd w:val="0"/>
        <w:spacing w:before="0" w:after="120"/>
        <w:ind w:left="0" w:right="74"/>
        <w:contextualSpacing/>
        <w:jc w:val="both"/>
        <w:rPr>
          <w:rFonts w:ascii="Calibri" w:hAnsi="Calibri" w:cs="Calibri"/>
          <w:b/>
          <w:bCs/>
        </w:rPr>
      </w:pPr>
    </w:p>
    <w:p w14:paraId="45A4E30D" w14:textId="77777777" w:rsidR="00810CE1" w:rsidRDefault="00810CE1" w:rsidP="00810CE1">
      <w:pPr>
        <w:tabs>
          <w:tab w:val="left" w:pos="6000"/>
        </w:tabs>
        <w:ind w:left="0"/>
        <w:jc w:val="both"/>
        <w:rPr>
          <w:rFonts w:ascii="Calibri" w:hAnsi="Calibri" w:cs="Calibri"/>
          <w:b/>
          <w:bCs/>
        </w:rPr>
      </w:pPr>
    </w:p>
    <w:p w14:paraId="5EE2CC5F" w14:textId="77777777" w:rsidR="00E5132E" w:rsidRDefault="00E5132E" w:rsidP="00810CE1">
      <w:pPr>
        <w:tabs>
          <w:tab w:val="left" w:pos="6000"/>
        </w:tabs>
        <w:ind w:left="0"/>
        <w:jc w:val="both"/>
        <w:rPr>
          <w:rFonts w:ascii="Calibri" w:hAnsi="Calibri" w:cs="Calibri"/>
          <w:b/>
          <w:bCs/>
          <w:sz w:val="24"/>
          <w:szCs w:val="24"/>
        </w:rPr>
      </w:pPr>
    </w:p>
    <w:p w14:paraId="4E9F978D" w14:textId="625E835F" w:rsidR="00CB0DFB" w:rsidRDefault="003146BD" w:rsidP="00810CE1">
      <w:pPr>
        <w:tabs>
          <w:tab w:val="left" w:pos="6000"/>
        </w:tabs>
        <w:ind w:left="0"/>
        <w:jc w:val="both"/>
        <w:rPr>
          <w:rFonts w:ascii="Calibri" w:hAnsi="Calibri" w:cs="Calibri"/>
          <w:b/>
          <w:bCs/>
          <w:sz w:val="24"/>
          <w:szCs w:val="24"/>
        </w:rPr>
      </w:pPr>
      <w:r w:rsidRPr="00025F0B">
        <w:rPr>
          <w:rFonts w:ascii="Calibri" w:hAnsi="Calibri" w:cs="Calibri"/>
          <w:b/>
          <w:bCs/>
          <w:sz w:val="24"/>
          <w:szCs w:val="24"/>
        </w:rPr>
        <w:t xml:space="preserve">MADDE </w:t>
      </w:r>
      <w:r w:rsidR="00810CE1">
        <w:rPr>
          <w:rFonts w:ascii="Calibri" w:hAnsi="Calibri" w:cs="Calibri"/>
          <w:b/>
          <w:bCs/>
          <w:sz w:val="24"/>
          <w:szCs w:val="24"/>
        </w:rPr>
        <w:t>7</w:t>
      </w:r>
      <w:r w:rsidR="00CB0DFB" w:rsidRPr="00025F0B">
        <w:rPr>
          <w:rFonts w:ascii="Calibri" w:hAnsi="Calibri" w:cs="Calibri"/>
          <w:b/>
          <w:bCs/>
          <w:sz w:val="24"/>
          <w:szCs w:val="24"/>
        </w:rPr>
        <w:t xml:space="preserve">- SIR SAKLAMA YÜKÜMLÜLÜĞÜ VE KNOW – HOW HÜKÜMLERİ </w:t>
      </w:r>
    </w:p>
    <w:p w14:paraId="693C5875" w14:textId="77777777" w:rsidR="00810CE1" w:rsidRPr="00810CE1" w:rsidRDefault="00810CE1" w:rsidP="00810CE1">
      <w:pPr>
        <w:tabs>
          <w:tab w:val="left" w:pos="6000"/>
        </w:tabs>
        <w:ind w:left="0"/>
        <w:jc w:val="both"/>
        <w:rPr>
          <w:rFonts w:ascii="Calibri" w:hAnsi="Calibri" w:cs="Calibri"/>
          <w:b/>
          <w:bCs/>
          <w:sz w:val="10"/>
          <w:szCs w:val="10"/>
        </w:rPr>
      </w:pPr>
    </w:p>
    <w:p w14:paraId="5B85E858" w14:textId="4B1A631C" w:rsidR="00CB0DFB" w:rsidRDefault="00CB0DFB" w:rsidP="00810CE1">
      <w:pPr>
        <w:widowControl w:val="0"/>
        <w:autoSpaceDE w:val="0"/>
        <w:autoSpaceDN w:val="0"/>
        <w:adjustRightInd w:val="0"/>
        <w:spacing w:before="0" w:after="120"/>
        <w:ind w:left="0" w:right="74"/>
        <w:contextualSpacing/>
        <w:jc w:val="both"/>
        <w:rPr>
          <w:rFonts w:ascii="Calibri" w:hAnsi="Calibri" w:cs="Calibri"/>
          <w:bCs/>
        </w:rPr>
      </w:pPr>
      <w:r w:rsidRPr="003146BD">
        <w:rPr>
          <w:rFonts w:ascii="Calibri" w:hAnsi="Calibri" w:cs="Calibri"/>
          <w:bCs/>
        </w:rPr>
        <w:t>MORE PAYROLL, sözleşme konusu iş ve işlemleri yaparken yeterli sayıda teçhizat ve uzman personel bulundurmak zorundadır. Teçhizat ve uzman personel eksikliği hiçbir şekilde işlerin aksamasında mazeret kabul edilmeyecektir. Teçhizatın yetersizliği veya personellerin yeterli deneyim ve bilgi sahibi olmamaları nedeniyle ortaya çıkacak zararı MORE PAYROLL, MÜŞTERİ’ ye nakden ve defaten derhal ödemek zorundadır.</w:t>
      </w:r>
    </w:p>
    <w:p w14:paraId="18E4DC1E" w14:textId="77777777" w:rsidR="00810CE1" w:rsidRDefault="00810CE1" w:rsidP="00810CE1">
      <w:pPr>
        <w:widowControl w:val="0"/>
        <w:autoSpaceDE w:val="0"/>
        <w:autoSpaceDN w:val="0"/>
        <w:adjustRightInd w:val="0"/>
        <w:spacing w:before="0" w:after="120"/>
        <w:ind w:left="0" w:right="74"/>
        <w:contextualSpacing/>
        <w:jc w:val="both"/>
        <w:rPr>
          <w:rFonts w:ascii="Calibri" w:hAnsi="Calibri" w:cs="Calibri"/>
          <w:bCs/>
        </w:rPr>
      </w:pPr>
    </w:p>
    <w:p w14:paraId="5B6E0DD4" w14:textId="77777777" w:rsidR="00810CE1" w:rsidRDefault="00CB0DFB" w:rsidP="00810CE1">
      <w:pPr>
        <w:widowControl w:val="0"/>
        <w:autoSpaceDE w:val="0"/>
        <w:autoSpaceDN w:val="0"/>
        <w:adjustRightInd w:val="0"/>
        <w:spacing w:before="0" w:after="120"/>
        <w:ind w:left="0" w:right="74"/>
        <w:contextualSpacing/>
        <w:jc w:val="both"/>
        <w:rPr>
          <w:rFonts w:ascii="Calibri" w:hAnsi="Calibri" w:cs="Calibri"/>
          <w:bCs/>
        </w:rPr>
      </w:pPr>
      <w:r w:rsidRPr="003146BD">
        <w:rPr>
          <w:rFonts w:ascii="Calibri" w:hAnsi="Calibri" w:cs="Calibri"/>
          <w:bCs/>
        </w:rPr>
        <w:t xml:space="preserve">İşbu sözleşme ile belirtilen hizmetler uzun süreli çalışma, tecrübe, zaman, emek ve maddi karşılık sonucu oluşmuş KNOW-HOW niteliğindeki bilgiler olup, üçüncü kişilere aktarılamayacağı gibi işbu sözleşmenin hitamında dahi Müşteri tarafından kendisi </w:t>
      </w:r>
      <w:proofErr w:type="gramStart"/>
      <w:r w:rsidRPr="003146BD">
        <w:rPr>
          <w:rFonts w:ascii="Calibri" w:hAnsi="Calibri" w:cs="Calibri"/>
          <w:bCs/>
        </w:rPr>
        <w:t>dahil</w:t>
      </w:r>
      <w:proofErr w:type="gramEnd"/>
      <w:r w:rsidRPr="003146BD">
        <w:rPr>
          <w:rFonts w:ascii="Calibri" w:hAnsi="Calibri" w:cs="Calibri"/>
          <w:bCs/>
        </w:rPr>
        <w:t xml:space="preserve"> hiçbir şekilde kullanılamaz. Bu bilgileri sır olarak saklamak tarafların yükümlülüğündedir.</w:t>
      </w:r>
    </w:p>
    <w:p w14:paraId="597E7433" w14:textId="77777777" w:rsidR="00810CE1" w:rsidRDefault="00810CE1" w:rsidP="00810CE1">
      <w:pPr>
        <w:widowControl w:val="0"/>
        <w:autoSpaceDE w:val="0"/>
        <w:autoSpaceDN w:val="0"/>
        <w:adjustRightInd w:val="0"/>
        <w:spacing w:before="0" w:after="120"/>
        <w:ind w:left="0" w:right="74"/>
        <w:contextualSpacing/>
        <w:jc w:val="both"/>
        <w:rPr>
          <w:rFonts w:ascii="Calibri" w:hAnsi="Calibri" w:cs="Calibri"/>
          <w:bCs/>
        </w:rPr>
      </w:pPr>
    </w:p>
    <w:p w14:paraId="22005CC3" w14:textId="613DA314" w:rsidR="00CB0DFB" w:rsidRPr="003146BD" w:rsidRDefault="00CB0DFB" w:rsidP="00810CE1">
      <w:pPr>
        <w:widowControl w:val="0"/>
        <w:autoSpaceDE w:val="0"/>
        <w:autoSpaceDN w:val="0"/>
        <w:adjustRightInd w:val="0"/>
        <w:spacing w:before="0" w:after="120"/>
        <w:ind w:left="0" w:right="74"/>
        <w:contextualSpacing/>
        <w:jc w:val="both"/>
        <w:rPr>
          <w:rFonts w:ascii="Calibri" w:hAnsi="Calibri" w:cs="Calibri"/>
          <w:bCs/>
        </w:rPr>
      </w:pPr>
      <w:r w:rsidRPr="003146BD">
        <w:rPr>
          <w:rFonts w:ascii="Calibri" w:hAnsi="Calibri" w:cs="Calibri"/>
          <w:bCs/>
        </w:rPr>
        <w:t xml:space="preserve">Yukarıdaki madde hükümleri </w:t>
      </w:r>
      <w:proofErr w:type="spellStart"/>
      <w:r w:rsidRPr="003146BD">
        <w:rPr>
          <w:rFonts w:ascii="Calibri" w:hAnsi="Calibri" w:cs="Calibri"/>
          <w:bCs/>
        </w:rPr>
        <w:t>MÜŞTERİ’nin</w:t>
      </w:r>
      <w:proofErr w:type="spellEnd"/>
      <w:r w:rsidRPr="003146BD">
        <w:rPr>
          <w:rFonts w:ascii="Calibri" w:hAnsi="Calibri" w:cs="Calibri"/>
          <w:bCs/>
        </w:rPr>
        <w:t xml:space="preserve"> bu sözleşme ya da kanunlardan doğan diğer tüm talep ve dava haklarına halel getirmez. </w:t>
      </w:r>
    </w:p>
    <w:p w14:paraId="502F8C7D" w14:textId="77777777" w:rsidR="00810CE1" w:rsidRDefault="00CB0DFB" w:rsidP="00810CE1">
      <w:pPr>
        <w:widowControl w:val="0"/>
        <w:autoSpaceDE w:val="0"/>
        <w:autoSpaceDN w:val="0"/>
        <w:adjustRightInd w:val="0"/>
        <w:spacing w:before="0" w:after="120"/>
        <w:ind w:right="74"/>
        <w:contextualSpacing/>
        <w:jc w:val="both"/>
        <w:rPr>
          <w:rFonts w:ascii="Calibri" w:hAnsi="Calibri" w:cs="Calibri"/>
          <w:bCs/>
        </w:rPr>
      </w:pPr>
      <w:r w:rsidRPr="003146BD">
        <w:rPr>
          <w:rFonts w:ascii="Calibri" w:hAnsi="Calibri" w:cs="Calibri"/>
          <w:bCs/>
        </w:rPr>
        <w:t xml:space="preserve">    </w:t>
      </w:r>
    </w:p>
    <w:p w14:paraId="02F35B64" w14:textId="4B2D766B" w:rsidR="00CB0DFB" w:rsidRDefault="00CB0DFB" w:rsidP="00810CE1">
      <w:pPr>
        <w:widowControl w:val="0"/>
        <w:autoSpaceDE w:val="0"/>
        <w:autoSpaceDN w:val="0"/>
        <w:adjustRightInd w:val="0"/>
        <w:spacing w:before="0" w:after="120"/>
        <w:ind w:left="0" w:right="74"/>
        <w:contextualSpacing/>
        <w:jc w:val="both"/>
        <w:rPr>
          <w:rFonts w:ascii="Calibri" w:hAnsi="Calibri" w:cs="Calibri"/>
          <w:bCs/>
        </w:rPr>
      </w:pPr>
      <w:r w:rsidRPr="003146BD">
        <w:rPr>
          <w:rFonts w:ascii="Calibri" w:hAnsi="Calibri" w:cs="Calibri"/>
          <w:bCs/>
        </w:rPr>
        <w:t xml:space="preserve">MORE PAYROLL işin konusu ve işin kapsamında yer alan işleri 3.şahıslara kısmen veya tamamen </w:t>
      </w:r>
      <w:proofErr w:type="spellStart"/>
      <w:r w:rsidRPr="003146BD">
        <w:rPr>
          <w:rFonts w:ascii="Calibri" w:hAnsi="Calibri" w:cs="Calibri"/>
          <w:bCs/>
        </w:rPr>
        <w:t>MÜŞTERİ’nin</w:t>
      </w:r>
      <w:proofErr w:type="spellEnd"/>
      <w:r w:rsidRPr="003146BD">
        <w:rPr>
          <w:rFonts w:ascii="Calibri" w:hAnsi="Calibri" w:cs="Calibri"/>
          <w:bCs/>
        </w:rPr>
        <w:t xml:space="preserve"> yazılı onayı olmaksızın devredemez. Aksi durumda MÜŞTERİ sözleşmeyi herhangi bir cezai şart, bakiye, süre ücreti ve sair ödeme gerçekleştirmeksizin feshedilebileceği gibi, MORE PAYROLL yetkisiz devir alan firma ile birlikte sorumlu olmaya devam eder. Bu durumda </w:t>
      </w:r>
      <w:proofErr w:type="spellStart"/>
      <w:r w:rsidRPr="003146BD">
        <w:rPr>
          <w:rFonts w:ascii="Calibri" w:hAnsi="Calibri" w:cs="Calibri"/>
          <w:bCs/>
        </w:rPr>
        <w:t>MÜŞTERİ’nin</w:t>
      </w:r>
      <w:proofErr w:type="spellEnd"/>
      <w:r w:rsidRPr="003146BD">
        <w:rPr>
          <w:rFonts w:ascii="Calibri" w:hAnsi="Calibri" w:cs="Calibri"/>
          <w:bCs/>
        </w:rPr>
        <w:t xml:space="preserve"> zararının tazmini talep ve dava hakkı saklıdır. MORE PAYROLL, </w:t>
      </w:r>
      <w:proofErr w:type="spellStart"/>
      <w:r w:rsidRPr="003146BD">
        <w:rPr>
          <w:rFonts w:ascii="Calibri" w:hAnsi="Calibri" w:cs="Calibri"/>
          <w:bCs/>
        </w:rPr>
        <w:t>MÜŞTERİ’nin</w:t>
      </w:r>
      <w:proofErr w:type="spellEnd"/>
      <w:r w:rsidRPr="003146BD">
        <w:rPr>
          <w:rFonts w:ascii="Calibri" w:hAnsi="Calibri" w:cs="Calibri"/>
          <w:bCs/>
        </w:rPr>
        <w:t xml:space="preserve"> onayı olmaksızın taşeron bir firma ile sözleşme konusu işin yapılması için anlaşamaz. </w:t>
      </w:r>
      <w:proofErr w:type="spellStart"/>
      <w:r w:rsidRPr="003146BD">
        <w:rPr>
          <w:rFonts w:ascii="Calibri" w:hAnsi="Calibri" w:cs="Calibri"/>
          <w:bCs/>
        </w:rPr>
        <w:t>MÜŞTERİ’nin</w:t>
      </w:r>
      <w:proofErr w:type="spellEnd"/>
      <w:r w:rsidRPr="003146BD">
        <w:rPr>
          <w:rFonts w:ascii="Calibri" w:hAnsi="Calibri" w:cs="Calibri"/>
          <w:bCs/>
        </w:rPr>
        <w:t xml:space="preserve"> onayı olması halinde dahi MORE PAYROLL gerek sözleşme konusu hizmetler gerekse gizlilik yükümlülüğü hususunda MÜŞTERİ’ ye karşı tek sorumlu olup, </w:t>
      </w:r>
      <w:proofErr w:type="spellStart"/>
      <w:r w:rsidRPr="003146BD">
        <w:rPr>
          <w:rFonts w:ascii="Calibri" w:hAnsi="Calibri" w:cs="Calibri"/>
          <w:bCs/>
        </w:rPr>
        <w:t>MÜŞTERİ’nin</w:t>
      </w:r>
      <w:proofErr w:type="spellEnd"/>
      <w:r w:rsidRPr="003146BD">
        <w:rPr>
          <w:rFonts w:ascii="Calibri" w:hAnsi="Calibri" w:cs="Calibri"/>
          <w:bCs/>
        </w:rPr>
        <w:t xml:space="preserve"> sözleşmeye ve gizlilik yükümlülüğüne aykırılık sebebiyle uğradığı tüm zararları münhasıran tazmin etmekle yükümlüdür.</w:t>
      </w:r>
    </w:p>
    <w:p w14:paraId="25D6D35A" w14:textId="77777777" w:rsidR="00810CE1" w:rsidRDefault="00810CE1" w:rsidP="00810CE1">
      <w:pPr>
        <w:widowControl w:val="0"/>
        <w:autoSpaceDE w:val="0"/>
        <w:autoSpaceDN w:val="0"/>
        <w:adjustRightInd w:val="0"/>
        <w:spacing w:before="0" w:after="120"/>
        <w:ind w:left="0" w:right="74"/>
        <w:contextualSpacing/>
        <w:jc w:val="both"/>
        <w:rPr>
          <w:rFonts w:ascii="Calibri" w:hAnsi="Calibri" w:cs="Calibri"/>
          <w:bCs/>
        </w:rPr>
      </w:pPr>
    </w:p>
    <w:p w14:paraId="4D05C7CB" w14:textId="721EE226" w:rsidR="00CB0DFB" w:rsidRPr="003146BD" w:rsidRDefault="00CB0DFB" w:rsidP="00810CE1">
      <w:pPr>
        <w:widowControl w:val="0"/>
        <w:autoSpaceDE w:val="0"/>
        <w:autoSpaceDN w:val="0"/>
        <w:adjustRightInd w:val="0"/>
        <w:spacing w:before="0" w:after="120"/>
        <w:ind w:left="0" w:right="74"/>
        <w:contextualSpacing/>
        <w:jc w:val="both"/>
        <w:rPr>
          <w:rFonts w:ascii="Calibri" w:hAnsi="Calibri" w:cs="Calibri"/>
          <w:bCs/>
        </w:rPr>
      </w:pPr>
      <w:r w:rsidRPr="003146BD">
        <w:rPr>
          <w:rFonts w:ascii="Calibri" w:hAnsi="Calibri" w:cs="Calibri"/>
          <w:bCs/>
        </w:rPr>
        <w:t xml:space="preserve">İşbu sözleşmeden kaynaklanan uyuşmazlıklarda MORE PAYROLL’ un her türlü ticari defter ve kayıtları ile belge ve dokümanları taraflar arasında HMK 193 uyarınca münhasır delil niteliğinde haizdir. Ayrıca yazılı belge ile ispatı gereken hususlarda </w:t>
      </w:r>
      <w:proofErr w:type="spellStart"/>
      <w:r w:rsidRPr="003146BD">
        <w:rPr>
          <w:rFonts w:ascii="Calibri" w:hAnsi="Calibri" w:cs="Calibri"/>
          <w:bCs/>
        </w:rPr>
        <w:t>MÜŞTERİ’nin</w:t>
      </w:r>
      <w:proofErr w:type="spellEnd"/>
      <w:r w:rsidRPr="003146BD">
        <w:rPr>
          <w:rFonts w:ascii="Calibri" w:hAnsi="Calibri" w:cs="Calibri"/>
          <w:bCs/>
        </w:rPr>
        <w:t xml:space="preserve"> ve MORE PAYROLL’ un tanık dinletme hakkı vardır.</w:t>
      </w:r>
    </w:p>
    <w:p w14:paraId="1399E6BC" w14:textId="77777777" w:rsidR="006F26E0" w:rsidRDefault="006F26E0" w:rsidP="006F26E0">
      <w:pPr>
        <w:tabs>
          <w:tab w:val="left" w:pos="6000"/>
        </w:tabs>
        <w:ind w:left="0"/>
        <w:jc w:val="both"/>
        <w:rPr>
          <w:rFonts w:ascii="Calibri" w:hAnsi="Calibri" w:cs="Calibri"/>
          <w:b/>
          <w:bCs/>
          <w:sz w:val="24"/>
          <w:szCs w:val="24"/>
        </w:rPr>
      </w:pPr>
    </w:p>
    <w:p w14:paraId="0C2ABF0F" w14:textId="77777777" w:rsidR="00810CE1" w:rsidRDefault="00300ACB" w:rsidP="00810CE1">
      <w:pPr>
        <w:tabs>
          <w:tab w:val="left" w:pos="6000"/>
        </w:tabs>
        <w:ind w:left="0"/>
        <w:jc w:val="both"/>
        <w:rPr>
          <w:rFonts w:ascii="Calibri" w:hAnsi="Calibri" w:cs="Calibri"/>
        </w:rPr>
      </w:pPr>
      <w:proofErr w:type="gramStart"/>
      <w:r w:rsidRPr="006F26E0">
        <w:rPr>
          <w:rFonts w:ascii="Calibri" w:hAnsi="Calibri" w:cs="Calibri"/>
          <w:b/>
          <w:bCs/>
          <w:sz w:val="24"/>
          <w:szCs w:val="24"/>
        </w:rPr>
        <w:t xml:space="preserve">MADDE </w:t>
      </w:r>
      <w:r w:rsidR="00CB0DFB" w:rsidRPr="006F26E0">
        <w:rPr>
          <w:rFonts w:ascii="Calibri" w:hAnsi="Calibri" w:cs="Calibri"/>
          <w:b/>
          <w:bCs/>
          <w:sz w:val="24"/>
          <w:szCs w:val="24"/>
        </w:rPr>
        <w:t xml:space="preserve"> </w:t>
      </w:r>
      <w:r w:rsidR="00810CE1">
        <w:rPr>
          <w:rFonts w:ascii="Calibri" w:hAnsi="Calibri" w:cs="Calibri"/>
          <w:b/>
          <w:bCs/>
          <w:sz w:val="24"/>
          <w:szCs w:val="24"/>
        </w:rPr>
        <w:t>8</w:t>
      </w:r>
      <w:proofErr w:type="gramEnd"/>
      <w:r w:rsidR="00CB0DFB" w:rsidRPr="006F26E0">
        <w:rPr>
          <w:rFonts w:ascii="Calibri" w:hAnsi="Calibri" w:cs="Calibri"/>
          <w:b/>
          <w:bCs/>
          <w:sz w:val="24"/>
          <w:szCs w:val="24"/>
        </w:rPr>
        <w:t>- ANLAŞMAZLIKLARIN ÇÖZÜMÜ</w:t>
      </w:r>
    </w:p>
    <w:p w14:paraId="1FE92C80" w14:textId="2EE46CB2" w:rsidR="00CB0DFB" w:rsidRPr="00810CE1" w:rsidRDefault="00CB0DFB" w:rsidP="00810CE1">
      <w:pPr>
        <w:tabs>
          <w:tab w:val="left" w:pos="6000"/>
        </w:tabs>
        <w:ind w:left="0"/>
        <w:jc w:val="both"/>
        <w:rPr>
          <w:rFonts w:ascii="Calibri" w:hAnsi="Calibri" w:cs="Calibri"/>
        </w:rPr>
      </w:pPr>
      <w:r w:rsidRPr="007C6653">
        <w:rPr>
          <w:rFonts w:ascii="Calibri" w:hAnsi="Calibri" w:cs="Calibri"/>
          <w:bCs/>
        </w:rPr>
        <w:t>Bu sözleşmede ortaya çıkabilecek anlaşmazlıkların, MÜŞTERİ – MORE PAYROLL ilişkilerine zarar vermeyecek şekilde taraflar arasında çözümlenmesi esastır. Ancak, karşılıklı mutabakatla çözümlenemeyen ihtilaflarda taraflar, BURSA Mahkeme ve İcra Dairelerinin yetkili olduğunu peşinen kabul ederler. Tarafların tebligat adresleri, işbu sözleşmenin ‘’TARAFLAR” bölümünde belirtilen adreslerdir. Adres değişikliği beyan edilmediği sürece bu adreslere yapılan tebligatlar hukuken geçerlidir.</w:t>
      </w:r>
    </w:p>
    <w:p w14:paraId="0BAF1670" w14:textId="77777777" w:rsidR="00463F47" w:rsidRPr="003A33A8" w:rsidRDefault="00463F47" w:rsidP="00562D21">
      <w:pPr>
        <w:widowControl w:val="0"/>
        <w:autoSpaceDE w:val="0"/>
        <w:autoSpaceDN w:val="0"/>
        <w:adjustRightInd w:val="0"/>
        <w:spacing w:before="0" w:after="120"/>
        <w:ind w:left="0" w:right="74"/>
        <w:contextualSpacing/>
        <w:jc w:val="both"/>
        <w:rPr>
          <w:rFonts w:ascii="Calibri" w:hAnsi="Calibri" w:cs="Calibri"/>
          <w:b/>
          <w:bCs/>
        </w:rPr>
      </w:pPr>
    </w:p>
    <w:p w14:paraId="3106B67D" w14:textId="5EF0667C" w:rsidR="00463F47" w:rsidRDefault="00463F47" w:rsidP="00562D21">
      <w:pPr>
        <w:widowControl w:val="0"/>
        <w:autoSpaceDE w:val="0"/>
        <w:autoSpaceDN w:val="0"/>
        <w:adjustRightInd w:val="0"/>
        <w:spacing w:before="0" w:after="120"/>
        <w:ind w:right="74"/>
        <w:contextualSpacing/>
        <w:jc w:val="both"/>
        <w:rPr>
          <w:rFonts w:ascii="Calibri" w:hAnsi="Calibri" w:cs="Calibri"/>
          <w:b/>
          <w:bCs/>
          <w:sz w:val="24"/>
          <w:szCs w:val="24"/>
        </w:rPr>
      </w:pPr>
    </w:p>
    <w:p w14:paraId="47987A30" w14:textId="3F9466CB" w:rsidR="00810CE1" w:rsidRDefault="00810CE1" w:rsidP="00562D21">
      <w:pPr>
        <w:widowControl w:val="0"/>
        <w:autoSpaceDE w:val="0"/>
        <w:autoSpaceDN w:val="0"/>
        <w:adjustRightInd w:val="0"/>
        <w:spacing w:before="0" w:after="120"/>
        <w:ind w:right="74"/>
        <w:contextualSpacing/>
        <w:jc w:val="both"/>
        <w:rPr>
          <w:rFonts w:ascii="Calibri" w:hAnsi="Calibri" w:cs="Calibri"/>
          <w:b/>
          <w:bCs/>
          <w:sz w:val="24"/>
          <w:szCs w:val="24"/>
        </w:rPr>
      </w:pPr>
    </w:p>
    <w:p w14:paraId="3B384E0B" w14:textId="7A16BCBB" w:rsidR="00810CE1" w:rsidRDefault="00810CE1" w:rsidP="00562D21">
      <w:pPr>
        <w:widowControl w:val="0"/>
        <w:autoSpaceDE w:val="0"/>
        <w:autoSpaceDN w:val="0"/>
        <w:adjustRightInd w:val="0"/>
        <w:spacing w:before="0" w:after="120"/>
        <w:ind w:right="74"/>
        <w:contextualSpacing/>
        <w:jc w:val="both"/>
        <w:rPr>
          <w:rFonts w:ascii="Calibri" w:hAnsi="Calibri" w:cs="Calibri"/>
          <w:b/>
          <w:bCs/>
          <w:sz w:val="24"/>
          <w:szCs w:val="24"/>
        </w:rPr>
      </w:pPr>
    </w:p>
    <w:p w14:paraId="55534FBD" w14:textId="7826DE99" w:rsidR="00810CE1" w:rsidRDefault="00810CE1" w:rsidP="00562D21">
      <w:pPr>
        <w:widowControl w:val="0"/>
        <w:autoSpaceDE w:val="0"/>
        <w:autoSpaceDN w:val="0"/>
        <w:adjustRightInd w:val="0"/>
        <w:spacing w:before="0" w:after="120"/>
        <w:ind w:right="74"/>
        <w:contextualSpacing/>
        <w:jc w:val="both"/>
        <w:rPr>
          <w:rFonts w:ascii="Calibri" w:hAnsi="Calibri" w:cs="Calibri"/>
          <w:b/>
          <w:bCs/>
          <w:sz w:val="24"/>
          <w:szCs w:val="24"/>
        </w:rPr>
      </w:pPr>
    </w:p>
    <w:p w14:paraId="063684BA" w14:textId="77777777" w:rsidR="00810CE1" w:rsidRDefault="00810CE1" w:rsidP="00562D21">
      <w:pPr>
        <w:widowControl w:val="0"/>
        <w:autoSpaceDE w:val="0"/>
        <w:autoSpaceDN w:val="0"/>
        <w:adjustRightInd w:val="0"/>
        <w:spacing w:before="0" w:after="120"/>
        <w:ind w:right="74"/>
        <w:contextualSpacing/>
        <w:jc w:val="both"/>
        <w:rPr>
          <w:rFonts w:ascii="Calibri" w:hAnsi="Calibri" w:cs="Calibri"/>
          <w:b/>
          <w:bCs/>
          <w:sz w:val="24"/>
          <w:szCs w:val="24"/>
        </w:rPr>
      </w:pPr>
    </w:p>
    <w:p w14:paraId="66478436" w14:textId="3426417C" w:rsidR="006660EF" w:rsidRPr="003A33A8" w:rsidRDefault="00300ACB" w:rsidP="00562D21">
      <w:pPr>
        <w:widowControl w:val="0"/>
        <w:autoSpaceDE w:val="0"/>
        <w:autoSpaceDN w:val="0"/>
        <w:adjustRightInd w:val="0"/>
        <w:spacing w:before="0" w:after="120"/>
        <w:ind w:right="74"/>
        <w:contextualSpacing/>
        <w:jc w:val="both"/>
        <w:rPr>
          <w:rFonts w:ascii="Calibri" w:hAnsi="Calibri" w:cs="Calibri"/>
          <w:b/>
          <w:bCs/>
          <w:sz w:val="24"/>
          <w:szCs w:val="24"/>
        </w:rPr>
      </w:pPr>
      <w:r>
        <w:rPr>
          <w:rFonts w:ascii="Calibri" w:hAnsi="Calibri" w:cs="Calibri"/>
          <w:b/>
          <w:bCs/>
          <w:sz w:val="24"/>
          <w:szCs w:val="24"/>
        </w:rPr>
        <w:t xml:space="preserve">MADDE </w:t>
      </w:r>
      <w:r w:rsidR="005321BF">
        <w:rPr>
          <w:rFonts w:ascii="Calibri" w:hAnsi="Calibri" w:cs="Calibri"/>
          <w:b/>
          <w:bCs/>
          <w:sz w:val="24"/>
          <w:szCs w:val="24"/>
        </w:rPr>
        <w:t>9</w:t>
      </w:r>
      <w:r w:rsidR="00562D21" w:rsidRPr="003A33A8">
        <w:rPr>
          <w:rFonts w:ascii="Calibri" w:hAnsi="Calibri" w:cs="Calibri"/>
          <w:b/>
          <w:bCs/>
          <w:sz w:val="24"/>
          <w:szCs w:val="24"/>
        </w:rPr>
        <w:t xml:space="preserve">- ÜCRET KOŞULLARI </w:t>
      </w:r>
    </w:p>
    <w:p w14:paraId="1A0E6A25" w14:textId="507B9412" w:rsidR="00C408DA" w:rsidRDefault="00C408DA" w:rsidP="00C408DA">
      <w:pPr>
        <w:pStyle w:val="ListeParagraf"/>
        <w:numPr>
          <w:ilvl w:val="0"/>
          <w:numId w:val="36"/>
        </w:numPr>
        <w:shd w:val="clear" w:color="auto" w:fill="FFFFFF"/>
        <w:spacing w:before="0" w:after="150" w:line="276" w:lineRule="auto"/>
        <w:ind w:right="0"/>
        <w:jc w:val="both"/>
        <w:rPr>
          <w:rFonts w:ascii="Calibri" w:hAnsi="Calibri" w:cs="Calibri"/>
        </w:rPr>
      </w:pPr>
      <w:r w:rsidRPr="004F2A4D">
        <w:rPr>
          <w:rFonts w:ascii="Calibri" w:hAnsi="Calibri" w:cs="Calibri"/>
        </w:rPr>
        <w:t>Yazılım kullanım</w:t>
      </w:r>
      <w:r w:rsidR="00610F73">
        <w:rPr>
          <w:rFonts w:ascii="Calibri" w:hAnsi="Calibri" w:cs="Calibri"/>
        </w:rPr>
        <w:t xml:space="preserve"> </w:t>
      </w:r>
      <w:r w:rsidR="005321BF">
        <w:rPr>
          <w:rFonts w:ascii="Calibri" w:hAnsi="Calibri" w:cs="Calibri"/>
        </w:rPr>
        <w:t xml:space="preserve">ve </w:t>
      </w:r>
      <w:r w:rsidR="00610F73">
        <w:rPr>
          <w:rFonts w:ascii="Calibri" w:hAnsi="Calibri" w:cs="Calibri"/>
        </w:rPr>
        <w:t>sözleşme</w:t>
      </w:r>
      <w:r w:rsidRPr="004F2A4D">
        <w:rPr>
          <w:rFonts w:ascii="Calibri" w:hAnsi="Calibri" w:cs="Calibri"/>
        </w:rPr>
        <w:t xml:space="preserve"> süresi 1 yıldır.</w:t>
      </w:r>
    </w:p>
    <w:p w14:paraId="794FEF06" w14:textId="6175A447" w:rsidR="005321BF" w:rsidRPr="005321BF" w:rsidRDefault="005321BF" w:rsidP="005321BF">
      <w:pPr>
        <w:pStyle w:val="ListeParagraf"/>
        <w:numPr>
          <w:ilvl w:val="0"/>
          <w:numId w:val="36"/>
        </w:numPr>
        <w:shd w:val="clear" w:color="auto" w:fill="FFFFFF"/>
        <w:spacing w:before="0" w:after="150" w:line="276" w:lineRule="auto"/>
        <w:ind w:right="0"/>
        <w:jc w:val="both"/>
        <w:rPr>
          <w:rFonts w:ascii="Calibri" w:hAnsi="Calibri" w:cs="Calibri"/>
        </w:rPr>
      </w:pPr>
      <w:r w:rsidRPr="00AA0D93">
        <w:rPr>
          <w:rFonts w:ascii="Calibri" w:hAnsi="Calibri" w:cs="Calibri"/>
        </w:rPr>
        <w:t xml:space="preserve">Fiyatlarımıza </w:t>
      </w:r>
      <w:r w:rsidRPr="00AA0D93">
        <w:rPr>
          <w:rFonts w:ascii="Calibri" w:hAnsi="Calibri" w:cs="Calibri"/>
          <w:b/>
          <w:bCs/>
        </w:rPr>
        <w:t xml:space="preserve">KDV </w:t>
      </w:r>
      <w:proofErr w:type="gramStart"/>
      <w:r w:rsidRPr="00AA0D93">
        <w:rPr>
          <w:rFonts w:ascii="Calibri" w:hAnsi="Calibri" w:cs="Calibri"/>
          <w:b/>
          <w:bCs/>
        </w:rPr>
        <w:t>dahil</w:t>
      </w:r>
      <w:proofErr w:type="gramEnd"/>
      <w:r w:rsidRPr="00AA0D93">
        <w:rPr>
          <w:rFonts w:ascii="Calibri" w:hAnsi="Calibri" w:cs="Calibri"/>
          <w:b/>
          <w:bCs/>
        </w:rPr>
        <w:t xml:space="preserve"> değildir.</w:t>
      </w:r>
    </w:p>
    <w:p w14:paraId="0DF14454" w14:textId="115F8F70" w:rsidR="006660EF" w:rsidRPr="003A33A8" w:rsidRDefault="006660EF" w:rsidP="006660EF">
      <w:pPr>
        <w:pStyle w:val="ListeParagraf"/>
        <w:widowControl w:val="0"/>
        <w:numPr>
          <w:ilvl w:val="0"/>
          <w:numId w:val="36"/>
        </w:numPr>
        <w:autoSpaceDE w:val="0"/>
        <w:autoSpaceDN w:val="0"/>
        <w:adjustRightInd w:val="0"/>
        <w:spacing w:before="0" w:after="120"/>
        <w:ind w:right="74"/>
        <w:jc w:val="both"/>
        <w:rPr>
          <w:rFonts w:ascii="Calibri" w:hAnsi="Calibri" w:cs="Calibri"/>
          <w:bCs/>
        </w:rPr>
      </w:pPr>
      <w:r w:rsidRPr="003A33A8">
        <w:rPr>
          <w:rFonts w:ascii="Calibri" w:hAnsi="Calibri" w:cs="Calibri"/>
          <w:bCs/>
        </w:rPr>
        <w:t>Sistem kurulum ve raporlama/iyileştirme</w:t>
      </w:r>
    </w:p>
    <w:p w14:paraId="07A3BB51" w14:textId="77777777" w:rsidR="006660EF" w:rsidRPr="003A33A8" w:rsidRDefault="00874886" w:rsidP="006660EF">
      <w:pPr>
        <w:pStyle w:val="ListeParagraf"/>
        <w:widowControl w:val="0"/>
        <w:numPr>
          <w:ilvl w:val="0"/>
          <w:numId w:val="36"/>
        </w:numPr>
        <w:autoSpaceDE w:val="0"/>
        <w:autoSpaceDN w:val="0"/>
        <w:adjustRightInd w:val="0"/>
        <w:spacing w:before="0" w:after="120"/>
        <w:ind w:right="74"/>
        <w:jc w:val="both"/>
        <w:rPr>
          <w:rFonts w:ascii="Calibri" w:hAnsi="Calibri" w:cs="Calibri"/>
          <w:bCs/>
        </w:rPr>
      </w:pPr>
      <w:r w:rsidRPr="003A33A8">
        <w:rPr>
          <w:rFonts w:ascii="Calibri" w:hAnsi="Calibri" w:cs="Calibri"/>
          <w:bCs/>
        </w:rPr>
        <w:t>1 yıl telefon ve mail yolu ile danışmanlık</w:t>
      </w:r>
      <w:r w:rsidR="00B611A1" w:rsidRPr="003A33A8">
        <w:rPr>
          <w:rFonts w:ascii="Calibri" w:hAnsi="Calibri" w:cs="Calibri"/>
          <w:bCs/>
        </w:rPr>
        <w:t xml:space="preserve"> hizmeti verilecektir</w:t>
      </w:r>
      <w:r w:rsidR="006660EF" w:rsidRPr="003A33A8">
        <w:rPr>
          <w:rFonts w:ascii="Calibri" w:hAnsi="Calibri" w:cs="Calibri"/>
          <w:bCs/>
        </w:rPr>
        <w:t xml:space="preserve">. </w:t>
      </w:r>
    </w:p>
    <w:p w14:paraId="135E6363" w14:textId="4E54007E" w:rsidR="006660EF" w:rsidRPr="003A33A8" w:rsidRDefault="006660EF" w:rsidP="00ED1F70">
      <w:pPr>
        <w:pStyle w:val="ListeParagraf"/>
        <w:widowControl w:val="0"/>
        <w:numPr>
          <w:ilvl w:val="0"/>
          <w:numId w:val="36"/>
        </w:numPr>
        <w:autoSpaceDE w:val="0"/>
        <w:autoSpaceDN w:val="0"/>
        <w:adjustRightInd w:val="0"/>
        <w:spacing w:before="0"/>
        <w:ind w:right="74"/>
        <w:jc w:val="both"/>
        <w:rPr>
          <w:rFonts w:ascii="Calibri" w:hAnsi="Calibri" w:cs="Calibri"/>
          <w:bCs/>
        </w:rPr>
      </w:pPr>
      <w:r w:rsidRPr="003A33A8">
        <w:rPr>
          <w:rFonts w:ascii="Calibri" w:hAnsi="Calibri" w:cs="Calibri"/>
          <w:kern w:val="0"/>
        </w:rPr>
        <w:t>Hizmetin başlangıcını takiben birinci yılın sonunda geçmiş döneme ilişkin TÜİK tarafından</w:t>
      </w:r>
    </w:p>
    <w:p w14:paraId="27179439" w14:textId="77777777" w:rsidR="006660EF" w:rsidRPr="003A33A8" w:rsidRDefault="006660EF" w:rsidP="00ED1F70">
      <w:pPr>
        <w:shd w:val="clear" w:color="auto" w:fill="FFFFFF"/>
        <w:spacing w:before="0" w:line="276" w:lineRule="auto"/>
        <w:ind w:right="0"/>
        <w:jc w:val="both"/>
        <w:rPr>
          <w:rFonts w:ascii="Calibri" w:hAnsi="Calibri" w:cs="Calibri"/>
          <w:kern w:val="0"/>
        </w:rPr>
      </w:pPr>
      <w:proofErr w:type="gramStart"/>
      <w:r w:rsidRPr="003A33A8">
        <w:rPr>
          <w:rFonts w:ascii="Calibri" w:hAnsi="Calibri" w:cs="Calibri"/>
          <w:kern w:val="0"/>
        </w:rPr>
        <w:t>deklare</w:t>
      </w:r>
      <w:proofErr w:type="gramEnd"/>
      <w:r w:rsidRPr="003A33A8">
        <w:rPr>
          <w:rFonts w:ascii="Calibri" w:hAnsi="Calibri" w:cs="Calibri"/>
          <w:kern w:val="0"/>
        </w:rPr>
        <w:t xml:space="preserve"> edilmiş (TEFE + TÜFE ) / 2 artış oranları doğrultusunda fiyat artışı gerçekleştirilecektir.</w:t>
      </w:r>
    </w:p>
    <w:p w14:paraId="759F95D0" w14:textId="7D218E75" w:rsidR="00463F47" w:rsidRDefault="002054BD" w:rsidP="003A33A8">
      <w:pPr>
        <w:pStyle w:val="ListeParagraf"/>
        <w:numPr>
          <w:ilvl w:val="0"/>
          <w:numId w:val="34"/>
        </w:numPr>
        <w:shd w:val="clear" w:color="auto" w:fill="FFFFFF"/>
        <w:spacing w:before="0" w:after="150" w:line="276" w:lineRule="auto"/>
        <w:ind w:right="0"/>
        <w:jc w:val="both"/>
        <w:rPr>
          <w:rFonts w:ascii="Calibri" w:hAnsi="Calibri" w:cs="Calibri"/>
        </w:rPr>
      </w:pPr>
      <w:r>
        <w:rPr>
          <w:rFonts w:ascii="Calibri" w:hAnsi="Calibri" w:cs="Calibri"/>
        </w:rPr>
        <w:t>Y</w:t>
      </w:r>
      <w:r w:rsidR="00463F47" w:rsidRPr="00463F47">
        <w:rPr>
          <w:rFonts w:ascii="Calibri" w:hAnsi="Calibri" w:cs="Calibri"/>
        </w:rPr>
        <w:t xml:space="preserve">azılımların </w:t>
      </w:r>
      <w:proofErr w:type="spellStart"/>
      <w:r w:rsidR="00463F47" w:rsidRPr="00463F47">
        <w:rPr>
          <w:rFonts w:ascii="Calibri" w:hAnsi="Calibri" w:cs="Calibri"/>
        </w:rPr>
        <w:t>More</w:t>
      </w:r>
      <w:proofErr w:type="spellEnd"/>
      <w:r w:rsidR="00463F47" w:rsidRPr="00463F47">
        <w:rPr>
          <w:rFonts w:ascii="Calibri" w:hAnsi="Calibri" w:cs="Calibri"/>
        </w:rPr>
        <w:t xml:space="preserve"> </w:t>
      </w:r>
      <w:proofErr w:type="spellStart"/>
      <w:r w:rsidR="00463F47" w:rsidRPr="00463F47">
        <w:rPr>
          <w:rFonts w:ascii="Calibri" w:hAnsi="Calibri" w:cs="Calibri"/>
        </w:rPr>
        <w:t>Payroll</w:t>
      </w:r>
      <w:proofErr w:type="spellEnd"/>
      <w:r w:rsidR="00463F47" w:rsidRPr="00463F47">
        <w:rPr>
          <w:rFonts w:ascii="Calibri" w:hAnsi="Calibri" w:cs="Calibri"/>
        </w:rPr>
        <w:t xml:space="preserve"> sunucularında tutulması halinde ilave sunucu </w:t>
      </w:r>
      <w:r>
        <w:rPr>
          <w:rFonts w:ascii="Calibri" w:hAnsi="Calibri" w:cs="Calibri"/>
        </w:rPr>
        <w:t>ücreti tanımlanacaktır.</w:t>
      </w:r>
    </w:p>
    <w:p w14:paraId="35A1AB35" w14:textId="1631CE26" w:rsidR="000F7A30" w:rsidRDefault="000F7A30" w:rsidP="00781A69">
      <w:pPr>
        <w:widowControl w:val="0"/>
        <w:autoSpaceDE w:val="0"/>
        <w:autoSpaceDN w:val="0"/>
        <w:adjustRightInd w:val="0"/>
        <w:spacing w:before="0" w:after="120"/>
        <w:ind w:left="0" w:right="74"/>
        <w:contextualSpacing/>
        <w:jc w:val="both"/>
        <w:rPr>
          <w:rFonts w:ascii="Calibri" w:hAnsi="Calibri" w:cs="Calibri"/>
          <w:bCs/>
          <w:sz w:val="24"/>
          <w:szCs w:val="24"/>
        </w:rPr>
      </w:pPr>
    </w:p>
    <w:p w14:paraId="78360B52" w14:textId="09FE819A" w:rsidR="00D372C6" w:rsidRDefault="00E5132E" w:rsidP="001C7406">
      <w:pPr>
        <w:widowControl w:val="0"/>
        <w:autoSpaceDE w:val="0"/>
        <w:autoSpaceDN w:val="0"/>
        <w:adjustRightInd w:val="0"/>
        <w:spacing w:before="0" w:after="120"/>
        <w:ind w:left="0" w:right="74"/>
        <w:contextualSpacing/>
        <w:rPr>
          <w:rFonts w:ascii="Calibri" w:hAnsi="Calibri" w:cs="Calibri"/>
          <w:sz w:val="24"/>
          <w:szCs w:val="24"/>
        </w:rPr>
      </w:pPr>
      <w:r>
        <w:rPr>
          <w:rFonts w:ascii="Calibri" w:hAnsi="Calibri" w:cs="Calibri"/>
          <w:b/>
          <w:bCs/>
          <w:sz w:val="24"/>
          <w:szCs w:val="24"/>
        </w:rPr>
        <w:t xml:space="preserve">Dijital </w:t>
      </w:r>
      <w:r w:rsidR="00DF6727">
        <w:rPr>
          <w:rFonts w:ascii="Calibri" w:hAnsi="Calibri" w:cs="Calibri"/>
          <w:b/>
          <w:bCs/>
          <w:sz w:val="24"/>
          <w:szCs w:val="24"/>
        </w:rPr>
        <w:t xml:space="preserve">E-bordro </w:t>
      </w:r>
      <w:r w:rsidR="005553C3">
        <w:rPr>
          <w:rFonts w:ascii="Calibri" w:hAnsi="Calibri" w:cs="Calibri"/>
          <w:b/>
          <w:bCs/>
          <w:sz w:val="24"/>
          <w:szCs w:val="24"/>
        </w:rPr>
        <w:t xml:space="preserve">Yönetim </w:t>
      </w:r>
      <w:r w:rsidR="00DF6727">
        <w:rPr>
          <w:rFonts w:ascii="Calibri" w:hAnsi="Calibri" w:cs="Calibri"/>
          <w:b/>
          <w:bCs/>
          <w:sz w:val="24"/>
          <w:szCs w:val="24"/>
        </w:rPr>
        <w:t>Sistemi</w:t>
      </w:r>
      <w:r w:rsidR="00F95A89">
        <w:rPr>
          <w:rFonts w:ascii="Calibri" w:hAnsi="Calibri" w:cs="Calibri"/>
          <w:b/>
          <w:bCs/>
          <w:sz w:val="24"/>
          <w:szCs w:val="24"/>
        </w:rPr>
        <w:t xml:space="preserve"> Ücret</w:t>
      </w:r>
      <w:r w:rsidR="00DF6727">
        <w:rPr>
          <w:rFonts w:ascii="Calibri" w:hAnsi="Calibri" w:cs="Calibri"/>
          <w:b/>
          <w:bCs/>
          <w:sz w:val="24"/>
          <w:szCs w:val="24"/>
        </w:rPr>
        <w:t>i</w:t>
      </w:r>
      <w:r w:rsidR="00DE5008">
        <w:rPr>
          <w:rFonts w:ascii="Calibri" w:hAnsi="Calibri" w:cs="Calibri"/>
          <w:b/>
          <w:bCs/>
          <w:sz w:val="24"/>
          <w:szCs w:val="24"/>
        </w:rPr>
        <w:t xml:space="preserve"> </w:t>
      </w:r>
      <w:r w:rsidR="00EF5572">
        <w:rPr>
          <w:rFonts w:ascii="Calibri" w:hAnsi="Calibri" w:cs="Calibri"/>
          <w:sz w:val="24"/>
          <w:szCs w:val="24"/>
        </w:rPr>
        <w:t>:</w:t>
      </w:r>
      <w:r w:rsidR="00DE5008">
        <w:rPr>
          <w:rFonts w:ascii="Calibri" w:hAnsi="Calibri" w:cs="Calibri"/>
          <w:sz w:val="24"/>
          <w:szCs w:val="24"/>
        </w:rPr>
        <w:t xml:space="preserve"> ${</w:t>
      </w:r>
      <w:proofErr w:type="spellStart"/>
      <w:r w:rsidR="00DE5008">
        <w:rPr>
          <w:rFonts w:ascii="Calibri" w:hAnsi="Calibri" w:cs="Calibri"/>
          <w:sz w:val="24"/>
          <w:szCs w:val="24"/>
        </w:rPr>
        <w:t>offer_money</w:t>
      </w:r>
      <w:proofErr w:type="spellEnd"/>
      <w:r w:rsidR="00DE5008">
        <w:rPr>
          <w:rFonts w:ascii="Calibri" w:hAnsi="Calibri" w:cs="Calibri"/>
          <w:sz w:val="24"/>
          <w:szCs w:val="24"/>
        </w:rPr>
        <w:t>} / ${</w:t>
      </w:r>
      <w:proofErr w:type="spellStart"/>
      <w:r w:rsidR="00DE5008">
        <w:rPr>
          <w:rFonts w:ascii="Calibri" w:hAnsi="Calibri" w:cs="Calibri"/>
          <w:sz w:val="24"/>
          <w:szCs w:val="24"/>
        </w:rPr>
        <w:t>offer_tur</w:t>
      </w:r>
      <w:proofErr w:type="spellEnd"/>
      <w:r w:rsidR="00DE5008">
        <w:rPr>
          <w:rFonts w:ascii="Calibri" w:hAnsi="Calibri" w:cs="Calibri"/>
          <w:sz w:val="24"/>
          <w:szCs w:val="24"/>
        </w:rPr>
        <w:t xml:space="preserve">} </w:t>
      </w:r>
      <w:r w:rsidR="00EF5572">
        <w:rPr>
          <w:rFonts w:ascii="Calibri" w:hAnsi="Calibri" w:cs="Calibri"/>
          <w:sz w:val="24"/>
          <w:szCs w:val="24"/>
        </w:rPr>
        <w:t>(</w:t>
      </w:r>
      <w:r w:rsidR="00DE5008">
        <w:rPr>
          <w:rFonts w:ascii="Calibri" w:hAnsi="Calibri" w:cs="Calibri"/>
          <w:sz w:val="24"/>
          <w:szCs w:val="24"/>
        </w:rPr>
        <w:t>${</w:t>
      </w:r>
      <w:proofErr w:type="spellStart"/>
      <w:r w:rsidR="00DE5008">
        <w:rPr>
          <w:rFonts w:ascii="Calibri" w:hAnsi="Calibri" w:cs="Calibri"/>
          <w:sz w:val="24"/>
          <w:szCs w:val="24"/>
        </w:rPr>
        <w:t>kdv</w:t>
      </w:r>
      <w:proofErr w:type="spellEnd"/>
      <w:r w:rsidR="00DE5008">
        <w:rPr>
          <w:rFonts w:ascii="Calibri" w:hAnsi="Calibri" w:cs="Calibri"/>
          <w:sz w:val="24"/>
          <w:szCs w:val="24"/>
        </w:rPr>
        <w:t>}</w:t>
      </w:r>
      <w:r w:rsidR="00EF5572">
        <w:rPr>
          <w:rFonts w:ascii="Calibri" w:hAnsi="Calibri" w:cs="Calibri"/>
          <w:sz w:val="24"/>
          <w:szCs w:val="24"/>
        </w:rPr>
        <w:t>)</w:t>
      </w:r>
    </w:p>
    <w:p w14:paraId="2859EA08" w14:textId="3D74878A" w:rsidR="00DF6727" w:rsidRDefault="00DF6727" w:rsidP="001C7406">
      <w:pPr>
        <w:widowControl w:val="0"/>
        <w:autoSpaceDE w:val="0"/>
        <w:autoSpaceDN w:val="0"/>
        <w:adjustRightInd w:val="0"/>
        <w:spacing w:before="0" w:after="120"/>
        <w:ind w:left="0" w:right="74"/>
        <w:contextualSpacing/>
        <w:rPr>
          <w:rFonts w:ascii="Calibri" w:hAnsi="Calibri" w:cs="Calibri"/>
          <w:sz w:val="26"/>
          <w:szCs w:val="26"/>
        </w:rPr>
      </w:pPr>
    </w:p>
    <w:p w14:paraId="3A808722" w14:textId="65DD1167" w:rsidR="00024DF2" w:rsidRDefault="00024DF2" w:rsidP="001C7406">
      <w:pPr>
        <w:widowControl w:val="0"/>
        <w:autoSpaceDE w:val="0"/>
        <w:autoSpaceDN w:val="0"/>
        <w:adjustRightInd w:val="0"/>
        <w:spacing w:before="0" w:after="120"/>
        <w:ind w:left="0" w:right="74"/>
        <w:contextualSpacing/>
        <w:rPr>
          <w:rFonts w:ascii="Calibri" w:hAnsi="Calibri" w:cs="Calibri"/>
          <w:sz w:val="26"/>
          <w:szCs w:val="26"/>
        </w:rPr>
      </w:pPr>
    </w:p>
    <w:p w14:paraId="6CF19B58" w14:textId="7B3EF87A" w:rsidR="00024DF2" w:rsidRDefault="00024DF2" w:rsidP="001C7406">
      <w:pPr>
        <w:widowControl w:val="0"/>
        <w:autoSpaceDE w:val="0"/>
        <w:autoSpaceDN w:val="0"/>
        <w:adjustRightInd w:val="0"/>
        <w:spacing w:before="0" w:after="120"/>
        <w:ind w:left="0" w:right="74"/>
        <w:contextualSpacing/>
        <w:rPr>
          <w:rFonts w:ascii="Calibri" w:hAnsi="Calibri" w:cs="Calibri"/>
          <w:sz w:val="26"/>
          <w:szCs w:val="26"/>
        </w:rPr>
      </w:pPr>
    </w:p>
    <w:p w14:paraId="39CF4B18" w14:textId="77777777" w:rsidR="00024DF2" w:rsidRPr="002054BD" w:rsidRDefault="00024DF2" w:rsidP="001C7406">
      <w:pPr>
        <w:widowControl w:val="0"/>
        <w:autoSpaceDE w:val="0"/>
        <w:autoSpaceDN w:val="0"/>
        <w:adjustRightInd w:val="0"/>
        <w:spacing w:before="0" w:after="120"/>
        <w:ind w:left="0" w:right="74"/>
        <w:contextualSpacing/>
        <w:rPr>
          <w:rFonts w:ascii="Calibri" w:hAnsi="Calibri" w:cs="Calibri"/>
          <w:sz w:val="26"/>
          <w:szCs w:val="26"/>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F5572" w14:paraId="2F060AE4" w14:textId="77777777" w:rsidTr="00024DF2">
        <w:tc>
          <w:tcPr>
            <w:tcW w:w="4531" w:type="dxa"/>
          </w:tcPr>
          <w:p w14:paraId="2B149DE6" w14:textId="53824371" w:rsidR="00EF5572" w:rsidRDefault="00024DF2" w:rsidP="00024DF2">
            <w:pPr>
              <w:widowControl w:val="0"/>
              <w:autoSpaceDE w:val="0"/>
              <w:autoSpaceDN w:val="0"/>
              <w:adjustRightInd w:val="0"/>
              <w:spacing w:before="0" w:after="120"/>
              <w:ind w:left="0" w:right="74"/>
              <w:contextualSpacing/>
              <w:jc w:val="center"/>
              <w:rPr>
                <w:rFonts w:ascii="Calibri" w:hAnsi="Calibri" w:cs="Calibri"/>
                <w:b/>
                <w:bCs/>
                <w:sz w:val="24"/>
                <w:szCs w:val="24"/>
              </w:rPr>
            </w:pPr>
            <w:r>
              <w:rPr>
                <w:rFonts w:ascii="Calibri" w:hAnsi="Calibri" w:cs="Calibri"/>
                <w:b/>
                <w:bCs/>
                <w:sz w:val="24"/>
                <w:szCs w:val="24"/>
              </w:rPr>
              <w:t>${</w:t>
            </w:r>
            <w:proofErr w:type="spellStart"/>
            <w:r>
              <w:rPr>
                <w:rFonts w:ascii="Calibri" w:hAnsi="Calibri" w:cs="Calibri"/>
                <w:b/>
                <w:bCs/>
                <w:sz w:val="24"/>
                <w:szCs w:val="24"/>
              </w:rPr>
              <w:t>customer_name</w:t>
            </w:r>
            <w:proofErr w:type="spellEnd"/>
            <w:r>
              <w:rPr>
                <w:rFonts w:ascii="Calibri" w:hAnsi="Calibri" w:cs="Calibri"/>
                <w:b/>
                <w:bCs/>
                <w:sz w:val="24"/>
                <w:szCs w:val="24"/>
              </w:rPr>
              <w:t>}</w:t>
            </w:r>
          </w:p>
        </w:tc>
        <w:tc>
          <w:tcPr>
            <w:tcW w:w="4531" w:type="dxa"/>
          </w:tcPr>
          <w:p w14:paraId="50FA57C5" w14:textId="2D78474D" w:rsidR="00EF5572" w:rsidRPr="00024DF2" w:rsidRDefault="00EF5572" w:rsidP="00024DF2">
            <w:pPr>
              <w:widowControl w:val="0"/>
              <w:autoSpaceDE w:val="0"/>
              <w:autoSpaceDN w:val="0"/>
              <w:adjustRightInd w:val="0"/>
              <w:spacing w:before="0" w:after="120"/>
              <w:ind w:left="0" w:right="74"/>
              <w:contextualSpacing/>
              <w:jc w:val="center"/>
              <w:rPr>
                <w:rFonts w:ascii="Calibri" w:hAnsi="Calibri" w:cs="Calibri"/>
                <w:b/>
                <w:bCs/>
                <w:sz w:val="24"/>
                <w:szCs w:val="24"/>
                <w:shd w:val="clear" w:color="auto" w:fill="FFFFFF"/>
              </w:rPr>
            </w:pPr>
            <w:r>
              <w:rPr>
                <w:rFonts w:ascii="Calibri" w:hAnsi="Calibri" w:cs="Calibri"/>
                <w:b/>
                <w:bCs/>
                <w:sz w:val="24"/>
                <w:szCs w:val="24"/>
                <w:shd w:val="clear" w:color="auto" w:fill="FFFFFF"/>
              </w:rPr>
              <w:t xml:space="preserve">MORE PAYROLL                                                                        </w:t>
            </w:r>
            <w:r>
              <w:rPr>
                <w:rFonts w:ascii="Calibri" w:hAnsi="Calibri" w:cs="Calibri"/>
                <w:b/>
                <w:sz w:val="24"/>
                <w:szCs w:val="24"/>
              </w:rPr>
              <w:t>BORDROLAMA VE TEŞVİK HİZ. LTD. ŞTİ.</w:t>
            </w:r>
          </w:p>
        </w:tc>
      </w:tr>
      <w:tr w:rsidR="00024DF2" w14:paraId="42DF93B7" w14:textId="77777777" w:rsidTr="00024DF2">
        <w:tc>
          <w:tcPr>
            <w:tcW w:w="4531" w:type="dxa"/>
          </w:tcPr>
          <w:p w14:paraId="0DBDE1B6" w14:textId="77777777" w:rsidR="00024DF2" w:rsidRDefault="00024DF2" w:rsidP="00CD7AC5">
            <w:pPr>
              <w:widowControl w:val="0"/>
              <w:autoSpaceDE w:val="0"/>
              <w:autoSpaceDN w:val="0"/>
              <w:adjustRightInd w:val="0"/>
              <w:spacing w:before="0" w:after="120"/>
              <w:ind w:left="0" w:right="74"/>
              <w:contextualSpacing/>
              <w:rPr>
                <w:rFonts w:ascii="Calibri" w:hAnsi="Calibri" w:cs="Calibri"/>
                <w:b/>
                <w:bCs/>
                <w:sz w:val="24"/>
                <w:szCs w:val="24"/>
              </w:rPr>
            </w:pPr>
          </w:p>
        </w:tc>
        <w:tc>
          <w:tcPr>
            <w:tcW w:w="4531" w:type="dxa"/>
          </w:tcPr>
          <w:p w14:paraId="4888CAF9" w14:textId="77777777" w:rsidR="00024DF2" w:rsidRDefault="00024DF2" w:rsidP="00024DF2">
            <w:pPr>
              <w:widowControl w:val="0"/>
              <w:autoSpaceDE w:val="0"/>
              <w:autoSpaceDN w:val="0"/>
              <w:adjustRightInd w:val="0"/>
              <w:spacing w:before="0" w:after="120"/>
              <w:ind w:left="0" w:right="74"/>
              <w:contextualSpacing/>
              <w:jc w:val="center"/>
              <w:rPr>
                <w:rFonts w:ascii="Calibri" w:hAnsi="Calibri" w:cs="Calibri"/>
                <w:b/>
                <w:bCs/>
                <w:sz w:val="24"/>
                <w:szCs w:val="24"/>
                <w:shd w:val="clear" w:color="auto" w:fill="FFFFFF"/>
              </w:rPr>
            </w:pPr>
          </w:p>
        </w:tc>
      </w:tr>
      <w:tr w:rsidR="00EF5572" w14:paraId="06394C3E" w14:textId="77777777" w:rsidTr="00024DF2">
        <w:tc>
          <w:tcPr>
            <w:tcW w:w="4531" w:type="dxa"/>
          </w:tcPr>
          <w:p w14:paraId="05F17BD1" w14:textId="6171CE4F" w:rsidR="00EF5572" w:rsidRDefault="00EF5572" w:rsidP="00024DF2">
            <w:pPr>
              <w:widowControl w:val="0"/>
              <w:autoSpaceDE w:val="0"/>
              <w:autoSpaceDN w:val="0"/>
              <w:adjustRightInd w:val="0"/>
              <w:spacing w:before="0" w:after="120"/>
              <w:ind w:left="0" w:right="74"/>
              <w:contextualSpacing/>
              <w:jc w:val="center"/>
              <w:rPr>
                <w:rFonts w:ascii="Calibri" w:hAnsi="Calibri" w:cs="Calibri"/>
                <w:bCs/>
                <w:sz w:val="24"/>
                <w:szCs w:val="24"/>
              </w:rPr>
            </w:pPr>
            <w:r>
              <w:rPr>
                <w:rFonts w:ascii="Calibri" w:hAnsi="Calibri" w:cs="Calibri"/>
                <w:bCs/>
                <w:sz w:val="24"/>
                <w:szCs w:val="24"/>
              </w:rPr>
              <w:t>Yetkili ad-soyadı</w:t>
            </w:r>
          </w:p>
          <w:p w14:paraId="15DC9D01" w14:textId="66049FA3" w:rsidR="00EF5572" w:rsidRDefault="00EF5572" w:rsidP="00024DF2">
            <w:pPr>
              <w:widowControl w:val="0"/>
              <w:autoSpaceDE w:val="0"/>
              <w:autoSpaceDN w:val="0"/>
              <w:adjustRightInd w:val="0"/>
              <w:spacing w:before="0" w:after="120"/>
              <w:ind w:left="0" w:right="74"/>
              <w:contextualSpacing/>
              <w:jc w:val="center"/>
              <w:rPr>
                <w:rFonts w:ascii="Calibri" w:hAnsi="Calibri" w:cs="Calibri"/>
                <w:b/>
                <w:bCs/>
                <w:sz w:val="24"/>
                <w:szCs w:val="24"/>
              </w:rPr>
            </w:pPr>
            <w:r w:rsidRPr="00CD7AC5">
              <w:rPr>
                <w:rFonts w:ascii="Calibri" w:hAnsi="Calibri" w:cs="Calibri"/>
                <w:bCs/>
                <w:color w:val="BFBFBF" w:themeColor="background1" w:themeShade="BF"/>
                <w:sz w:val="24"/>
                <w:szCs w:val="24"/>
              </w:rPr>
              <w:t>Kaşe – İmza</w:t>
            </w:r>
          </w:p>
        </w:tc>
        <w:tc>
          <w:tcPr>
            <w:tcW w:w="4531" w:type="dxa"/>
          </w:tcPr>
          <w:p w14:paraId="738A7239" w14:textId="5A6D227B" w:rsidR="00EF5572" w:rsidRDefault="00EF5572" w:rsidP="00024DF2">
            <w:pPr>
              <w:widowControl w:val="0"/>
              <w:autoSpaceDE w:val="0"/>
              <w:autoSpaceDN w:val="0"/>
              <w:adjustRightInd w:val="0"/>
              <w:spacing w:before="0" w:after="120"/>
              <w:ind w:left="0" w:right="74"/>
              <w:contextualSpacing/>
              <w:jc w:val="center"/>
              <w:rPr>
                <w:rFonts w:ascii="Calibri" w:hAnsi="Calibri" w:cs="Calibri"/>
                <w:bCs/>
                <w:sz w:val="24"/>
                <w:szCs w:val="24"/>
              </w:rPr>
            </w:pPr>
            <w:r>
              <w:rPr>
                <w:rFonts w:ascii="Calibri" w:hAnsi="Calibri" w:cs="Calibri"/>
                <w:bCs/>
                <w:sz w:val="24"/>
                <w:szCs w:val="24"/>
              </w:rPr>
              <w:t>Yetkili ad-soyadı</w:t>
            </w:r>
          </w:p>
          <w:p w14:paraId="4B7FF07A" w14:textId="27D0A299" w:rsidR="00EF5572" w:rsidRDefault="00EF5572" w:rsidP="00024DF2">
            <w:pPr>
              <w:widowControl w:val="0"/>
              <w:autoSpaceDE w:val="0"/>
              <w:autoSpaceDN w:val="0"/>
              <w:adjustRightInd w:val="0"/>
              <w:spacing w:before="0" w:after="120"/>
              <w:ind w:left="0" w:right="74"/>
              <w:contextualSpacing/>
              <w:jc w:val="center"/>
              <w:rPr>
                <w:rFonts w:ascii="Calibri" w:hAnsi="Calibri" w:cs="Calibri"/>
                <w:b/>
                <w:bCs/>
                <w:sz w:val="24"/>
                <w:szCs w:val="24"/>
              </w:rPr>
            </w:pPr>
            <w:r w:rsidRPr="00CD7AC5">
              <w:rPr>
                <w:rFonts w:ascii="Calibri" w:hAnsi="Calibri" w:cs="Calibri"/>
                <w:bCs/>
                <w:color w:val="BFBFBF" w:themeColor="background1" w:themeShade="BF"/>
                <w:sz w:val="24"/>
                <w:szCs w:val="24"/>
              </w:rPr>
              <w:t>Kaşe – İmza</w:t>
            </w:r>
          </w:p>
        </w:tc>
      </w:tr>
    </w:tbl>
    <w:p w14:paraId="360A7A69" w14:textId="77777777" w:rsidR="003A33A8" w:rsidRDefault="003A33A8" w:rsidP="006660EF">
      <w:pPr>
        <w:widowControl w:val="0"/>
        <w:autoSpaceDE w:val="0"/>
        <w:autoSpaceDN w:val="0"/>
        <w:adjustRightInd w:val="0"/>
        <w:spacing w:before="0" w:after="120"/>
        <w:ind w:left="0" w:right="74"/>
        <w:contextualSpacing/>
        <w:jc w:val="both"/>
        <w:rPr>
          <w:rFonts w:ascii="Calibri" w:hAnsi="Calibri" w:cs="Calibri"/>
          <w:b/>
          <w:bCs/>
          <w:sz w:val="24"/>
          <w:szCs w:val="24"/>
        </w:rPr>
      </w:pPr>
    </w:p>
    <w:p w14:paraId="024B6781" w14:textId="206A0EDC" w:rsidR="002054BD" w:rsidRPr="006660EF" w:rsidRDefault="002054BD" w:rsidP="00EF5572">
      <w:pPr>
        <w:widowControl w:val="0"/>
        <w:autoSpaceDE w:val="0"/>
        <w:autoSpaceDN w:val="0"/>
        <w:adjustRightInd w:val="0"/>
        <w:spacing w:before="0" w:after="120"/>
        <w:ind w:left="0" w:right="74"/>
        <w:contextualSpacing/>
        <w:jc w:val="both"/>
        <w:rPr>
          <w:rFonts w:ascii="Source Sans Pro" w:hAnsi="Source Sans Pro"/>
          <w:b/>
          <w:bCs/>
          <w:sz w:val="28"/>
          <w:szCs w:val="28"/>
          <w:shd w:val="clear" w:color="auto" w:fill="FFFFFF"/>
        </w:rPr>
      </w:pPr>
      <w:r>
        <w:rPr>
          <w:rFonts w:ascii="Calibri" w:hAnsi="Calibri" w:cs="Calibri"/>
          <w:b/>
          <w:bCs/>
          <w:sz w:val="24"/>
          <w:szCs w:val="24"/>
          <w:shd w:val="clear" w:color="auto" w:fill="FFFFFF"/>
        </w:rPr>
        <w:t xml:space="preserve"> </w:t>
      </w:r>
      <w:r w:rsidR="001F5391">
        <w:rPr>
          <w:rFonts w:ascii="Calibri" w:hAnsi="Calibri" w:cs="Calibri"/>
          <w:b/>
          <w:bCs/>
          <w:sz w:val="24"/>
          <w:szCs w:val="24"/>
          <w:shd w:val="clear" w:color="auto" w:fill="FFFFFF"/>
        </w:rPr>
        <w:t xml:space="preserve"> </w:t>
      </w:r>
      <w:r>
        <w:rPr>
          <w:rFonts w:ascii="Calibri" w:hAnsi="Calibri" w:cs="Calibri"/>
          <w:b/>
          <w:bCs/>
          <w:sz w:val="24"/>
          <w:szCs w:val="24"/>
          <w:shd w:val="clear" w:color="auto" w:fill="FFFFFF"/>
        </w:rPr>
        <w:t xml:space="preserve">                                                                                                            </w:t>
      </w:r>
      <w:r w:rsidR="003B2596">
        <w:rPr>
          <w:rFonts w:ascii="Calibri" w:hAnsi="Calibri" w:cs="Calibri"/>
          <w:b/>
          <w:bCs/>
          <w:sz w:val="24"/>
          <w:szCs w:val="24"/>
          <w:shd w:val="clear" w:color="auto" w:fill="FFFFFF"/>
        </w:rPr>
        <w:t xml:space="preserve">  </w:t>
      </w:r>
      <w:r>
        <w:rPr>
          <w:rFonts w:ascii="Calibri" w:hAnsi="Calibri" w:cs="Calibri"/>
          <w:b/>
          <w:bCs/>
          <w:sz w:val="24"/>
          <w:szCs w:val="24"/>
          <w:shd w:val="clear" w:color="auto" w:fill="FFFFFF"/>
        </w:rPr>
        <w:t xml:space="preserve">   </w:t>
      </w:r>
    </w:p>
    <w:p w14:paraId="1F654A6A" w14:textId="0BE48433" w:rsidR="00807862" w:rsidRDefault="00807862" w:rsidP="00784419">
      <w:pPr>
        <w:widowControl w:val="0"/>
        <w:autoSpaceDE w:val="0"/>
        <w:autoSpaceDN w:val="0"/>
        <w:adjustRightInd w:val="0"/>
        <w:spacing w:before="0" w:after="120"/>
        <w:ind w:left="0" w:right="74"/>
        <w:contextualSpacing/>
        <w:jc w:val="both"/>
        <w:rPr>
          <w:rFonts w:ascii="Calibri" w:hAnsi="Calibri" w:cs="Calibri"/>
          <w:bCs/>
          <w:sz w:val="24"/>
          <w:szCs w:val="24"/>
        </w:rPr>
      </w:pPr>
    </w:p>
    <w:p w14:paraId="58B05B23" w14:textId="00A539EA" w:rsidR="00807862" w:rsidRDefault="00807862" w:rsidP="00784419">
      <w:pPr>
        <w:widowControl w:val="0"/>
        <w:autoSpaceDE w:val="0"/>
        <w:autoSpaceDN w:val="0"/>
        <w:adjustRightInd w:val="0"/>
        <w:spacing w:before="0" w:after="120"/>
        <w:ind w:left="0" w:right="74"/>
        <w:contextualSpacing/>
        <w:jc w:val="both"/>
        <w:rPr>
          <w:rFonts w:ascii="Calibri" w:hAnsi="Calibri" w:cs="Calibri"/>
          <w:bCs/>
          <w:sz w:val="24"/>
          <w:szCs w:val="24"/>
        </w:rPr>
      </w:pPr>
    </w:p>
    <w:sectPr w:rsidR="00807862" w:rsidSect="001C7406">
      <w:headerReference w:type="default" r:id="rId11"/>
      <w:footerReference w:type="even" r:id="rId12"/>
      <w:footerReference w:type="default" r:id="rId13"/>
      <w:headerReference w:type="first" r:id="rId14"/>
      <w:pgSz w:w="11906" w:h="16838" w:code="9"/>
      <w:pgMar w:top="1417" w:right="1417" w:bottom="1417" w:left="1417"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EDAF5" w14:textId="77777777" w:rsidR="00B80034" w:rsidRDefault="00B80034">
      <w:r>
        <w:separator/>
      </w:r>
    </w:p>
    <w:p w14:paraId="0EC2E756" w14:textId="77777777" w:rsidR="00B80034" w:rsidRDefault="00B80034"/>
  </w:endnote>
  <w:endnote w:type="continuationSeparator" w:id="0">
    <w:p w14:paraId="15B47139" w14:textId="77777777" w:rsidR="00B80034" w:rsidRDefault="00B80034">
      <w:r>
        <w:continuationSeparator/>
      </w:r>
    </w:p>
    <w:p w14:paraId="46685C91" w14:textId="77777777" w:rsidR="00B80034" w:rsidRDefault="00B80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ource Sans Pro">
    <w:altName w:val="Cambria Math"/>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8BD59" w14:textId="77777777" w:rsidR="00A64C92" w:rsidRDefault="00A64C92" w:rsidP="00A64C92">
    <w:pPr>
      <w:pStyle w:val="AltBilgi"/>
      <w:jc w:val="both"/>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E1BDB" w14:textId="6BDA3FAB" w:rsidR="00B74D94" w:rsidRDefault="00B74D94" w:rsidP="00DB67BF">
    <w:pPr>
      <w:pStyle w:val="AltBilgi"/>
      <w:ind w:left="0"/>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63360" behindDoc="0" locked="0" layoutInCell="1" allowOverlap="1" wp14:anchorId="7B708FAE" wp14:editId="28450456">
              <wp:simplePos x="0" y="0"/>
              <wp:positionH relativeFrom="column">
                <wp:posOffset>38100</wp:posOffset>
              </wp:positionH>
              <wp:positionV relativeFrom="paragraph">
                <wp:posOffset>88265</wp:posOffset>
              </wp:positionV>
              <wp:extent cx="5638800" cy="9525"/>
              <wp:effectExtent l="0" t="0" r="19050" b="28575"/>
              <wp:wrapNone/>
              <wp:docPr id="49" name="Düz Bağlayıcı 49"/>
              <wp:cNvGraphicFramePr/>
              <a:graphic xmlns:a="http://schemas.openxmlformats.org/drawingml/2006/main">
                <a:graphicData uri="http://schemas.microsoft.com/office/word/2010/wordprocessingShape">
                  <wps:wsp>
                    <wps:cNvCnPr/>
                    <wps:spPr>
                      <a:xfrm flipV="1">
                        <a:off x="0" y="0"/>
                        <a:ext cx="56388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2E2C1C" id="Düz Bağlayıcı 4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pt,6.95pt" to="44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" strokecolor="red [3205]"/>
          </w:pict>
        </mc:Fallback>
      </mc:AlternateContent>
    </w:r>
  </w:p>
  <w:p w14:paraId="60EC03C8" w14:textId="77777777" w:rsidR="00EF5572" w:rsidRPr="00B22DA4" w:rsidRDefault="00EF5572" w:rsidP="00EF5572">
    <w:pPr>
      <w:pStyle w:val="AltBilgi"/>
      <w:jc w:val="center"/>
      <w:rPr>
        <w:rFonts w:ascii="Calibri" w:hAnsi="Calibri" w:cs="Calibri"/>
        <w:sz w:val="18"/>
        <w:szCs w:val="18"/>
      </w:rPr>
    </w:pPr>
    <w:r w:rsidRPr="00B22DA4">
      <w:rPr>
        <w:rFonts w:ascii="Calibri" w:hAnsi="Calibri" w:cs="Calibri"/>
        <w:b/>
        <w:bCs/>
        <w:sz w:val="18"/>
        <w:szCs w:val="18"/>
      </w:rPr>
      <w:t>İstanbul:</w:t>
    </w:r>
    <w:r w:rsidRPr="00B22DA4">
      <w:rPr>
        <w:rFonts w:ascii="Calibri" w:hAnsi="Calibri" w:cs="Calibri"/>
        <w:sz w:val="18"/>
        <w:szCs w:val="18"/>
      </w:rPr>
      <w:t xml:space="preserve"> Kısıklı Cad. No: 28 Kat: 2 D: 215 </w:t>
    </w:r>
    <w:proofErr w:type="spellStart"/>
    <w:r w:rsidRPr="00B22DA4">
      <w:rPr>
        <w:rFonts w:ascii="Calibri" w:hAnsi="Calibri" w:cs="Calibri"/>
        <w:sz w:val="18"/>
        <w:szCs w:val="18"/>
      </w:rPr>
      <w:t>Altunizade</w:t>
    </w:r>
    <w:proofErr w:type="spellEnd"/>
    <w:r w:rsidRPr="00B22DA4">
      <w:rPr>
        <w:rFonts w:ascii="Calibri" w:hAnsi="Calibri" w:cs="Calibri"/>
        <w:sz w:val="18"/>
        <w:szCs w:val="18"/>
      </w:rPr>
      <w:t xml:space="preserve"> Üsküdar | Tel: +90 (216) 888 15 23</w:t>
    </w:r>
  </w:p>
  <w:p w14:paraId="5959FACD" w14:textId="77777777" w:rsidR="00EF5572" w:rsidRPr="00B22DA4" w:rsidRDefault="00EF5572" w:rsidP="00EF5572">
    <w:pPr>
      <w:pStyle w:val="AltBilgi"/>
      <w:jc w:val="center"/>
      <w:rPr>
        <w:rFonts w:ascii="Calibri" w:hAnsi="Calibri" w:cs="Calibri"/>
        <w:sz w:val="18"/>
        <w:szCs w:val="18"/>
      </w:rPr>
    </w:pPr>
    <w:r w:rsidRPr="00B22DA4">
      <w:rPr>
        <w:rFonts w:ascii="Calibri" w:hAnsi="Calibri" w:cs="Calibri"/>
        <w:b/>
        <w:bCs/>
        <w:sz w:val="18"/>
        <w:szCs w:val="18"/>
      </w:rPr>
      <w:t>Bursa:</w:t>
    </w:r>
    <w:r w:rsidRPr="00B22DA4">
      <w:rPr>
        <w:rFonts w:ascii="Calibri" w:hAnsi="Calibri" w:cs="Calibri"/>
        <w:sz w:val="18"/>
        <w:szCs w:val="18"/>
      </w:rPr>
      <w:t xml:space="preserve"> </w:t>
    </w:r>
    <w:proofErr w:type="spellStart"/>
    <w:r w:rsidRPr="00B22DA4">
      <w:rPr>
        <w:rFonts w:ascii="Calibri" w:hAnsi="Calibri" w:cs="Calibri"/>
        <w:sz w:val="18"/>
        <w:szCs w:val="18"/>
      </w:rPr>
      <w:t>İzmiryolu</w:t>
    </w:r>
    <w:proofErr w:type="spellEnd"/>
    <w:r w:rsidRPr="00B22DA4">
      <w:rPr>
        <w:rFonts w:ascii="Calibri" w:hAnsi="Calibri" w:cs="Calibri"/>
        <w:sz w:val="18"/>
        <w:szCs w:val="18"/>
      </w:rPr>
      <w:t xml:space="preserve"> Cad. Aktaş Plaza No: 178 Kat: 3 Nilüfer | Tel</w:t>
    </w:r>
    <w:proofErr w:type="gramStart"/>
    <w:r w:rsidRPr="00B22DA4">
      <w:rPr>
        <w:rFonts w:ascii="Calibri" w:hAnsi="Calibri" w:cs="Calibri"/>
        <w:sz w:val="18"/>
        <w:szCs w:val="18"/>
      </w:rPr>
      <w:t>.:</w:t>
    </w:r>
    <w:proofErr w:type="gramEnd"/>
    <w:r w:rsidRPr="00B22DA4">
      <w:rPr>
        <w:rFonts w:ascii="Calibri" w:hAnsi="Calibri" w:cs="Calibri"/>
        <w:sz w:val="18"/>
        <w:szCs w:val="18"/>
      </w:rPr>
      <w:t xml:space="preserve"> +90 (224) 453 20 72 -73-75 </w:t>
    </w:r>
    <w:proofErr w:type="spellStart"/>
    <w:r w:rsidRPr="00B22DA4">
      <w:rPr>
        <w:rFonts w:ascii="Calibri" w:hAnsi="Calibri" w:cs="Calibri"/>
        <w:sz w:val="18"/>
        <w:szCs w:val="18"/>
      </w:rPr>
      <w:t>pbx</w:t>
    </w:r>
    <w:proofErr w:type="spellEnd"/>
  </w:p>
  <w:p w14:paraId="6BF780EF" w14:textId="77777777" w:rsidR="00EF5572" w:rsidRPr="00B22DA4" w:rsidRDefault="00EF5572" w:rsidP="00EF5572">
    <w:pPr>
      <w:pStyle w:val="AltBilgi"/>
      <w:jc w:val="center"/>
      <w:rPr>
        <w:rFonts w:ascii="Calibri" w:hAnsi="Calibri" w:cs="Calibri"/>
        <w:sz w:val="18"/>
        <w:szCs w:val="18"/>
      </w:rPr>
    </w:pPr>
    <w:r w:rsidRPr="00B22DA4">
      <w:rPr>
        <w:rFonts w:ascii="Calibri" w:hAnsi="Calibri" w:cs="Calibri"/>
        <w:b/>
        <w:bCs/>
        <w:sz w:val="18"/>
        <w:szCs w:val="18"/>
      </w:rPr>
      <w:t>Antalya:</w:t>
    </w:r>
    <w:r w:rsidRPr="00B22DA4">
      <w:rPr>
        <w:rFonts w:ascii="Calibri" w:hAnsi="Calibri" w:cs="Calibri"/>
        <w:sz w:val="18"/>
        <w:szCs w:val="18"/>
      </w:rPr>
      <w:t xml:space="preserve"> Etiler Mah. Evliya Çelebi Cad. No:23 Remel Plaza Kat:1 No:106 </w:t>
    </w:r>
    <w:proofErr w:type="spellStart"/>
    <w:r w:rsidRPr="00B22DA4">
      <w:rPr>
        <w:rFonts w:ascii="Calibri" w:hAnsi="Calibri" w:cs="Calibri"/>
        <w:sz w:val="18"/>
        <w:szCs w:val="18"/>
      </w:rPr>
      <w:t>Muratpaşa</w:t>
    </w:r>
    <w:proofErr w:type="spellEnd"/>
    <w:r w:rsidRPr="00B22DA4">
      <w:rPr>
        <w:rFonts w:ascii="Calibri" w:hAnsi="Calibri" w:cs="Calibri"/>
        <w:sz w:val="18"/>
        <w:szCs w:val="18"/>
      </w:rPr>
      <w:t>/Antalya</w:t>
    </w:r>
  </w:p>
  <w:p w14:paraId="111A3156" w14:textId="77777777" w:rsidR="00EF5572" w:rsidRPr="00B22DA4" w:rsidRDefault="00EF5572" w:rsidP="00EF5572">
    <w:pPr>
      <w:pStyle w:val="AltBilgi"/>
      <w:jc w:val="center"/>
      <w:rPr>
        <w:rFonts w:ascii="Calibri" w:hAnsi="Calibri" w:cs="Calibri"/>
        <w:sz w:val="18"/>
        <w:szCs w:val="18"/>
      </w:rPr>
    </w:pPr>
    <w:r w:rsidRPr="00B22DA4">
      <w:rPr>
        <w:rFonts w:ascii="Calibri" w:hAnsi="Calibri" w:cs="Calibri"/>
        <w:b/>
        <w:bCs/>
        <w:color w:val="000000"/>
        <w:sz w:val="18"/>
        <w:szCs w:val="18"/>
      </w:rPr>
      <w:t>Sakarya:</w:t>
    </w:r>
    <w:r w:rsidRPr="00B22DA4">
      <w:rPr>
        <w:rFonts w:ascii="Calibri" w:hAnsi="Calibri" w:cs="Calibri"/>
        <w:color w:val="000000"/>
        <w:sz w:val="18"/>
        <w:szCs w:val="18"/>
      </w:rPr>
      <w:t xml:space="preserve"> Semerciler Mah. Gökçe Sok. No:42/B Adapazarı/</w:t>
    </w:r>
    <w:r w:rsidRPr="00B22DA4">
      <w:rPr>
        <w:rFonts w:ascii="Calibri" w:hAnsi="Calibri" w:cs="Calibri"/>
        <w:sz w:val="18"/>
        <w:szCs w:val="18"/>
      </w:rPr>
      <w:t>SAKARYA</w:t>
    </w:r>
  </w:p>
  <w:p w14:paraId="09E9F33F" w14:textId="34F93889" w:rsidR="00FC58C2" w:rsidRPr="00EF5572" w:rsidRDefault="00B80034" w:rsidP="00EF5572">
    <w:pPr>
      <w:pStyle w:val="AltBilgi"/>
      <w:jc w:val="center"/>
      <w:rPr>
        <w:rFonts w:ascii="Calibri" w:hAnsi="Calibri" w:cs="Calibri"/>
        <w:b/>
        <w:bCs/>
        <w:sz w:val="18"/>
        <w:szCs w:val="18"/>
      </w:rPr>
    </w:pPr>
    <w:hyperlink r:id="rId1" w:history="1">
      <w:r w:rsidR="00EF5572" w:rsidRPr="00E151E7">
        <w:rPr>
          <w:rStyle w:val="Kpr"/>
          <w:rFonts w:ascii="Calibri" w:hAnsi="Calibri" w:cs="Calibri"/>
          <w:color w:val="auto"/>
          <w:sz w:val="18"/>
          <w:szCs w:val="18"/>
        </w:rPr>
        <w:t>www.morepayroll.com</w:t>
      </w:r>
    </w:hyperlink>
    <w:r w:rsidR="00EF5572" w:rsidRPr="00E151E7">
      <w:rPr>
        <w:rFonts w:ascii="Calibri" w:hAnsi="Calibri" w:cs="Calibri"/>
        <w:b/>
        <w:bCs/>
        <w:sz w:val="18"/>
        <w:szCs w:val="18"/>
      </w:rPr>
      <w:t xml:space="preserve">    </w:t>
    </w:r>
    <w:hyperlink r:id="rId2" w:history="1">
      <w:r w:rsidR="00EF5572" w:rsidRPr="00E151E7">
        <w:rPr>
          <w:rStyle w:val="Kpr"/>
          <w:rFonts w:ascii="Calibri" w:hAnsi="Calibri" w:cs="Calibri"/>
          <w:color w:val="auto"/>
          <w:sz w:val="18"/>
          <w:szCs w:val="18"/>
        </w:rPr>
        <w:t>more@morepayroll.com</w:t>
      </w:r>
    </w:hyperlink>
    <w:r w:rsidR="00EF5572" w:rsidRPr="00E151E7">
      <w:rPr>
        <w:rFonts w:ascii="Calibri" w:hAnsi="Calibri" w:cs="Calibri"/>
        <w:b/>
        <w:bCs/>
        <w:sz w:val="18"/>
        <w:szCs w:val="18"/>
      </w:rPr>
      <w:t xml:space="preserve">   </w:t>
    </w:r>
    <w:r w:rsidR="00EF5572" w:rsidRPr="00B22DA4">
      <w:rPr>
        <w:rFonts w:ascii="Calibri" w:hAnsi="Calibri" w:cs="Calibri"/>
        <w:b/>
        <w:bCs/>
        <w:sz w:val="18"/>
        <w:szCs w:val="18"/>
      </w:rPr>
      <w:t>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4BBD6" w14:textId="77777777" w:rsidR="00B80034" w:rsidRDefault="00B80034">
      <w:r>
        <w:separator/>
      </w:r>
    </w:p>
    <w:p w14:paraId="4FA6ACCD" w14:textId="77777777" w:rsidR="00B80034" w:rsidRDefault="00B80034"/>
  </w:footnote>
  <w:footnote w:type="continuationSeparator" w:id="0">
    <w:p w14:paraId="5D79FCD3" w14:textId="77777777" w:rsidR="00B80034" w:rsidRDefault="00B80034">
      <w:r>
        <w:continuationSeparator/>
      </w:r>
    </w:p>
    <w:p w14:paraId="2BE50671" w14:textId="77777777" w:rsidR="00B80034" w:rsidRDefault="00B8003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D8717" w14:textId="308C54AB" w:rsidR="00022D83" w:rsidRDefault="005B1D51">
    <w:pPr>
      <w:pStyle w:val="stBilgi"/>
    </w:pPr>
    <w:r>
      <w:rPr>
        <w:noProof/>
        <w:lang w:eastAsia="tr-TR"/>
      </w:rPr>
      <w:drawing>
        <wp:inline distT="0" distB="0" distL="0" distR="0" wp14:anchorId="099FDCF8" wp14:editId="5BBB1192">
          <wp:extent cx="3657600" cy="11144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9501" cy="1115004"/>
                  </a:xfrm>
                  <a:prstGeom prst="rect">
                    <a:avLst/>
                  </a:prstGeom>
                  <a:noFill/>
                  <a:ln>
                    <a:noFill/>
                  </a:ln>
                </pic:spPr>
              </pic:pic>
            </a:graphicData>
          </a:graphic>
        </wp:inline>
      </w:drawing>
    </w:r>
    <w:r>
      <w:rPr>
        <w:caps/>
        <w:noProof/>
        <w:color w:val="808080" w:themeColor="background1" w:themeShade="80"/>
        <w:sz w:val="20"/>
        <w:szCs w:val="20"/>
        <w:lang w:eastAsia="tr-TR"/>
      </w:rPr>
      <w:t xml:space="preserve"> </w:t>
    </w:r>
    <w:r w:rsidR="00022D83">
      <w:rPr>
        <w:caps/>
        <w:noProof/>
        <w:color w:val="808080" w:themeColor="background1" w:themeShade="80"/>
        <w:sz w:val="20"/>
        <w:szCs w:val="20"/>
        <w:lang w:eastAsia="tr-TR"/>
      </w:rPr>
      <mc:AlternateContent>
        <mc:Choice Requires="wpg">
          <w:drawing>
            <wp:anchor distT="0" distB="0" distL="114300" distR="114300" simplePos="0" relativeHeight="251661312" behindDoc="0" locked="0" layoutInCell="1" allowOverlap="1" wp14:anchorId="7BEAF6EE" wp14:editId="6D55967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2895600" cy="1790700"/>
              <wp:effectExtent l="0" t="0" r="0" b="0"/>
              <wp:wrapNone/>
              <wp:docPr id="158" name="Grup 158"/>
              <wp:cNvGraphicFramePr/>
              <a:graphic xmlns:a="http://schemas.openxmlformats.org/drawingml/2006/main">
                <a:graphicData uri="http://schemas.microsoft.com/office/word/2010/wordprocessingGroup">
                  <wpg:wgp>
                    <wpg:cNvGrpSpPr/>
                    <wpg:grpSpPr>
                      <a:xfrm>
                        <a:off x="0" y="0"/>
                        <a:ext cx="2895600" cy="1790700"/>
                        <a:chOff x="0" y="0"/>
                        <a:chExt cx="1700784" cy="1024128"/>
                      </a:xfrm>
                    </wpg:grpSpPr>
                    <wpg:grpSp>
                      <wpg:cNvPr id="159" name="Grup 159"/>
                      <wpg:cNvGrpSpPr/>
                      <wpg:grpSpPr>
                        <a:xfrm>
                          <a:off x="0" y="0"/>
                          <a:ext cx="1700784" cy="1024128"/>
                          <a:chOff x="0" y="0"/>
                          <a:chExt cx="1700784" cy="1024128"/>
                        </a:xfrm>
                      </wpg:grpSpPr>
                      <wps:wsp>
                        <wps:cNvPr id="160" name="Dikdörtgen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Dikdörtgen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Dikdörtgen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Metin Kutusu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CB380" w14:textId="0B0B3FE0" w:rsidR="00022D83" w:rsidRDefault="00022D83">
                            <w:pPr>
                              <w:pStyle w:val="stBilgi"/>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8483D">
                              <w:rPr>
                                <w:noProof/>
                                <w:color w:val="FFFFFF" w:themeColor="background1"/>
                                <w:sz w:val="24"/>
                                <w:szCs w:val="24"/>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AF6EE" id="Grup 158" o:spid="_x0000_s1026" style="position:absolute;left:0;text-align:left;margin-left:0;margin-top:0;width:228pt;height:141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">
              <v:group id="Gr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Dikdörtgen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Dikdörtgen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" path="m,l1462822,,910372,376306,,1014481,,xe" fillcolor="red [3204]" stroked="f" strokeweight="1pt">
                  <v:path arrowok="t" o:connecttype="custom" o:connectlocs="0,0;1463040,0;910508,376493;0,1014984;0,0" o:connectangles="0,0,0,0,0"/>
                </v:shape>
                <v:rect id="Dikdörtgen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Metin Kutusu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35CB380" w14:textId="0B0B3FE0" w:rsidR="00022D83" w:rsidRDefault="00022D83">
                      <w:pPr>
                        <w:pStyle w:val="stBilgi"/>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8483D">
                        <w:rPr>
                          <w:noProof/>
                          <w:color w:val="FFFFFF" w:themeColor="background1"/>
                          <w:sz w:val="24"/>
                          <w:szCs w:val="24"/>
                        </w:rPr>
                        <w:t>5</w:t>
                      </w:r>
                      <w:r>
                        <w:rPr>
                          <w:color w:val="FFFFFF" w:themeColor="background1"/>
                          <w:sz w:val="24"/>
                          <w:szCs w:val="24"/>
                        </w:rPr>
                        <w:fldChar w:fldCharType="end"/>
                      </w:r>
                    </w:p>
                  </w:txbxContent>
                </v:textbox>
              </v:shape>
              <w10:wrap anchorx="page" anchory="page"/>
            </v:group>
          </w:pict>
        </mc:Fallback>
      </mc:AlternateContent>
    </w:r>
  </w:p>
  <w:p w14:paraId="45946E59" w14:textId="77777777" w:rsidR="00022D83" w:rsidRDefault="00022D83" w:rsidP="00A64C92">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7E1C1" w14:textId="77777777" w:rsidR="00A94C93" w:rsidRDefault="00A638EC">
    <w:pPr>
      <w:pStyle w:val="stBilgi"/>
    </w:pPr>
    <w:r>
      <w:rPr>
        <w:noProof/>
        <w:lang w:eastAsia="tr-TR"/>
      </w:rPr>
      <mc:AlternateContent>
        <mc:Choice Requires="wpg">
          <w:drawing>
            <wp:anchor distT="0" distB="0" distL="114300" distR="114300" simplePos="0" relativeHeight="251659264" behindDoc="0" locked="1" layoutInCell="1" allowOverlap="1" wp14:anchorId="7AC41DE5" wp14:editId="50BBE568">
              <wp:simplePos x="0" y="0"/>
              <wp:positionH relativeFrom="page">
                <wp:posOffset>352425</wp:posOffset>
              </wp:positionH>
              <wp:positionV relativeFrom="page">
                <wp:posOffset>457200</wp:posOffset>
              </wp:positionV>
              <wp:extent cx="228600" cy="9144000"/>
              <wp:effectExtent l="0" t="0" r="3175" b="635"/>
              <wp:wrapNone/>
              <wp:docPr id="1" name="Grup 1" descr="Dekoratif kenar çubuğu"/>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Dikdörtgen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kdörtgen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167AF9" id="Grup 1" o:spid="_x0000_s1026" alt="Dekoratif kenar çubuğu"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">
              <v:rect id="Dikdörtgen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red [3205]" stroked="f" strokeweight="1pt"/>
              <v:rect id="Dikdörtgen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red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29"/>
    <w:multiLevelType w:val="hybridMultilevel"/>
    <w:tmpl w:val="00004823"/>
    <w:lvl w:ilvl="0" w:tplc="000018BE">
      <w:start w:val="1"/>
      <w:numFmt w:val="bullet"/>
      <w:lvlText w:val="-"/>
      <w:lvlJc w:val="left"/>
      <w:pPr>
        <w:tabs>
          <w:tab w:val="num" w:pos="360"/>
        </w:tabs>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1037EDE"/>
    <w:multiLevelType w:val="hybridMultilevel"/>
    <w:tmpl w:val="3FF04B50"/>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12" w15:restartNumberingAfterBreak="0">
    <w:nsid w:val="0C30373C"/>
    <w:multiLevelType w:val="hybridMultilevel"/>
    <w:tmpl w:val="492804A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0FFD1CAF"/>
    <w:multiLevelType w:val="hybridMultilevel"/>
    <w:tmpl w:val="37E6EFB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16F73AB"/>
    <w:multiLevelType w:val="hybridMultilevel"/>
    <w:tmpl w:val="5122E026"/>
    <w:lvl w:ilvl="0" w:tplc="05700DC2">
      <w:start w:val="1"/>
      <w:numFmt w:val="decimal"/>
      <w:lvlText w:val="%1-"/>
      <w:lvlJc w:val="left"/>
      <w:pPr>
        <w:ind w:left="432" w:hanging="360"/>
      </w:pPr>
      <w:rPr>
        <w:rFonts w:hint="default"/>
      </w:rPr>
    </w:lvl>
    <w:lvl w:ilvl="1" w:tplc="041F0019" w:tentative="1">
      <w:start w:val="1"/>
      <w:numFmt w:val="lowerLetter"/>
      <w:lvlText w:val="%2."/>
      <w:lvlJc w:val="left"/>
      <w:pPr>
        <w:ind w:left="1152" w:hanging="360"/>
      </w:pPr>
    </w:lvl>
    <w:lvl w:ilvl="2" w:tplc="041F001B" w:tentative="1">
      <w:start w:val="1"/>
      <w:numFmt w:val="lowerRoman"/>
      <w:lvlText w:val="%3."/>
      <w:lvlJc w:val="right"/>
      <w:pPr>
        <w:ind w:left="1872" w:hanging="180"/>
      </w:pPr>
    </w:lvl>
    <w:lvl w:ilvl="3" w:tplc="041F000F" w:tentative="1">
      <w:start w:val="1"/>
      <w:numFmt w:val="decimal"/>
      <w:lvlText w:val="%4."/>
      <w:lvlJc w:val="left"/>
      <w:pPr>
        <w:ind w:left="2592" w:hanging="360"/>
      </w:pPr>
    </w:lvl>
    <w:lvl w:ilvl="4" w:tplc="041F0019" w:tentative="1">
      <w:start w:val="1"/>
      <w:numFmt w:val="lowerLetter"/>
      <w:lvlText w:val="%5."/>
      <w:lvlJc w:val="left"/>
      <w:pPr>
        <w:ind w:left="3312" w:hanging="360"/>
      </w:pPr>
    </w:lvl>
    <w:lvl w:ilvl="5" w:tplc="041F001B" w:tentative="1">
      <w:start w:val="1"/>
      <w:numFmt w:val="lowerRoman"/>
      <w:lvlText w:val="%6."/>
      <w:lvlJc w:val="right"/>
      <w:pPr>
        <w:ind w:left="4032" w:hanging="180"/>
      </w:pPr>
    </w:lvl>
    <w:lvl w:ilvl="6" w:tplc="041F000F" w:tentative="1">
      <w:start w:val="1"/>
      <w:numFmt w:val="decimal"/>
      <w:lvlText w:val="%7."/>
      <w:lvlJc w:val="left"/>
      <w:pPr>
        <w:ind w:left="4752" w:hanging="360"/>
      </w:pPr>
    </w:lvl>
    <w:lvl w:ilvl="7" w:tplc="041F0019" w:tentative="1">
      <w:start w:val="1"/>
      <w:numFmt w:val="lowerLetter"/>
      <w:lvlText w:val="%8."/>
      <w:lvlJc w:val="left"/>
      <w:pPr>
        <w:ind w:left="5472" w:hanging="360"/>
      </w:pPr>
    </w:lvl>
    <w:lvl w:ilvl="8" w:tplc="041F001B" w:tentative="1">
      <w:start w:val="1"/>
      <w:numFmt w:val="lowerRoman"/>
      <w:lvlText w:val="%9."/>
      <w:lvlJc w:val="right"/>
      <w:pPr>
        <w:ind w:left="6192" w:hanging="180"/>
      </w:pPr>
    </w:lvl>
  </w:abstractNum>
  <w:abstractNum w:abstractNumId="15" w15:restartNumberingAfterBreak="0">
    <w:nsid w:val="199110AC"/>
    <w:multiLevelType w:val="hybridMultilevel"/>
    <w:tmpl w:val="29FAC6DE"/>
    <w:lvl w:ilvl="0" w:tplc="F3E66318">
      <w:start w:val="1"/>
      <w:numFmt w:val="decimal"/>
      <w:lvlText w:val="%1-"/>
      <w:lvlJc w:val="left"/>
      <w:pPr>
        <w:ind w:left="432" w:hanging="360"/>
      </w:pPr>
      <w:rPr>
        <w:rFonts w:hint="default"/>
      </w:rPr>
    </w:lvl>
    <w:lvl w:ilvl="1" w:tplc="041F0019" w:tentative="1">
      <w:start w:val="1"/>
      <w:numFmt w:val="lowerLetter"/>
      <w:lvlText w:val="%2."/>
      <w:lvlJc w:val="left"/>
      <w:pPr>
        <w:ind w:left="1152" w:hanging="360"/>
      </w:pPr>
    </w:lvl>
    <w:lvl w:ilvl="2" w:tplc="041F001B" w:tentative="1">
      <w:start w:val="1"/>
      <w:numFmt w:val="lowerRoman"/>
      <w:lvlText w:val="%3."/>
      <w:lvlJc w:val="right"/>
      <w:pPr>
        <w:ind w:left="1872" w:hanging="180"/>
      </w:pPr>
    </w:lvl>
    <w:lvl w:ilvl="3" w:tplc="041F000F" w:tentative="1">
      <w:start w:val="1"/>
      <w:numFmt w:val="decimal"/>
      <w:lvlText w:val="%4."/>
      <w:lvlJc w:val="left"/>
      <w:pPr>
        <w:ind w:left="2592" w:hanging="360"/>
      </w:pPr>
    </w:lvl>
    <w:lvl w:ilvl="4" w:tplc="041F0019" w:tentative="1">
      <w:start w:val="1"/>
      <w:numFmt w:val="lowerLetter"/>
      <w:lvlText w:val="%5."/>
      <w:lvlJc w:val="left"/>
      <w:pPr>
        <w:ind w:left="3312" w:hanging="360"/>
      </w:pPr>
    </w:lvl>
    <w:lvl w:ilvl="5" w:tplc="041F001B" w:tentative="1">
      <w:start w:val="1"/>
      <w:numFmt w:val="lowerRoman"/>
      <w:lvlText w:val="%6."/>
      <w:lvlJc w:val="right"/>
      <w:pPr>
        <w:ind w:left="4032" w:hanging="180"/>
      </w:pPr>
    </w:lvl>
    <w:lvl w:ilvl="6" w:tplc="041F000F" w:tentative="1">
      <w:start w:val="1"/>
      <w:numFmt w:val="decimal"/>
      <w:lvlText w:val="%7."/>
      <w:lvlJc w:val="left"/>
      <w:pPr>
        <w:ind w:left="4752" w:hanging="360"/>
      </w:pPr>
    </w:lvl>
    <w:lvl w:ilvl="7" w:tplc="041F0019" w:tentative="1">
      <w:start w:val="1"/>
      <w:numFmt w:val="lowerLetter"/>
      <w:lvlText w:val="%8."/>
      <w:lvlJc w:val="left"/>
      <w:pPr>
        <w:ind w:left="5472" w:hanging="360"/>
      </w:pPr>
    </w:lvl>
    <w:lvl w:ilvl="8" w:tplc="041F001B" w:tentative="1">
      <w:start w:val="1"/>
      <w:numFmt w:val="lowerRoman"/>
      <w:lvlText w:val="%9."/>
      <w:lvlJc w:val="right"/>
      <w:pPr>
        <w:ind w:left="6192" w:hanging="180"/>
      </w:pPr>
    </w:lvl>
  </w:abstractNum>
  <w:abstractNum w:abstractNumId="16" w15:restartNumberingAfterBreak="0">
    <w:nsid w:val="1E4502BE"/>
    <w:multiLevelType w:val="multilevel"/>
    <w:tmpl w:val="B4E41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91FDB"/>
    <w:multiLevelType w:val="hybridMultilevel"/>
    <w:tmpl w:val="A574FB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508EF"/>
    <w:multiLevelType w:val="hybridMultilevel"/>
    <w:tmpl w:val="497A4D76"/>
    <w:lvl w:ilvl="0" w:tplc="041F0001">
      <w:start w:val="1"/>
      <w:numFmt w:val="bullet"/>
      <w:lvlText w:val=""/>
      <w:lvlJc w:val="left"/>
      <w:pPr>
        <w:ind w:left="432" w:hanging="360"/>
      </w:pPr>
      <w:rPr>
        <w:rFonts w:ascii="Symbol" w:hAnsi="Symbol" w:hint="default"/>
      </w:rPr>
    </w:lvl>
    <w:lvl w:ilvl="1" w:tplc="041F0003" w:tentative="1">
      <w:start w:val="1"/>
      <w:numFmt w:val="bullet"/>
      <w:lvlText w:val="o"/>
      <w:lvlJc w:val="left"/>
      <w:pPr>
        <w:ind w:left="1152" w:hanging="360"/>
      </w:pPr>
      <w:rPr>
        <w:rFonts w:ascii="Courier New" w:hAnsi="Courier New" w:cs="Courier New" w:hint="default"/>
      </w:rPr>
    </w:lvl>
    <w:lvl w:ilvl="2" w:tplc="041F0005" w:tentative="1">
      <w:start w:val="1"/>
      <w:numFmt w:val="bullet"/>
      <w:lvlText w:val=""/>
      <w:lvlJc w:val="left"/>
      <w:pPr>
        <w:ind w:left="1872" w:hanging="360"/>
      </w:pPr>
      <w:rPr>
        <w:rFonts w:ascii="Wingdings" w:hAnsi="Wingdings" w:hint="default"/>
      </w:rPr>
    </w:lvl>
    <w:lvl w:ilvl="3" w:tplc="041F0001" w:tentative="1">
      <w:start w:val="1"/>
      <w:numFmt w:val="bullet"/>
      <w:lvlText w:val=""/>
      <w:lvlJc w:val="left"/>
      <w:pPr>
        <w:ind w:left="2592" w:hanging="360"/>
      </w:pPr>
      <w:rPr>
        <w:rFonts w:ascii="Symbol" w:hAnsi="Symbol" w:hint="default"/>
      </w:rPr>
    </w:lvl>
    <w:lvl w:ilvl="4" w:tplc="041F0003" w:tentative="1">
      <w:start w:val="1"/>
      <w:numFmt w:val="bullet"/>
      <w:lvlText w:val="o"/>
      <w:lvlJc w:val="left"/>
      <w:pPr>
        <w:ind w:left="3312" w:hanging="360"/>
      </w:pPr>
      <w:rPr>
        <w:rFonts w:ascii="Courier New" w:hAnsi="Courier New" w:cs="Courier New" w:hint="default"/>
      </w:rPr>
    </w:lvl>
    <w:lvl w:ilvl="5" w:tplc="041F0005" w:tentative="1">
      <w:start w:val="1"/>
      <w:numFmt w:val="bullet"/>
      <w:lvlText w:val=""/>
      <w:lvlJc w:val="left"/>
      <w:pPr>
        <w:ind w:left="4032" w:hanging="360"/>
      </w:pPr>
      <w:rPr>
        <w:rFonts w:ascii="Wingdings" w:hAnsi="Wingdings" w:hint="default"/>
      </w:rPr>
    </w:lvl>
    <w:lvl w:ilvl="6" w:tplc="041F0001" w:tentative="1">
      <w:start w:val="1"/>
      <w:numFmt w:val="bullet"/>
      <w:lvlText w:val=""/>
      <w:lvlJc w:val="left"/>
      <w:pPr>
        <w:ind w:left="4752" w:hanging="360"/>
      </w:pPr>
      <w:rPr>
        <w:rFonts w:ascii="Symbol" w:hAnsi="Symbol" w:hint="default"/>
      </w:rPr>
    </w:lvl>
    <w:lvl w:ilvl="7" w:tplc="041F0003" w:tentative="1">
      <w:start w:val="1"/>
      <w:numFmt w:val="bullet"/>
      <w:lvlText w:val="o"/>
      <w:lvlJc w:val="left"/>
      <w:pPr>
        <w:ind w:left="5472" w:hanging="360"/>
      </w:pPr>
      <w:rPr>
        <w:rFonts w:ascii="Courier New" w:hAnsi="Courier New" w:cs="Courier New" w:hint="default"/>
      </w:rPr>
    </w:lvl>
    <w:lvl w:ilvl="8" w:tplc="041F0005" w:tentative="1">
      <w:start w:val="1"/>
      <w:numFmt w:val="bullet"/>
      <w:lvlText w:val=""/>
      <w:lvlJc w:val="left"/>
      <w:pPr>
        <w:ind w:left="6192" w:hanging="360"/>
      </w:pPr>
      <w:rPr>
        <w:rFonts w:ascii="Wingdings" w:hAnsi="Wingdings" w:hint="default"/>
      </w:rPr>
    </w:lvl>
  </w:abstractNum>
  <w:abstractNum w:abstractNumId="20" w15:restartNumberingAfterBreak="0">
    <w:nsid w:val="37F4F42D"/>
    <w:multiLevelType w:val="hybridMultilevel"/>
    <w:tmpl w:val="11C1F5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BB96EBD"/>
    <w:multiLevelType w:val="hybridMultilevel"/>
    <w:tmpl w:val="2DB618F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3BE3417A"/>
    <w:multiLevelType w:val="hybridMultilevel"/>
    <w:tmpl w:val="5410653C"/>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23" w15:restartNumberingAfterBreak="0">
    <w:nsid w:val="41791230"/>
    <w:multiLevelType w:val="hybridMultilevel"/>
    <w:tmpl w:val="DA0CA46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24" w15:restartNumberingAfterBreak="0">
    <w:nsid w:val="4D4D3D0C"/>
    <w:multiLevelType w:val="multilevel"/>
    <w:tmpl w:val="903CED82"/>
    <w:lvl w:ilvl="0">
      <w:start w:val="1"/>
      <w:numFmt w:val="decimal"/>
      <w:lvlText w:val="%1."/>
      <w:lvlJc w:val="left"/>
      <w:pPr>
        <w:ind w:left="420" w:hanging="420"/>
      </w:pPr>
      <w:rPr>
        <w:rFonts w:hint="default"/>
        <w:sz w:val="22"/>
      </w:rPr>
    </w:lvl>
    <w:lvl w:ilvl="1">
      <w:start w:val="1"/>
      <w:numFmt w:val="decimal"/>
      <w:lvlText w:val="%1.%2-"/>
      <w:lvlJc w:val="left"/>
      <w:pPr>
        <w:ind w:left="492" w:hanging="420"/>
      </w:pPr>
      <w:rPr>
        <w:rFonts w:hint="default"/>
        <w:sz w:val="22"/>
      </w:rPr>
    </w:lvl>
    <w:lvl w:ilvl="2">
      <w:start w:val="1"/>
      <w:numFmt w:val="decimal"/>
      <w:lvlText w:val="%1.%2-%3."/>
      <w:lvlJc w:val="left"/>
      <w:pPr>
        <w:ind w:left="864" w:hanging="720"/>
      </w:pPr>
      <w:rPr>
        <w:rFonts w:hint="default"/>
        <w:sz w:val="22"/>
      </w:rPr>
    </w:lvl>
    <w:lvl w:ilvl="3">
      <w:start w:val="1"/>
      <w:numFmt w:val="decimal"/>
      <w:lvlText w:val="%1.%2-%3.%4."/>
      <w:lvlJc w:val="left"/>
      <w:pPr>
        <w:ind w:left="936" w:hanging="720"/>
      </w:pPr>
      <w:rPr>
        <w:rFonts w:hint="default"/>
        <w:sz w:val="22"/>
      </w:rPr>
    </w:lvl>
    <w:lvl w:ilvl="4">
      <w:start w:val="1"/>
      <w:numFmt w:val="decimal"/>
      <w:lvlText w:val="%1.%2-%3.%4.%5."/>
      <w:lvlJc w:val="left"/>
      <w:pPr>
        <w:ind w:left="1368" w:hanging="1080"/>
      </w:pPr>
      <w:rPr>
        <w:rFonts w:hint="default"/>
        <w:sz w:val="22"/>
      </w:rPr>
    </w:lvl>
    <w:lvl w:ilvl="5">
      <w:start w:val="1"/>
      <w:numFmt w:val="decimal"/>
      <w:lvlText w:val="%1.%2-%3.%4.%5.%6."/>
      <w:lvlJc w:val="left"/>
      <w:pPr>
        <w:ind w:left="1440" w:hanging="1080"/>
      </w:pPr>
      <w:rPr>
        <w:rFonts w:hint="default"/>
        <w:sz w:val="22"/>
      </w:rPr>
    </w:lvl>
    <w:lvl w:ilvl="6">
      <w:start w:val="1"/>
      <w:numFmt w:val="decimal"/>
      <w:lvlText w:val="%1.%2-%3.%4.%5.%6.%7."/>
      <w:lvlJc w:val="left"/>
      <w:pPr>
        <w:ind w:left="1872" w:hanging="1440"/>
      </w:pPr>
      <w:rPr>
        <w:rFonts w:hint="default"/>
        <w:sz w:val="22"/>
      </w:rPr>
    </w:lvl>
    <w:lvl w:ilvl="7">
      <w:start w:val="1"/>
      <w:numFmt w:val="decimal"/>
      <w:lvlText w:val="%1.%2-%3.%4.%5.%6.%7.%8."/>
      <w:lvlJc w:val="left"/>
      <w:pPr>
        <w:ind w:left="1944" w:hanging="1440"/>
      </w:pPr>
      <w:rPr>
        <w:rFonts w:hint="default"/>
        <w:sz w:val="22"/>
      </w:rPr>
    </w:lvl>
    <w:lvl w:ilvl="8">
      <w:start w:val="1"/>
      <w:numFmt w:val="decimal"/>
      <w:lvlText w:val="%1.%2-%3.%4.%5.%6.%7.%8.%9."/>
      <w:lvlJc w:val="left"/>
      <w:pPr>
        <w:ind w:left="2376" w:hanging="1800"/>
      </w:pPr>
      <w:rPr>
        <w:rFonts w:hint="default"/>
        <w:sz w:val="22"/>
      </w:rPr>
    </w:lvl>
  </w:abstractNum>
  <w:abstractNum w:abstractNumId="25" w15:restartNumberingAfterBreak="0">
    <w:nsid w:val="4D993888"/>
    <w:multiLevelType w:val="hybridMultilevel"/>
    <w:tmpl w:val="E0525368"/>
    <w:lvl w:ilvl="0" w:tplc="0EB45C24">
      <w:start w:val="1"/>
      <w:numFmt w:val="bullet"/>
      <w:pStyle w:val="ListeMaddemi"/>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4F717920"/>
    <w:multiLevelType w:val="hybridMultilevel"/>
    <w:tmpl w:val="48240C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7" w15:restartNumberingAfterBreak="0">
    <w:nsid w:val="520551F6"/>
    <w:multiLevelType w:val="multilevel"/>
    <w:tmpl w:val="32182A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75F1A"/>
    <w:multiLevelType w:val="hybridMultilevel"/>
    <w:tmpl w:val="A8D0E8D4"/>
    <w:lvl w:ilvl="0" w:tplc="EA22D0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FA203FE"/>
    <w:multiLevelType w:val="hybridMultilevel"/>
    <w:tmpl w:val="9AC610E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63870280"/>
    <w:multiLevelType w:val="hybridMultilevel"/>
    <w:tmpl w:val="0B340B74"/>
    <w:lvl w:ilvl="0" w:tplc="C82E44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4B40C67"/>
    <w:multiLevelType w:val="hybridMultilevel"/>
    <w:tmpl w:val="EE409352"/>
    <w:lvl w:ilvl="0" w:tplc="1A78B8E0">
      <w:start w:val="1"/>
      <w:numFmt w:val="decimal"/>
      <w:lvlText w:val="%1-"/>
      <w:lvlJc w:val="left"/>
      <w:pPr>
        <w:ind w:left="432" w:hanging="360"/>
      </w:pPr>
      <w:rPr>
        <w:rFonts w:hint="default"/>
      </w:rPr>
    </w:lvl>
    <w:lvl w:ilvl="1" w:tplc="041F0019" w:tentative="1">
      <w:start w:val="1"/>
      <w:numFmt w:val="lowerLetter"/>
      <w:lvlText w:val="%2."/>
      <w:lvlJc w:val="left"/>
      <w:pPr>
        <w:ind w:left="1152" w:hanging="360"/>
      </w:pPr>
    </w:lvl>
    <w:lvl w:ilvl="2" w:tplc="041F001B" w:tentative="1">
      <w:start w:val="1"/>
      <w:numFmt w:val="lowerRoman"/>
      <w:lvlText w:val="%3."/>
      <w:lvlJc w:val="right"/>
      <w:pPr>
        <w:ind w:left="1872" w:hanging="180"/>
      </w:pPr>
    </w:lvl>
    <w:lvl w:ilvl="3" w:tplc="041F000F" w:tentative="1">
      <w:start w:val="1"/>
      <w:numFmt w:val="decimal"/>
      <w:lvlText w:val="%4."/>
      <w:lvlJc w:val="left"/>
      <w:pPr>
        <w:ind w:left="2592" w:hanging="360"/>
      </w:pPr>
    </w:lvl>
    <w:lvl w:ilvl="4" w:tplc="041F0019" w:tentative="1">
      <w:start w:val="1"/>
      <w:numFmt w:val="lowerLetter"/>
      <w:lvlText w:val="%5."/>
      <w:lvlJc w:val="left"/>
      <w:pPr>
        <w:ind w:left="3312" w:hanging="360"/>
      </w:pPr>
    </w:lvl>
    <w:lvl w:ilvl="5" w:tplc="041F001B" w:tentative="1">
      <w:start w:val="1"/>
      <w:numFmt w:val="lowerRoman"/>
      <w:lvlText w:val="%6."/>
      <w:lvlJc w:val="right"/>
      <w:pPr>
        <w:ind w:left="4032" w:hanging="180"/>
      </w:pPr>
    </w:lvl>
    <w:lvl w:ilvl="6" w:tplc="041F000F" w:tentative="1">
      <w:start w:val="1"/>
      <w:numFmt w:val="decimal"/>
      <w:lvlText w:val="%7."/>
      <w:lvlJc w:val="left"/>
      <w:pPr>
        <w:ind w:left="4752" w:hanging="360"/>
      </w:pPr>
    </w:lvl>
    <w:lvl w:ilvl="7" w:tplc="041F0019" w:tentative="1">
      <w:start w:val="1"/>
      <w:numFmt w:val="lowerLetter"/>
      <w:lvlText w:val="%8."/>
      <w:lvlJc w:val="left"/>
      <w:pPr>
        <w:ind w:left="5472" w:hanging="360"/>
      </w:pPr>
    </w:lvl>
    <w:lvl w:ilvl="8" w:tplc="041F001B" w:tentative="1">
      <w:start w:val="1"/>
      <w:numFmt w:val="lowerRoman"/>
      <w:lvlText w:val="%9."/>
      <w:lvlJc w:val="right"/>
      <w:pPr>
        <w:ind w:left="6192" w:hanging="180"/>
      </w:pPr>
    </w:lvl>
  </w:abstractNum>
  <w:abstractNum w:abstractNumId="32" w15:restartNumberingAfterBreak="0">
    <w:nsid w:val="67DE1020"/>
    <w:multiLevelType w:val="hybridMultilevel"/>
    <w:tmpl w:val="9E4A27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986103F"/>
    <w:multiLevelType w:val="hybridMultilevel"/>
    <w:tmpl w:val="62FCCD4A"/>
    <w:lvl w:ilvl="0" w:tplc="099AD7CA">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4" w15:restartNumberingAfterBreak="0">
    <w:nsid w:val="6EF613FE"/>
    <w:multiLevelType w:val="multilevel"/>
    <w:tmpl w:val="3ACE6B4A"/>
    <w:lvl w:ilvl="0">
      <w:start w:val="1"/>
      <w:numFmt w:val="decimal"/>
      <w:lvlText w:val="%1."/>
      <w:lvlJc w:val="left"/>
      <w:pPr>
        <w:ind w:left="375" w:hanging="375"/>
      </w:pPr>
      <w:rPr>
        <w:rFonts w:hint="default"/>
      </w:rPr>
    </w:lvl>
    <w:lvl w:ilvl="1">
      <w:start w:val="1"/>
      <w:numFmt w:val="decimal"/>
      <w:lvlText w:val="%1.%2-"/>
      <w:lvlJc w:val="left"/>
      <w:pPr>
        <w:ind w:left="447" w:hanging="375"/>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5" w15:restartNumberingAfterBreak="0">
    <w:nsid w:val="75725EBE"/>
    <w:multiLevelType w:val="hybridMultilevel"/>
    <w:tmpl w:val="E53267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7025E86"/>
    <w:multiLevelType w:val="hybridMultilevel"/>
    <w:tmpl w:val="E720773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7" w15:restartNumberingAfterBreak="0">
    <w:nsid w:val="797D0524"/>
    <w:multiLevelType w:val="hybridMultilevel"/>
    <w:tmpl w:val="DF42A8A4"/>
    <w:lvl w:ilvl="0" w:tplc="041F0001">
      <w:start w:val="1"/>
      <w:numFmt w:val="bullet"/>
      <w:lvlText w:val=""/>
      <w:lvlJc w:val="left"/>
      <w:pPr>
        <w:ind w:left="432" w:hanging="360"/>
      </w:pPr>
      <w:rPr>
        <w:rFonts w:ascii="Symbol" w:hAnsi="Symbol" w:hint="default"/>
      </w:rPr>
    </w:lvl>
    <w:lvl w:ilvl="1" w:tplc="041F0003" w:tentative="1">
      <w:start w:val="1"/>
      <w:numFmt w:val="bullet"/>
      <w:lvlText w:val="o"/>
      <w:lvlJc w:val="left"/>
      <w:pPr>
        <w:ind w:left="1152" w:hanging="360"/>
      </w:pPr>
      <w:rPr>
        <w:rFonts w:ascii="Courier New" w:hAnsi="Courier New" w:cs="Courier New" w:hint="default"/>
      </w:rPr>
    </w:lvl>
    <w:lvl w:ilvl="2" w:tplc="041F0005" w:tentative="1">
      <w:start w:val="1"/>
      <w:numFmt w:val="bullet"/>
      <w:lvlText w:val=""/>
      <w:lvlJc w:val="left"/>
      <w:pPr>
        <w:ind w:left="1872" w:hanging="360"/>
      </w:pPr>
      <w:rPr>
        <w:rFonts w:ascii="Wingdings" w:hAnsi="Wingdings" w:hint="default"/>
      </w:rPr>
    </w:lvl>
    <w:lvl w:ilvl="3" w:tplc="041F0001" w:tentative="1">
      <w:start w:val="1"/>
      <w:numFmt w:val="bullet"/>
      <w:lvlText w:val=""/>
      <w:lvlJc w:val="left"/>
      <w:pPr>
        <w:ind w:left="2592" w:hanging="360"/>
      </w:pPr>
      <w:rPr>
        <w:rFonts w:ascii="Symbol" w:hAnsi="Symbol" w:hint="default"/>
      </w:rPr>
    </w:lvl>
    <w:lvl w:ilvl="4" w:tplc="041F0003" w:tentative="1">
      <w:start w:val="1"/>
      <w:numFmt w:val="bullet"/>
      <w:lvlText w:val="o"/>
      <w:lvlJc w:val="left"/>
      <w:pPr>
        <w:ind w:left="3312" w:hanging="360"/>
      </w:pPr>
      <w:rPr>
        <w:rFonts w:ascii="Courier New" w:hAnsi="Courier New" w:cs="Courier New" w:hint="default"/>
      </w:rPr>
    </w:lvl>
    <w:lvl w:ilvl="5" w:tplc="041F0005" w:tentative="1">
      <w:start w:val="1"/>
      <w:numFmt w:val="bullet"/>
      <w:lvlText w:val=""/>
      <w:lvlJc w:val="left"/>
      <w:pPr>
        <w:ind w:left="4032" w:hanging="360"/>
      </w:pPr>
      <w:rPr>
        <w:rFonts w:ascii="Wingdings" w:hAnsi="Wingdings" w:hint="default"/>
      </w:rPr>
    </w:lvl>
    <w:lvl w:ilvl="6" w:tplc="041F0001" w:tentative="1">
      <w:start w:val="1"/>
      <w:numFmt w:val="bullet"/>
      <w:lvlText w:val=""/>
      <w:lvlJc w:val="left"/>
      <w:pPr>
        <w:ind w:left="4752" w:hanging="360"/>
      </w:pPr>
      <w:rPr>
        <w:rFonts w:ascii="Symbol" w:hAnsi="Symbol" w:hint="default"/>
      </w:rPr>
    </w:lvl>
    <w:lvl w:ilvl="7" w:tplc="041F0003" w:tentative="1">
      <w:start w:val="1"/>
      <w:numFmt w:val="bullet"/>
      <w:lvlText w:val="o"/>
      <w:lvlJc w:val="left"/>
      <w:pPr>
        <w:ind w:left="5472" w:hanging="360"/>
      </w:pPr>
      <w:rPr>
        <w:rFonts w:ascii="Courier New" w:hAnsi="Courier New" w:cs="Courier New" w:hint="default"/>
      </w:rPr>
    </w:lvl>
    <w:lvl w:ilvl="8" w:tplc="041F0005" w:tentative="1">
      <w:start w:val="1"/>
      <w:numFmt w:val="bullet"/>
      <w:lvlText w:val=""/>
      <w:lvlJc w:val="left"/>
      <w:pPr>
        <w:ind w:left="6192" w:hanging="360"/>
      </w:pPr>
      <w:rPr>
        <w:rFonts w:ascii="Wingdings" w:hAnsi="Wingdings" w:hint="default"/>
      </w:rPr>
    </w:lvl>
  </w:abstractNum>
  <w:abstractNum w:abstractNumId="38" w15:restartNumberingAfterBreak="0">
    <w:nsid w:val="7A740913"/>
    <w:multiLevelType w:val="hybridMultilevel"/>
    <w:tmpl w:val="BDE0DD7C"/>
    <w:lvl w:ilvl="0" w:tplc="041F000B">
      <w:start w:val="1"/>
      <w:numFmt w:val="bullet"/>
      <w:lvlText w:val=""/>
      <w:lvlJc w:val="left"/>
      <w:pPr>
        <w:ind w:left="432" w:hanging="360"/>
      </w:pPr>
      <w:rPr>
        <w:rFonts w:ascii="Wingdings" w:hAnsi="Wingdings" w:hint="default"/>
      </w:rPr>
    </w:lvl>
    <w:lvl w:ilvl="1" w:tplc="041F0003">
      <w:start w:val="1"/>
      <w:numFmt w:val="bullet"/>
      <w:lvlText w:val="o"/>
      <w:lvlJc w:val="left"/>
      <w:pPr>
        <w:ind w:left="1152" w:hanging="360"/>
      </w:pPr>
      <w:rPr>
        <w:rFonts w:ascii="Courier New" w:hAnsi="Courier New" w:cs="Courier New" w:hint="default"/>
      </w:rPr>
    </w:lvl>
    <w:lvl w:ilvl="2" w:tplc="041F0005" w:tentative="1">
      <w:start w:val="1"/>
      <w:numFmt w:val="bullet"/>
      <w:lvlText w:val=""/>
      <w:lvlJc w:val="left"/>
      <w:pPr>
        <w:ind w:left="1872" w:hanging="360"/>
      </w:pPr>
      <w:rPr>
        <w:rFonts w:ascii="Wingdings" w:hAnsi="Wingdings" w:hint="default"/>
      </w:rPr>
    </w:lvl>
    <w:lvl w:ilvl="3" w:tplc="041F0001" w:tentative="1">
      <w:start w:val="1"/>
      <w:numFmt w:val="bullet"/>
      <w:lvlText w:val=""/>
      <w:lvlJc w:val="left"/>
      <w:pPr>
        <w:ind w:left="2592" w:hanging="360"/>
      </w:pPr>
      <w:rPr>
        <w:rFonts w:ascii="Symbol" w:hAnsi="Symbol" w:hint="default"/>
      </w:rPr>
    </w:lvl>
    <w:lvl w:ilvl="4" w:tplc="041F0003" w:tentative="1">
      <w:start w:val="1"/>
      <w:numFmt w:val="bullet"/>
      <w:lvlText w:val="o"/>
      <w:lvlJc w:val="left"/>
      <w:pPr>
        <w:ind w:left="3312" w:hanging="360"/>
      </w:pPr>
      <w:rPr>
        <w:rFonts w:ascii="Courier New" w:hAnsi="Courier New" w:cs="Courier New" w:hint="default"/>
      </w:rPr>
    </w:lvl>
    <w:lvl w:ilvl="5" w:tplc="041F0005" w:tentative="1">
      <w:start w:val="1"/>
      <w:numFmt w:val="bullet"/>
      <w:lvlText w:val=""/>
      <w:lvlJc w:val="left"/>
      <w:pPr>
        <w:ind w:left="4032" w:hanging="360"/>
      </w:pPr>
      <w:rPr>
        <w:rFonts w:ascii="Wingdings" w:hAnsi="Wingdings" w:hint="default"/>
      </w:rPr>
    </w:lvl>
    <w:lvl w:ilvl="6" w:tplc="041F0001" w:tentative="1">
      <w:start w:val="1"/>
      <w:numFmt w:val="bullet"/>
      <w:lvlText w:val=""/>
      <w:lvlJc w:val="left"/>
      <w:pPr>
        <w:ind w:left="4752" w:hanging="360"/>
      </w:pPr>
      <w:rPr>
        <w:rFonts w:ascii="Symbol" w:hAnsi="Symbol" w:hint="default"/>
      </w:rPr>
    </w:lvl>
    <w:lvl w:ilvl="7" w:tplc="041F0003" w:tentative="1">
      <w:start w:val="1"/>
      <w:numFmt w:val="bullet"/>
      <w:lvlText w:val="o"/>
      <w:lvlJc w:val="left"/>
      <w:pPr>
        <w:ind w:left="5472" w:hanging="360"/>
      </w:pPr>
      <w:rPr>
        <w:rFonts w:ascii="Courier New" w:hAnsi="Courier New" w:cs="Courier New" w:hint="default"/>
      </w:rPr>
    </w:lvl>
    <w:lvl w:ilvl="8" w:tplc="041F0005" w:tentative="1">
      <w:start w:val="1"/>
      <w:numFmt w:val="bullet"/>
      <w:lvlText w:val=""/>
      <w:lvlJc w:val="left"/>
      <w:pPr>
        <w:ind w:left="6192" w:hanging="360"/>
      </w:pPr>
      <w:rPr>
        <w:rFonts w:ascii="Wingdings" w:hAnsi="Wingdings" w:hint="default"/>
      </w:rPr>
    </w:lvl>
  </w:abstractNum>
  <w:abstractNum w:abstractNumId="39" w15:restartNumberingAfterBreak="0">
    <w:nsid w:val="7AD055AB"/>
    <w:multiLevelType w:val="hybridMultilevel"/>
    <w:tmpl w:val="948C5D1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15:restartNumberingAfterBreak="0">
    <w:nsid w:val="7BBF12F3"/>
    <w:multiLevelType w:val="hybridMultilevel"/>
    <w:tmpl w:val="2C422B9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D6562A8"/>
    <w:multiLevelType w:val="hybridMultilevel"/>
    <w:tmpl w:val="A7C0F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8"/>
  </w:num>
  <w:num w:numId="4">
    <w:abstractNumId w:val="8"/>
  </w:num>
  <w:num w:numId="5">
    <w:abstractNumId w:val="25"/>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32"/>
  </w:num>
  <w:num w:numId="16">
    <w:abstractNumId w:val="36"/>
  </w:num>
  <w:num w:numId="17">
    <w:abstractNumId w:val="2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13"/>
  </w:num>
  <w:num w:numId="21">
    <w:abstractNumId w:val="28"/>
  </w:num>
  <w:num w:numId="22">
    <w:abstractNumId w:val="39"/>
  </w:num>
  <w:num w:numId="23">
    <w:abstractNumId w:val="30"/>
  </w:num>
  <w:num w:numId="24">
    <w:abstractNumId w:val="23"/>
  </w:num>
  <w:num w:numId="25">
    <w:abstractNumId w:val="27"/>
  </w:num>
  <w:num w:numId="26">
    <w:abstractNumId w:val="17"/>
  </w:num>
  <w:num w:numId="27">
    <w:abstractNumId w:val="16"/>
  </w:num>
  <w:num w:numId="28">
    <w:abstractNumId w:val="22"/>
  </w:num>
  <w:num w:numId="29">
    <w:abstractNumId w:val="29"/>
  </w:num>
  <w:num w:numId="30">
    <w:abstractNumId w:val="15"/>
  </w:num>
  <w:num w:numId="31">
    <w:abstractNumId w:val="31"/>
  </w:num>
  <w:num w:numId="32">
    <w:abstractNumId w:val="38"/>
  </w:num>
  <w:num w:numId="33">
    <w:abstractNumId w:val="14"/>
  </w:num>
  <w:num w:numId="34">
    <w:abstractNumId w:val="37"/>
  </w:num>
  <w:num w:numId="35">
    <w:abstractNumId w:val="11"/>
  </w:num>
  <w:num w:numId="36">
    <w:abstractNumId w:val="19"/>
  </w:num>
  <w:num w:numId="37">
    <w:abstractNumId w:val="26"/>
  </w:num>
  <w:num w:numId="38">
    <w:abstractNumId w:val="24"/>
  </w:num>
  <w:num w:numId="39">
    <w:abstractNumId w:val="20"/>
  </w:num>
  <w:num w:numId="40">
    <w:abstractNumId w:val="41"/>
  </w:num>
  <w:num w:numId="41">
    <w:abstractNumId w:val="35"/>
  </w:num>
  <w:num w:numId="42">
    <w:abstractNumId w:val="1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1D"/>
    <w:rsid w:val="00001017"/>
    <w:rsid w:val="00022D83"/>
    <w:rsid w:val="00022D9F"/>
    <w:rsid w:val="00024DF2"/>
    <w:rsid w:val="00025F0B"/>
    <w:rsid w:val="00031E5D"/>
    <w:rsid w:val="000477E9"/>
    <w:rsid w:val="000713F3"/>
    <w:rsid w:val="000753A0"/>
    <w:rsid w:val="000C02D4"/>
    <w:rsid w:val="000C1EF1"/>
    <w:rsid w:val="000C5693"/>
    <w:rsid w:val="000F7A30"/>
    <w:rsid w:val="00111A6B"/>
    <w:rsid w:val="0014151F"/>
    <w:rsid w:val="001529EB"/>
    <w:rsid w:val="00162B44"/>
    <w:rsid w:val="001644F0"/>
    <w:rsid w:val="00174FB8"/>
    <w:rsid w:val="001912B2"/>
    <w:rsid w:val="001B0F07"/>
    <w:rsid w:val="001C24C7"/>
    <w:rsid w:val="001C7406"/>
    <w:rsid w:val="001D0FA5"/>
    <w:rsid w:val="001D215D"/>
    <w:rsid w:val="001F5391"/>
    <w:rsid w:val="002002B3"/>
    <w:rsid w:val="00201F08"/>
    <w:rsid w:val="002054BD"/>
    <w:rsid w:val="0023218F"/>
    <w:rsid w:val="00246FD3"/>
    <w:rsid w:val="00250BB7"/>
    <w:rsid w:val="00255934"/>
    <w:rsid w:val="0027518C"/>
    <w:rsid w:val="002769C6"/>
    <w:rsid w:val="0028180E"/>
    <w:rsid w:val="00285D87"/>
    <w:rsid w:val="00290347"/>
    <w:rsid w:val="002A0044"/>
    <w:rsid w:val="002C111E"/>
    <w:rsid w:val="00300ACB"/>
    <w:rsid w:val="003123D5"/>
    <w:rsid w:val="003146BD"/>
    <w:rsid w:val="003228C1"/>
    <w:rsid w:val="00361D4E"/>
    <w:rsid w:val="00365621"/>
    <w:rsid w:val="00367961"/>
    <w:rsid w:val="00383A93"/>
    <w:rsid w:val="003A33A8"/>
    <w:rsid w:val="003A445F"/>
    <w:rsid w:val="003A4FE1"/>
    <w:rsid w:val="003B2596"/>
    <w:rsid w:val="003C0801"/>
    <w:rsid w:val="003E3CD1"/>
    <w:rsid w:val="003E556D"/>
    <w:rsid w:val="003F1DE7"/>
    <w:rsid w:val="003F60FA"/>
    <w:rsid w:val="003F61A5"/>
    <w:rsid w:val="003F66FA"/>
    <w:rsid w:val="004224CB"/>
    <w:rsid w:val="00427BE7"/>
    <w:rsid w:val="00463F47"/>
    <w:rsid w:val="00474746"/>
    <w:rsid w:val="004761DF"/>
    <w:rsid w:val="004A553A"/>
    <w:rsid w:val="004D5282"/>
    <w:rsid w:val="004E3B18"/>
    <w:rsid w:val="004F0E9B"/>
    <w:rsid w:val="005321BF"/>
    <w:rsid w:val="00547E56"/>
    <w:rsid w:val="005553C3"/>
    <w:rsid w:val="00562D21"/>
    <w:rsid w:val="005A54FA"/>
    <w:rsid w:val="005B1D51"/>
    <w:rsid w:val="005B2EAF"/>
    <w:rsid w:val="005B3755"/>
    <w:rsid w:val="00604C10"/>
    <w:rsid w:val="00610F73"/>
    <w:rsid w:val="006239A3"/>
    <w:rsid w:val="00625AF2"/>
    <w:rsid w:val="00643C2E"/>
    <w:rsid w:val="006660EF"/>
    <w:rsid w:val="00672D8F"/>
    <w:rsid w:val="00676781"/>
    <w:rsid w:val="006862ED"/>
    <w:rsid w:val="006B2C15"/>
    <w:rsid w:val="006D4FD7"/>
    <w:rsid w:val="006E67C4"/>
    <w:rsid w:val="006F0900"/>
    <w:rsid w:val="006F26E0"/>
    <w:rsid w:val="006F2718"/>
    <w:rsid w:val="006F7D14"/>
    <w:rsid w:val="00715D76"/>
    <w:rsid w:val="00741C71"/>
    <w:rsid w:val="00753A62"/>
    <w:rsid w:val="007679B5"/>
    <w:rsid w:val="00772FC1"/>
    <w:rsid w:val="0077369E"/>
    <w:rsid w:val="00781A69"/>
    <w:rsid w:val="00784419"/>
    <w:rsid w:val="007878FF"/>
    <w:rsid w:val="007903F5"/>
    <w:rsid w:val="007A4DD0"/>
    <w:rsid w:val="007D1394"/>
    <w:rsid w:val="007D4CA2"/>
    <w:rsid w:val="007D650A"/>
    <w:rsid w:val="007D770B"/>
    <w:rsid w:val="007E0E81"/>
    <w:rsid w:val="007F0604"/>
    <w:rsid w:val="007F4B9C"/>
    <w:rsid w:val="007F6D58"/>
    <w:rsid w:val="00801ECC"/>
    <w:rsid w:val="00807862"/>
    <w:rsid w:val="00810CE1"/>
    <w:rsid w:val="00810EAC"/>
    <w:rsid w:val="00817C4E"/>
    <w:rsid w:val="008400AB"/>
    <w:rsid w:val="0084092B"/>
    <w:rsid w:val="00873607"/>
    <w:rsid w:val="00874886"/>
    <w:rsid w:val="00886662"/>
    <w:rsid w:val="00896B23"/>
    <w:rsid w:val="008C0A1D"/>
    <w:rsid w:val="008E7520"/>
    <w:rsid w:val="008F2EBF"/>
    <w:rsid w:val="0090428B"/>
    <w:rsid w:val="00904787"/>
    <w:rsid w:val="00947EB2"/>
    <w:rsid w:val="009658EB"/>
    <w:rsid w:val="009856C1"/>
    <w:rsid w:val="00994598"/>
    <w:rsid w:val="009A4521"/>
    <w:rsid w:val="009D674C"/>
    <w:rsid w:val="009E085F"/>
    <w:rsid w:val="009F125F"/>
    <w:rsid w:val="00A101E2"/>
    <w:rsid w:val="00A13FE2"/>
    <w:rsid w:val="00A23330"/>
    <w:rsid w:val="00A53D44"/>
    <w:rsid w:val="00A638EC"/>
    <w:rsid w:val="00A64C92"/>
    <w:rsid w:val="00A7127E"/>
    <w:rsid w:val="00A75F94"/>
    <w:rsid w:val="00A836AF"/>
    <w:rsid w:val="00A869E5"/>
    <w:rsid w:val="00A94C93"/>
    <w:rsid w:val="00AA133F"/>
    <w:rsid w:val="00AB5A9E"/>
    <w:rsid w:val="00AC361E"/>
    <w:rsid w:val="00AC558A"/>
    <w:rsid w:val="00B00200"/>
    <w:rsid w:val="00B304E9"/>
    <w:rsid w:val="00B347E2"/>
    <w:rsid w:val="00B34974"/>
    <w:rsid w:val="00B570DF"/>
    <w:rsid w:val="00B611A1"/>
    <w:rsid w:val="00B620DE"/>
    <w:rsid w:val="00B74D94"/>
    <w:rsid w:val="00B80034"/>
    <w:rsid w:val="00B85E15"/>
    <w:rsid w:val="00BE0195"/>
    <w:rsid w:val="00BF35E4"/>
    <w:rsid w:val="00C216A9"/>
    <w:rsid w:val="00C408DA"/>
    <w:rsid w:val="00C464AD"/>
    <w:rsid w:val="00C55214"/>
    <w:rsid w:val="00C76D31"/>
    <w:rsid w:val="00CA4119"/>
    <w:rsid w:val="00CA74A9"/>
    <w:rsid w:val="00CB0DFB"/>
    <w:rsid w:val="00CC1BBD"/>
    <w:rsid w:val="00CD624C"/>
    <w:rsid w:val="00CD7AC5"/>
    <w:rsid w:val="00D10710"/>
    <w:rsid w:val="00D32B37"/>
    <w:rsid w:val="00D372C6"/>
    <w:rsid w:val="00D5350B"/>
    <w:rsid w:val="00D60FA0"/>
    <w:rsid w:val="00D728E6"/>
    <w:rsid w:val="00DB2FD3"/>
    <w:rsid w:val="00DB67BF"/>
    <w:rsid w:val="00DB7C73"/>
    <w:rsid w:val="00DC065E"/>
    <w:rsid w:val="00DD1994"/>
    <w:rsid w:val="00DE5008"/>
    <w:rsid w:val="00DF0F95"/>
    <w:rsid w:val="00DF6727"/>
    <w:rsid w:val="00DF7DA8"/>
    <w:rsid w:val="00E06CA9"/>
    <w:rsid w:val="00E377D4"/>
    <w:rsid w:val="00E41932"/>
    <w:rsid w:val="00E42F76"/>
    <w:rsid w:val="00E5132E"/>
    <w:rsid w:val="00E8483D"/>
    <w:rsid w:val="00E87785"/>
    <w:rsid w:val="00E92397"/>
    <w:rsid w:val="00EB642B"/>
    <w:rsid w:val="00EB74FB"/>
    <w:rsid w:val="00EC5D3B"/>
    <w:rsid w:val="00ED0D08"/>
    <w:rsid w:val="00ED1F70"/>
    <w:rsid w:val="00ED2E33"/>
    <w:rsid w:val="00ED66CC"/>
    <w:rsid w:val="00EE6ECF"/>
    <w:rsid w:val="00EE74E8"/>
    <w:rsid w:val="00EF5572"/>
    <w:rsid w:val="00F03984"/>
    <w:rsid w:val="00F049ED"/>
    <w:rsid w:val="00F05380"/>
    <w:rsid w:val="00F148E0"/>
    <w:rsid w:val="00F226EC"/>
    <w:rsid w:val="00F25311"/>
    <w:rsid w:val="00F37DD3"/>
    <w:rsid w:val="00F51729"/>
    <w:rsid w:val="00F56549"/>
    <w:rsid w:val="00F6727F"/>
    <w:rsid w:val="00F9069F"/>
    <w:rsid w:val="00F95A89"/>
    <w:rsid w:val="00FC58C2"/>
    <w:rsid w:val="00FC7972"/>
    <w:rsid w:val="00FE26D4"/>
    <w:rsid w:val="00FF2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476A7E"/>
  <w15:chartTrackingRefBased/>
  <w15:docId w15:val="{5A6F1C4A-B29F-4DAB-877A-A487C56A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tr-TR"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Balk1">
    <w:name w:val="heading 1"/>
    <w:basedOn w:val="Normal"/>
    <w:next w:val="Normal"/>
    <w:link w:val="Balk1Char"/>
    <w:uiPriority w:val="1"/>
    <w:qFormat/>
    <w:rsid w:val="005A54FA"/>
    <w:pPr>
      <w:keepNext/>
      <w:keepLines/>
      <w:pageBreakBefore/>
      <w:spacing w:after="40"/>
      <w:outlineLvl w:val="0"/>
    </w:pPr>
    <w:rPr>
      <w:rFonts w:asciiTheme="majorHAnsi" w:eastAsiaTheme="majorEastAsia" w:hAnsiTheme="majorHAnsi" w:cstheme="majorBidi"/>
      <w:caps/>
      <w:color w:val="800000" w:themeColor="accent1" w:themeShade="80"/>
      <w:sz w:val="28"/>
      <w:szCs w:val="28"/>
    </w:rPr>
  </w:style>
  <w:style w:type="paragraph" w:styleId="Balk2">
    <w:name w:val="heading 2"/>
    <w:basedOn w:val="Normal"/>
    <w:next w:val="Normal"/>
    <w:link w:val="Balk2Char"/>
    <w:uiPriority w:val="1"/>
    <w:qFormat/>
    <w:rsid w:val="005A54FA"/>
    <w:pPr>
      <w:keepNext/>
      <w:keepLines/>
      <w:pBdr>
        <w:top w:val="single" w:sz="4" w:space="1" w:color="BF0000" w:themeColor="accent2" w:themeShade="BF"/>
      </w:pBdr>
      <w:spacing w:before="360" w:after="120"/>
      <w:outlineLvl w:val="1"/>
    </w:pPr>
    <w:rPr>
      <w:rFonts w:asciiTheme="majorHAnsi" w:eastAsiaTheme="majorEastAsia" w:hAnsiTheme="majorHAnsi" w:cstheme="majorBidi"/>
      <w:b/>
      <w:bCs/>
      <w:caps/>
      <w:color w:val="BF0000" w:themeColor="accent2" w:themeShade="BF"/>
      <w:spacing w:val="20"/>
      <w:sz w:val="24"/>
      <w:szCs w:val="24"/>
    </w:rPr>
  </w:style>
  <w:style w:type="paragraph" w:styleId="Balk3">
    <w:name w:val="heading 3"/>
    <w:basedOn w:val="Normal"/>
    <w:next w:val="Normal"/>
    <w:link w:val="Balk3Char"/>
    <w:uiPriority w:val="1"/>
    <w:qFormat/>
    <w:rsid w:val="00C216A9"/>
    <w:pPr>
      <w:keepNext/>
      <w:keepLines/>
      <w:spacing w:after="80"/>
      <w:ind w:left="74" w:right="74"/>
      <w:outlineLvl w:val="2"/>
    </w:pPr>
    <w:rPr>
      <w:rFonts w:asciiTheme="majorHAnsi" w:eastAsiaTheme="majorEastAsia" w:hAnsiTheme="majorHAnsi" w:cstheme="majorBidi"/>
      <w:b/>
      <w:bCs/>
      <w:caps/>
      <w:color w:val="255739" w:themeColor="accent3" w:themeShade="80"/>
      <w:sz w:val="24"/>
      <w:szCs w:val="24"/>
    </w:rPr>
  </w:style>
  <w:style w:type="paragraph" w:styleId="Balk4">
    <w:name w:val="heading 4"/>
    <w:basedOn w:val="Normal"/>
    <w:next w:val="Normal"/>
    <w:link w:val="Balk4Char"/>
    <w:uiPriority w:val="1"/>
    <w:qFormat/>
    <w:pPr>
      <w:outlineLvl w:val="3"/>
    </w:pPr>
    <w:rPr>
      <w:rFonts w:asciiTheme="majorHAnsi" w:eastAsiaTheme="majorEastAsia" w:hAnsiTheme="majorHAnsi" w:cstheme="majorBidi"/>
    </w:rPr>
  </w:style>
  <w:style w:type="paragraph" w:styleId="Balk5">
    <w:name w:val="heading 5"/>
    <w:basedOn w:val="Normal"/>
    <w:next w:val="Normal"/>
    <w:link w:val="Balk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Balk6">
    <w:name w:val="heading 6"/>
    <w:basedOn w:val="Normal"/>
    <w:next w:val="Normal"/>
    <w:link w:val="Balk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Balk7">
    <w:name w:val="heading 7"/>
    <w:basedOn w:val="Normal"/>
    <w:next w:val="Normal"/>
    <w:link w:val="Balk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Balk8">
    <w:name w:val="heading 8"/>
    <w:basedOn w:val="Normal"/>
    <w:next w:val="Normal"/>
    <w:link w:val="Balk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Balk9">
    <w:name w:val="heading 9"/>
    <w:basedOn w:val="Normal"/>
    <w:next w:val="Normal"/>
    <w:link w:val="Balk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5A54FA"/>
    <w:rPr>
      <w:rFonts w:asciiTheme="majorHAnsi" w:eastAsiaTheme="majorEastAsia" w:hAnsiTheme="majorHAnsi" w:cstheme="majorBidi"/>
      <w:caps/>
      <w:color w:val="800000" w:themeColor="accent1" w:themeShade="80"/>
      <w:sz w:val="28"/>
      <w:szCs w:val="28"/>
    </w:rPr>
  </w:style>
  <w:style w:type="character" w:customStyle="1" w:styleId="Balk2Char">
    <w:name w:val="Başlık 2 Char"/>
    <w:basedOn w:val="VarsaylanParagrafYazTipi"/>
    <w:link w:val="Balk2"/>
    <w:uiPriority w:val="1"/>
    <w:rsid w:val="005A54FA"/>
    <w:rPr>
      <w:rFonts w:asciiTheme="majorHAnsi" w:eastAsiaTheme="majorEastAsia" w:hAnsiTheme="majorHAnsi" w:cstheme="majorBidi"/>
      <w:b/>
      <w:bCs/>
      <w:caps/>
      <w:color w:val="BF0000" w:themeColor="accent2" w:themeShade="BF"/>
      <w:spacing w:val="20"/>
      <w:sz w:val="24"/>
      <w:szCs w:val="24"/>
    </w:rPr>
  </w:style>
  <w:style w:type="character" w:customStyle="1" w:styleId="Balk3Char">
    <w:name w:val="Başlık 3 Char"/>
    <w:basedOn w:val="VarsaylanParagrafYazTipi"/>
    <w:link w:val="Balk3"/>
    <w:uiPriority w:val="1"/>
    <w:rsid w:val="00C216A9"/>
    <w:rPr>
      <w:rFonts w:asciiTheme="majorHAnsi" w:eastAsiaTheme="majorEastAsia" w:hAnsiTheme="majorHAnsi" w:cstheme="majorBidi"/>
      <w:b/>
      <w:bCs/>
      <w:caps/>
      <w:color w:val="255739" w:themeColor="accent3" w:themeShade="80"/>
      <w:sz w:val="24"/>
      <w:szCs w:val="24"/>
    </w:rPr>
  </w:style>
  <w:style w:type="character" w:customStyle="1" w:styleId="Balk4Char">
    <w:name w:val="Başlık 4 Char"/>
    <w:basedOn w:val="VarsaylanParagrafYazTipi"/>
    <w:link w:val="Balk4"/>
    <w:uiPriority w:val="1"/>
    <w:rPr>
      <w:rFonts w:asciiTheme="majorHAnsi" w:eastAsiaTheme="majorEastAsia" w:hAnsiTheme="majorHAnsi" w:cstheme="majorBidi"/>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i/>
      <w:iCs/>
      <w:caps/>
      <w:sz w:val="24"/>
      <w:szCs w:val="24"/>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bCs/>
      <w:caps/>
      <w:color w:val="262626" w:themeColor="text1" w:themeTint="D9"/>
      <w:sz w:val="20"/>
      <w:szCs w:val="20"/>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alk8Char">
    <w:name w:val="Başlık 8 Char"/>
    <w:basedOn w:val="VarsaylanParagrafYazTipi"/>
    <w:link w:val="Balk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Balk9Char">
    <w:name w:val="Başlık 9 Char"/>
    <w:basedOn w:val="VarsaylanParagrafYazTipi"/>
    <w:link w:val="Balk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ResimYazs">
    <w:name w:val="caption"/>
    <w:basedOn w:val="Normal"/>
    <w:next w:val="Normal"/>
    <w:uiPriority w:val="35"/>
    <w:semiHidden/>
    <w:unhideWhenUsed/>
    <w:qFormat/>
    <w:rPr>
      <w:b/>
      <w:bCs/>
      <w:smallCaps/>
      <w:color w:val="595959" w:themeColor="text1" w:themeTint="A6"/>
    </w:rPr>
  </w:style>
  <w:style w:type="paragraph" w:styleId="KonuBal">
    <w:name w:val="Title"/>
    <w:basedOn w:val="Normal"/>
    <w:link w:val="KonuBalChar"/>
    <w:uiPriority w:val="1"/>
    <w:qFormat/>
    <w:rsid w:val="005A54FA"/>
    <w:pPr>
      <w:jc w:val="right"/>
    </w:pPr>
    <w:rPr>
      <w:rFonts w:asciiTheme="majorHAnsi" w:eastAsiaTheme="majorEastAsia" w:hAnsiTheme="majorHAnsi" w:cstheme="majorBidi"/>
      <w:caps/>
      <w:color w:val="BF0000" w:themeColor="accent2" w:themeShade="BF"/>
      <w:sz w:val="52"/>
      <w:szCs w:val="52"/>
    </w:rPr>
  </w:style>
  <w:style w:type="character" w:customStyle="1" w:styleId="KonuBalChar">
    <w:name w:val="Konu Başlığı Char"/>
    <w:basedOn w:val="VarsaylanParagrafYazTipi"/>
    <w:link w:val="KonuBal"/>
    <w:uiPriority w:val="1"/>
    <w:rsid w:val="005A54FA"/>
    <w:rPr>
      <w:rFonts w:asciiTheme="majorHAnsi" w:eastAsiaTheme="majorEastAsia" w:hAnsiTheme="majorHAnsi" w:cstheme="majorBidi"/>
      <w:caps/>
      <w:color w:val="BF0000" w:themeColor="accent2" w:themeShade="BF"/>
      <w:sz w:val="52"/>
      <w:szCs w:val="52"/>
    </w:rPr>
  </w:style>
  <w:style w:type="paragraph" w:styleId="Altyaz">
    <w:name w:val="Subtitle"/>
    <w:basedOn w:val="Normal"/>
    <w:next w:val="Normal"/>
    <w:link w:val="AltyazChar"/>
    <w:uiPriority w:val="1"/>
    <w:qFormat/>
    <w:pPr>
      <w:jc w:val="right"/>
    </w:pPr>
    <w:rPr>
      <w:rFonts w:asciiTheme="majorHAnsi" w:eastAsiaTheme="majorEastAsia" w:hAnsiTheme="majorHAnsi" w:cstheme="majorBidi"/>
      <w:caps/>
      <w:sz w:val="28"/>
      <w:szCs w:val="28"/>
    </w:rPr>
  </w:style>
  <w:style w:type="character" w:customStyle="1" w:styleId="AltyazChar">
    <w:name w:val="Altyazı Char"/>
    <w:basedOn w:val="VarsaylanParagrafYazTipi"/>
    <w:link w:val="Altyaz"/>
    <w:uiPriority w:val="1"/>
    <w:rPr>
      <w:rFonts w:asciiTheme="majorHAnsi" w:eastAsiaTheme="majorEastAsia" w:hAnsiTheme="majorHAnsi" w:cstheme="majorBidi"/>
      <w:caps/>
      <w:sz w:val="28"/>
      <w:szCs w:val="28"/>
    </w:rPr>
  </w:style>
  <w:style w:type="paragraph" w:styleId="TBal">
    <w:name w:val="TOC Heading"/>
    <w:basedOn w:val="Balk1"/>
    <w:next w:val="Normal"/>
    <w:uiPriority w:val="39"/>
    <w:semiHidden/>
    <w:unhideWhenUsed/>
    <w:qFormat/>
    <w:pPr>
      <w:outlineLvl w:val="9"/>
    </w:p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3-Vurgu1">
    <w:name w:val="Grid Table 3 Accent 1"/>
    <w:basedOn w:val="NormalTablo"/>
    <w:uiPriority w:val="48"/>
    <w:pPr>
      <w:spacing w:after="0" w:line="240" w:lineRule="auto"/>
    </w:pPr>
    <w:tblPr>
      <w:tblStyleRowBandSize w:val="1"/>
      <w:tblStyleColBandSize w:val="1"/>
      <w:tblBorders>
        <w:top w:val="single" w:sz="4" w:space="0" w:color="FF6666" w:themeColor="accent1" w:themeTint="99"/>
        <w:left w:val="single" w:sz="4" w:space="0" w:color="FF6666" w:themeColor="accent1" w:themeTint="99"/>
        <w:bottom w:val="single" w:sz="4" w:space="0" w:color="FF6666" w:themeColor="accent1" w:themeTint="99"/>
        <w:right w:val="single" w:sz="4" w:space="0" w:color="FF6666" w:themeColor="accent1" w:themeTint="99"/>
        <w:insideH w:val="single" w:sz="4" w:space="0" w:color="FF6666" w:themeColor="accent1" w:themeTint="99"/>
        <w:insideV w:val="single" w:sz="4" w:space="0" w:color="FF6666"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1" w:themeFillTint="33"/>
      </w:tcPr>
    </w:tblStylePr>
    <w:tblStylePr w:type="band1Horz">
      <w:tblPr/>
      <w:tcPr>
        <w:shd w:val="clear" w:color="auto" w:fill="FFCCCC" w:themeFill="accent1" w:themeFillTint="33"/>
      </w:tcPr>
    </w:tblStylePr>
    <w:tblStylePr w:type="neCell">
      <w:tblPr/>
      <w:tcPr>
        <w:tcBorders>
          <w:bottom w:val="single" w:sz="4" w:space="0" w:color="FF6666" w:themeColor="accent1" w:themeTint="99"/>
        </w:tcBorders>
      </w:tcPr>
    </w:tblStylePr>
    <w:tblStylePr w:type="nwCell">
      <w:tblPr/>
      <w:tcPr>
        <w:tcBorders>
          <w:bottom w:val="single" w:sz="4" w:space="0" w:color="FF6666" w:themeColor="accent1" w:themeTint="99"/>
        </w:tcBorders>
      </w:tcPr>
    </w:tblStylePr>
    <w:tblStylePr w:type="seCell">
      <w:tblPr/>
      <w:tcPr>
        <w:tcBorders>
          <w:top w:val="single" w:sz="4" w:space="0" w:color="FF6666" w:themeColor="accent1" w:themeTint="99"/>
        </w:tcBorders>
      </w:tcPr>
    </w:tblStylePr>
    <w:tblStylePr w:type="swCell">
      <w:tblPr/>
      <w:tcPr>
        <w:tcBorders>
          <w:top w:val="single" w:sz="4" w:space="0" w:color="FF6666" w:themeColor="accent1" w:themeTint="99"/>
        </w:tcBorders>
      </w:tcPr>
    </w:tblStylePr>
  </w:style>
  <w:style w:type="table" w:styleId="ListeTablo7Renkli-Vurgu1">
    <w:name w:val="List Table 7 Colorful Accent 1"/>
    <w:basedOn w:val="NormalTablo"/>
    <w:uiPriority w:val="52"/>
    <w:pPr>
      <w:spacing w:after="0" w:line="240" w:lineRule="auto"/>
    </w:pPr>
    <w:rPr>
      <w:color w:val="BF000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FF0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1"/>
        </w:tcBorders>
        <w:shd w:val="clear" w:color="auto" w:fill="FFFFFF" w:themeFill="background1"/>
      </w:tcPr>
    </w:tblStylePr>
    <w:tblStylePr w:type="band1Vert">
      <w:tblPr/>
      <w:tcPr>
        <w:shd w:val="clear" w:color="auto" w:fill="FFCCCC" w:themeFill="accent1" w:themeFillTint="33"/>
      </w:tcPr>
    </w:tblStylePr>
    <w:tblStylePr w:type="band1Horz">
      <w:tblPr/>
      <w:tcPr>
        <w:shd w:val="clear" w:color="auto" w:fill="FFCC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5Koyu-Vurgu1">
    <w:name w:val="Grid Table 5 Dark Accent 1"/>
    <w:basedOn w:val="NormalTablo"/>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F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1"/>
      </w:tcPr>
    </w:tblStylePr>
    <w:tblStylePr w:type="band1Vert">
      <w:tblPr/>
      <w:tcPr>
        <w:shd w:val="clear" w:color="auto" w:fill="FF9999" w:themeFill="accent1" w:themeFillTint="66"/>
      </w:tcPr>
    </w:tblStylePr>
    <w:tblStylePr w:type="band1Horz">
      <w:tblPr/>
      <w:tcPr>
        <w:shd w:val="clear" w:color="auto" w:fill="FF9999" w:themeFill="accent1" w:themeFillTint="66"/>
      </w:tcPr>
    </w:tblStylePr>
  </w:style>
  <w:style w:type="table" w:styleId="KlavuzuTablo4-Vurgu6">
    <w:name w:val="Grid Table 4 Accent 6"/>
    <w:basedOn w:val="NormalTablo"/>
    <w:uiPriority w:val="49"/>
    <w:pPr>
      <w:spacing w:after="0" w:line="240" w:lineRule="auto"/>
    </w:pPr>
    <w:tblPr>
      <w:tblStyleRowBandSize w:val="1"/>
      <w:tblStyleColBandSize w:val="1"/>
      <w:tblBorders>
        <w:top w:val="single" w:sz="4" w:space="0" w:color="FF6666" w:themeColor="accent6" w:themeTint="99"/>
        <w:left w:val="single" w:sz="4" w:space="0" w:color="FF6666" w:themeColor="accent6" w:themeTint="99"/>
        <w:bottom w:val="single" w:sz="4" w:space="0" w:color="FF6666" w:themeColor="accent6" w:themeTint="99"/>
        <w:right w:val="single" w:sz="4" w:space="0" w:color="FF6666" w:themeColor="accent6" w:themeTint="99"/>
        <w:insideH w:val="single" w:sz="4" w:space="0" w:color="FF6666" w:themeColor="accent6" w:themeTint="99"/>
        <w:insideV w:val="single" w:sz="4" w:space="0" w:color="FF6666" w:themeColor="accent6" w:themeTint="99"/>
      </w:tblBorders>
      <w:tblCellMar>
        <w:top w:w="29" w:type="dxa"/>
        <w:bottom w:w="29" w:type="dxa"/>
      </w:tblCellMar>
    </w:tblPr>
    <w:tblStylePr w:type="firstRow">
      <w:rPr>
        <w:b/>
        <w:bCs/>
        <w:color w:val="FFFFFF" w:themeColor="background1"/>
      </w:rPr>
      <w:tblPr/>
      <w:tcPr>
        <w:tcBorders>
          <w:top w:val="single" w:sz="4" w:space="0" w:color="FF0000" w:themeColor="accent6"/>
          <w:left w:val="single" w:sz="4" w:space="0" w:color="FF0000" w:themeColor="accent6"/>
          <w:bottom w:val="single" w:sz="4" w:space="0" w:color="FF0000" w:themeColor="accent6"/>
          <w:right w:val="single" w:sz="4" w:space="0" w:color="FF0000" w:themeColor="accent6"/>
          <w:insideH w:val="nil"/>
          <w:insideV w:val="nil"/>
        </w:tcBorders>
        <w:shd w:val="clear" w:color="auto" w:fill="FF0000" w:themeFill="accent6"/>
      </w:tcPr>
    </w:tblStylePr>
    <w:tblStylePr w:type="lastRow">
      <w:rPr>
        <w:b/>
        <w:bCs/>
      </w:rPr>
      <w:tblPr/>
      <w:tcPr>
        <w:tcBorders>
          <w:top w:val="double" w:sz="4" w:space="0" w:color="FF0000" w:themeColor="accent6"/>
        </w:tcBorders>
      </w:tcPr>
    </w:tblStylePr>
    <w:tblStylePr w:type="firstCol">
      <w:rPr>
        <w:b/>
        <w:bCs/>
      </w:rPr>
    </w:tblStylePr>
    <w:tblStylePr w:type="lastCol">
      <w:rPr>
        <w:b/>
        <w:bCs/>
      </w:rPr>
    </w:tblStylePr>
    <w:tblStylePr w:type="band1Vert">
      <w:tblPr/>
      <w:tcPr>
        <w:shd w:val="clear" w:color="auto" w:fill="FFCCCC" w:themeFill="accent6" w:themeFillTint="33"/>
      </w:tcPr>
    </w:tblStylePr>
    <w:tblStylePr w:type="band1Horz">
      <w:tblPr/>
      <w:tcPr>
        <w:shd w:val="clear" w:color="auto" w:fill="FFCCCC" w:themeFill="accent6" w:themeFillTint="33"/>
      </w:tcPr>
    </w:tblStylePr>
  </w:style>
  <w:style w:type="table" w:styleId="TabloKlavuzuAk">
    <w:name w:val="Grid Table Light"/>
    <w:basedOn w:val="NormalTablo"/>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2">
    <w:name w:val="Plain Table 2"/>
    <w:basedOn w:val="NormalTablo"/>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Tablo2-Vurgu1">
    <w:name w:val="List Table 2 Accent 1"/>
    <w:basedOn w:val="NormalTablo"/>
    <w:uiPriority w:val="47"/>
    <w:pPr>
      <w:spacing w:after="0" w:line="240" w:lineRule="auto"/>
    </w:pPr>
    <w:tblPr>
      <w:tblStyleRowBandSize w:val="1"/>
      <w:tblStyleColBandSize w:val="1"/>
      <w:tblBorders>
        <w:top w:val="single" w:sz="4" w:space="0" w:color="FF6666" w:themeColor="accent1" w:themeTint="99"/>
        <w:bottom w:val="single" w:sz="4" w:space="0" w:color="FF6666" w:themeColor="accent1" w:themeTint="99"/>
        <w:insideH w:val="single" w:sz="4" w:space="0" w:color="FF6666"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1" w:themeFillTint="33"/>
      </w:tcPr>
    </w:tblStylePr>
    <w:tblStylePr w:type="band1Horz">
      <w:tblPr/>
      <w:tcPr>
        <w:shd w:val="clear" w:color="auto" w:fill="FFCCCC" w:themeFill="accent1" w:themeFillTint="33"/>
      </w:tcPr>
    </w:tblStylePr>
  </w:style>
  <w:style w:type="table" w:styleId="ListeTablo1Ak-Vurgu2">
    <w:name w:val="List Table 1 Light Accent 2"/>
    <w:basedOn w:val="NormalTablo"/>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character" w:styleId="YerTutucuMetni">
    <w:name w:val="Placeholder Text"/>
    <w:basedOn w:val="VarsaylanParagrafYazTipi"/>
    <w:uiPriority w:val="2"/>
    <w:rPr>
      <w:i/>
      <w:iCs/>
      <w:color w:val="808080"/>
    </w:rPr>
  </w:style>
  <w:style w:type="table" w:styleId="KlavuzuTablo4-Vurgu1">
    <w:name w:val="Grid Table 4 Accent 1"/>
    <w:basedOn w:val="NormalTablo"/>
    <w:uiPriority w:val="49"/>
    <w:pPr>
      <w:spacing w:after="0" w:line="240" w:lineRule="auto"/>
    </w:pPr>
    <w:tblPr>
      <w:tblStyleRowBandSize w:val="1"/>
      <w:tblStyleColBandSize w:val="1"/>
      <w:tblBorders>
        <w:top w:val="single" w:sz="4" w:space="0" w:color="FF6666" w:themeColor="accent1" w:themeTint="99"/>
        <w:left w:val="single" w:sz="4" w:space="0" w:color="FF6666" w:themeColor="accent1" w:themeTint="99"/>
        <w:bottom w:val="single" w:sz="4" w:space="0" w:color="FF6666" w:themeColor="accent1" w:themeTint="99"/>
        <w:right w:val="single" w:sz="4" w:space="0" w:color="FF6666" w:themeColor="accent1" w:themeTint="99"/>
        <w:insideH w:val="single" w:sz="4" w:space="0" w:color="FF6666" w:themeColor="accent1" w:themeTint="99"/>
        <w:insideV w:val="single" w:sz="4" w:space="0" w:color="FF6666" w:themeColor="accent1" w:themeTint="99"/>
      </w:tblBorders>
      <w:tblCellMar>
        <w:top w:w="29" w:type="dxa"/>
        <w:bottom w:w="29" w:type="dxa"/>
      </w:tblCellMar>
    </w:tblPr>
    <w:tblStylePr w:type="firstRow">
      <w:rPr>
        <w:b/>
        <w:bCs/>
        <w:color w:val="FFFFFF" w:themeColor="background1"/>
      </w:rPr>
      <w:tblPr/>
      <w:tcPr>
        <w:tcBorders>
          <w:top w:val="single" w:sz="4" w:space="0" w:color="FF0000" w:themeColor="accent1"/>
          <w:left w:val="single" w:sz="4" w:space="0" w:color="FF0000" w:themeColor="accent1"/>
          <w:bottom w:val="single" w:sz="4" w:space="0" w:color="FF0000" w:themeColor="accent1"/>
          <w:right w:val="single" w:sz="4" w:space="0" w:color="FF0000" w:themeColor="accent1"/>
          <w:insideH w:val="nil"/>
          <w:insideV w:val="nil"/>
        </w:tcBorders>
        <w:shd w:val="clear" w:color="auto" w:fill="FF0000" w:themeFill="accent1"/>
      </w:tcPr>
    </w:tblStylePr>
    <w:tblStylePr w:type="lastRow">
      <w:rPr>
        <w:b/>
        <w:bCs/>
      </w:rPr>
      <w:tblPr/>
      <w:tcPr>
        <w:tcBorders>
          <w:top w:val="double" w:sz="4" w:space="0" w:color="FF0000" w:themeColor="accent1"/>
        </w:tcBorders>
      </w:tcPr>
    </w:tblStylePr>
    <w:tblStylePr w:type="firstCol">
      <w:rPr>
        <w:b/>
        <w:bCs/>
      </w:rPr>
    </w:tblStylePr>
    <w:tblStylePr w:type="lastCol">
      <w:rPr>
        <w:b/>
        <w:bCs/>
      </w:rPr>
    </w:tblStylePr>
    <w:tblStylePr w:type="band1Vert">
      <w:tblPr/>
      <w:tcPr>
        <w:shd w:val="clear" w:color="auto" w:fill="FFCCCC" w:themeFill="accent1" w:themeFillTint="33"/>
      </w:tcPr>
    </w:tblStylePr>
    <w:tblStylePr w:type="band1Horz">
      <w:tblPr/>
      <w:tcPr>
        <w:shd w:val="clear" w:color="auto" w:fill="FFCCCC" w:themeFill="accent1" w:themeFillTint="33"/>
      </w:tcPr>
    </w:tblStylePr>
  </w:style>
  <w:style w:type="table" w:styleId="KlavuzuTablo4-Vurgu2">
    <w:name w:val="Grid Table 4 Accent 2"/>
    <w:basedOn w:val="NormalTablo"/>
    <w:uiPriority w:val="49"/>
    <w:pPr>
      <w:spacing w:after="0"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29" w:type="dxa"/>
        <w:bottom w:w="29"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DzTablo4">
    <w:name w:val="Plain Table 4"/>
    <w:basedOn w:val="NormalTablo"/>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6">
    <w:name w:val="Grid Table 1 Light Accent 6"/>
    <w:basedOn w:val="NormalTablo"/>
    <w:uiPriority w:val="46"/>
    <w:pPr>
      <w:spacing w:after="0" w:line="240" w:lineRule="auto"/>
    </w:pPr>
    <w:tblPr>
      <w:tblStyleRowBandSize w:val="1"/>
      <w:tblStyleColBandSize w:val="1"/>
      <w:tblBorders>
        <w:top w:val="single" w:sz="4" w:space="0" w:color="FF9999" w:themeColor="accent6" w:themeTint="66"/>
        <w:left w:val="single" w:sz="4" w:space="0" w:color="FF9999" w:themeColor="accent6" w:themeTint="66"/>
        <w:bottom w:val="single" w:sz="4" w:space="0" w:color="FF9999" w:themeColor="accent6" w:themeTint="66"/>
        <w:right w:val="single" w:sz="4" w:space="0" w:color="FF9999" w:themeColor="accent6" w:themeTint="66"/>
        <w:insideH w:val="single" w:sz="4" w:space="0" w:color="FF9999" w:themeColor="accent6" w:themeTint="66"/>
        <w:insideV w:val="single" w:sz="4" w:space="0" w:color="FF9999" w:themeColor="accent6" w:themeTint="66"/>
      </w:tblBorders>
      <w:tblCellMar>
        <w:top w:w="29" w:type="dxa"/>
        <w:bottom w:w="29" w:type="dxa"/>
      </w:tblCellMar>
    </w:tblPr>
    <w:tblStylePr w:type="firstRow">
      <w:rPr>
        <w:b/>
        <w:bCs/>
      </w:rPr>
      <w:tblPr/>
      <w:tcPr>
        <w:tcBorders>
          <w:bottom w:val="single" w:sz="12" w:space="0" w:color="FF6666" w:themeColor="accent6" w:themeTint="99"/>
        </w:tcBorders>
      </w:tcPr>
    </w:tblStylePr>
    <w:tblStylePr w:type="lastRow">
      <w:rPr>
        <w:b/>
        <w:bCs/>
      </w:rPr>
      <w:tblPr/>
      <w:tcPr>
        <w:tcBorders>
          <w:top w:val="double" w:sz="2" w:space="0" w:color="FF6666" w:themeColor="accent6" w:themeTint="99"/>
        </w:tcBorders>
      </w:tcPr>
    </w:tblStylePr>
    <w:tblStylePr w:type="firstCol">
      <w:rPr>
        <w:b/>
        <w:bCs/>
      </w:rPr>
    </w:tblStylePr>
    <w:tblStylePr w:type="lastCol">
      <w:rPr>
        <w:b/>
        <w:bCs/>
      </w:rPr>
    </w:tblStylePr>
  </w:style>
  <w:style w:type="table" w:styleId="ListeTablo1Ak-Vurgu6">
    <w:name w:val="List Table 1 Light Accent 6"/>
    <w:basedOn w:val="NormalTablo"/>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666" w:themeColor="accent6" w:themeTint="99"/>
        </w:tcBorders>
      </w:tcPr>
    </w:tblStylePr>
    <w:tblStylePr w:type="lastRow">
      <w:rPr>
        <w:b/>
        <w:bCs/>
      </w:rPr>
      <w:tblPr/>
      <w:tcPr>
        <w:tcBorders>
          <w:top w:val="single" w:sz="4" w:space="0" w:color="FF6666" w:themeColor="accent6" w:themeTint="99"/>
        </w:tcBorders>
      </w:tcPr>
    </w:tblStylePr>
    <w:tblStylePr w:type="firstCol">
      <w:rPr>
        <w:b/>
        <w:bCs/>
      </w:rPr>
    </w:tblStylePr>
    <w:tblStylePr w:type="lastCol">
      <w:rPr>
        <w:b/>
        <w:bCs/>
      </w:rPr>
    </w:tblStylePr>
    <w:tblStylePr w:type="band1Vert">
      <w:tblPr/>
      <w:tcPr>
        <w:shd w:val="clear" w:color="auto" w:fill="FFCCCC" w:themeFill="accent6" w:themeFillTint="33"/>
      </w:tcPr>
    </w:tblStylePr>
    <w:tblStylePr w:type="band1Horz">
      <w:tblPr/>
      <w:tcPr>
        <w:shd w:val="clear" w:color="auto" w:fill="FFCCCC" w:themeFill="accent6" w:themeFillTint="33"/>
      </w:tcPr>
    </w:tblStylePr>
  </w:style>
  <w:style w:type="paragraph" w:styleId="AltBilgi">
    <w:name w:val="footer"/>
    <w:basedOn w:val="Normal"/>
    <w:link w:val="AltBilgiChar"/>
    <w:uiPriority w:val="99"/>
    <w:pPr>
      <w:spacing w:before="0"/>
    </w:pPr>
  </w:style>
  <w:style w:type="character" w:customStyle="1" w:styleId="AltBilgiChar">
    <w:name w:val="Alt Bilgi Char"/>
    <w:basedOn w:val="VarsaylanParagrafYazTipi"/>
    <w:link w:val="AltBilgi"/>
    <w:uiPriority w:val="99"/>
  </w:style>
  <w:style w:type="table" w:customStyle="1" w:styleId="Kenarlkyok">
    <w:name w:val="Kenarlık yok"/>
    <w:basedOn w:val="NormalTablo"/>
    <w:uiPriority w:val="99"/>
    <w:pPr>
      <w:spacing w:after="0" w:line="240" w:lineRule="auto"/>
    </w:pPr>
    <w:tblPr/>
  </w:style>
  <w:style w:type="table" w:styleId="KlavuzTablo1Ak-Vurgu1">
    <w:name w:val="Grid Table 1 Light Accent 1"/>
    <w:aliases w:val="Sample questionnaires table"/>
    <w:basedOn w:val="NormalTablo"/>
    <w:uiPriority w:val="46"/>
    <w:pPr>
      <w:spacing w:after="0" w:line="240" w:lineRule="auto"/>
    </w:pPr>
    <w:tblPr>
      <w:tblStyleRowBandSize w:val="1"/>
      <w:tblStyleColBandSize w:val="1"/>
      <w:tblBorders>
        <w:insideH w:val="single" w:sz="4" w:space="0" w:color="FF0000" w:themeColor="accent1"/>
      </w:tblBorders>
      <w:tblCellMar>
        <w:top w:w="29" w:type="dxa"/>
        <w:bottom w:w="29" w:type="dxa"/>
      </w:tblCellMar>
    </w:tblPr>
    <w:tblStylePr w:type="firstRow">
      <w:rPr>
        <w:b w:val="0"/>
        <w:bCs/>
      </w:rPr>
      <w:tblPr/>
      <w:tcPr>
        <w:tcBorders>
          <w:top w:val="nil"/>
          <w:left w:val="nil"/>
          <w:bottom w:val="single" w:sz="12" w:space="0" w:color="FF0000" w:themeColor="accent1"/>
          <w:right w:val="nil"/>
          <w:insideH w:val="nil"/>
          <w:insideV w:val="nil"/>
          <w:tl2br w:val="nil"/>
          <w:tr2bl w:val="nil"/>
        </w:tcBorders>
      </w:tcPr>
    </w:tblStylePr>
    <w:tblStylePr w:type="lastRow">
      <w:rPr>
        <w:b/>
        <w:bCs/>
      </w:rPr>
      <w:tblPr/>
      <w:tcPr>
        <w:tcBorders>
          <w:top w:val="double" w:sz="2" w:space="0" w:color="FF6666" w:themeColor="accent1" w:themeTint="99"/>
        </w:tcBorders>
      </w:tcPr>
    </w:tblStylePr>
    <w:tblStylePr w:type="firstCol">
      <w:rPr>
        <w:b w:val="0"/>
        <w:bCs/>
      </w:rPr>
    </w:tblStylePr>
    <w:tblStylePr w:type="lastCol">
      <w:rPr>
        <w:b w:val="0"/>
        <w:bCs/>
      </w:rPr>
    </w:tblStylePr>
  </w:style>
  <w:style w:type="table" w:styleId="KlavuzTablo2-Vurgu1">
    <w:name w:val="Grid Table 2 Accent 1"/>
    <w:basedOn w:val="NormalTablo"/>
    <w:uiPriority w:val="47"/>
    <w:pPr>
      <w:spacing w:after="0" w:line="240" w:lineRule="auto"/>
    </w:pPr>
    <w:tblPr>
      <w:tblStyleRowBandSize w:val="1"/>
      <w:tblStyleColBandSize w:val="1"/>
      <w:tblBorders>
        <w:top w:val="single" w:sz="2" w:space="0" w:color="FF6666" w:themeColor="accent1" w:themeTint="99"/>
        <w:bottom w:val="single" w:sz="2" w:space="0" w:color="FF6666" w:themeColor="accent1" w:themeTint="99"/>
        <w:insideH w:val="single" w:sz="2" w:space="0" w:color="FF6666" w:themeColor="accent1" w:themeTint="99"/>
        <w:insideV w:val="single" w:sz="2" w:space="0" w:color="FF6666" w:themeColor="accent1" w:themeTint="99"/>
      </w:tblBorders>
      <w:tblCellMar>
        <w:top w:w="29" w:type="dxa"/>
        <w:bottom w:w="29" w:type="dxa"/>
      </w:tblCellMar>
    </w:tblPr>
    <w:tblStylePr w:type="firstRow">
      <w:rPr>
        <w:b/>
        <w:bCs/>
      </w:rPr>
      <w:tblPr/>
      <w:tcPr>
        <w:tcBorders>
          <w:top w:val="nil"/>
          <w:bottom w:val="single" w:sz="12" w:space="0" w:color="FF6666" w:themeColor="accent1" w:themeTint="99"/>
          <w:insideH w:val="nil"/>
          <w:insideV w:val="nil"/>
        </w:tcBorders>
        <w:shd w:val="clear" w:color="auto" w:fill="FFFFFF" w:themeFill="background1"/>
      </w:tcPr>
    </w:tblStylePr>
    <w:tblStylePr w:type="lastRow">
      <w:rPr>
        <w:b/>
        <w:bCs/>
      </w:rPr>
      <w:tblPr/>
      <w:tcPr>
        <w:tcBorders>
          <w:top w:val="double" w:sz="2" w:space="0" w:color="FF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1" w:themeFillTint="33"/>
      </w:tcPr>
    </w:tblStylePr>
    <w:tblStylePr w:type="band1Horz">
      <w:tblPr/>
      <w:tcPr>
        <w:shd w:val="clear" w:color="auto" w:fill="FFCCCC"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75280A" w:themeColor="text2" w:themeShade="BF"/>
      <w:sz w:val="52"/>
      <w:szCs w:val="52"/>
    </w:rPr>
  </w:style>
  <w:style w:type="paragraph" w:styleId="z-Formunst">
    <w:name w:val="HTML Top of Form"/>
    <w:basedOn w:val="Normal"/>
    <w:next w:val="Normal"/>
    <w:link w:val="z-FormunstChar"/>
    <w:hidden/>
    <w:uiPriority w:val="99"/>
    <w:semiHidden/>
    <w:unhideWhenUsed/>
    <w:pPr>
      <w:pBdr>
        <w:bottom w:val="single" w:sz="6" w:space="1" w:color="auto"/>
      </w:pBdr>
      <w:jc w:val="center"/>
    </w:pPr>
    <w:rPr>
      <w:rFonts w:ascii="Arial" w:hAnsi="Arial" w:cs="Arial"/>
      <w:vanish/>
      <w:sz w:val="16"/>
      <w:szCs w:val="16"/>
    </w:rPr>
  </w:style>
  <w:style w:type="character" w:customStyle="1" w:styleId="z-FormunstChar">
    <w:name w:val="z-Formun Üstü Char"/>
    <w:basedOn w:val="VarsaylanParagrafYazTipi"/>
    <w:link w:val="z-Formunst"/>
    <w:uiPriority w:val="99"/>
    <w:semiHidden/>
    <w:rPr>
      <w:rFonts w:ascii="Arial" w:hAnsi="Arial" w:cs="Arial"/>
      <w:vanish/>
      <w:sz w:val="16"/>
      <w:szCs w:val="16"/>
    </w:rPr>
  </w:style>
  <w:style w:type="paragraph" w:styleId="z-FormunAlt">
    <w:name w:val="HTML Bottom of Form"/>
    <w:basedOn w:val="Normal"/>
    <w:next w:val="Normal"/>
    <w:link w:val="z-FormunAltChar"/>
    <w:hidden/>
    <w:uiPriority w:val="99"/>
    <w:semiHidden/>
    <w:unhideWhenUsed/>
    <w:pPr>
      <w:pBdr>
        <w:top w:val="single" w:sz="6" w:space="1" w:color="auto"/>
      </w:pBdr>
      <w:jc w:val="center"/>
    </w:pPr>
    <w:rPr>
      <w:rFonts w:ascii="Arial" w:hAnsi="Arial" w:cs="Arial"/>
      <w:vanish/>
      <w:sz w:val="16"/>
      <w:szCs w:val="16"/>
    </w:rPr>
  </w:style>
  <w:style w:type="character" w:customStyle="1" w:styleId="z-FormunAltChar">
    <w:name w:val="z-Formun Altı Char"/>
    <w:basedOn w:val="VarsaylanParagrafYazTipi"/>
    <w:link w:val="z-FormunAlt"/>
    <w:uiPriority w:val="99"/>
    <w:semiHidden/>
    <w:rPr>
      <w:rFonts w:ascii="Arial" w:hAnsi="Arial" w:cs="Arial"/>
      <w:vanish/>
      <w:sz w:val="16"/>
      <w:szCs w:val="16"/>
    </w:rPr>
  </w:style>
  <w:style w:type="paragraph" w:customStyle="1" w:styleId="letiimbilgileri">
    <w:name w:val="İletişim bilgileri"/>
    <w:basedOn w:val="Normal"/>
    <w:uiPriority w:val="1"/>
    <w:qFormat/>
    <w:rsid w:val="00290347"/>
    <w:pPr>
      <w:spacing w:before="1680"/>
      <w:contextualSpacing/>
      <w:jc w:val="right"/>
    </w:pPr>
    <w:rPr>
      <w:caps/>
    </w:rPr>
  </w:style>
  <w:style w:type="table" w:styleId="KlavuzTablo3-Vurgu3">
    <w:name w:val="Grid Table 3 Accent 3"/>
    <w:basedOn w:val="NormalTablo"/>
    <w:uiPriority w:val="48"/>
    <w:pPr>
      <w:spacing w:after="0" w:line="240" w:lineRule="auto"/>
    </w:pPr>
    <w:tblPr>
      <w:tblStyleRowBandSize w:val="1"/>
      <w:tblStyleColBandSize w:val="1"/>
      <w:tblBorders>
        <w:top w:val="single" w:sz="4" w:space="0" w:color="91D0AA" w:themeColor="accent3" w:themeTint="99"/>
        <w:left w:val="single" w:sz="4" w:space="0" w:color="91D0AA" w:themeColor="accent3" w:themeTint="99"/>
        <w:bottom w:val="single" w:sz="4" w:space="0" w:color="91D0AA" w:themeColor="accent3" w:themeTint="99"/>
        <w:right w:val="single" w:sz="4" w:space="0" w:color="91D0AA" w:themeColor="accent3" w:themeTint="99"/>
        <w:insideH w:val="single" w:sz="4" w:space="0" w:color="91D0AA" w:themeColor="accent3" w:themeTint="99"/>
        <w:insideV w:val="single" w:sz="4" w:space="0" w:color="91D0A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E2" w:themeFill="accent3" w:themeFillTint="33"/>
      </w:tcPr>
    </w:tblStylePr>
    <w:tblStylePr w:type="band1Horz">
      <w:tblPr/>
      <w:tcPr>
        <w:shd w:val="clear" w:color="auto" w:fill="DAEFE2" w:themeFill="accent3" w:themeFillTint="33"/>
      </w:tcPr>
    </w:tblStylePr>
    <w:tblStylePr w:type="neCell">
      <w:tblPr/>
      <w:tcPr>
        <w:tcBorders>
          <w:bottom w:val="single" w:sz="4" w:space="0" w:color="91D0AA" w:themeColor="accent3" w:themeTint="99"/>
        </w:tcBorders>
      </w:tcPr>
    </w:tblStylePr>
    <w:tblStylePr w:type="nwCell">
      <w:tblPr/>
      <w:tcPr>
        <w:tcBorders>
          <w:bottom w:val="single" w:sz="4" w:space="0" w:color="91D0AA" w:themeColor="accent3" w:themeTint="99"/>
        </w:tcBorders>
      </w:tcPr>
    </w:tblStylePr>
    <w:tblStylePr w:type="seCell">
      <w:tblPr/>
      <w:tcPr>
        <w:tcBorders>
          <w:top w:val="single" w:sz="4" w:space="0" w:color="91D0AA" w:themeColor="accent3" w:themeTint="99"/>
        </w:tcBorders>
      </w:tcPr>
    </w:tblStylePr>
    <w:tblStylePr w:type="swCell">
      <w:tblPr/>
      <w:tcPr>
        <w:tcBorders>
          <w:top w:val="single" w:sz="4" w:space="0" w:color="91D0AA" w:themeColor="accent3" w:themeTint="99"/>
        </w:tcBorders>
      </w:tcPr>
    </w:tblStylePr>
  </w:style>
  <w:style w:type="table" w:styleId="KlavuzTablo5Koyu-Vurgu3">
    <w:name w:val="Grid Table 5 Dark Accent 3"/>
    <w:basedOn w:val="NormalTablo"/>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E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F7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F7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F7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F73" w:themeFill="accent3"/>
      </w:tcPr>
    </w:tblStylePr>
    <w:tblStylePr w:type="band1Vert">
      <w:tblPr/>
      <w:tcPr>
        <w:shd w:val="clear" w:color="auto" w:fill="B6DFC6" w:themeFill="accent3" w:themeFillTint="66"/>
      </w:tcPr>
    </w:tblStylePr>
    <w:tblStylePr w:type="band1Horz">
      <w:tblPr/>
      <w:tcPr>
        <w:shd w:val="clear" w:color="auto" w:fill="B6DFC6" w:themeFill="accent3" w:themeFillTint="66"/>
      </w:tcPr>
    </w:tblStylePr>
  </w:style>
  <w:style w:type="table" w:styleId="KlavuzTablo1Ak-Vurgu3">
    <w:name w:val="Grid Table 1 Light Accent 3"/>
    <w:basedOn w:val="NormalTablo"/>
    <w:uiPriority w:val="46"/>
    <w:pPr>
      <w:spacing w:after="0" w:line="240" w:lineRule="auto"/>
    </w:pPr>
    <w:tblPr>
      <w:tblStyleRowBandSize w:val="1"/>
      <w:tblStyleColBandSize w:val="1"/>
      <w:tblBorders>
        <w:top w:val="single" w:sz="4" w:space="0" w:color="B6DFC6" w:themeColor="accent3" w:themeTint="66"/>
        <w:left w:val="single" w:sz="4" w:space="0" w:color="B6DFC6" w:themeColor="accent3" w:themeTint="66"/>
        <w:bottom w:val="single" w:sz="4" w:space="0" w:color="B6DFC6" w:themeColor="accent3" w:themeTint="66"/>
        <w:right w:val="single" w:sz="4" w:space="0" w:color="B6DFC6" w:themeColor="accent3" w:themeTint="66"/>
        <w:insideH w:val="single" w:sz="4" w:space="0" w:color="B6DFC6" w:themeColor="accent3" w:themeTint="66"/>
        <w:insideV w:val="single" w:sz="4" w:space="0" w:color="B6DFC6" w:themeColor="accent3" w:themeTint="66"/>
      </w:tblBorders>
    </w:tblPr>
    <w:tblStylePr w:type="firstRow">
      <w:rPr>
        <w:b/>
        <w:bCs/>
      </w:rPr>
      <w:tblPr/>
      <w:tcPr>
        <w:tcBorders>
          <w:bottom w:val="single" w:sz="12" w:space="0" w:color="91D0AA" w:themeColor="accent3" w:themeTint="99"/>
        </w:tcBorders>
      </w:tcPr>
    </w:tblStylePr>
    <w:tblStylePr w:type="lastRow">
      <w:rPr>
        <w:b/>
        <w:bCs/>
      </w:rPr>
      <w:tblPr/>
      <w:tcPr>
        <w:tcBorders>
          <w:top w:val="double" w:sz="2" w:space="0" w:color="91D0AA" w:themeColor="accent3"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pPr>
      <w:tabs>
        <w:tab w:val="center" w:pos="4680"/>
        <w:tab w:val="right" w:pos="9360"/>
      </w:tabs>
      <w:spacing w:before="0"/>
      <w:jc w:val="right"/>
    </w:pPr>
  </w:style>
  <w:style w:type="paragraph" w:styleId="mza">
    <w:name w:val="Signature"/>
    <w:basedOn w:val="Normal"/>
    <w:link w:val="mza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mzaChar">
    <w:name w:val="İmza Char"/>
    <w:basedOn w:val="VarsaylanParagrafYazTipi"/>
    <w:link w:val="mza"/>
    <w:uiPriority w:val="1"/>
    <w:rsid w:val="006E67C4"/>
    <w:rPr>
      <w:kern w:val="0"/>
      <w:sz w:val="16"/>
      <w:szCs w:val="16"/>
      <w14:ligatures w14:val="none"/>
    </w:rPr>
  </w:style>
  <w:style w:type="paragraph" w:customStyle="1" w:styleId="Kabul">
    <w:name w:val="Kabul"/>
    <w:basedOn w:val="Normal"/>
    <w:uiPriority w:val="1"/>
    <w:qFormat/>
    <w:pPr>
      <w:jc w:val="center"/>
    </w:pPr>
    <w:rPr>
      <w:sz w:val="20"/>
      <w:szCs w:val="20"/>
    </w:rPr>
  </w:style>
  <w:style w:type="paragraph" w:customStyle="1" w:styleId="Saahizala">
    <w:name w:val="Sağa hizala"/>
    <w:basedOn w:val="Normal"/>
    <w:uiPriority w:val="1"/>
    <w:qFormat/>
    <w:pPr>
      <w:jc w:val="right"/>
    </w:pPr>
  </w:style>
  <w:style w:type="table" w:styleId="KlavuzTablo1Ak-Vurgu2">
    <w:name w:val="Grid Table 1 Light Accent 2"/>
    <w:basedOn w:val="NormalTablo"/>
    <w:uiPriority w:val="46"/>
    <w:pPr>
      <w:spacing w:after="0"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character" w:customStyle="1" w:styleId="stBilgiChar">
    <w:name w:val="Üst Bilgi Char"/>
    <w:basedOn w:val="VarsaylanParagrafYazTipi"/>
    <w:link w:val="stBilgi"/>
    <w:uiPriority w:val="99"/>
  </w:style>
  <w:style w:type="paragraph" w:styleId="ListeMaddemi">
    <w:name w:val="List Bullet"/>
    <w:basedOn w:val="Normal"/>
    <w:uiPriority w:val="1"/>
    <w:unhideWhenUsed/>
    <w:pPr>
      <w:numPr>
        <w:numId w:val="5"/>
      </w:numPr>
      <w:ind w:left="432"/>
      <w:contextualSpacing/>
    </w:pPr>
  </w:style>
  <w:style w:type="character" w:styleId="GlVurgulama">
    <w:name w:val="Intense Emphasis"/>
    <w:basedOn w:val="VarsaylanParagrafYazTipi"/>
    <w:uiPriority w:val="21"/>
    <w:semiHidden/>
    <w:unhideWhenUsed/>
    <w:rsid w:val="005A54FA"/>
    <w:rPr>
      <w:i/>
      <w:iCs/>
      <w:color w:val="800000" w:themeColor="accent1" w:themeShade="80"/>
    </w:rPr>
  </w:style>
  <w:style w:type="paragraph" w:styleId="GlAlnt">
    <w:name w:val="Intense Quote"/>
    <w:basedOn w:val="Normal"/>
    <w:next w:val="Normal"/>
    <w:link w:val="GlAlntChar"/>
    <w:uiPriority w:val="30"/>
    <w:semiHidden/>
    <w:unhideWhenUsed/>
    <w:rsid w:val="005A54FA"/>
    <w:pPr>
      <w:pBdr>
        <w:top w:val="single" w:sz="4" w:space="10" w:color="BF0000" w:themeColor="accent1" w:themeShade="BF"/>
        <w:bottom w:val="single" w:sz="4" w:space="10" w:color="BF0000" w:themeColor="accent1" w:themeShade="BF"/>
      </w:pBdr>
      <w:spacing w:before="360" w:after="360"/>
      <w:ind w:left="864" w:right="864"/>
      <w:jc w:val="center"/>
    </w:pPr>
    <w:rPr>
      <w:i/>
      <w:iCs/>
      <w:color w:val="800000" w:themeColor="accent1" w:themeShade="80"/>
    </w:rPr>
  </w:style>
  <w:style w:type="character" w:customStyle="1" w:styleId="GlAlntChar">
    <w:name w:val="Güçlü Alıntı Char"/>
    <w:basedOn w:val="VarsaylanParagrafYazTipi"/>
    <w:link w:val="GlAlnt"/>
    <w:uiPriority w:val="30"/>
    <w:semiHidden/>
    <w:rsid w:val="005A54FA"/>
    <w:rPr>
      <w:i/>
      <w:iCs/>
      <w:color w:val="800000" w:themeColor="accent1" w:themeShade="80"/>
    </w:rPr>
  </w:style>
  <w:style w:type="character" w:styleId="GlBavuru">
    <w:name w:val="Intense Reference"/>
    <w:basedOn w:val="VarsaylanParagrafYazTipi"/>
    <w:uiPriority w:val="32"/>
    <w:semiHidden/>
    <w:unhideWhenUsed/>
    <w:rsid w:val="005A54FA"/>
    <w:rPr>
      <w:b/>
      <w:bCs/>
      <w:caps w:val="0"/>
      <w:smallCaps/>
      <w:color w:val="800000" w:themeColor="accent1" w:themeShade="80"/>
      <w:spacing w:val="5"/>
    </w:rPr>
  </w:style>
  <w:style w:type="paragraph" w:styleId="bekMetni">
    <w:name w:val="Block Text"/>
    <w:basedOn w:val="Normal"/>
    <w:uiPriority w:val="99"/>
    <w:semiHidden/>
    <w:unhideWhenUsed/>
    <w:rsid w:val="005A54FA"/>
    <w:pPr>
      <w:pBdr>
        <w:top w:val="single" w:sz="2" w:space="10" w:color="800000" w:themeColor="accent1" w:themeShade="80"/>
        <w:left w:val="single" w:sz="2" w:space="10" w:color="800000" w:themeColor="accent1" w:themeShade="80"/>
        <w:bottom w:val="single" w:sz="2" w:space="10" w:color="800000" w:themeColor="accent1" w:themeShade="80"/>
        <w:right w:val="single" w:sz="2" w:space="10" w:color="800000" w:themeColor="accent1" w:themeShade="80"/>
      </w:pBdr>
      <w:ind w:left="1152" w:right="1152"/>
    </w:pPr>
    <w:rPr>
      <w:i/>
      <w:iCs/>
      <w:color w:val="800000" w:themeColor="accent1" w:themeShade="80"/>
    </w:rPr>
  </w:style>
  <w:style w:type="character" w:styleId="Kpr">
    <w:name w:val="Hyperlink"/>
    <w:basedOn w:val="VarsaylanParagrafYazTipi"/>
    <w:uiPriority w:val="99"/>
    <w:unhideWhenUsed/>
    <w:rsid w:val="005A54FA"/>
    <w:rPr>
      <w:color w:val="275666" w:themeColor="accent4" w:themeShade="80"/>
      <w:u w:val="single"/>
    </w:rPr>
  </w:style>
  <w:style w:type="character" w:customStyle="1" w:styleId="zmlenmemiSylem1">
    <w:name w:val="Çözümlenmemiş Söylem1"/>
    <w:basedOn w:val="VarsaylanParagrafYazTipi"/>
    <w:uiPriority w:val="99"/>
    <w:semiHidden/>
    <w:unhideWhenUsed/>
    <w:rsid w:val="005A54FA"/>
    <w:rPr>
      <w:color w:val="595959" w:themeColor="text1" w:themeTint="A6"/>
      <w:shd w:val="clear" w:color="auto" w:fill="E6E6E6"/>
    </w:rPr>
  </w:style>
  <w:style w:type="character" w:styleId="Vurgu">
    <w:name w:val="Emphasis"/>
    <w:basedOn w:val="VarsaylanParagrafYazTipi"/>
    <w:uiPriority w:val="20"/>
    <w:rsid w:val="005B2EAF"/>
    <w:rPr>
      <w:i/>
      <w:iCs/>
      <w:color w:val="595959" w:themeColor="text1" w:themeTint="A6"/>
    </w:rPr>
  </w:style>
  <w:style w:type="paragraph" w:styleId="BalonMetni">
    <w:name w:val="Balloon Text"/>
    <w:basedOn w:val="Normal"/>
    <w:link w:val="BalonMetniChar"/>
    <w:uiPriority w:val="99"/>
    <w:semiHidden/>
    <w:unhideWhenUsed/>
    <w:rsid w:val="00A13FE2"/>
    <w:pPr>
      <w:spacing w:before="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13FE2"/>
    <w:rPr>
      <w:rFonts w:ascii="Segoe UI" w:hAnsi="Segoe UI" w:cs="Segoe UI"/>
      <w:sz w:val="18"/>
      <w:szCs w:val="18"/>
    </w:rPr>
  </w:style>
  <w:style w:type="paragraph" w:styleId="AralkYok">
    <w:name w:val="No Spacing"/>
    <w:link w:val="AralkYokChar"/>
    <w:uiPriority w:val="1"/>
    <w:qFormat/>
    <w:rsid w:val="00250BB7"/>
    <w:pPr>
      <w:spacing w:after="0" w:line="240" w:lineRule="auto"/>
    </w:pPr>
    <w:rPr>
      <w:rFonts w:ascii="Calibri" w:eastAsia="Times New Roman" w:hAnsi="Calibri" w:cs="Times New Roman"/>
      <w:kern w:val="0"/>
      <w:lang w:eastAsia="tr-TR"/>
      <w14:ligatures w14:val="none"/>
    </w:rPr>
  </w:style>
  <w:style w:type="character" w:customStyle="1" w:styleId="AralkYokChar">
    <w:name w:val="Aralık Yok Char"/>
    <w:link w:val="AralkYok"/>
    <w:uiPriority w:val="1"/>
    <w:rsid w:val="00250BB7"/>
    <w:rPr>
      <w:rFonts w:ascii="Calibri" w:eastAsia="Times New Roman" w:hAnsi="Calibri" w:cs="Times New Roman"/>
      <w:kern w:val="0"/>
      <w:lang w:eastAsia="tr-TR"/>
      <w14:ligatures w14:val="none"/>
    </w:rPr>
  </w:style>
  <w:style w:type="paragraph" w:styleId="ListeParagraf">
    <w:name w:val="List Paragraph"/>
    <w:basedOn w:val="Normal"/>
    <w:uiPriority w:val="34"/>
    <w:unhideWhenUsed/>
    <w:qFormat/>
    <w:rsid w:val="00B570DF"/>
    <w:pPr>
      <w:ind w:left="720"/>
      <w:contextualSpacing/>
    </w:pPr>
  </w:style>
  <w:style w:type="character" w:customStyle="1" w:styleId="zmlenmeyenBahsetme1">
    <w:name w:val="Çözümlenmeyen Bahsetme1"/>
    <w:basedOn w:val="VarsaylanParagrafYazTipi"/>
    <w:uiPriority w:val="99"/>
    <w:semiHidden/>
    <w:unhideWhenUsed/>
    <w:rsid w:val="00A75F94"/>
    <w:rPr>
      <w:color w:val="605E5C"/>
      <w:shd w:val="clear" w:color="auto" w:fill="E1DFDD"/>
    </w:rPr>
  </w:style>
  <w:style w:type="paragraph" w:styleId="GvdeMetni">
    <w:name w:val="Body Text"/>
    <w:basedOn w:val="Normal"/>
    <w:link w:val="GvdeMetniChar"/>
    <w:uiPriority w:val="1"/>
    <w:qFormat/>
    <w:rsid w:val="00604C10"/>
    <w:pPr>
      <w:widowControl w:val="0"/>
      <w:autoSpaceDE w:val="0"/>
      <w:autoSpaceDN w:val="0"/>
      <w:spacing w:before="0"/>
      <w:ind w:left="0" w:right="0"/>
    </w:pPr>
    <w:rPr>
      <w:rFonts w:ascii="Calibri" w:eastAsia="Calibri" w:hAnsi="Calibri" w:cs="Calibri"/>
      <w:kern w:val="0"/>
      <w:sz w:val="24"/>
      <w:szCs w:val="24"/>
      <w:lang w:eastAsia="en-US"/>
      <w14:ligatures w14:val="none"/>
    </w:rPr>
  </w:style>
  <w:style w:type="character" w:customStyle="1" w:styleId="GvdeMetniChar">
    <w:name w:val="Gövde Metni Char"/>
    <w:basedOn w:val="VarsaylanParagrafYazTipi"/>
    <w:link w:val="GvdeMetni"/>
    <w:uiPriority w:val="1"/>
    <w:rsid w:val="00604C10"/>
    <w:rPr>
      <w:rFonts w:ascii="Calibri" w:eastAsia="Calibri" w:hAnsi="Calibri" w:cs="Calibri"/>
      <w:kern w:val="0"/>
      <w:sz w:val="24"/>
      <w:szCs w:val="24"/>
      <w:lang w:eastAsia="en-US"/>
      <w14:ligatures w14:val="none"/>
    </w:rPr>
  </w:style>
  <w:style w:type="paragraph" w:styleId="NormalWeb">
    <w:name w:val="Normal (Web)"/>
    <w:basedOn w:val="Normal"/>
    <w:uiPriority w:val="99"/>
    <w:unhideWhenUsed/>
    <w:rsid w:val="00604C10"/>
    <w:pPr>
      <w:spacing w:before="100" w:beforeAutospacing="1" w:after="100" w:afterAutospacing="1"/>
      <w:ind w:left="0" w:right="0"/>
    </w:pPr>
    <w:rPr>
      <w:rFonts w:ascii="Times New Roman" w:eastAsia="Times New Roman" w:hAnsi="Times New Roman" w:cs="Times New Roman"/>
      <w:kern w:val="0"/>
      <w:sz w:val="24"/>
      <w:szCs w:val="24"/>
      <w:lang w:eastAsia="tr-TR"/>
      <w14:ligatures w14:val="none"/>
    </w:rPr>
  </w:style>
  <w:style w:type="paragraph" w:customStyle="1" w:styleId="Default">
    <w:name w:val="Default"/>
    <w:rsid w:val="00CB0DF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03950">
      <w:bodyDiv w:val="1"/>
      <w:marLeft w:val="0"/>
      <w:marRight w:val="0"/>
      <w:marTop w:val="0"/>
      <w:marBottom w:val="0"/>
      <w:divBdr>
        <w:top w:val="none" w:sz="0" w:space="0" w:color="auto"/>
        <w:left w:val="none" w:sz="0" w:space="0" w:color="auto"/>
        <w:bottom w:val="none" w:sz="0" w:space="0" w:color="auto"/>
        <w:right w:val="none" w:sz="0" w:space="0" w:color="auto"/>
      </w:divBdr>
    </w:div>
    <w:div w:id="358968461">
      <w:bodyDiv w:val="1"/>
      <w:marLeft w:val="0"/>
      <w:marRight w:val="0"/>
      <w:marTop w:val="0"/>
      <w:marBottom w:val="0"/>
      <w:divBdr>
        <w:top w:val="none" w:sz="0" w:space="0" w:color="auto"/>
        <w:left w:val="none" w:sz="0" w:space="0" w:color="auto"/>
        <w:bottom w:val="none" w:sz="0" w:space="0" w:color="auto"/>
        <w:right w:val="none" w:sz="0" w:space="0" w:color="auto"/>
      </w:divBdr>
    </w:div>
    <w:div w:id="620303994">
      <w:bodyDiv w:val="1"/>
      <w:marLeft w:val="0"/>
      <w:marRight w:val="0"/>
      <w:marTop w:val="0"/>
      <w:marBottom w:val="0"/>
      <w:divBdr>
        <w:top w:val="none" w:sz="0" w:space="0" w:color="auto"/>
        <w:left w:val="none" w:sz="0" w:space="0" w:color="auto"/>
        <w:bottom w:val="none" w:sz="0" w:space="0" w:color="auto"/>
        <w:right w:val="none" w:sz="0" w:space="0" w:color="auto"/>
      </w:divBdr>
    </w:div>
    <w:div w:id="711150801">
      <w:bodyDiv w:val="1"/>
      <w:marLeft w:val="0"/>
      <w:marRight w:val="0"/>
      <w:marTop w:val="0"/>
      <w:marBottom w:val="0"/>
      <w:divBdr>
        <w:top w:val="none" w:sz="0" w:space="0" w:color="auto"/>
        <w:left w:val="none" w:sz="0" w:space="0" w:color="auto"/>
        <w:bottom w:val="none" w:sz="0" w:space="0" w:color="auto"/>
        <w:right w:val="none" w:sz="0" w:space="0" w:color="auto"/>
      </w:divBdr>
    </w:div>
    <w:div w:id="775560644">
      <w:bodyDiv w:val="1"/>
      <w:marLeft w:val="0"/>
      <w:marRight w:val="0"/>
      <w:marTop w:val="0"/>
      <w:marBottom w:val="0"/>
      <w:divBdr>
        <w:top w:val="none" w:sz="0" w:space="0" w:color="auto"/>
        <w:left w:val="none" w:sz="0" w:space="0" w:color="auto"/>
        <w:bottom w:val="none" w:sz="0" w:space="0" w:color="auto"/>
        <w:right w:val="none" w:sz="0" w:space="0" w:color="auto"/>
      </w:divBdr>
    </w:div>
    <w:div w:id="795221390">
      <w:bodyDiv w:val="1"/>
      <w:marLeft w:val="0"/>
      <w:marRight w:val="0"/>
      <w:marTop w:val="0"/>
      <w:marBottom w:val="0"/>
      <w:divBdr>
        <w:top w:val="none" w:sz="0" w:space="0" w:color="auto"/>
        <w:left w:val="none" w:sz="0" w:space="0" w:color="auto"/>
        <w:bottom w:val="none" w:sz="0" w:space="0" w:color="auto"/>
        <w:right w:val="none" w:sz="0" w:space="0" w:color="auto"/>
      </w:divBdr>
    </w:div>
    <w:div w:id="1492411015">
      <w:bodyDiv w:val="1"/>
      <w:marLeft w:val="0"/>
      <w:marRight w:val="0"/>
      <w:marTop w:val="0"/>
      <w:marBottom w:val="0"/>
      <w:divBdr>
        <w:top w:val="none" w:sz="0" w:space="0" w:color="auto"/>
        <w:left w:val="none" w:sz="0" w:space="0" w:color="auto"/>
        <w:bottom w:val="none" w:sz="0" w:space="0" w:color="auto"/>
        <w:right w:val="none" w:sz="0" w:space="0" w:color="auto"/>
      </w:divBdr>
    </w:div>
    <w:div w:id="15900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tel.com.tr/content/www/tr/tr/gaming/gaming-deskto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ver\Downloads\tf03992084_win32.dotx" TargetMode="External"/></Relationships>
</file>

<file path=word/theme/theme1.xml><?xml version="1.0" encoding="utf-8"?>
<a:theme xmlns:a="http://schemas.openxmlformats.org/drawingml/2006/main" name="Berlin">
  <a:themeElements>
    <a:clrScheme name="Özel 3">
      <a:dk1>
        <a:sysClr val="windowText" lastClr="000000"/>
      </a:dk1>
      <a:lt1>
        <a:sysClr val="window" lastClr="FFFFFF"/>
      </a:lt1>
      <a:dk2>
        <a:srgbClr val="9D360E"/>
      </a:dk2>
      <a:lt2>
        <a:srgbClr val="E7E6E6"/>
      </a:lt2>
      <a:accent1>
        <a:srgbClr val="FF0000"/>
      </a:accent1>
      <a:accent2>
        <a:srgbClr val="FF0000"/>
      </a:accent2>
      <a:accent3>
        <a:srgbClr val="4BAF73"/>
      </a:accent3>
      <a:accent4>
        <a:srgbClr val="5AA6C0"/>
      </a:accent4>
      <a:accent5>
        <a:srgbClr val="D17DF9"/>
      </a:accent5>
      <a:accent6>
        <a:srgbClr val="FF0000"/>
      </a:accent6>
      <a:hlink>
        <a:srgbClr val="FF0000"/>
      </a:hlink>
      <a:folHlink>
        <a:srgbClr val="FF000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6E86F-4564-4BDB-9EE0-2E00C8E4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tf03992084_win32.dotx</Template>
  <TotalTime>62</TotalTime>
  <Pages>7</Pages>
  <Words>1323</Words>
  <Characters>7546</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keywords>SGK TEŞVİK HİZMETİ SÖZLEŞMESİ</cp:keywords>
  <cp:lastModifiedBy>Samsung</cp:lastModifiedBy>
  <cp:revision>7</cp:revision>
  <cp:lastPrinted>2022-08-02T06:50:00Z</cp:lastPrinted>
  <dcterms:created xsi:type="dcterms:W3CDTF">2022-08-02T06:51:00Z</dcterms:created>
  <dcterms:modified xsi:type="dcterms:W3CDTF">2022-08-20T11:28:00Z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