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Процессы жизненного цикла систем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Ба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зовый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ла. По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нию меж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народ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ный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 xml:space="preserve">дарт ISO/IEC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processe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> — ба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зовый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ори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ный на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личные 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 и 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пы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тем, ку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мное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вхо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дит как часть.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стра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тегию и 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щий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рядок в 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и экс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чения, струк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 и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вклю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сы, действия и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дачи,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дол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жны быть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 во вре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мя 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тем. Рос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сийским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логом 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дарта 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ГОСТ Р ИСО/МЭК 12207—2010 «Ин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ная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логия.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темная и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мная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нерия.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средств». При этом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 дол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жны быть сов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мести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с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ми,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в 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ненном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тем,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это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му оче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разность сов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дартов как на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мы, так и на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мные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ный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дарт,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пользуя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юся тер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ноло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гию,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щую струк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на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торую мож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 ори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роваться при 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тем.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дартом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сы, 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и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дачи,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при 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тении,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тавке,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ке,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нии, 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 и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средств. Все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сы,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дящие на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тяже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тем,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лены на 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бор действий, 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дое действие — на 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бор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дач.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цесс</w:t>
      </w:r>
      <w:r w:rsidRPr="002118D3">
        <w:rPr>
          <w:rFonts w:ascii="Times New Roman" w:hAnsi="Times New Roman" w:cs="Times New Roman"/>
          <w:sz w:val="24"/>
          <w:szCs w:val="24"/>
        </w:rPr>
        <w:t> 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как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вза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имос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действий,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ющих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рые вход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в 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ные. 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ха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и 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их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шения,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ходны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ми,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лучен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от дру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сов, и 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тами. Под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ос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новным учас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тни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ком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</w:t>
      </w:r>
      <w:r w:rsidRPr="002118D3">
        <w:rPr>
          <w:rFonts w:ascii="Times New Roman" w:hAnsi="Times New Roman" w:cs="Times New Roman"/>
          <w:sz w:val="24"/>
          <w:szCs w:val="24"/>
        </w:rPr>
        <w:t> 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рона,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торая ини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или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ку, экс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цию или 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мы. Это —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купа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тель,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тавщик,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чик, пер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нал экс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и пер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нал 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 не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кой-ли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крет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дели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ла. 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 он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ет, что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бы в 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дом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лась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дящая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дель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ла, пред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почти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тельно та,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торая уже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бира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лась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ей для 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в 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личных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тах.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дели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 для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виси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мой от вре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мени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тельнос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ти,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димой для 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 Кро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 не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жит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кой-ли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ности ста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дий.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стро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гую связь меж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мой и 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в ней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ми. 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кая связь 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выва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на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щих прин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пах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темной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нерии.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мное средс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тво</w:t>
      </w:r>
      <w:r w:rsidRPr="002118D3">
        <w:rPr>
          <w:rFonts w:ascii="Times New Roman" w:hAnsi="Times New Roman" w:cs="Times New Roman"/>
          <w:sz w:val="24"/>
          <w:szCs w:val="24"/>
        </w:rPr>
        <w:t> —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рамма или ло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 свя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ная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Сис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ма</w:t>
      </w:r>
      <w:r w:rsidRPr="002118D3">
        <w:rPr>
          <w:rFonts w:ascii="Times New Roman" w:hAnsi="Times New Roman" w:cs="Times New Roman"/>
          <w:sz w:val="24"/>
          <w:szCs w:val="24"/>
        </w:rPr>
        <w:t> — ком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нация вза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действу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ющих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тов,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для 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жения 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или нес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кольких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мные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 всег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 су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в 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сте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мы, 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 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ма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из единс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ра,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раммы.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Прог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мный 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дукт</w:t>
      </w:r>
      <w:r w:rsidRPr="002118D3">
        <w:rPr>
          <w:rFonts w:ascii="Times New Roman" w:hAnsi="Times New Roman" w:cs="Times New Roman"/>
          <w:sz w:val="24"/>
          <w:szCs w:val="24"/>
        </w:rPr>
        <w:t> —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компьютер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рамм,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цедур и,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можно, свя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 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и 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В 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ком слу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дукт или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 всег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 рас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смат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как 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 из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тавных час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тей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мы. Нап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мер, в 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дарте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водит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чие меж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лизом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темных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и 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лизом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к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мным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твам, так как в 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щем слу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чае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ение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темной ар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темные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для 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личных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тавных час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тей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мы, а 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к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мным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твам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к ним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дя из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темных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ний, наз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дой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мной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тавной час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ти.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неч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но, в 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рых слу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ях неп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рограм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в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жет быть нас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только 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ло, что мож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 не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лать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чия меж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лизом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и 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лизом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ненный цикл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 в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твии со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дартом. 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 груп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личные 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гут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няться в 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тем, в че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тыре груп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пы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(рис. 1.8). 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дый из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в 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делах этих групп опи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тер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нах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 и 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емых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ходов, спис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 действий и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дач,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димо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нять для 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жения этих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10782300" cy="6286500"/>
            <wp:effectExtent l="0" t="0" r="0" b="0"/>
            <wp:docPr id="2" name="Рисунок 2" descr="https://elearning.academia-moscow.ru/shellserver/content/601819982/01/ebook_01_06/content/resources/images/fed_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arning.academia-moscow.ru/shellserver/content/601819982/01/ebook_01_06/content/resources/images/fed_01_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sz w:val="24"/>
          <w:szCs w:val="24"/>
        </w:rPr>
        <w:t>Рис. 1.8. Процессы жизненного цикла системы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К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сам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сы:</w:t>
      </w:r>
    </w:p>
    <w:p w:rsidR="002118D3" w:rsidRPr="002118D3" w:rsidRDefault="002118D3" w:rsidP="002118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шения;</w:t>
      </w:r>
    </w:p>
    <w:p w:rsidR="002118D3" w:rsidRPr="002118D3" w:rsidRDefault="002118D3" w:rsidP="002118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2118D3" w:rsidRPr="002118D3" w:rsidRDefault="002118D3" w:rsidP="002118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2118D3" w:rsidRPr="002118D3" w:rsidRDefault="002118D3" w:rsidP="002118D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кие.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сы сог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шения</w:t>
      </w:r>
      <w:r w:rsidRPr="002118D3">
        <w:rPr>
          <w:rFonts w:ascii="Times New Roman" w:hAnsi="Times New Roman" w:cs="Times New Roman"/>
          <w:sz w:val="24"/>
          <w:szCs w:val="24"/>
        </w:rPr>
        <w:t> 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действия,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димые для 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 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шений меж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 дву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мя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ями.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шения вклю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в се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бя два 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1)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тения;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2)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тавки.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lastRenderedPageBreak/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при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тения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луче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 (или)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 в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твии с пот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ребнос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ющей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роны.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с 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ребнос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тей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 и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 (или)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ги,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димых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ющей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роне.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пос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тавки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чении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ющей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роны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ей или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гой,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ющей 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сы ор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 обес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чения 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t> осу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жмент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тей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ций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тать и 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тавлять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ты или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 че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рез ини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зацию,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жку и 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ми. Эти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и 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фраструк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ру,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димые для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тов, и 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рение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и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ленных 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шений. К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сам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сят пять 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дов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дели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2)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фраструк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3)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тфе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4)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люд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ских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5)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мо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дели жиз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нии,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и 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чении 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тии 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личия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литик,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ла,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делей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и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цедур для 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ей в 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делах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ласти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ин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фраструк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ры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снаб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ющей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фраструк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рой и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гами для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и 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в 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все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ла. 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ет,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и 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жива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тва, инс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рий, 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вы ком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и 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логий,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димые для 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ловой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в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твии с 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ластью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стан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дарта.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пор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тфе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ля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тов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ини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ации и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жке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димых, 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точ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и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дящих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для 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стра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теги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ких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Целью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люд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ских 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сур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сов</w:t>
      </w:r>
      <w:r w:rsidRPr="002118D3">
        <w:rPr>
          <w:rFonts w:ascii="Times New Roman" w:hAnsi="Times New Roman" w:cs="Times New Roman"/>
          <w:sz w:val="24"/>
          <w:szCs w:val="24"/>
        </w:rPr>
        <w:t> 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люд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ски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и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держа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их ком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ласно пот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ребнос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тям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ловой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ти.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нала,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выка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ми, опы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том и ква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ей для 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ла, нап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на 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жение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ции,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Целью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ка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тва</w:t>
      </w:r>
      <w:r w:rsidRPr="002118D3">
        <w:rPr>
          <w:rFonts w:ascii="Times New Roman" w:hAnsi="Times New Roman" w:cs="Times New Roman"/>
          <w:sz w:val="24"/>
          <w:szCs w:val="24"/>
        </w:rPr>
        <w:t> выс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тия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ты,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 и 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лям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в 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ласти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 и 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сы 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t> вклю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в се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бя две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тего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lastRenderedPageBreak/>
        <w:t>2)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сы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t> 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для 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вания,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ния, оцен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 и 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спе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для 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и 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тия 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та, оцен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 фак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и прод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жения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сительно 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новых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даний и 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вплоть до 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его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дельные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гут прив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каться в 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бое вре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мя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и на 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бом уров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 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ерар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хии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в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твии с 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нами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или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никно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 неп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редви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бытий.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сы под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жки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t> фор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спе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кую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дач, ори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на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спе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альных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вклю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в се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бя сле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ющие 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1) 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2) оцен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 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3)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шений;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4)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5)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гура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6)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7) 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рений.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пла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вания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и 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до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 эф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и 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мого 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оцен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ки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и 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уп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яния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 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тии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ект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твии с 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нами и гра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фика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 в 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делах бюд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 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ким па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рам. При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этот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матри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цию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в 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та, кор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ректи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ку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ленных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кло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нений и 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нений, свя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 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том дру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или с 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ми.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 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ция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жет вклю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чать в се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бя 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вание.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шений</w:t>
      </w:r>
      <w:r w:rsidRPr="002118D3">
        <w:rPr>
          <w:rFonts w:ascii="Times New Roman" w:hAnsi="Times New Roman" w:cs="Times New Roman"/>
          <w:sz w:val="24"/>
          <w:szCs w:val="24"/>
        </w:rPr>
        <w:t> —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бор из су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ющих альтер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тив 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ибо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лее пред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почти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тельно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нап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тных действий. 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ей на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ющие в 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зап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на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нятие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шений, нап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на 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жение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ных, 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емых или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мальных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вне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виси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от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хожде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или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точни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 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ких зап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сов. Альтер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действия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ся,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бира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и ука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нап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действий.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шения и их обос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для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нятия бу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дущих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шений.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рис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ков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ном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нии,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лизе,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ке и 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ге 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ков.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 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неп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сом для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матич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ад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сации 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 по все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му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му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или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или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ги. Это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жет быть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 к 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кам, свя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с 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ем,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кой, 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 или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 по наз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чению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lastRenderedPageBreak/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кон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фи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гура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ции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и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держа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всех иден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фици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или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 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па к ним 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бой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роны.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Целью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ин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ции</w:t>
      </w:r>
      <w:r w:rsidRPr="002118D3">
        <w:rPr>
          <w:rFonts w:ascii="Times New Roman" w:hAnsi="Times New Roman" w:cs="Times New Roman"/>
          <w:sz w:val="24"/>
          <w:szCs w:val="24"/>
        </w:rPr>
        <w:t> 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свое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ное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ронам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тной, свое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ной, 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ной, 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и, 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ся,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альной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в 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и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мы. В 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ках 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ние, сбор,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ние, хра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нение,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иск, рас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простра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нение и 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вание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ции.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ей, вклю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чая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кую,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тную,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ную, 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вательскую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цию, а так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цию,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юся в 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ях.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из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рений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сбо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ре,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лизе и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о 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ных,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сящих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к 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там и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сам,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в 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делах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ления, для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эф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и объек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тивной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монс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 этих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Тех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кие 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сы</w:t>
      </w:r>
      <w:r w:rsidRPr="002118D3">
        <w:rPr>
          <w:rFonts w:ascii="Times New Roman" w:hAnsi="Times New Roman" w:cs="Times New Roman"/>
          <w:sz w:val="24"/>
          <w:szCs w:val="24"/>
        </w:rPr>
        <w:t> 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для 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к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ме,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в 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дукт, для 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шения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(где это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димо),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та,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емых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луг,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держа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 этих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луг и изъятия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из 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щения, 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 он не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при ока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зании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ги.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кие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ятельность,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торая 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можность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вать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и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тные фун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кции для 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пользы и сни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жения 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ков, 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следс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шений и действий. Эта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ятельность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можность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там и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гам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дать 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кими свойства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ми, как свое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и 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тупность,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зат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рат, а так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 фун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ональность, бе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казность,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ность,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тивность, прис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ленность к 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нию, и дру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гими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ха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ками,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и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держи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ями. Она так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можность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там и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гам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вать ожи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 или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 граж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тельства, вклю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чая фак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 здо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ровья, бе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зопас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ности,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щищен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ности и фак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ры,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сящи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еся к ок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ющей сре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К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ким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1)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2)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лиза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темных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3)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ар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4)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зации;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5) ком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6) ква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тес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7)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стал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8)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9) фун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10) 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11) прек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щения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lastRenderedPageBreak/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оп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тре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ний пра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лей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к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ме,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торых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жет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чивать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луг,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димых 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лям и дру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гим 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лям в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сре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 Этот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поз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делять 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или клас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свя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заны с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мой на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тяже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все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ее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ла, а так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 их пот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ребнос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и 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 В 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 они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и 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щую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опи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емое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в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се вза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действия со сре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дой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 Она слу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жит в 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 ссыл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ки, по 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шению к 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торой 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дая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емая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верга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 xml:space="preserve">ся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 для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твержде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ма 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ностью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ленным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ана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лиза сис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темных тре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ний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в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димых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темных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ких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бу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дут 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ководс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ваться в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ар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хи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ры сис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мы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как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темные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сле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рас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делить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сительно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Целью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зации</w:t>
      </w:r>
      <w:r w:rsidRPr="002118D3">
        <w:rPr>
          <w:rFonts w:ascii="Times New Roman" w:hAnsi="Times New Roman" w:cs="Times New Roman"/>
          <w:sz w:val="24"/>
          <w:szCs w:val="24"/>
        </w:rPr>
        <w:t> 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ком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плек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сис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мы</w:t>
      </w:r>
      <w:r w:rsidRPr="002118D3">
        <w:rPr>
          <w:rFonts w:ascii="Times New Roman" w:hAnsi="Times New Roman" w:cs="Times New Roman"/>
          <w:sz w:val="24"/>
          <w:szCs w:val="24"/>
        </w:rPr>
        <w:t> — объеди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нение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темных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(вклю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чая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тавные час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ких и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руч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опе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рации и дру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гие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при 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ти) для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 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торая бу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дет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рять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му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 и ожи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ка,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ражен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в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темных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ях.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ква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лифи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каци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го тес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</w:t>
      </w:r>
      <w:r w:rsidRPr="002118D3">
        <w:rPr>
          <w:rFonts w:ascii="Times New Roman" w:hAnsi="Times New Roman" w:cs="Times New Roman"/>
          <w:sz w:val="24"/>
          <w:szCs w:val="24"/>
        </w:rPr>
        <w:t>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твержде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зация 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тес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на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твие и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ма го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това к 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тавке.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ин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стал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ции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та,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ям, в 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левую сре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под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жки при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ки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—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действие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ющей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роне в 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чении уве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ности в том, что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дукт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Целью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фун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кци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они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в пред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назна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для 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сре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 и 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соп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—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эф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фектив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по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там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прек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щения при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чении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су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объек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 Этот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прек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ятельность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по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жке фун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и 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или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ет,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и уда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режден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мные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ты,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прав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ляя их в 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нальное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яние и 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щая ок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ющую сре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 в 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мые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вия. В 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 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дит унич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жение или сох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нение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и свя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 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обыч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спо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собом в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твии с действу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ющим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тельством, 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ями,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ниче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ями и 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ями 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лей. При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ве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писи в 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лях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lastRenderedPageBreak/>
        <w:t>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ненный цикл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средств. 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личные 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гут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няться в 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объеди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нены в сле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ющие груп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пы (рис. 1.9):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1)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2)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3)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077575" cy="5934075"/>
            <wp:effectExtent l="0" t="0" r="9525" b="9525"/>
            <wp:docPr id="1" name="Рисунок 1" descr="https://elearning.academia-moscow.ru/shellserver/content/601819982/01/ebook_01_06/content/resources/images/fed_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arning.academia-moscow.ru/shellserver/content/601819982/01/ebook_01_06/content/resources/images/fed_01_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75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sz w:val="24"/>
          <w:szCs w:val="24"/>
        </w:rPr>
        <w:t>Рис. 1.9. Процессы жизненного цикла программных средств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дый из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 в 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делах этих групп опи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тер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нах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 и же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емых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ходов, спис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 действий и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дач,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димо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нять для 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жения этих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сы ре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зации прог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для 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крет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(сос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тавной час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ти),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в 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тва. Эти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</w:r>
      <w:r w:rsidRPr="002118D3">
        <w:rPr>
          <w:rFonts w:ascii="Times New Roman" w:hAnsi="Times New Roman" w:cs="Times New Roman"/>
          <w:sz w:val="24"/>
          <w:szCs w:val="24"/>
        </w:rPr>
        <w:lastRenderedPageBreak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ха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ния,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терфейсы и 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ниче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на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зацию в действия,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том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торых ста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новит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темный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мент,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ющий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ям,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ющим из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темных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К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сам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1)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зации;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2)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лиза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к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мным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твам;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3)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ар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4)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тально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5) конс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6) ком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7) ква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тес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зации</w:t>
      </w:r>
      <w:r w:rsidRPr="002118D3">
        <w:rPr>
          <w:rFonts w:ascii="Times New Roman" w:hAnsi="Times New Roman" w:cs="Times New Roman"/>
          <w:sz w:val="24"/>
          <w:szCs w:val="24"/>
        </w:rPr>
        <w:t>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 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мы,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ненных в 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или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луг.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ана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лиза тре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ний к 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мным средс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твам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к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мным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там 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ар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хи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ры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—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для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и 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гут быть ве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ваны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сительно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Целью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де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тально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для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и 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гут быть ве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ваны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сительно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ленных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ний и ар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а так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же су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зом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зиру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для пос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вания и тес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конс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тру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иро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вания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емых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бло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дол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жным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зом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ком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плек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объеди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бло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 и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ком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тов, 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тегри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эле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тов, 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том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монс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ют, что фун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ональные и 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фун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ональные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к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мным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твам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на 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ностью уком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или эк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тной ей опе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плат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форме.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ква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лифи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каци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он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го тес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твержде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ком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ный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дукт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ленным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сы под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жки прог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матри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спе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альную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вокуп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ность действий, нап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на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спе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са. 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бой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держи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ющий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цесс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су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зации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 как еди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ное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лое с обо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ленной целью, вно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вклад в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пех и 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тво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К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сам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lastRenderedPageBreak/>
        <w:t>1)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2)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гура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3)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чения 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тии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4) ве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рифи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кации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2118D3">
        <w:rPr>
          <w:rFonts w:ascii="Times New Roman" w:hAnsi="Times New Roman" w:cs="Times New Roman"/>
          <w:sz w:val="24"/>
          <w:szCs w:val="24"/>
        </w:rPr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</w:t>
      </w:r>
      <w:proofErr w:type="spellEnd"/>
      <w:r w:rsidRPr="002118D3">
        <w:rPr>
          <w:rFonts w:ascii="Times New Roman" w:hAnsi="Times New Roman" w:cs="Times New Roman"/>
          <w:sz w:val="24"/>
          <w:szCs w:val="24"/>
        </w:rPr>
        <w:t xml:space="preserve">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6)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визии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7) 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уди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8)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шения проб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лем в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твах.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до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кумен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ции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 </w:t>
      </w:r>
      <w:r w:rsidRPr="002118D3">
        <w:rPr>
          <w:rFonts w:ascii="Times New Roman" w:hAnsi="Times New Roman" w:cs="Times New Roman"/>
          <w:sz w:val="24"/>
          <w:szCs w:val="24"/>
        </w:rPr>
        <w:t>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ке и 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регис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ной 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по 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мным средс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твам, 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данной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рым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кон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фи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гура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ции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и 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тавных час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 или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и 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чении их 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тупнос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для 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ных сто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рон.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Целью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обес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чения га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тии ка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тва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тии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твия 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бочей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и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пред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рительно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ным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 и 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ве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рифи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кации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—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твержде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каж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дые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мный 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бочий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дукт и (или) ус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 или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дол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жным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зом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ные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са </w:t>
      </w:r>
      <w:proofErr w:type="spellStart"/>
      <w:r w:rsidRPr="002118D3">
        <w:rPr>
          <w:rFonts w:ascii="Times New Roman" w:hAnsi="Times New Roman" w:cs="Times New Roman"/>
          <w:i/>
          <w:iCs/>
          <w:sz w:val="24"/>
          <w:szCs w:val="24"/>
        </w:rPr>
        <w:t>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лида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ции</w:t>
      </w:r>
      <w:proofErr w:type="spellEnd"/>
      <w:r w:rsidRPr="002118D3">
        <w:rPr>
          <w:rFonts w:ascii="Times New Roman" w:hAnsi="Times New Roman" w:cs="Times New Roman"/>
          <w:i/>
          <w:iCs/>
          <w:sz w:val="24"/>
          <w:szCs w:val="24"/>
        </w:rPr>
        <w:t xml:space="preserve">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твержде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для 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крет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боче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визии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жке 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с 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лями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ресса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сительно це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 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шения и 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имен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 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димо сде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лать для 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мощи в 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чении 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та, удов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летво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лей.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визии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как на уров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та, так и на тех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ком уров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 и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водят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всей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уди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зави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симом 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твия выб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ранных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дук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тов и 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 тре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ям, 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нам и сог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ре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шения проб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лем в 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мных средс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твах</w:t>
      </w:r>
      <w:r w:rsidRPr="002118D3">
        <w:rPr>
          <w:rFonts w:ascii="Times New Roman" w:hAnsi="Times New Roman" w:cs="Times New Roman"/>
          <w:sz w:val="24"/>
          <w:szCs w:val="24"/>
        </w:rPr>
        <w:t> — обес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чение 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тии 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го, что все вы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яв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ленные проб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мы иден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фици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ся, ана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лизи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ся,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лиру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и 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верга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 для осу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их ре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шения.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Груп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па 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сов пов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мных средств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из трех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сов, ко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торые под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держи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вать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торно 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тавные час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 за гра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ница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 Эти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 уни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кальны, по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скольку в со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твии с их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родой они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ют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вне гра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ниц ка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кого-ли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крет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К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сам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мных средств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сы: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1) про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менов;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lastRenderedPageBreak/>
        <w:t>2)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вов;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3) 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та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рамм.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ек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рова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до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менов</w:t>
      </w:r>
      <w:r w:rsidRPr="002118D3">
        <w:rPr>
          <w:rFonts w:ascii="Times New Roman" w:hAnsi="Times New Roman" w:cs="Times New Roman"/>
          <w:sz w:val="24"/>
          <w:szCs w:val="24"/>
        </w:rPr>
        <w:t> зак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лю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ся в раз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ке и соп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вож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делей 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менов, ар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хи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ры 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менов и 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вов для до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менов.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пов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ак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вов</w:t>
      </w:r>
      <w:r w:rsidRPr="002118D3">
        <w:rPr>
          <w:rFonts w:ascii="Times New Roman" w:hAnsi="Times New Roman" w:cs="Times New Roman"/>
          <w:sz w:val="24"/>
          <w:szCs w:val="24"/>
        </w:rPr>
        <w:t> сос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ит в 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нии жиз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ненным цик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лом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торно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меня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емых ак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вов от кон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цепции до от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ны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2118D3" w:rsidRPr="002118D3" w:rsidRDefault="002118D3" w:rsidP="002118D3">
      <w:pPr>
        <w:jc w:val="both"/>
        <w:rPr>
          <w:rFonts w:ascii="Times New Roman" w:hAnsi="Times New Roman" w:cs="Times New Roman"/>
          <w:sz w:val="24"/>
          <w:szCs w:val="24"/>
        </w:rPr>
      </w:pPr>
      <w:r w:rsidRPr="002118D3">
        <w:rPr>
          <w:rFonts w:ascii="Times New Roman" w:hAnsi="Times New Roman" w:cs="Times New Roman"/>
          <w:sz w:val="24"/>
          <w:szCs w:val="24"/>
        </w:rPr>
        <w:t>Цель 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t>про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цес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са ме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нед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жмен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та пов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i/>
          <w:iCs/>
          <w:sz w:val="24"/>
          <w:szCs w:val="24"/>
        </w:rPr>
        <w:softHyphen/>
        <w:t>рамм</w:t>
      </w:r>
      <w:r w:rsidRPr="002118D3">
        <w:rPr>
          <w:rFonts w:ascii="Times New Roman" w:hAnsi="Times New Roman" w:cs="Times New Roman"/>
          <w:sz w:val="24"/>
          <w:szCs w:val="24"/>
        </w:rPr>
        <w:t> — пла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вание, соз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да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ние, ру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ководс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тво, уп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ние и мо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нито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ринг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 прог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рамм в ор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ции при сис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ком ис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вании воз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можнос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тей пов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торно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го при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2118D3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710F65" w:rsidRPr="002118D3" w:rsidRDefault="00710F65" w:rsidP="002118D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0F65" w:rsidRPr="0021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665C"/>
    <w:multiLevelType w:val="multilevel"/>
    <w:tmpl w:val="2B0A85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2C"/>
    <w:rsid w:val="002118D3"/>
    <w:rsid w:val="00710F65"/>
    <w:rsid w:val="00D3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7F552-20B7-405D-9029-C959AB95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939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5353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2057854532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2134589684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  <w:div w:id="1976229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93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5717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65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157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06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772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3883</Words>
  <Characters>22134</Characters>
  <Application>Microsoft Office Word</Application>
  <DocSecurity>0</DocSecurity>
  <Lines>184</Lines>
  <Paragraphs>51</Paragraphs>
  <ScaleCrop>false</ScaleCrop>
  <Company/>
  <LinksUpToDate>false</LinksUpToDate>
  <CharactersWithSpaces>25966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2024-09-25T08:46:00Z</dcterms:created>
  <dcterms:modified xsi:type="dcterms:W3CDTF">2024-09-25T08:46:00Z</dcterms:modified>
</cp:coreProperties>
</file>