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pPr>
      <w:r>
        <w:rPr>
          <w:rFonts w:eastAsia="Calibri" w:cs="Calibri"/>
          <w:b/>
          <w:bCs/>
          <w:sz w:val="34"/>
          <w:szCs w:val="34"/>
        </w:rPr>
        <w:t>Elmar Leonard</w:t>
      </w:r>
    </w:p>
    <w:p>
      <w:pPr>
        <w:pStyle w:val="normal1"/>
        <w:spacing w:lineRule="auto" w:line="240" w:before="0" w:after="20"/>
        <w:jc w:val="center"/>
        <w:rPr/>
      </w:pPr>
      <w:r>
        <w:rPr>
          <w:rFonts w:eastAsia="Calibri" w:cs="Calibri"/>
          <w:sz w:val="23"/>
          <w:szCs w:val="23"/>
        </w:rPr>
        <w:t>Junior Data Engineer</w:t>
      </w:r>
    </w:p>
    <w:p>
      <w:pPr>
        <w:pStyle w:val="normal1"/>
        <w:spacing w:lineRule="auto" w:line="240" w:before="0" w:after="20"/>
        <w:jc w:val="center"/>
        <w:rPr/>
      </w:pPr>
      <w:r>
        <w:rPr>
          <w:rFonts w:eastAsia="Calibri" w:cs="Calibri"/>
          <w:sz w:val="21"/>
          <w:szCs w:val="21"/>
        </w:rPr>
        <w:t xml:space="preserve">Jakarta, Indonesia | +62 896-6202-7379 | </w:t>
      </w:r>
      <w:hyperlink r:id="rId2">
        <w:r>
          <w:rPr>
            <w:rStyle w:val="Style3"/>
            <w:rFonts w:eastAsia="Calibri" w:cs="Calibri"/>
            <w:color w:val="0563C1"/>
            <w:sz w:val="21"/>
            <w:szCs w:val="21"/>
            <w:u w:val="single"/>
          </w:rPr>
          <w:t>elmarleonard77@gmail.com</w:t>
        </w:r>
      </w:hyperlink>
      <w:r>
        <w:rPr>
          <w:rFonts w:eastAsia="Calibri" w:cs="Calibri"/>
          <w:sz w:val="21"/>
          <w:szCs w:val="21"/>
        </w:rPr>
        <w:t xml:space="preserve"> | </w:t>
      </w:r>
      <w:hyperlink r:id="rId3">
        <w:r>
          <w:rPr>
            <w:rStyle w:val="Style3"/>
            <w:rFonts w:eastAsia="Calibri" w:cs="Calibri"/>
            <w:color w:val="0563C1"/>
            <w:sz w:val="21"/>
            <w:szCs w:val="21"/>
            <w:u w:val="single"/>
          </w:rPr>
          <w:t>https://www.linkedin.com/in/elmar-leonard</w:t>
        </w:r>
      </w:hyperlink>
      <w:r>
        <w:rPr>
          <w:rFonts w:eastAsia="Calibri" w:cs="Calibri"/>
          <w:sz w:val="21"/>
          <w:szCs w:val="21"/>
        </w:rPr>
        <w:t xml:space="preserve"> | </w:t>
      </w:r>
      <w:hyperlink r:id="rId4">
        <w:r>
          <w:rPr>
            <w:rStyle w:val="Style3"/>
            <w:rFonts w:eastAsia="Calibri" w:cs="Calibri"/>
            <w:color w:val="0563C1"/>
            <w:sz w:val="21"/>
            <w:szCs w:val="21"/>
            <w:u w:val="single"/>
          </w:rPr>
          <w:t>https://github.com/ElmarLeonard9</w:t>
        </w:r>
      </w:hyperlink>
      <w:r>
        <w:rPr/>
        <w:t xml:space="preserve"> | </w:t>
      </w:r>
      <w:hyperlink r:id="rId5">
        <w:r>
          <w:rPr>
            <w:rStyle w:val="Hyperlink"/>
            <w:color w:val="1155CC"/>
            <w:u w:val="single"/>
          </w:rPr>
          <w:t>https://elmarleonard9.github.io/Web_Portfolio/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20"/>
        <w:rPr>
          <w:rFonts w:ascii="Calibri" w:hAnsi="Calibri" w:eastAsia="Calibri" w:cs="Calibri"/>
          <w:sz w:val="21"/>
          <w:szCs w:val="21"/>
        </w:rPr>
      </w:pPr>
      <w:r>
        <w:rPr>
          <w:rFonts w:eastAsia="Calibri" w:cs="Calibri"/>
          <w:sz w:val="21"/>
          <w:szCs w:val="21"/>
        </w:rPr>
        <w:t>Computer Engineering graduate skilled in Python, SQL (MySQL), and automation for building reliable data pipelines. Built a Python scraper and MySQL ETL pipeline that loaded 11,708 company records into a duplicate-free table, refreshable with a single command. Previously cleaned about 100,000 health records at the Ministry of Health of Indonesia and built a Selenium tool that entered them automatically, cutting time per entry from 3 to 1 minute. Seeking a Junior Data Engineer role to build pipelines that turn raw data into clean, dependable datasets.</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Python, SQL (MySQL), ETL, Data Pipeline, Web Scraping, Process Automation, Data Cleaning &amp; Wrangling, Data Validation, pandas, NumPy, Exploratory Data Analysis (EDA), Statistical Analysis, scikit-learn, Machine Learning, Data Visualization (Matplotlib, Seaborn), Dashboard Development</w:t>
      </w:r>
    </w:p>
    <w:p>
      <w:pPr>
        <w:pStyle w:val="normal1"/>
        <w:spacing w:lineRule="auto" w:line="240" w:before="0" w:after="20"/>
        <w:rPr/>
      </w:pPr>
      <w:r>
        <w:rPr>
          <w:b/>
          <w:bCs/>
        </w:rPr>
        <w:t xml:space="preserve">Tools: </w:t>
      </w:r>
      <w:r>
        <w:rPr/>
        <w:t xml:space="preserve">Selenium, Requests, BeautifulSoup, PyMySQL, Git, GitHub, Microsoft Excel, Streamlit, Tableau, </w:t>
      </w:r>
      <w:r>
        <w:rPr/>
        <w:t>Google Data Studio</w:t>
      </w:r>
    </w:p>
    <w:p>
      <w:pPr>
        <w:pStyle w:val="normal1"/>
        <w:spacing w:lineRule="auto" w:line="240" w:before="0" w:after="20"/>
        <w:rPr/>
      </w:pPr>
      <w:r>
        <w:rPr>
          <w:b/>
          <w:bCs/>
        </w:rPr>
        <w:t xml:space="preserve">Soft Skills: </w:t>
      </w:r>
      <w:r>
        <w:rPr/>
        <w:t>Problem Solving, Analytical Thinking,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100" w:after="20"/>
        <w:rPr/>
      </w:pPr>
      <w:r>
        <w:rPr>
          <w:rFonts w:eastAsia="Calibri" w:cs="Calibri"/>
          <w:b/>
          <w:bCs/>
          <w:sz w:val="21"/>
          <w:szCs w:val="21"/>
        </w:rPr>
        <w:t>Finviz Stock Screener Web Scraper &amp; MySQL Database</w:t>
        <w:tab/>
      </w:r>
      <w:r>
        <w:rPr>
          <w:rFonts w:eastAsia="Calibri" w:cs="Calibri"/>
          <w:sz w:val="21"/>
          <w:szCs w:val="21"/>
        </w:rPr>
        <w:t>Jun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SQL (MySQL), Requests, BeautifulSoup, PyMySQL</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6">
        <w:r>
          <w:rPr>
            <w:rStyle w:val="Hyperlink"/>
            <w:rFonts w:eastAsia="Calibri" w:cs="Calibri"/>
            <w:color w:val="0563C1"/>
            <w:sz w:val="21"/>
            <w:szCs w:val="21"/>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ETL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7">
        <w:r>
          <w:rPr>
            <w:rStyle w:val="Hyperlink"/>
            <w:rFonts w:eastAsia="Calibri" w:cs="Calibri"/>
            <w:color w:val="0563C1"/>
            <w:sz w:val="21"/>
            <w:szCs w:val="21"/>
            <w:u w:val="single"/>
          </w:rPr>
          <w:t>https://github.com/ElmarLeonard9/Unsynchronized_Delivery_to_Installation_on_Home_and_Living_Company_Analysis</w:t>
        </w:r>
      </w:hyperlink>
      <w:r>
        <w:rPr>
          <w:rFonts w:eastAsia="Calibri" w:cs="Calibri"/>
          <w:sz w:val="21"/>
          <w:szCs w:val="21"/>
        </w:rPr>
        <w:t xml:space="preserve"> | Presentation: </w:t>
      </w:r>
      <w:hyperlink r:id="rId8">
        <w:r>
          <w:rPr>
            <w:rStyle w:val="Hyperlink"/>
            <w:rFonts w:eastAsia="Calibri" w:cs="Calibri"/>
            <w:color w:val="0563C1"/>
            <w:sz w:val="21"/>
            <w:szCs w:val="21"/>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Olist E-Commerce Late Delivery Analysis &amp; Prediction </w:t>
      </w:r>
      <w:r>
        <w:rPr>
          <w:b/>
          <w:bCs/>
        </w:rPr>
        <w:tab/>
      </w:r>
      <w:r>
        <w:rPr>
          <w:rFonts w:eastAsia="Calibri" w:cs="Calibri"/>
          <w:sz w:val="21"/>
          <w:szCs w:val="21"/>
        </w:rPr>
        <w:t>Aug 2026 – Sep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pandas, NumPy, scikit-learn, Matplotlib, Seaborn, Tableau, Streamlit</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9">
        <w:r>
          <w:rPr>
            <w:rStyle w:val="Hyperlink"/>
            <w:rFonts w:eastAsia="Calibri" w:cs="Calibri"/>
            <w:color w:val="0563C1"/>
            <w:sz w:val="21"/>
            <w:szCs w:val="21"/>
            <w:u w:val="single"/>
          </w:rPr>
          <w:t>https://github.com/ElmarLeonard9/Olist_Data-Analysis_and_Late-delivery-Prediction-Modeling</w:t>
        </w:r>
      </w:hyperlink>
      <w:r>
        <w:rPr>
          <w:rFonts w:eastAsia="Calibri" w:cs="Calibri"/>
          <w:sz w:val="21"/>
          <w:szCs w:val="21"/>
        </w:rPr>
        <w:t xml:space="preserve"> | Dashboard: </w:t>
      </w:r>
      <w:hyperlink r:id="rId10">
        <w:r>
          <w:rPr>
            <w:rStyle w:val="Hyperlink"/>
            <w:rFonts w:eastAsia="Calibri" w:cs="Calibri"/>
            <w:color w:val="0563C1"/>
            <w:sz w:val="21"/>
            <w:szCs w:val="21"/>
            <w:u w:val="single"/>
          </w:rPr>
          <w:t>https://public.tableau.com/views/Olist-Dashboard_17882680567370/Overview</w:t>
        </w:r>
      </w:hyperlink>
      <w:r>
        <w:rPr>
          <w:rFonts w:eastAsia="Calibri" w:cs="Calibri"/>
          <w:sz w:val="21"/>
          <w:szCs w:val="21"/>
        </w:rPr>
        <w:t xml:space="preserve"> | Demo: </w:t>
      </w:r>
      <w:hyperlink r:id="rId11">
        <w:r>
          <w:rPr>
            <w:rStyle w:val="Hyperlink"/>
            <w:rFonts w:eastAsia="Calibri" w:cs="Calibri"/>
            <w:color w:val="0563C1"/>
            <w:sz w:val="21"/>
            <w:szCs w:val="21"/>
            <w:u w:val="single"/>
          </w:rPr>
          <w:t>https://olist-late-delivery-predictor.streamlit.app/</w:t>
        </w:r>
      </w:hyperlink>
      <w:r>
        <w:rPr>
          <w:rFonts w:eastAsia="Calibri" w:cs="Calibri"/>
          <w:sz w:val="21"/>
          <w:szCs w:val="21"/>
        </w:rPr>
        <w:t xml:space="preserve"> | Presentation: </w:t>
      </w:r>
      <w:hyperlink r:id="rId12">
        <w:r>
          <w:rPr>
            <w:rStyle w:val="Hyperlink"/>
            <w:rFonts w:eastAsia="Calibri" w:cs="Calibri"/>
            <w:color w:val="0563C1"/>
            <w:sz w:val="21"/>
            <w:szCs w:val="21"/>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1"/>
          <w:szCs w:val="21"/>
        </w:rPr>
        <w:t xml:space="preserve"> </w:t>
      </w:r>
      <w:r>
        <w:rPr>
          <w:b/>
          <w:bCs/>
        </w:rPr>
        <w:tab/>
      </w:r>
      <w:r>
        <w:rPr>
          <w:rFonts w:eastAsia="Calibri" w:cs="Calibri"/>
          <w:sz w:val="21"/>
          <w:szCs w:val="21"/>
        </w:rPr>
        <w:t>Jul 2026</w:t>
      </w:r>
    </w:p>
    <w:p>
      <w:pPr>
        <w:pStyle w:val="normal1"/>
        <w:keepNext w:val="true"/>
        <w:spacing w:lineRule="auto" w:line="240" w:before="0" w:after="20"/>
        <w:rPr/>
      </w:pPr>
      <w:r>
        <w:rPr>
          <w:rFonts w:eastAsia="Calibri" w:cs="Calibri"/>
          <w:b/>
          <w:bCs/>
          <w:sz w:val="21"/>
          <w:szCs w:val="21"/>
        </w:rPr>
        <w:t xml:space="preserve">Tech Stack: </w:t>
      </w:r>
      <w:r>
        <w:rPr/>
        <w:t>Python, pandas, NumPy, scikit-learn,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3">
        <w:r>
          <w:rPr>
            <w:rStyle w:val="Hyperlink"/>
            <w:rFonts w:eastAsia="Calibri" w:cs="Calibri"/>
            <w:color w:val="0563C1"/>
            <w:sz w:val="21"/>
            <w:szCs w:val="21"/>
            <w:u w:val="single"/>
          </w:rPr>
          <w:t>https://github.com/ElmarLeonard9/Bank_Marketing_Campaign_Analysis_-_ML</w:t>
        </w:r>
      </w:hyperlink>
      <w:r>
        <w:rPr>
          <w:rFonts w:eastAsia="Calibri" w:cs="Calibri"/>
          <w:sz w:val="21"/>
          <w:szCs w:val="21"/>
        </w:rPr>
        <w:t xml:space="preserve"> | Presentation: </w:t>
      </w:r>
      <w:hyperlink r:id="rId14">
        <w:r>
          <w:rPr>
            <w:rStyle w:val="Hyperlink"/>
            <w:rFonts w:eastAsia="Calibri" w:cs="Calibri"/>
            <w:color w:val="0563C1"/>
            <w:sz w:val="21"/>
            <w:szCs w:val="21"/>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1"/>
          <w:szCs w:val="21"/>
        </w:rPr>
        <w:t>Data Associate (Contract), Ministry of Health of Indonesia, Central Jakarta</w:t>
        <w:tab/>
      </w:r>
      <w:r>
        <w:rPr>
          <w:rFonts w:eastAsia="Calibri" w:cs="Calibri"/>
          <w:sz w:val="21"/>
          <w:szCs w:val="21"/>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Implemented script-based validation to verify data accuracy across the entered records.</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Bachelor of Computer Engineering, Diponegoro University </w:t>
        <w:tab/>
      </w:r>
      <w:r>
        <w:rPr>
          <w:rFonts w:eastAsia="Calibri" w:cs="Calibri"/>
          <w:sz w:val="21"/>
          <w:szCs w:val="21"/>
        </w:rPr>
        <w:t>2019 – 2026</w:t>
      </w:r>
    </w:p>
    <w:p>
      <w:pPr>
        <w:pStyle w:val="normal1"/>
        <w:spacing w:lineRule="auto" w:line="240" w:before="0" w:after="20"/>
        <w:rPr>
          <w:rFonts w:ascii="Calibri" w:hAnsi="Calibri" w:eastAsia="Calibri" w:cs="Calibri"/>
          <w:sz w:val="21"/>
          <w:szCs w:val="21"/>
        </w:rPr>
      </w:pPr>
      <w:r>
        <w:rPr>
          <w:rFonts w:eastAsia="Calibri" w:cs="Calibri"/>
          <w:sz w:val="21"/>
          <w:szCs w:val="21"/>
        </w:rPr>
        <w:t>GPA 3.73/4.00</w:t>
      </w:r>
    </w:p>
    <w:p>
      <w:pPr>
        <w:pStyle w:val="normal1"/>
        <w:keepNext w:val="true"/>
        <w:tabs>
          <w:tab w:val="clear" w:pos="720"/>
          <w:tab w:val="right" w:pos="9638" w:leader="none"/>
        </w:tabs>
        <w:spacing w:lineRule="auto" w:line="240" w:before="100" w:after="20"/>
        <w:rPr/>
      </w:pPr>
      <w:r>
        <w:rPr>
          <w:rFonts w:eastAsia="Calibri" w:cs="Calibri"/>
          <w:b/>
          <w:bCs/>
          <w:sz w:val="21"/>
          <w:szCs w:val="21"/>
        </w:rPr>
        <w:t>Purwadhika Digital Technology School</w:t>
        <w:tab/>
      </w:r>
      <w:r>
        <w:rPr>
          <w:rFonts w:eastAsia="Calibri" w:cs="Calibri"/>
          <w:sz w:val="21"/>
          <w:szCs w:val="21"/>
        </w:rPr>
        <w:t>Apr 2026 – Oct 2026</w:t>
      </w:r>
    </w:p>
    <w:p>
      <w:pPr>
        <w:pStyle w:val="normal1"/>
        <w:spacing w:lineRule="auto" w:line="240" w:before="0" w:after="20"/>
        <w:rPr/>
      </w:pPr>
      <w:r>
        <w:rPr>
          <w:rFonts w:eastAsia="Calibri" w:cs="Calibri"/>
          <w:sz w:val="21"/>
          <w:szCs w:val="21"/>
        </w:rPr>
        <w:t>Job Connector Data Science &amp; Machine Learning (JCDSBSD-33)</w:t>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134"/>
        <w:rPr/>
      </w:pPr>
      <w:r>
        <w:rPr>
          <w:rFonts w:eastAsia="Calibri" w:cs="Calibri"/>
          <w:b/>
          <w:bCs/>
          <w:sz w:val="21"/>
          <w:szCs w:val="21"/>
        </w:rPr>
        <w:t>Data Science &amp; Machine Learning, Purwadhika Digital Technology School</w:t>
        <w:tab/>
      </w:r>
      <w:r>
        <w:rPr>
          <w:rFonts w:eastAsia="Calibri" w:cs="Calibri"/>
          <w:sz w:val="21"/>
          <w:szCs w:val="21"/>
        </w:rPr>
        <w:t>Oct 2026</w:t>
      </w:r>
    </w:p>
    <w:p>
      <w:pPr>
        <w:pStyle w:val="normal1"/>
        <w:keepNext w:val="true"/>
        <w:tabs>
          <w:tab w:val="clear" w:pos="720"/>
          <w:tab w:val="right" w:pos="9638" w:leader="none"/>
        </w:tabs>
        <w:spacing w:lineRule="auto" w:line="240" w:before="0" w:after="20"/>
        <w:rPr/>
      </w:pPr>
      <w:r>
        <w:rPr>
          <w:rFonts w:eastAsia="Calibri" w:cs="Calibri"/>
          <w:b/>
          <w:bCs/>
          <w:sz w:val="21"/>
          <w:szCs w:val="21"/>
        </w:rPr>
        <w:t>SQL (Advanced), HackerRank</w:t>
        <w:tab/>
      </w:r>
      <w:r>
        <w:rPr>
          <w:rFonts w:eastAsia="Calibri" w:cs="Calibri"/>
          <w:sz w:val="21"/>
          <w:szCs w:val="21"/>
        </w:rPr>
        <w:t>Oct 2026</w:t>
      </w:r>
    </w:p>
    <w:p>
      <w:pPr>
        <w:pStyle w:val="normal1"/>
        <w:spacing w:lineRule="auto" w:line="240" w:before="0" w:after="134"/>
        <w:rPr/>
      </w:pPr>
      <w:r>
        <w:rPr>
          <w:rFonts w:eastAsia="Calibri" w:cs="Calibri"/>
          <w:b/>
          <w:bCs/>
          <w:sz w:val="21"/>
          <w:szCs w:val="21"/>
        </w:rPr>
        <w:t xml:space="preserve">Credential: </w:t>
      </w:r>
      <w:hyperlink r:id="rId15">
        <w:r>
          <w:rPr>
            <w:rStyle w:val="Hyperlink"/>
            <w:rFonts w:eastAsia="Calibri" w:cs="Calibri"/>
            <w:b w:val="false"/>
            <w:bCs w:val="false"/>
            <w:sz w:val="21"/>
            <w:szCs w:val="21"/>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1"/>
          <w:szCs w:val="21"/>
        </w:rPr>
        <w:tab/>
      </w:r>
      <w:r>
        <w:rPr>
          <w:rFonts w:eastAsia="Calibri" w:cs="Calibri"/>
          <w:b w:val="false"/>
          <w:bCs w:val="false"/>
          <w:sz w:val="21"/>
          <w:szCs w:val="21"/>
        </w:rPr>
        <w:t>May 2026</w:t>
      </w:r>
    </w:p>
    <w:p>
      <w:pPr>
        <w:pStyle w:val="normal1"/>
        <w:rPr>
          <w:rStyle w:val="Hyperlink"/>
        </w:rPr>
      </w:pPr>
      <w:r>
        <w:rPr>
          <w:rFonts w:eastAsia="Calibri" w:cs="Calibri"/>
          <w:b/>
          <w:bCs/>
          <w:sz w:val="21"/>
          <w:szCs w:val="21"/>
        </w:rPr>
        <w:t xml:space="preserve">Credential: </w:t>
      </w:r>
      <w:r>
        <w:rPr>
          <w:rFonts w:eastAsia="Calibri" w:cs="Calibri"/>
          <w:b w:val="false"/>
          <w:bCs w:val="false"/>
          <w:sz w:val="21"/>
          <w:szCs w:val="21"/>
        </w:rPr>
        <w:t xml:space="preserve"> </w:t>
      </w:r>
      <w:hyperlink r:id="rId16">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Web_Portfolio/" TargetMode="External"/><Relationship Id="rId6" Type="http://schemas.openxmlformats.org/officeDocument/2006/relationships/hyperlink" Target="https://github.com/ElmarLeonard9/Web_Scraper" TargetMode="External"/><Relationship Id="rId7" Type="http://schemas.openxmlformats.org/officeDocument/2006/relationships/hyperlink" Target="https://github.com/ElmarLeonard9/Unsynchronized_Delivery_to_Installation_on_Home_and_Living_Company_Analysis" TargetMode="External"/><Relationship Id="rId8" Type="http://schemas.openxmlformats.org/officeDocument/2006/relationships/hyperlink" Target="https://canva.link/0jk55tcf9obibwo" TargetMode="External"/><Relationship Id="rId9" Type="http://schemas.openxmlformats.org/officeDocument/2006/relationships/hyperlink" Target="https://github.com/ElmarLeonard9/Olist_Data-Analysis_and_Late-delivery-Prediction-Modeling" TargetMode="External"/><Relationship Id="rId10" Type="http://schemas.openxmlformats.org/officeDocument/2006/relationships/hyperlink" Target="https://public.tableau.com/views/Olist-Dashboard_17882680567370/Overview" TargetMode="External"/><Relationship Id="rId11" Type="http://schemas.openxmlformats.org/officeDocument/2006/relationships/hyperlink" Target="https://olist-late-delivery-predictor.streamlit.app/" TargetMode="External"/><Relationship Id="rId12" Type="http://schemas.openxmlformats.org/officeDocument/2006/relationships/hyperlink" Target="https://canva.link/2ngd2juehqeli1c" TargetMode="External"/><Relationship Id="rId13" Type="http://schemas.openxmlformats.org/officeDocument/2006/relationships/hyperlink" Target="https://github.com/ElmarLeonard9/Bank_Marketing_Campaign_Analysis_-_ML" TargetMode="External"/><Relationship Id="rId14" Type="http://schemas.openxmlformats.org/officeDocument/2006/relationships/hyperlink" Target="https://canva.link/acge9u68qwp88un" TargetMode="External"/><Relationship Id="rId15" Type="http://schemas.openxmlformats.org/officeDocument/2006/relationships/hyperlink" Target="https://www.hackerrank.com/certificates/3ca99c11c7a4" TargetMode="External"/><Relationship Id="rId16" Type="http://schemas.openxmlformats.org/officeDocument/2006/relationships/hyperlink" Target="https://elmarleonard9.github.io/Portfolio/certifications/E-Certificate_Innergy.pdf"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LibreOffice/26.2.6.3$Windows_X86_64 LibreOffice_project/8221e31b3ac356a1623c672912a3d2b492f7e3d1</Application>
  <AppVersion>15.0000</AppVersion>
  <Pages>2</Pages>
  <Words>893</Words>
  <Characters>6126</Characters>
  <CharactersWithSpaces>6963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2026-10-08T12:57:41Z</cp:lastPrinted>
  <dcterms:modified xsi:type="dcterms:W3CDTF">2026-10-12T12:28:37Z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