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04FB6" w:rsidRDefault="00204FB6" w:rsidP="00204FB6">
      <w:pPr>
        <w:shd w:val="clear" w:color="auto" w:fill="FFFFFF"/>
        <w:spacing w:before="480" w:after="240" w:line="510" w:lineRule="atLeast"/>
        <w:outlineLvl w:val="0"/>
        <w:rPr>
          <w:rFonts w:ascii="Segoe UI" w:eastAsia="Times New Roman" w:hAnsi="Segoe UI" w:cs="Segoe UI"/>
          <w:b/>
          <w:bCs/>
          <w:color w:val="0F1115"/>
          <w:kern w:val="36"/>
          <w:sz w:val="36"/>
          <w:szCs w:val="36"/>
        </w:rPr>
      </w:pPr>
      <w:r w:rsidRPr="00204FB6">
        <w:rPr>
          <w:rFonts w:ascii="Segoe UI" w:eastAsia="Times New Roman" w:hAnsi="Segoe UI" w:cs="Segoe UI"/>
          <w:b/>
          <w:bCs/>
          <w:color w:val="0F1115"/>
          <w:kern w:val="36"/>
          <w:sz w:val="36"/>
          <w:szCs w:val="36"/>
        </w:rPr>
        <w:t xml:space="preserve">Introduction to Accounting – Nature, History, </w:t>
      </w:r>
      <w:r w:rsidR="00E3256C">
        <w:rPr>
          <w:rFonts w:ascii="Segoe UI" w:eastAsia="Times New Roman" w:hAnsi="Segoe UI" w:cs="Segoe UI"/>
          <w:b/>
          <w:bCs/>
          <w:color w:val="0F1115"/>
          <w:kern w:val="36"/>
          <w:sz w:val="36"/>
          <w:szCs w:val="36"/>
        </w:rPr>
        <w:t>Concepts, and Principles</w:t>
      </w:r>
    </w:p>
    <w:p w:rsidR="00E3256C" w:rsidRPr="0050777B" w:rsidRDefault="00E3256C" w:rsidP="00E3256C">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75pt" o:hralign="center" o:hrstd="t" o:hr="t" fillcolor="#a0a0a0" stroked="f"/>
        </w:pic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t>Every business, no matter how small or large, needs to track its financial activities. A sari-sari store owner must know how much was spent on inventory and how much was collected from customers. A corporation must prepare financial reports for shareholders, banks, and government agencies. This system of tracking, recording, summarizing, and interpreting financial information is called accounting. Accounting is often called the "language of business" because it communicates financia</w:t>
      </w:r>
      <w:bookmarkStart w:id="0" w:name="_GoBack"/>
      <w:bookmarkEnd w:id="0"/>
      <w:r w:rsidRPr="00204FB6">
        <w:rPr>
          <w:rFonts w:ascii="Segoe UI" w:eastAsia="Times New Roman" w:hAnsi="Segoe UI" w:cs="Segoe UI"/>
          <w:color w:val="0F1115"/>
          <w:sz w:val="24"/>
          <w:szCs w:val="24"/>
        </w:rPr>
        <w:t>l information to those who need it. Without accounting, business owners would operate blindly, unable to know whether they are profitable, solvent, or even still in business.</w: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t>This reading material discusses the nature, history, and branches of accounting and its offered services. It also identifies the users of accounting information, distinguishing between internal and external users. Finally, it explains the basic accounting framework, including the Generally Accepted Accounting Principles (GAAP) and the Philippine Financial Reporting Standards (PFRS).</w:t>
      </w:r>
    </w:p>
    <w:p w:rsidR="00204FB6" w:rsidRPr="00204FB6" w:rsidRDefault="00204FB6" w:rsidP="00204FB6">
      <w:pPr>
        <w:spacing w:before="480" w:after="480" w:line="240" w:lineRule="auto"/>
        <w:rPr>
          <w:rFonts w:ascii="Times New Roman" w:eastAsia="Times New Roman" w:hAnsi="Times New Roman" w:cs="Times New Roman"/>
          <w:sz w:val="24"/>
          <w:szCs w:val="24"/>
        </w:rPr>
      </w:pPr>
      <w:r w:rsidRPr="00204FB6">
        <w:rPr>
          <w:rFonts w:ascii="Times New Roman" w:eastAsia="Times New Roman" w:hAnsi="Times New Roman" w:cs="Times New Roman"/>
          <w:sz w:val="24"/>
          <w:szCs w:val="24"/>
        </w:rPr>
        <w:pict>
          <v:rect id="_x0000_i1025" style="width:0;height:.75pt" o:hralign="center" o:hrstd="t" o:hr="t" fillcolor="#a0a0a0" stroked="f"/>
        </w:pict>
      </w:r>
    </w:p>
    <w:p w:rsidR="00204FB6" w:rsidRPr="00204FB6" w:rsidRDefault="00204FB6" w:rsidP="00204FB6">
      <w:pPr>
        <w:shd w:val="clear" w:color="auto" w:fill="FFFFFF"/>
        <w:spacing w:before="480" w:after="240" w:line="480" w:lineRule="atLeast"/>
        <w:outlineLvl w:val="1"/>
        <w:rPr>
          <w:rFonts w:ascii="Segoe UI" w:eastAsia="Times New Roman" w:hAnsi="Segoe UI" w:cs="Segoe UI"/>
          <w:b/>
          <w:bCs/>
          <w:color w:val="0F1115"/>
          <w:sz w:val="33"/>
          <w:szCs w:val="33"/>
        </w:rPr>
      </w:pPr>
      <w:r w:rsidRPr="00204FB6">
        <w:rPr>
          <w:rFonts w:ascii="Segoe UI" w:eastAsia="Times New Roman" w:hAnsi="Segoe UI" w:cs="Segoe UI"/>
          <w:b/>
          <w:bCs/>
          <w:color w:val="0F1115"/>
          <w:sz w:val="33"/>
          <w:szCs w:val="33"/>
        </w:rPr>
        <w:t>Part 1: Meaning, Nature, and Functions of Accounting</w:t>
      </w:r>
    </w:p>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What Is Accounting?</w: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t>Accounting is the process of identifying, recording, classifying, summarizing, interpreting, and communicating financial information to users for decision-making. It is a systematic method of tracking what a business owns, what it owes, and how it performs over time.</w:t>
      </w:r>
    </w:p>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The Nature of Accounting</w:t>
      </w:r>
    </w:p>
    <w:tbl>
      <w:tblPr>
        <w:tblW w:w="11280" w:type="dxa"/>
        <w:tblCellMar>
          <w:top w:w="15" w:type="dxa"/>
          <w:left w:w="15" w:type="dxa"/>
          <w:bottom w:w="15" w:type="dxa"/>
          <w:right w:w="15" w:type="dxa"/>
        </w:tblCellMar>
        <w:tblLook w:val="04A0" w:firstRow="1" w:lastRow="0" w:firstColumn="1" w:lastColumn="0" w:noHBand="0" w:noVBand="1"/>
      </w:tblPr>
      <w:tblGrid>
        <w:gridCol w:w="2038"/>
        <w:gridCol w:w="9242"/>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lastRenderedPageBreak/>
              <w:t>Characteristic</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Explanation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Systematic</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Accounting follows organized procedures and rules, not guesswork</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Historical</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Accounting primarily records past transactions (what has already happened)</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Quantitative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Accounting deals with numbers and financial amounts, not qualitative opinions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Monetary</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Accounting records only transactions that can be expressed in money terms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Analytical</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Accounting interprets data to provide meaning, not just numbers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Communicative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Accounting reports financial information to users who need it</w:t>
            </w:r>
          </w:p>
        </w:tc>
      </w:tr>
    </w:tbl>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The Functions of Accounting</w:t>
      </w:r>
    </w:p>
    <w:tbl>
      <w:tblPr>
        <w:tblW w:w="11280" w:type="dxa"/>
        <w:tblCellMar>
          <w:top w:w="15" w:type="dxa"/>
          <w:left w:w="15" w:type="dxa"/>
          <w:bottom w:w="15" w:type="dxa"/>
          <w:right w:w="15" w:type="dxa"/>
        </w:tblCellMar>
        <w:tblLook w:val="04A0" w:firstRow="1" w:lastRow="0" w:firstColumn="1" w:lastColumn="0" w:noHBand="0" w:noVBand="1"/>
      </w:tblPr>
      <w:tblGrid>
        <w:gridCol w:w="3044"/>
        <w:gridCol w:w="8236"/>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Function</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Description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Recording (Journalizing)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Writing down all financial transactions in chronological order</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Classifying (Posting)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Grouping similar transactions together (e.g., all sales, all purchases)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Summarizing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Preparing financial statements that show the overall financial position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Interpreting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Analyzing financial statements to explain what the numbers mean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Communicating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Presenting financial information to users in understandable reports</w:t>
            </w:r>
          </w:p>
        </w:tc>
      </w:tr>
    </w:tbl>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Why Accounting Matters</w:t>
      </w:r>
    </w:p>
    <w:tbl>
      <w:tblPr>
        <w:tblW w:w="11280" w:type="dxa"/>
        <w:tblCellMar>
          <w:top w:w="15" w:type="dxa"/>
          <w:left w:w="15" w:type="dxa"/>
          <w:bottom w:w="15" w:type="dxa"/>
          <w:right w:w="15" w:type="dxa"/>
        </w:tblCellMar>
        <w:tblLook w:val="04A0" w:firstRow="1" w:lastRow="0" w:firstColumn="1" w:lastColumn="0" w:noHBand="0" w:noVBand="1"/>
      </w:tblPr>
      <w:tblGrid>
        <w:gridCol w:w="3283"/>
        <w:gridCol w:w="7997"/>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Reason</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Explanation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Decision-making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Managers need accounting information to make informed decisions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lastRenderedPageBreak/>
              <w:t>Legal compliance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Businesses must file tax returns and other reports required by law</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Performance measurement</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Accounting shows whether the business is profitable or losing money</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Borrowing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Banks require financial statements before lending money</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Attracting investors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Investors need accounting information to decide whether to invest</w:t>
            </w:r>
          </w:p>
        </w:tc>
      </w:tr>
    </w:tbl>
    <w:p w:rsidR="00204FB6" w:rsidRPr="00204FB6" w:rsidRDefault="00204FB6" w:rsidP="00204FB6">
      <w:pPr>
        <w:spacing w:before="480" w:after="480" w:line="240" w:lineRule="auto"/>
        <w:rPr>
          <w:rFonts w:ascii="Times New Roman" w:eastAsia="Times New Roman" w:hAnsi="Times New Roman" w:cs="Times New Roman"/>
          <w:sz w:val="24"/>
          <w:szCs w:val="24"/>
        </w:rPr>
      </w:pPr>
      <w:r w:rsidRPr="00204FB6">
        <w:rPr>
          <w:rFonts w:ascii="Times New Roman" w:eastAsia="Times New Roman" w:hAnsi="Times New Roman" w:cs="Times New Roman"/>
          <w:sz w:val="24"/>
          <w:szCs w:val="24"/>
        </w:rPr>
        <w:pict>
          <v:rect id="_x0000_i1026" style="width:0;height:.75pt" o:hralign="center" o:hrstd="t" o:hr="t" fillcolor="#a0a0a0" stroked="f"/>
        </w:pict>
      </w:r>
    </w:p>
    <w:p w:rsidR="00204FB6" w:rsidRPr="00204FB6" w:rsidRDefault="00204FB6" w:rsidP="00204FB6">
      <w:pPr>
        <w:shd w:val="clear" w:color="auto" w:fill="FFFFFF"/>
        <w:spacing w:before="480" w:after="240" w:line="480" w:lineRule="atLeast"/>
        <w:outlineLvl w:val="1"/>
        <w:rPr>
          <w:rFonts w:ascii="Segoe UI" w:eastAsia="Times New Roman" w:hAnsi="Segoe UI" w:cs="Segoe UI"/>
          <w:b/>
          <w:bCs/>
          <w:color w:val="0F1115"/>
          <w:sz w:val="33"/>
          <w:szCs w:val="33"/>
        </w:rPr>
      </w:pPr>
      <w:r w:rsidRPr="00204FB6">
        <w:rPr>
          <w:rFonts w:ascii="Segoe UI" w:eastAsia="Times New Roman" w:hAnsi="Segoe UI" w:cs="Segoe UI"/>
          <w:b/>
          <w:bCs/>
          <w:color w:val="0F1115"/>
          <w:sz w:val="33"/>
          <w:szCs w:val="33"/>
        </w:rPr>
        <w:t>Part 2: History of Accounting</w: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t>Accounting did not emerge as a fully formed discipline. It developed over thousands of years in response to the needs of trade, taxation, and commerce.</w:t>
      </w:r>
    </w:p>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Ancient Origins</w:t>
      </w:r>
    </w:p>
    <w:tbl>
      <w:tblPr>
        <w:tblW w:w="11280" w:type="dxa"/>
        <w:tblCellMar>
          <w:top w:w="15" w:type="dxa"/>
          <w:left w:w="15" w:type="dxa"/>
          <w:bottom w:w="15" w:type="dxa"/>
          <w:right w:w="15" w:type="dxa"/>
        </w:tblCellMar>
        <w:tblLook w:val="04A0" w:firstRow="1" w:lastRow="0" w:firstColumn="1" w:lastColumn="0" w:noHBand="0" w:noVBand="1"/>
      </w:tblPr>
      <w:tblGrid>
        <w:gridCol w:w="2619"/>
        <w:gridCol w:w="8661"/>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Period</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Development</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4000-3000 BCE (Mesopotamia)</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Clay tokens used to record agricultural goods and livestock. Early evidence of record-keeping.</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3000 BCE (Egypt)</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Scribes recorded the wealth of pharaohs, including grain storage and tax collections.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1000 BCE (China)</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Advanced government accounting systems tracked resources and expenditures.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500-400 BCE (Greece and Rome)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Public officials kept detailed records of revenues and expenses. The term "auditor" (from Latin </w:t>
            </w:r>
            <w:r w:rsidRPr="00204FB6">
              <w:rPr>
                <w:rFonts w:ascii="Segoe UI" w:eastAsia="Times New Roman" w:hAnsi="Segoe UI" w:cs="Segoe UI"/>
                <w:i/>
                <w:iCs/>
                <w:sz w:val="23"/>
                <w:szCs w:val="23"/>
              </w:rPr>
              <w:t>audire</w:t>
            </w:r>
            <w:r w:rsidRPr="00204FB6">
              <w:rPr>
                <w:rFonts w:ascii="Segoe UI" w:eastAsia="Times New Roman" w:hAnsi="Segoe UI" w:cs="Segoe UI"/>
                <w:sz w:val="23"/>
                <w:szCs w:val="23"/>
              </w:rPr>
              <w:t>, to hear) emerged as officials listened to verbal reports.</w:t>
            </w:r>
          </w:p>
        </w:tc>
      </w:tr>
    </w:tbl>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The Birth of Double-Entry Bookkeeping</w:t>
      </w:r>
    </w:p>
    <w:tbl>
      <w:tblPr>
        <w:tblW w:w="11280" w:type="dxa"/>
        <w:tblCellMar>
          <w:top w:w="15" w:type="dxa"/>
          <w:left w:w="15" w:type="dxa"/>
          <w:bottom w:w="15" w:type="dxa"/>
          <w:right w:w="15" w:type="dxa"/>
        </w:tblCellMar>
        <w:tblLook w:val="04A0" w:firstRow="1" w:lastRow="0" w:firstColumn="1" w:lastColumn="0" w:noHBand="0" w:noVBand="1"/>
      </w:tblPr>
      <w:tblGrid>
        <w:gridCol w:w="1328"/>
        <w:gridCol w:w="9952"/>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lastRenderedPageBreak/>
              <w:t>Key Figure</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Contribution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Luca Pacioli (1494)</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Italian mathematician and friend of Leonardo da Vinci. Published </w:t>
            </w:r>
            <w:r w:rsidRPr="00204FB6">
              <w:rPr>
                <w:rFonts w:ascii="Segoe UI" w:eastAsia="Times New Roman" w:hAnsi="Segoe UI" w:cs="Segoe UI"/>
                <w:i/>
                <w:iCs/>
                <w:sz w:val="23"/>
                <w:szCs w:val="23"/>
              </w:rPr>
              <w:t>Summa de Arithmetica, Geometria, Proportioni et Proportionalita</w:t>
            </w:r>
            <w:r w:rsidRPr="00204FB6">
              <w:rPr>
                <w:rFonts w:ascii="Segoe UI" w:eastAsia="Times New Roman" w:hAnsi="Segoe UI" w:cs="Segoe UI"/>
                <w:sz w:val="23"/>
                <w:szCs w:val="23"/>
              </w:rPr>
              <w:t>, which included a detailed description of double-entry bookkeeping. He is called the "Father of Accounting."</w:t>
            </w:r>
          </w:p>
        </w:tc>
      </w:tr>
    </w:tbl>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What is double-entry bookkeeping?</w:t>
      </w:r>
      <w:r w:rsidRPr="00204FB6">
        <w:rPr>
          <w:rFonts w:ascii="Segoe UI" w:eastAsia="Times New Roman" w:hAnsi="Segoe UI" w:cs="Segoe UI"/>
          <w:color w:val="0F1115"/>
          <w:sz w:val="24"/>
          <w:szCs w:val="24"/>
        </w:rPr>
        <w:t> Every transaction affects at least two accounts. For every debit, there is an equal and corresponding credit. This system ensures accuracy and provides a complete picture of financial position.</w:t>
      </w:r>
    </w:p>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Modern Development</w:t>
      </w:r>
    </w:p>
    <w:tbl>
      <w:tblPr>
        <w:tblW w:w="11280" w:type="dxa"/>
        <w:tblCellMar>
          <w:top w:w="15" w:type="dxa"/>
          <w:left w:w="15" w:type="dxa"/>
          <w:bottom w:w="15" w:type="dxa"/>
          <w:right w:w="15" w:type="dxa"/>
        </w:tblCellMar>
        <w:tblLook w:val="04A0" w:firstRow="1" w:lastRow="0" w:firstColumn="1" w:lastColumn="0" w:noHBand="0" w:noVBand="1"/>
      </w:tblPr>
      <w:tblGrid>
        <w:gridCol w:w="2131"/>
        <w:gridCol w:w="9149"/>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Period</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Development</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18th-19th centuries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Industrial Revolution created large corporations that needed more sophisticated accounting. Cost accounting emerged to track production costs.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1930s (Great Depression)</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Stock market crash led to demand for standardized accounting rules. The SEC was created in the US.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1973</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International Accounting Standards Committee (IASC) formed to create global standards. Later became the International Accounting Standards Board (IASB).</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2005</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Many countries (including the Philippines) adopted International Financial Reporting Standards (IFRS).</w:t>
            </w:r>
          </w:p>
        </w:tc>
      </w:tr>
    </w:tbl>
    <w:p w:rsidR="00204FB6" w:rsidRPr="00204FB6" w:rsidRDefault="00204FB6" w:rsidP="00204FB6">
      <w:pPr>
        <w:spacing w:before="480" w:after="480" w:line="240" w:lineRule="auto"/>
        <w:rPr>
          <w:rFonts w:ascii="Times New Roman" w:eastAsia="Times New Roman" w:hAnsi="Times New Roman" w:cs="Times New Roman"/>
          <w:sz w:val="24"/>
          <w:szCs w:val="24"/>
        </w:rPr>
      </w:pPr>
      <w:r w:rsidRPr="00204FB6">
        <w:rPr>
          <w:rFonts w:ascii="Times New Roman" w:eastAsia="Times New Roman" w:hAnsi="Times New Roman" w:cs="Times New Roman"/>
          <w:sz w:val="24"/>
          <w:szCs w:val="24"/>
        </w:rPr>
        <w:pict>
          <v:rect id="_x0000_i1027" style="width:0;height:.75pt" o:hralign="center" o:hrstd="t" o:hr="t" fillcolor="#a0a0a0" stroked="f"/>
        </w:pict>
      </w:r>
    </w:p>
    <w:p w:rsidR="00204FB6" w:rsidRPr="00204FB6" w:rsidRDefault="00204FB6" w:rsidP="00204FB6">
      <w:pPr>
        <w:shd w:val="clear" w:color="auto" w:fill="FFFFFF"/>
        <w:spacing w:before="480" w:after="240" w:line="480" w:lineRule="atLeast"/>
        <w:outlineLvl w:val="1"/>
        <w:rPr>
          <w:rFonts w:ascii="Segoe UI" w:eastAsia="Times New Roman" w:hAnsi="Segoe UI" w:cs="Segoe UI"/>
          <w:b/>
          <w:bCs/>
          <w:color w:val="0F1115"/>
          <w:sz w:val="33"/>
          <w:szCs w:val="33"/>
        </w:rPr>
      </w:pPr>
      <w:r w:rsidRPr="00204FB6">
        <w:rPr>
          <w:rFonts w:ascii="Segoe UI" w:eastAsia="Times New Roman" w:hAnsi="Segoe UI" w:cs="Segoe UI"/>
          <w:b/>
          <w:bCs/>
          <w:color w:val="0F1115"/>
          <w:sz w:val="33"/>
          <w:szCs w:val="33"/>
        </w:rPr>
        <w:t>Part 3: Branches of Accounting and Its Services</w: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t>Accounting is not a single, uniform field. It has several branches, each serving different purposes and different users.</w:t>
      </w:r>
    </w:p>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Major Branches of Accounting</w:t>
      </w:r>
    </w:p>
    <w:tbl>
      <w:tblPr>
        <w:tblW w:w="0" w:type="auto"/>
        <w:tblCellMar>
          <w:top w:w="15" w:type="dxa"/>
          <w:left w:w="15" w:type="dxa"/>
          <w:bottom w:w="15" w:type="dxa"/>
          <w:right w:w="15" w:type="dxa"/>
        </w:tblCellMar>
        <w:tblLook w:val="04A0" w:firstRow="1" w:lastRow="0" w:firstColumn="1" w:lastColumn="0" w:noHBand="0" w:noVBand="1"/>
      </w:tblPr>
      <w:tblGrid>
        <w:gridCol w:w="1970"/>
        <w:gridCol w:w="2550"/>
        <w:gridCol w:w="2306"/>
        <w:gridCol w:w="2774"/>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lastRenderedPageBreak/>
              <w:t>Branch</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Focus</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Primary Users</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Examples of Services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Financial Accounting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Recording and reporting financial transactions for external users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External (investors, creditors, government)</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Preparing financial statements (income statement, balance sheet, cash flow statement)</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Management (Managerial) Accounting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Providing financial information for internal decision-making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Internal (managers, owners)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Budgeting, cost analysis, forecasting, performance evaluation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Cost Accounting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Analyzing and controlling costs of production</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Internal (managers)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Calculating product costs, analyzing cost variances, setting selling prices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Tax Accounting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Preparing tax returns and planning tax strategies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External (government) and internal</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Filing income tax, VAT, withholding tax; tax planning</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Auditing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Independent examination of financial statements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External (investors, regulators)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External audit (independent CPA), internal audit (company staff)</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Government Accounting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Recording and reporting government funds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External (citizens, oversight bodies)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Budget execution, fund accountability, public financial reporting</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Forensic Accounting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Investigating financial crimes and disputes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External (courts, law enforcement)</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Fraud investigation, litigation support, expert witness testimony</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lastRenderedPageBreak/>
              <w:t>Fiduciary Accounting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Managing funds held for others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External (beneficiaries)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Estate accounting, trust accounting, receivership</w:t>
            </w:r>
          </w:p>
        </w:tc>
      </w:tr>
    </w:tbl>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Services Offered by Accountants</w:t>
      </w:r>
    </w:p>
    <w:tbl>
      <w:tblPr>
        <w:tblW w:w="11280" w:type="dxa"/>
        <w:tblCellMar>
          <w:top w:w="15" w:type="dxa"/>
          <w:left w:w="15" w:type="dxa"/>
          <w:bottom w:w="15" w:type="dxa"/>
          <w:right w:w="15" w:type="dxa"/>
        </w:tblCellMar>
        <w:tblLook w:val="04A0" w:firstRow="1" w:lastRow="0" w:firstColumn="1" w:lastColumn="0" w:noHBand="0" w:noVBand="1"/>
      </w:tblPr>
      <w:tblGrid>
        <w:gridCol w:w="2678"/>
        <w:gridCol w:w="4896"/>
        <w:gridCol w:w="3706"/>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Service</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Example</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Bookkeeping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Recording daily financial transactions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Recording sales, purchases, receipts, payments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Financial statement preparation</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Preparing income statement, balance sheet, cash flow statement</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Annual report for shareholders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Tax preparation and filing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Computing and filing tax returns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Annual income tax return, quarterly VAT returns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Tax planning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Advising on strategies to minimize tax legally</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Suggesting retirement plans or expense timing</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Auditing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Examining financial records for accuracy and compliance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Independent audit required for corporations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Consulting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Advising on financial management, systems, and processes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Setting up accounting system for a startup</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Forensic investigation</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Detecting and documenting fraud</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Investigating embezzlement</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Budgeting and forecasting</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Preparing financial plans and projections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Annual budget for a small business</w:t>
            </w:r>
          </w:p>
        </w:tc>
      </w:tr>
    </w:tbl>
    <w:p w:rsidR="00204FB6" w:rsidRPr="00204FB6" w:rsidRDefault="00204FB6" w:rsidP="00204FB6">
      <w:pPr>
        <w:spacing w:before="480" w:after="480" w:line="240" w:lineRule="auto"/>
        <w:rPr>
          <w:rFonts w:ascii="Times New Roman" w:eastAsia="Times New Roman" w:hAnsi="Times New Roman" w:cs="Times New Roman"/>
          <w:sz w:val="24"/>
          <w:szCs w:val="24"/>
        </w:rPr>
      </w:pPr>
      <w:r w:rsidRPr="00204FB6">
        <w:rPr>
          <w:rFonts w:ascii="Times New Roman" w:eastAsia="Times New Roman" w:hAnsi="Times New Roman" w:cs="Times New Roman"/>
          <w:sz w:val="24"/>
          <w:szCs w:val="24"/>
        </w:rPr>
        <w:pict>
          <v:rect id="_x0000_i1028" style="width:0;height:.75pt" o:hralign="center" o:hrstd="t" o:hr="t" fillcolor="#a0a0a0" stroked="f"/>
        </w:pict>
      </w:r>
    </w:p>
    <w:p w:rsidR="00204FB6" w:rsidRPr="00204FB6" w:rsidRDefault="00204FB6" w:rsidP="00204FB6">
      <w:pPr>
        <w:shd w:val="clear" w:color="auto" w:fill="FFFFFF"/>
        <w:spacing w:before="480" w:after="240" w:line="480" w:lineRule="atLeast"/>
        <w:outlineLvl w:val="1"/>
        <w:rPr>
          <w:rFonts w:ascii="Segoe UI" w:eastAsia="Times New Roman" w:hAnsi="Segoe UI" w:cs="Segoe UI"/>
          <w:b/>
          <w:bCs/>
          <w:color w:val="0F1115"/>
          <w:sz w:val="33"/>
          <w:szCs w:val="33"/>
        </w:rPr>
      </w:pPr>
      <w:r w:rsidRPr="00204FB6">
        <w:rPr>
          <w:rFonts w:ascii="Segoe UI" w:eastAsia="Times New Roman" w:hAnsi="Segoe UI" w:cs="Segoe UI"/>
          <w:b/>
          <w:bCs/>
          <w:color w:val="0F1115"/>
          <w:sz w:val="33"/>
          <w:szCs w:val="33"/>
        </w:rPr>
        <w:lastRenderedPageBreak/>
        <w:t>Part 4: Users of Accounting Information</w: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t>Accounting information is not useful in isolation. It is useful only when it reaches people who need it to make decisions. These people are called </w:t>
      </w:r>
      <w:r w:rsidRPr="00204FB6">
        <w:rPr>
          <w:rFonts w:ascii="Segoe UI" w:eastAsia="Times New Roman" w:hAnsi="Segoe UI" w:cs="Segoe UI"/>
          <w:b/>
          <w:bCs/>
          <w:color w:val="0F1115"/>
          <w:sz w:val="24"/>
          <w:szCs w:val="24"/>
        </w:rPr>
        <w:t>users</w:t>
      </w:r>
      <w:r w:rsidRPr="00204FB6">
        <w:rPr>
          <w:rFonts w:ascii="Segoe UI" w:eastAsia="Times New Roman" w:hAnsi="Segoe UI" w:cs="Segoe UI"/>
          <w:color w:val="0F1115"/>
          <w:sz w:val="24"/>
          <w:szCs w:val="24"/>
        </w:rPr>
        <w:t> of accounting information. Users are divided into two categories: internal users and external users.</w:t>
      </w:r>
    </w:p>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Internal Users</w: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t>Internal users are individuals inside the organization who use accounting information to make decisions about running the business. They have access to detailed, frequent, and forward-looking information.</w:t>
      </w:r>
    </w:p>
    <w:tbl>
      <w:tblPr>
        <w:tblW w:w="11280" w:type="dxa"/>
        <w:tblCellMar>
          <w:top w:w="15" w:type="dxa"/>
          <w:left w:w="15" w:type="dxa"/>
          <w:bottom w:w="15" w:type="dxa"/>
          <w:right w:w="15" w:type="dxa"/>
        </w:tblCellMar>
        <w:tblLook w:val="04A0" w:firstRow="1" w:lastRow="0" w:firstColumn="1" w:lastColumn="0" w:noHBand="0" w:noVBand="1"/>
      </w:tblPr>
      <w:tblGrid>
        <w:gridCol w:w="2810"/>
        <w:gridCol w:w="3671"/>
        <w:gridCol w:w="4799"/>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User</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What They Need</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How They Use It</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Owners/shareholders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Profitability, return on investment</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Decide whether to invest more or withdraw</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Managers (general)</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Sales, costs, cash flow, budgets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Plan operations, allocate resources, evaluate performance</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Marketing managers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Product profitability, customer margins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Set prices, plan promotions, discontinue products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Production managers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Cost per unit, production efficiency</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Control costs, improve processes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Human resource managers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Payroll costs, benefits expense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Budget for salaries, plan hiring</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Finance managers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Cash flow, debt levels, interest costs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Manage borrowing, invest excess cash</w:t>
            </w:r>
          </w:p>
        </w:tc>
      </w:tr>
    </w:tbl>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External Users</w: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lastRenderedPageBreak/>
        <w:t>External users are individuals and organizations outside the business who use accounting information but do not have access to detailed internal records. They rely on general-purpose financial statements.</w:t>
      </w:r>
    </w:p>
    <w:tbl>
      <w:tblPr>
        <w:tblW w:w="11280" w:type="dxa"/>
        <w:tblCellMar>
          <w:top w:w="15" w:type="dxa"/>
          <w:left w:w="15" w:type="dxa"/>
          <w:bottom w:w="15" w:type="dxa"/>
          <w:right w:w="15" w:type="dxa"/>
        </w:tblCellMar>
        <w:tblLook w:val="04A0" w:firstRow="1" w:lastRow="0" w:firstColumn="1" w:lastColumn="0" w:noHBand="0" w:noVBand="1"/>
      </w:tblPr>
      <w:tblGrid>
        <w:gridCol w:w="2658"/>
        <w:gridCol w:w="4351"/>
        <w:gridCol w:w="4271"/>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User</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What They Need</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How They Use It</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Investors (potential)</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Profitability, growth, risk</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Decide whether to buy shares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Creditors (banks, suppliers)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Ability to repay debts, cash flow</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Decide whether to lend money or extend credit</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Government (BIR, SEC)</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Taxable income, compliance with regulations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Assess taxes, enforce laws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Customers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Financial stability, long-term viability</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Decide whether to enter long-term contracts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Employees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Job security, ability to pay wages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Assess company stability for career decisions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Labor unions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Profitability for wage negotiations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Bargain for higher wages or benefits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Competitors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Benchmarking performance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Compare their performance against industry</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General public</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Economic impact, environmental compliance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Assess corporate citizenship</w:t>
            </w:r>
          </w:p>
        </w:tc>
      </w:tr>
    </w:tbl>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Comparison of Internal and External Users</w:t>
      </w:r>
    </w:p>
    <w:tbl>
      <w:tblPr>
        <w:tblW w:w="11280" w:type="dxa"/>
        <w:tblCellMar>
          <w:top w:w="15" w:type="dxa"/>
          <w:left w:w="15" w:type="dxa"/>
          <w:bottom w:w="15" w:type="dxa"/>
          <w:right w:w="15" w:type="dxa"/>
        </w:tblCellMar>
        <w:tblLook w:val="04A0" w:firstRow="1" w:lastRow="0" w:firstColumn="1" w:lastColumn="0" w:noHBand="0" w:noVBand="1"/>
      </w:tblPr>
      <w:tblGrid>
        <w:gridCol w:w="2331"/>
        <w:gridCol w:w="4568"/>
        <w:gridCol w:w="4381"/>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Aspect</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Internal Users</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External Users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Location</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Inside the organization</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Outside the organization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 xml:space="preserve">Access to </w:t>
            </w:r>
            <w:r w:rsidRPr="00204FB6">
              <w:rPr>
                <w:rFonts w:ascii="Segoe UI" w:eastAsia="Times New Roman" w:hAnsi="Segoe UI" w:cs="Segoe UI"/>
                <w:sz w:val="23"/>
                <w:szCs w:val="23"/>
              </w:rPr>
              <w:lastRenderedPageBreak/>
              <w:t>information</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lastRenderedPageBreak/>
              <w:t>Detailed, frequent, forward-looking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 xml:space="preserve">General-purpose financial statements </w:t>
            </w:r>
            <w:r w:rsidRPr="00204FB6">
              <w:rPr>
                <w:rFonts w:ascii="Segoe UI" w:eastAsia="Times New Roman" w:hAnsi="Segoe UI" w:cs="Segoe UI"/>
                <w:sz w:val="23"/>
                <w:szCs w:val="23"/>
              </w:rPr>
              <w:lastRenderedPageBreak/>
              <w:t>only</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lastRenderedPageBreak/>
              <w:t>Primary decisions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Operational and strategic (run the business)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Investment, credit, regulatory, or contractual</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Examples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Managers, owners, employees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Investors, banks, government, suppliers</w:t>
            </w:r>
          </w:p>
        </w:tc>
      </w:tr>
    </w:tbl>
    <w:p w:rsidR="00204FB6" w:rsidRPr="00204FB6" w:rsidRDefault="00204FB6" w:rsidP="00204FB6">
      <w:pPr>
        <w:spacing w:before="480" w:after="480" w:line="240" w:lineRule="auto"/>
        <w:rPr>
          <w:rFonts w:ascii="Times New Roman" w:eastAsia="Times New Roman" w:hAnsi="Times New Roman" w:cs="Times New Roman"/>
          <w:sz w:val="24"/>
          <w:szCs w:val="24"/>
        </w:rPr>
      </w:pPr>
      <w:r w:rsidRPr="00204FB6">
        <w:rPr>
          <w:rFonts w:ascii="Times New Roman" w:eastAsia="Times New Roman" w:hAnsi="Times New Roman" w:cs="Times New Roman"/>
          <w:sz w:val="24"/>
          <w:szCs w:val="24"/>
        </w:rPr>
        <w:pict>
          <v:rect id="_x0000_i1029" style="width:0;height:.75pt" o:hralign="center" o:hrstd="t" o:hr="t" fillcolor="#a0a0a0" stroked="f"/>
        </w:pict>
      </w:r>
    </w:p>
    <w:p w:rsidR="00204FB6" w:rsidRPr="00204FB6" w:rsidRDefault="00204FB6" w:rsidP="00204FB6">
      <w:pPr>
        <w:shd w:val="clear" w:color="auto" w:fill="FFFFFF"/>
        <w:spacing w:before="480" w:after="240" w:line="480" w:lineRule="atLeast"/>
        <w:outlineLvl w:val="1"/>
        <w:rPr>
          <w:rFonts w:ascii="Segoe UI" w:eastAsia="Times New Roman" w:hAnsi="Segoe UI" w:cs="Segoe UI"/>
          <w:b/>
          <w:bCs/>
          <w:color w:val="0F1115"/>
          <w:sz w:val="33"/>
          <w:szCs w:val="33"/>
        </w:rPr>
      </w:pPr>
      <w:r w:rsidRPr="00204FB6">
        <w:rPr>
          <w:rFonts w:ascii="Segoe UI" w:eastAsia="Times New Roman" w:hAnsi="Segoe UI" w:cs="Segoe UI"/>
          <w:b/>
          <w:bCs/>
          <w:color w:val="0F1115"/>
          <w:sz w:val="33"/>
          <w:szCs w:val="33"/>
        </w:rPr>
        <w:t>Part 5: Basic Accounting Framework – GAAP and PFRS</w: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t>Accounting follows rules and standards so that financial statements are consistent, comparable, and reliable. Without common rules, every business could report its finances differently, making it impossible to compare one company's performance with another's.</w:t>
      </w:r>
    </w:p>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What Is GAAP?</w: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Generally Accepted Accounting Principles (GAAP)</w:t>
      </w:r>
      <w:r w:rsidRPr="00204FB6">
        <w:rPr>
          <w:rFonts w:ascii="Segoe UI" w:eastAsia="Times New Roman" w:hAnsi="Segoe UI" w:cs="Segoe UI"/>
          <w:color w:val="0F1115"/>
          <w:sz w:val="24"/>
          <w:szCs w:val="24"/>
        </w:rPr>
        <w:t> are the common set of accounting rules, standards, and procedures that companies use to prepare their financial statements. GAAP ensures that financial information is consistent, comparable, reliable, and relevant.</w: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t>In the Philippines, GAAP is largely based on the Philippine Financial Reporting Standards (PFRS) and Philippine Accounting Standards (PAS), which are adapted from the International Financial Reporting Standards (IFRS).</w:t>
      </w:r>
    </w:p>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What Are PFRS and PAS?</w:t>
      </w:r>
    </w:p>
    <w:tbl>
      <w:tblPr>
        <w:tblW w:w="11280" w:type="dxa"/>
        <w:tblCellMar>
          <w:top w:w="15" w:type="dxa"/>
          <w:left w:w="15" w:type="dxa"/>
          <w:bottom w:w="15" w:type="dxa"/>
          <w:right w:w="15" w:type="dxa"/>
        </w:tblCellMar>
        <w:tblLook w:val="04A0" w:firstRow="1" w:lastRow="0" w:firstColumn="1" w:lastColumn="0" w:noHBand="0" w:noVBand="1"/>
      </w:tblPr>
      <w:tblGrid>
        <w:gridCol w:w="1156"/>
        <w:gridCol w:w="3635"/>
        <w:gridCol w:w="6489"/>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Standard</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Full Name</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Description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PFRS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Philippine Financial Reporting Standards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Standards for specific reporting situations (e.g., business combinations, financial instruments)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lastRenderedPageBreak/>
              <w:t>PAS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Philippine Accounting Standards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Individual accounting standards for specific topics (e.g., inventory, property, revenue)</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IFRS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International Financial Reporting Standards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Global standards on which PFRS and PAS are based</w:t>
            </w:r>
          </w:p>
        </w:tc>
      </w:tr>
    </w:tbl>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t>The Philippine Financial Reporting Standards (PFRS) are the accounting standards adopted by the Philippines through the Financial Reporting Standards Council (FRSC). These standards are based on the International Financial Reporting Standards (IFRS) issued by the International Accounting Standards Board (IASB).</w:t>
      </w:r>
    </w:p>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Key Accounting Concepts and Principles</w:t>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color w:val="0F1115"/>
          <w:sz w:val="24"/>
          <w:szCs w:val="24"/>
        </w:rPr>
        <w:t>The following are fundamental concepts that underlie GAAP, PFRS, and PAS.</w:t>
      </w:r>
    </w:p>
    <w:tbl>
      <w:tblPr>
        <w:tblW w:w="11280" w:type="dxa"/>
        <w:tblCellMar>
          <w:top w:w="15" w:type="dxa"/>
          <w:left w:w="15" w:type="dxa"/>
          <w:bottom w:w="15" w:type="dxa"/>
          <w:right w:w="15" w:type="dxa"/>
        </w:tblCellMar>
        <w:tblLook w:val="04A0" w:firstRow="1" w:lastRow="0" w:firstColumn="1" w:lastColumn="0" w:noHBand="0" w:noVBand="1"/>
      </w:tblPr>
      <w:tblGrid>
        <w:gridCol w:w="2162"/>
        <w:gridCol w:w="4781"/>
        <w:gridCol w:w="4337"/>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Concept/Principle</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Explanation</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Example</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Entity concept</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The business is separate from its owners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Owner's personal expenses are not recorded in business books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Going concern</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The business will continue operating indefinitely</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Assets are recorded at cost, not liquidation value</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Monetary unit</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Only transactions that can be expressed in money are recorded</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Employee morale is important but not recorded in financial statements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Time period</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The life of the business is divided into equal time periods (months, quarters, years)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Financial statements are prepared monthly or annually</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Historical cost</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Assets are recorded at their original purchase price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Land bought for ₱1 million is recorded at ₱1 million, even if now worth ₱5 million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lastRenderedPageBreak/>
              <w:t>Matching principle</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Expenses should be recorded in the same period as the revenues they helped generate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Cost of goods sold is recorded in the same period as sales revenue</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Revenue recognition</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Revenue is recorded when earned, not when cash is received</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 sale on credit is recorded immediately, not when payment arrives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Accrual basis</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Transactions are recorded when they occur, not when cash changes hands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Recording expenses incurred but not yet paid</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Consistency</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The same accounting methods should be used from period to period</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Using the same inventory valuation method year after year</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Materiality</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Significant items must be recorded separately; trivial items can be grouped</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 ₱5 wastebasket is expensed immediately, not depreciated over 5 years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Conservatism</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When in doubt, choose the option that does not overstate assets or income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Recording potential losses but not potential gains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Full disclosure</w:t>
            </w:r>
          </w:p>
        </w:tc>
        <w:tc>
          <w:tcPr>
            <w:tcW w:w="0" w:type="auto"/>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All information material to users should be disclosed</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Footnotes explaining unusual transactions</w:t>
            </w:r>
          </w:p>
        </w:tc>
      </w:tr>
    </w:tbl>
    <w:p w:rsidR="00204FB6" w:rsidRPr="00204FB6" w:rsidRDefault="00204FB6" w:rsidP="00204FB6">
      <w:pPr>
        <w:shd w:val="clear" w:color="auto" w:fill="FFFFFF"/>
        <w:spacing w:before="480" w:after="240" w:line="450" w:lineRule="atLeast"/>
        <w:outlineLvl w:val="2"/>
        <w:rPr>
          <w:rFonts w:ascii="Segoe UI" w:eastAsia="Times New Roman" w:hAnsi="Segoe UI" w:cs="Segoe UI"/>
          <w:b/>
          <w:bCs/>
          <w:color w:val="0F1115"/>
          <w:sz w:val="30"/>
          <w:szCs w:val="30"/>
        </w:rPr>
      </w:pPr>
      <w:r w:rsidRPr="00204FB6">
        <w:rPr>
          <w:rFonts w:ascii="Segoe UI" w:eastAsia="Times New Roman" w:hAnsi="Segoe UI" w:cs="Segoe UI"/>
          <w:b/>
          <w:bCs/>
          <w:color w:val="0F1115"/>
          <w:sz w:val="30"/>
          <w:szCs w:val="30"/>
        </w:rPr>
        <w:t>The Regulatory Framework in the Philippines</w:t>
      </w:r>
    </w:p>
    <w:tbl>
      <w:tblPr>
        <w:tblW w:w="11280" w:type="dxa"/>
        <w:tblCellMar>
          <w:top w:w="15" w:type="dxa"/>
          <w:left w:w="15" w:type="dxa"/>
          <w:bottom w:w="15" w:type="dxa"/>
          <w:right w:w="15" w:type="dxa"/>
        </w:tblCellMar>
        <w:tblLook w:val="04A0" w:firstRow="1" w:lastRow="0" w:firstColumn="1" w:lastColumn="0" w:noHBand="0" w:noVBand="1"/>
      </w:tblPr>
      <w:tblGrid>
        <w:gridCol w:w="4874"/>
        <w:gridCol w:w="6406"/>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Body</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Role</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Financial Reporting Standards Council (FRSC)</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Sets accounting standards in the Philippines (PFRS and PAS)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Securities and Exchange Commission (SEC)</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Requires corporations to file audited financial statements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Bureau of Internal Revenue (BIR)</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Requires tax returns based on accounting records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lastRenderedPageBreak/>
              <w:t>Professional Regulation Commission (PRC)</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Licenses Certified Public Accountants (CPAs)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Board of Accountancy (BOA)</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Regulates the accountancy profession</w:t>
            </w:r>
          </w:p>
        </w:tc>
      </w:tr>
    </w:tbl>
    <w:p w:rsidR="00204FB6" w:rsidRPr="00204FB6" w:rsidRDefault="00204FB6" w:rsidP="00204FB6">
      <w:pPr>
        <w:spacing w:before="480" w:after="480" w:line="240" w:lineRule="auto"/>
        <w:rPr>
          <w:rFonts w:ascii="Times New Roman" w:eastAsia="Times New Roman" w:hAnsi="Times New Roman" w:cs="Times New Roman"/>
          <w:sz w:val="24"/>
          <w:szCs w:val="24"/>
        </w:rPr>
      </w:pPr>
      <w:r w:rsidRPr="00204FB6">
        <w:rPr>
          <w:rFonts w:ascii="Times New Roman" w:eastAsia="Times New Roman" w:hAnsi="Times New Roman" w:cs="Times New Roman"/>
          <w:sz w:val="24"/>
          <w:szCs w:val="24"/>
        </w:rPr>
        <w:pict>
          <v:rect id="_x0000_i1030" style="width:0;height:.75pt" o:hralign="center" o:hrstd="t" o:hr="t" fillcolor="#a0a0a0" stroked="f"/>
        </w:pict>
      </w:r>
    </w:p>
    <w:p w:rsidR="00204FB6" w:rsidRPr="00204FB6" w:rsidRDefault="00204FB6" w:rsidP="00204FB6">
      <w:pPr>
        <w:shd w:val="clear" w:color="auto" w:fill="FFFFFF"/>
        <w:spacing w:before="480" w:after="240" w:line="480" w:lineRule="atLeast"/>
        <w:outlineLvl w:val="1"/>
        <w:rPr>
          <w:rFonts w:ascii="Segoe UI" w:eastAsia="Times New Roman" w:hAnsi="Segoe UI" w:cs="Segoe UI"/>
          <w:b/>
          <w:bCs/>
          <w:color w:val="0F1115"/>
          <w:sz w:val="33"/>
          <w:szCs w:val="33"/>
        </w:rPr>
      </w:pPr>
      <w:r w:rsidRPr="00204FB6">
        <w:rPr>
          <w:rFonts w:ascii="Segoe UI" w:eastAsia="Times New Roman" w:hAnsi="Segoe UI" w:cs="Segoe UI"/>
          <w:b/>
          <w:bCs/>
          <w:color w:val="0F1115"/>
          <w:sz w:val="33"/>
          <w:szCs w:val="33"/>
        </w:rPr>
        <w:t>Key Terms</w:t>
      </w:r>
    </w:p>
    <w:tbl>
      <w:tblPr>
        <w:tblW w:w="11280" w:type="dxa"/>
        <w:tblCellMar>
          <w:top w:w="15" w:type="dxa"/>
          <w:left w:w="15" w:type="dxa"/>
          <w:bottom w:w="15" w:type="dxa"/>
          <w:right w:w="15" w:type="dxa"/>
        </w:tblCellMar>
        <w:tblLook w:val="04A0" w:firstRow="1" w:lastRow="0" w:firstColumn="1" w:lastColumn="0" w:noHBand="0" w:noVBand="1"/>
      </w:tblPr>
      <w:tblGrid>
        <w:gridCol w:w="2648"/>
        <w:gridCol w:w="8632"/>
      </w:tblGrid>
      <w:tr w:rsidR="00204FB6" w:rsidRPr="00204FB6" w:rsidTr="00204FB6">
        <w:trPr>
          <w:tblHeader/>
        </w:trPr>
        <w:tc>
          <w:tcPr>
            <w:tcW w:w="0" w:type="auto"/>
            <w:tcBorders>
              <w:top w:val="nil"/>
            </w:tcBorders>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Term</w:t>
            </w:r>
          </w:p>
        </w:tc>
        <w:tc>
          <w:tcPr>
            <w:tcW w:w="0" w:type="auto"/>
            <w:tcBorders>
              <w:top w:val="nil"/>
            </w:tcBorders>
            <w:tcMar>
              <w:top w:w="150" w:type="dxa"/>
              <w:left w:w="24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Definition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Accounting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The process of identifying, recording, classifying, summarizing, and communicating financial information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Double-entry bookkeeping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System where every transaction affects at least two accounts (debit and credit)</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Financial accounting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Branch focused on external users; prepares financial statements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Management accounting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Branch focused on internal users; provides information for decision-making</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Auditing</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Independent examination of financial statements for accuracy and compliance</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GAAP</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Generally Accepted Accounting Principles – common rules for financial reporting</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PFRS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Philippine Financial Reporting Standards – accounting standards used in the Philippines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IFRS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International Financial Reporting Standards – global accounting standards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Internal users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Individuals inside the organization who use accounting information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External users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 xml:space="preserve">Individuals and organizations outside the business who use accounting </w:t>
            </w:r>
            <w:r w:rsidRPr="00204FB6">
              <w:rPr>
                <w:rFonts w:ascii="Segoe UI" w:eastAsia="Times New Roman" w:hAnsi="Segoe UI" w:cs="Segoe UI"/>
                <w:sz w:val="23"/>
                <w:szCs w:val="23"/>
              </w:rPr>
              <w:lastRenderedPageBreak/>
              <w:t>information</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lastRenderedPageBreak/>
              <w:t>Entity concept</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The business is separate from its owners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Going concern</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Assumption that the business will continue operating indefinitely</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Accrual basis</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Transactions recorded when they occur, not when cash changes hands</w:t>
            </w:r>
          </w:p>
        </w:tc>
      </w:tr>
      <w:tr w:rsidR="00204FB6" w:rsidRPr="00204FB6" w:rsidTr="00204FB6">
        <w:tc>
          <w:tcPr>
            <w:tcW w:w="0" w:type="auto"/>
            <w:tcMar>
              <w:top w:w="150" w:type="dxa"/>
              <w:left w:w="0" w:type="dxa"/>
              <w:bottom w:w="150" w:type="dxa"/>
              <w:right w:w="24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Matching principle</w:t>
            </w:r>
          </w:p>
        </w:tc>
        <w:tc>
          <w:tcPr>
            <w:tcW w:w="0" w:type="auto"/>
            <w:tcMar>
              <w:top w:w="150" w:type="dxa"/>
              <w:left w:w="240" w:type="dxa"/>
              <w:bottom w:w="150" w:type="dxa"/>
              <w:right w:w="0" w:type="dxa"/>
            </w:tcMar>
            <w:vAlign w:val="center"/>
            <w:hideMark/>
          </w:tcPr>
          <w:p w:rsidR="00204FB6" w:rsidRPr="00204FB6" w:rsidRDefault="00204FB6" w:rsidP="00204FB6">
            <w:pPr>
              <w:spacing w:after="0" w:line="375" w:lineRule="atLeast"/>
              <w:rPr>
                <w:rFonts w:ascii="Segoe UI" w:eastAsia="Times New Roman" w:hAnsi="Segoe UI" w:cs="Segoe UI"/>
                <w:sz w:val="23"/>
                <w:szCs w:val="23"/>
              </w:rPr>
            </w:pPr>
            <w:r w:rsidRPr="00204FB6">
              <w:rPr>
                <w:rFonts w:ascii="Segoe UI" w:eastAsia="Times New Roman" w:hAnsi="Segoe UI" w:cs="Segoe UI"/>
                <w:sz w:val="23"/>
                <w:szCs w:val="23"/>
              </w:rPr>
              <w:t>Expenses recorded in the same period as the revenues they helped generate</w:t>
            </w:r>
          </w:p>
        </w:tc>
      </w:tr>
    </w:tbl>
    <w:p w:rsidR="00204FB6" w:rsidRPr="00204FB6" w:rsidRDefault="00204FB6" w:rsidP="00204FB6">
      <w:pPr>
        <w:spacing w:before="480" w:after="480" w:line="240" w:lineRule="auto"/>
        <w:rPr>
          <w:rFonts w:ascii="Times New Roman" w:eastAsia="Times New Roman" w:hAnsi="Times New Roman" w:cs="Times New Roman"/>
          <w:sz w:val="24"/>
          <w:szCs w:val="24"/>
        </w:rPr>
      </w:pPr>
      <w:r w:rsidRPr="00204FB6">
        <w:rPr>
          <w:rFonts w:ascii="Times New Roman" w:eastAsia="Times New Roman" w:hAnsi="Times New Roman" w:cs="Times New Roman"/>
          <w:sz w:val="24"/>
          <w:szCs w:val="24"/>
        </w:rPr>
        <w:pict>
          <v:rect id="_x0000_i1031" style="width:0;height:.75pt" o:hralign="center" o:hrstd="t" o:hr="t" fillcolor="#a0a0a0" stroked="f"/>
        </w:pict>
      </w:r>
    </w:p>
    <w:p w:rsidR="00204FB6" w:rsidRPr="00204FB6" w:rsidRDefault="00204FB6" w:rsidP="00204FB6">
      <w:pPr>
        <w:shd w:val="clear" w:color="auto" w:fill="FFFFFF"/>
        <w:spacing w:before="480" w:after="240" w:line="480" w:lineRule="atLeast"/>
        <w:outlineLvl w:val="1"/>
        <w:rPr>
          <w:rFonts w:ascii="Segoe UI" w:eastAsia="Times New Roman" w:hAnsi="Segoe UI" w:cs="Segoe UI"/>
          <w:b/>
          <w:bCs/>
          <w:color w:val="0F1115"/>
          <w:sz w:val="33"/>
          <w:szCs w:val="33"/>
        </w:rPr>
      </w:pPr>
      <w:r w:rsidRPr="00204FB6">
        <w:rPr>
          <w:rFonts w:ascii="Segoe UI" w:eastAsia="Times New Roman" w:hAnsi="Segoe UI" w:cs="Segoe UI"/>
          <w:b/>
          <w:bCs/>
          <w:color w:val="0F1115"/>
          <w:sz w:val="33"/>
          <w:szCs w:val="33"/>
        </w:rPr>
        <w:t>Review Questions</w:t>
      </w:r>
    </w:p>
    <w:p w:rsidR="00204FB6" w:rsidRPr="00204FB6" w:rsidRDefault="00204FB6" w:rsidP="00204FB6">
      <w:pPr>
        <w:spacing w:after="0" w:line="240" w:lineRule="auto"/>
        <w:rPr>
          <w:rFonts w:ascii="Times New Roman" w:eastAsia="Times New Roman" w:hAnsi="Times New Roman" w:cs="Times New Roman"/>
          <w:sz w:val="24"/>
          <w:szCs w:val="24"/>
        </w:rPr>
      </w:pPr>
      <w:r w:rsidRPr="00204FB6">
        <w:rPr>
          <w:rFonts w:ascii="Segoe UI" w:eastAsia="Times New Roman" w:hAnsi="Segoe UI" w:cs="Segoe UI"/>
          <w:color w:val="0F1115"/>
          <w:sz w:val="24"/>
          <w:szCs w:val="24"/>
        </w:rPr>
        <w:br/>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1.</w:t>
      </w:r>
      <w:r w:rsidRPr="00204FB6">
        <w:rPr>
          <w:rFonts w:ascii="Segoe UI" w:eastAsia="Times New Roman" w:hAnsi="Segoe UI" w:cs="Segoe UI"/>
          <w:color w:val="0F1115"/>
          <w:sz w:val="24"/>
          <w:szCs w:val="24"/>
        </w:rPr>
        <w:t> Define accounting. What are the five functions of accounting (recording, classifying, summarizing, interpreting, communicating)?</w:t>
      </w:r>
    </w:p>
    <w:p w:rsidR="00204FB6" w:rsidRPr="00204FB6" w:rsidRDefault="00204FB6" w:rsidP="00204FB6">
      <w:pPr>
        <w:spacing w:after="0" w:line="240" w:lineRule="auto"/>
        <w:rPr>
          <w:rFonts w:ascii="Times New Roman" w:eastAsia="Times New Roman" w:hAnsi="Times New Roman" w:cs="Times New Roman"/>
          <w:sz w:val="24"/>
          <w:szCs w:val="24"/>
        </w:rPr>
      </w:pPr>
      <w:r w:rsidRPr="00204FB6">
        <w:rPr>
          <w:rFonts w:ascii="Segoe UI" w:eastAsia="Times New Roman" w:hAnsi="Segoe UI" w:cs="Segoe UI"/>
          <w:color w:val="0F1115"/>
          <w:sz w:val="24"/>
          <w:szCs w:val="24"/>
        </w:rPr>
        <w:br/>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2.</w:t>
      </w:r>
      <w:r w:rsidRPr="00204FB6">
        <w:rPr>
          <w:rFonts w:ascii="Segoe UI" w:eastAsia="Times New Roman" w:hAnsi="Segoe UI" w:cs="Segoe UI"/>
          <w:color w:val="0F1115"/>
          <w:sz w:val="24"/>
          <w:szCs w:val="24"/>
        </w:rPr>
        <w:t> Who is Luca Pacioli and why is he important to the history of accounting?</w:t>
      </w:r>
    </w:p>
    <w:p w:rsidR="00204FB6" w:rsidRPr="00204FB6" w:rsidRDefault="00204FB6" w:rsidP="00204FB6">
      <w:pPr>
        <w:spacing w:after="0" w:line="240" w:lineRule="auto"/>
        <w:rPr>
          <w:rFonts w:ascii="Times New Roman" w:eastAsia="Times New Roman" w:hAnsi="Times New Roman" w:cs="Times New Roman"/>
          <w:sz w:val="24"/>
          <w:szCs w:val="24"/>
        </w:rPr>
      </w:pPr>
      <w:r w:rsidRPr="00204FB6">
        <w:rPr>
          <w:rFonts w:ascii="Segoe UI" w:eastAsia="Times New Roman" w:hAnsi="Segoe UI" w:cs="Segoe UI"/>
          <w:color w:val="0F1115"/>
          <w:sz w:val="24"/>
          <w:szCs w:val="24"/>
        </w:rPr>
        <w:br/>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3.</w:t>
      </w:r>
      <w:r w:rsidRPr="00204FB6">
        <w:rPr>
          <w:rFonts w:ascii="Segoe UI" w:eastAsia="Times New Roman" w:hAnsi="Segoe UI" w:cs="Segoe UI"/>
          <w:color w:val="0F1115"/>
          <w:sz w:val="24"/>
          <w:szCs w:val="24"/>
        </w:rPr>
        <w:t> List four branches of accounting. For each branch, state its primary focus and one example of a service offered.</w:t>
      </w:r>
    </w:p>
    <w:p w:rsidR="00204FB6" w:rsidRPr="00204FB6" w:rsidRDefault="00204FB6" w:rsidP="00204FB6">
      <w:pPr>
        <w:spacing w:after="0" w:line="240" w:lineRule="auto"/>
        <w:rPr>
          <w:rFonts w:ascii="Times New Roman" w:eastAsia="Times New Roman" w:hAnsi="Times New Roman" w:cs="Times New Roman"/>
          <w:sz w:val="24"/>
          <w:szCs w:val="24"/>
        </w:rPr>
      </w:pPr>
      <w:r w:rsidRPr="00204FB6">
        <w:rPr>
          <w:rFonts w:ascii="Segoe UI" w:eastAsia="Times New Roman" w:hAnsi="Segoe UI" w:cs="Segoe UI"/>
          <w:color w:val="0F1115"/>
          <w:sz w:val="24"/>
          <w:szCs w:val="24"/>
        </w:rPr>
        <w:br/>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4.</w:t>
      </w:r>
      <w:r w:rsidRPr="00204FB6">
        <w:rPr>
          <w:rFonts w:ascii="Segoe UI" w:eastAsia="Times New Roman" w:hAnsi="Segoe UI" w:cs="Segoe UI"/>
          <w:color w:val="0F1115"/>
          <w:sz w:val="24"/>
          <w:szCs w:val="24"/>
        </w:rPr>
        <w:t> What is the difference between internal users and external users of accounting information? Provide two examples of each.</w:t>
      </w:r>
    </w:p>
    <w:p w:rsidR="00204FB6" w:rsidRPr="00204FB6" w:rsidRDefault="00204FB6" w:rsidP="00204FB6">
      <w:pPr>
        <w:spacing w:after="0" w:line="240" w:lineRule="auto"/>
        <w:rPr>
          <w:rFonts w:ascii="Times New Roman" w:eastAsia="Times New Roman" w:hAnsi="Times New Roman" w:cs="Times New Roman"/>
          <w:sz w:val="24"/>
          <w:szCs w:val="24"/>
        </w:rPr>
      </w:pPr>
      <w:r w:rsidRPr="00204FB6">
        <w:rPr>
          <w:rFonts w:ascii="Segoe UI" w:eastAsia="Times New Roman" w:hAnsi="Segoe UI" w:cs="Segoe UI"/>
          <w:color w:val="0F1115"/>
          <w:sz w:val="24"/>
          <w:szCs w:val="24"/>
        </w:rPr>
        <w:lastRenderedPageBreak/>
        <w:br/>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5.</w:t>
      </w:r>
      <w:r w:rsidRPr="00204FB6">
        <w:rPr>
          <w:rFonts w:ascii="Segoe UI" w:eastAsia="Times New Roman" w:hAnsi="Segoe UI" w:cs="Segoe UI"/>
          <w:color w:val="0F1115"/>
          <w:sz w:val="24"/>
          <w:szCs w:val="24"/>
        </w:rPr>
        <w:t> A bank manager is deciding whether to approve a loan for a small business. Is this user internal or external? What accounting information would the bank manager need?</w:t>
      </w:r>
    </w:p>
    <w:p w:rsidR="00204FB6" w:rsidRPr="00204FB6" w:rsidRDefault="00204FB6" w:rsidP="00204FB6">
      <w:pPr>
        <w:spacing w:after="0" w:line="240" w:lineRule="auto"/>
        <w:rPr>
          <w:rFonts w:ascii="Times New Roman" w:eastAsia="Times New Roman" w:hAnsi="Times New Roman" w:cs="Times New Roman"/>
          <w:sz w:val="24"/>
          <w:szCs w:val="24"/>
        </w:rPr>
      </w:pPr>
      <w:r w:rsidRPr="00204FB6">
        <w:rPr>
          <w:rFonts w:ascii="Segoe UI" w:eastAsia="Times New Roman" w:hAnsi="Segoe UI" w:cs="Segoe UI"/>
          <w:color w:val="0F1115"/>
          <w:sz w:val="24"/>
          <w:szCs w:val="24"/>
        </w:rPr>
        <w:br/>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6.</w:t>
      </w:r>
      <w:r w:rsidRPr="00204FB6">
        <w:rPr>
          <w:rFonts w:ascii="Segoe UI" w:eastAsia="Times New Roman" w:hAnsi="Segoe UI" w:cs="Segoe UI"/>
          <w:color w:val="0F1115"/>
          <w:sz w:val="24"/>
          <w:szCs w:val="24"/>
        </w:rPr>
        <w:t> What is GAAP? Why is it important for accounting?</w:t>
      </w:r>
    </w:p>
    <w:p w:rsidR="00204FB6" w:rsidRPr="00204FB6" w:rsidRDefault="00204FB6" w:rsidP="00204FB6">
      <w:pPr>
        <w:spacing w:after="0" w:line="240" w:lineRule="auto"/>
        <w:rPr>
          <w:rFonts w:ascii="Times New Roman" w:eastAsia="Times New Roman" w:hAnsi="Times New Roman" w:cs="Times New Roman"/>
          <w:sz w:val="24"/>
          <w:szCs w:val="24"/>
        </w:rPr>
      </w:pPr>
      <w:r w:rsidRPr="00204FB6">
        <w:rPr>
          <w:rFonts w:ascii="Segoe UI" w:eastAsia="Times New Roman" w:hAnsi="Segoe UI" w:cs="Segoe UI"/>
          <w:color w:val="0F1115"/>
          <w:sz w:val="24"/>
          <w:szCs w:val="24"/>
        </w:rPr>
        <w:br/>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7.</w:t>
      </w:r>
      <w:r w:rsidRPr="00204FB6">
        <w:rPr>
          <w:rFonts w:ascii="Segoe UI" w:eastAsia="Times New Roman" w:hAnsi="Segoe UI" w:cs="Segoe UI"/>
          <w:color w:val="0F1115"/>
          <w:sz w:val="24"/>
          <w:szCs w:val="24"/>
        </w:rPr>
        <w:t> What are PFRS? How do they relate to IFRS?</w:t>
      </w:r>
    </w:p>
    <w:p w:rsidR="00204FB6" w:rsidRPr="00204FB6" w:rsidRDefault="00204FB6" w:rsidP="00204FB6">
      <w:pPr>
        <w:spacing w:after="0" w:line="240" w:lineRule="auto"/>
        <w:rPr>
          <w:rFonts w:ascii="Times New Roman" w:eastAsia="Times New Roman" w:hAnsi="Times New Roman" w:cs="Times New Roman"/>
          <w:sz w:val="24"/>
          <w:szCs w:val="24"/>
        </w:rPr>
      </w:pPr>
      <w:r w:rsidRPr="00204FB6">
        <w:rPr>
          <w:rFonts w:ascii="Segoe UI" w:eastAsia="Times New Roman" w:hAnsi="Segoe UI" w:cs="Segoe UI"/>
          <w:color w:val="0F1115"/>
          <w:sz w:val="24"/>
          <w:szCs w:val="24"/>
        </w:rPr>
        <w:br/>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8.</w:t>
      </w:r>
      <w:r w:rsidRPr="00204FB6">
        <w:rPr>
          <w:rFonts w:ascii="Segoe UI" w:eastAsia="Times New Roman" w:hAnsi="Segoe UI" w:cs="Segoe UI"/>
          <w:color w:val="0F1115"/>
          <w:sz w:val="24"/>
          <w:szCs w:val="24"/>
        </w:rPr>
        <w:t> Explain three of the following accounting concepts: entity concept, going concern, historical cost, matching principle, or accrual basis. Provide an example for each.</w:t>
      </w:r>
    </w:p>
    <w:p w:rsidR="00204FB6" w:rsidRPr="00204FB6" w:rsidRDefault="00204FB6" w:rsidP="00204FB6">
      <w:pPr>
        <w:spacing w:after="0" w:line="240" w:lineRule="auto"/>
        <w:rPr>
          <w:rFonts w:ascii="Times New Roman" w:eastAsia="Times New Roman" w:hAnsi="Times New Roman" w:cs="Times New Roman"/>
          <w:sz w:val="24"/>
          <w:szCs w:val="24"/>
        </w:rPr>
      </w:pPr>
      <w:r w:rsidRPr="00204FB6">
        <w:rPr>
          <w:rFonts w:ascii="Segoe UI" w:eastAsia="Times New Roman" w:hAnsi="Segoe UI" w:cs="Segoe UI"/>
          <w:color w:val="0F1115"/>
          <w:sz w:val="24"/>
          <w:szCs w:val="24"/>
        </w:rPr>
        <w:br/>
      </w:r>
    </w:p>
    <w:p w:rsidR="00204FB6" w:rsidRPr="00204FB6" w:rsidRDefault="00204FB6" w:rsidP="00204FB6">
      <w:pPr>
        <w:shd w:val="clear" w:color="auto" w:fill="FFFFFF"/>
        <w:spacing w:before="240" w:after="240"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9.</w:t>
      </w:r>
      <w:r w:rsidRPr="00204FB6">
        <w:rPr>
          <w:rFonts w:ascii="Segoe UI" w:eastAsia="Times New Roman" w:hAnsi="Segoe UI" w:cs="Segoe UI"/>
          <w:color w:val="0F1115"/>
          <w:sz w:val="24"/>
          <w:szCs w:val="24"/>
        </w:rPr>
        <w:t> What is the difference between financial accounting and management accounting? Who are the primary users of each?</w:t>
      </w:r>
    </w:p>
    <w:p w:rsidR="00204FB6" w:rsidRPr="00204FB6" w:rsidRDefault="00204FB6" w:rsidP="00204FB6">
      <w:pPr>
        <w:spacing w:after="0" w:line="240" w:lineRule="auto"/>
        <w:rPr>
          <w:rFonts w:ascii="Times New Roman" w:eastAsia="Times New Roman" w:hAnsi="Times New Roman" w:cs="Times New Roman"/>
          <w:sz w:val="24"/>
          <w:szCs w:val="24"/>
        </w:rPr>
      </w:pPr>
      <w:r w:rsidRPr="00204FB6">
        <w:rPr>
          <w:rFonts w:ascii="Segoe UI" w:eastAsia="Times New Roman" w:hAnsi="Segoe UI" w:cs="Segoe UI"/>
          <w:color w:val="0F1115"/>
          <w:sz w:val="24"/>
          <w:szCs w:val="24"/>
        </w:rPr>
        <w:br/>
      </w:r>
    </w:p>
    <w:p w:rsidR="00204FB6" w:rsidRPr="00204FB6" w:rsidRDefault="00204FB6" w:rsidP="00204FB6">
      <w:pPr>
        <w:shd w:val="clear" w:color="auto" w:fill="FFFFFF"/>
        <w:spacing w:before="240" w:after="100" w:afterAutospacing="1" w:line="240" w:lineRule="auto"/>
        <w:rPr>
          <w:rFonts w:ascii="Segoe UI" w:eastAsia="Times New Roman" w:hAnsi="Segoe UI" w:cs="Segoe UI"/>
          <w:color w:val="0F1115"/>
          <w:sz w:val="24"/>
          <w:szCs w:val="24"/>
        </w:rPr>
      </w:pPr>
      <w:r w:rsidRPr="00204FB6">
        <w:rPr>
          <w:rFonts w:ascii="Segoe UI" w:eastAsia="Times New Roman" w:hAnsi="Segoe UI" w:cs="Segoe UI"/>
          <w:b/>
          <w:bCs/>
          <w:color w:val="0F1115"/>
          <w:sz w:val="24"/>
          <w:szCs w:val="24"/>
        </w:rPr>
        <w:t>10.</w:t>
      </w:r>
      <w:r w:rsidRPr="00204FB6">
        <w:rPr>
          <w:rFonts w:ascii="Segoe UI" w:eastAsia="Times New Roman" w:hAnsi="Segoe UI" w:cs="Segoe UI"/>
          <w:color w:val="0F1115"/>
          <w:sz w:val="24"/>
          <w:szCs w:val="24"/>
        </w:rPr>
        <w:t> Application question: A small retail store owner wants to know whether the business is profitable after one year of operations. What accounting information does the owner need? Is this user internal or external? Which branch of accounting would prepare this information? Which accounting concept requires the business records to be separate from the owner's personal records?</w:t>
      </w:r>
    </w:p>
    <w:p w:rsidR="00C429FE" w:rsidRPr="00204FB6" w:rsidRDefault="00C429FE" w:rsidP="00204FB6"/>
    <w:sectPr w:rsidR="00C429FE" w:rsidRPr="00204F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71855"/>
    <w:multiLevelType w:val="multilevel"/>
    <w:tmpl w:val="726E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4A6114"/>
    <w:multiLevelType w:val="multilevel"/>
    <w:tmpl w:val="1374A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02E708B"/>
    <w:multiLevelType w:val="multilevel"/>
    <w:tmpl w:val="8C32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6817430"/>
    <w:multiLevelType w:val="multilevel"/>
    <w:tmpl w:val="48707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5A676C19"/>
    <w:multiLevelType w:val="multilevel"/>
    <w:tmpl w:val="90F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6AC84BEE"/>
    <w:multiLevelType w:val="multilevel"/>
    <w:tmpl w:val="56D6C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5"/>
  </w:num>
  <w:num w:numId="3">
    <w:abstractNumId w:val="4"/>
  </w:num>
  <w:num w:numId="4">
    <w:abstractNumId w:val="2"/>
  </w:num>
  <w:num w:numId="5">
    <w:abstractNumId w:val="1"/>
  </w:num>
  <w:num w:numId="6">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33D0"/>
    <w:rsid w:val="000117B2"/>
    <w:rsid w:val="00026ED4"/>
    <w:rsid w:val="00033A68"/>
    <w:rsid w:val="000373E5"/>
    <w:rsid w:val="00044A27"/>
    <w:rsid w:val="00070758"/>
    <w:rsid w:val="00076572"/>
    <w:rsid w:val="00082535"/>
    <w:rsid w:val="000E59B3"/>
    <w:rsid w:val="00100ED4"/>
    <w:rsid w:val="0010593A"/>
    <w:rsid w:val="00130A41"/>
    <w:rsid w:val="00130ED9"/>
    <w:rsid w:val="00140031"/>
    <w:rsid w:val="001556FD"/>
    <w:rsid w:val="00155E35"/>
    <w:rsid w:val="0016471F"/>
    <w:rsid w:val="0016482E"/>
    <w:rsid w:val="00166E62"/>
    <w:rsid w:val="00173E7D"/>
    <w:rsid w:val="001E51B7"/>
    <w:rsid w:val="00201B49"/>
    <w:rsid w:val="00204FB6"/>
    <w:rsid w:val="002068BA"/>
    <w:rsid w:val="00222705"/>
    <w:rsid w:val="002248DA"/>
    <w:rsid w:val="00233CF7"/>
    <w:rsid w:val="002B093A"/>
    <w:rsid w:val="002B4138"/>
    <w:rsid w:val="002B46AB"/>
    <w:rsid w:val="002B7827"/>
    <w:rsid w:val="002D577F"/>
    <w:rsid w:val="002F623A"/>
    <w:rsid w:val="00313B88"/>
    <w:rsid w:val="00340F5A"/>
    <w:rsid w:val="003860CE"/>
    <w:rsid w:val="003A629C"/>
    <w:rsid w:val="003C46C1"/>
    <w:rsid w:val="003E7C72"/>
    <w:rsid w:val="003F7A1C"/>
    <w:rsid w:val="004069AB"/>
    <w:rsid w:val="00424A65"/>
    <w:rsid w:val="00451783"/>
    <w:rsid w:val="0045426C"/>
    <w:rsid w:val="0047277A"/>
    <w:rsid w:val="00472FC0"/>
    <w:rsid w:val="00481143"/>
    <w:rsid w:val="00485F67"/>
    <w:rsid w:val="004B4BCB"/>
    <w:rsid w:val="004D3820"/>
    <w:rsid w:val="005005F6"/>
    <w:rsid w:val="0050777B"/>
    <w:rsid w:val="005103DB"/>
    <w:rsid w:val="00510A7C"/>
    <w:rsid w:val="00585880"/>
    <w:rsid w:val="005C0B78"/>
    <w:rsid w:val="005C2C00"/>
    <w:rsid w:val="005E5C7A"/>
    <w:rsid w:val="00602562"/>
    <w:rsid w:val="00612234"/>
    <w:rsid w:val="00613CC1"/>
    <w:rsid w:val="00615BBF"/>
    <w:rsid w:val="006351DE"/>
    <w:rsid w:val="006402B2"/>
    <w:rsid w:val="006740EC"/>
    <w:rsid w:val="00677DA4"/>
    <w:rsid w:val="00691A44"/>
    <w:rsid w:val="00692377"/>
    <w:rsid w:val="00692C2C"/>
    <w:rsid w:val="00695F9F"/>
    <w:rsid w:val="006A3C56"/>
    <w:rsid w:val="006E34B3"/>
    <w:rsid w:val="006F379A"/>
    <w:rsid w:val="00774420"/>
    <w:rsid w:val="007816EF"/>
    <w:rsid w:val="00781DEB"/>
    <w:rsid w:val="00781E34"/>
    <w:rsid w:val="00782409"/>
    <w:rsid w:val="0079051D"/>
    <w:rsid w:val="0079071D"/>
    <w:rsid w:val="0079283A"/>
    <w:rsid w:val="007933D0"/>
    <w:rsid w:val="007A1976"/>
    <w:rsid w:val="007B3676"/>
    <w:rsid w:val="007E7E20"/>
    <w:rsid w:val="007F709C"/>
    <w:rsid w:val="00823BE7"/>
    <w:rsid w:val="008339E0"/>
    <w:rsid w:val="008404AC"/>
    <w:rsid w:val="00884D8E"/>
    <w:rsid w:val="00891F2B"/>
    <w:rsid w:val="008E299B"/>
    <w:rsid w:val="008F3958"/>
    <w:rsid w:val="009A4F55"/>
    <w:rsid w:val="009A6C56"/>
    <w:rsid w:val="009C08F8"/>
    <w:rsid w:val="009D1DC8"/>
    <w:rsid w:val="009E14BA"/>
    <w:rsid w:val="009E6347"/>
    <w:rsid w:val="00A450A6"/>
    <w:rsid w:val="00A643DD"/>
    <w:rsid w:val="00A81D65"/>
    <w:rsid w:val="00AA2A44"/>
    <w:rsid w:val="00AD774B"/>
    <w:rsid w:val="00B276A8"/>
    <w:rsid w:val="00B57D64"/>
    <w:rsid w:val="00BA0377"/>
    <w:rsid w:val="00BB29BE"/>
    <w:rsid w:val="00C06257"/>
    <w:rsid w:val="00C14691"/>
    <w:rsid w:val="00C16041"/>
    <w:rsid w:val="00C21B8A"/>
    <w:rsid w:val="00C233A3"/>
    <w:rsid w:val="00C429FE"/>
    <w:rsid w:val="00C61AED"/>
    <w:rsid w:val="00C6299A"/>
    <w:rsid w:val="00C66E07"/>
    <w:rsid w:val="00C75B03"/>
    <w:rsid w:val="00C804B6"/>
    <w:rsid w:val="00C8457C"/>
    <w:rsid w:val="00C97053"/>
    <w:rsid w:val="00CB23CC"/>
    <w:rsid w:val="00CB62A9"/>
    <w:rsid w:val="00CC111C"/>
    <w:rsid w:val="00CC48FA"/>
    <w:rsid w:val="00CE59A1"/>
    <w:rsid w:val="00CF5652"/>
    <w:rsid w:val="00CF7E90"/>
    <w:rsid w:val="00D801BE"/>
    <w:rsid w:val="00DA5351"/>
    <w:rsid w:val="00DD0D9F"/>
    <w:rsid w:val="00DE0C8E"/>
    <w:rsid w:val="00DF00CC"/>
    <w:rsid w:val="00E0097D"/>
    <w:rsid w:val="00E3256C"/>
    <w:rsid w:val="00E41F60"/>
    <w:rsid w:val="00E45437"/>
    <w:rsid w:val="00E46A58"/>
    <w:rsid w:val="00E909B0"/>
    <w:rsid w:val="00E95760"/>
    <w:rsid w:val="00EA0456"/>
    <w:rsid w:val="00EA14E0"/>
    <w:rsid w:val="00EB7313"/>
    <w:rsid w:val="00F111C3"/>
    <w:rsid w:val="00F12CE5"/>
    <w:rsid w:val="00F549F1"/>
    <w:rsid w:val="00F80387"/>
    <w:rsid w:val="00FD01C3"/>
    <w:rsid w:val="00FD22F8"/>
    <w:rsid w:val="00FF3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30ED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044A2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130ED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15BB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s-markdown-paragraph">
    <w:name w:val="ds-markdown-paragraph"/>
    <w:basedOn w:val="Normal"/>
    <w:rsid w:val="001648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044A27"/>
    <w:rPr>
      <w:rFonts w:ascii="Times New Roman" w:eastAsia="Times New Roman" w:hAnsi="Times New Roman" w:cs="Times New Roman"/>
      <w:b/>
      <w:bCs/>
      <w:sz w:val="36"/>
      <w:szCs w:val="36"/>
    </w:rPr>
  </w:style>
  <w:style w:type="character" w:styleId="Strong">
    <w:name w:val="Strong"/>
    <w:basedOn w:val="DefaultParagraphFont"/>
    <w:uiPriority w:val="22"/>
    <w:qFormat/>
    <w:rsid w:val="00044A27"/>
    <w:rPr>
      <w:b/>
      <w:bCs/>
    </w:rPr>
  </w:style>
  <w:style w:type="character" w:customStyle="1" w:styleId="Heading1Char">
    <w:name w:val="Heading 1 Char"/>
    <w:basedOn w:val="DefaultParagraphFont"/>
    <w:link w:val="Heading1"/>
    <w:uiPriority w:val="9"/>
    <w:rsid w:val="00130ED9"/>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30ED9"/>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BB29BE"/>
    <w:rPr>
      <w:i/>
      <w:iCs/>
    </w:rPr>
  </w:style>
  <w:style w:type="numbering" w:customStyle="1" w:styleId="NoList1">
    <w:name w:val="No List1"/>
    <w:next w:val="NoList"/>
    <w:uiPriority w:val="99"/>
    <w:semiHidden/>
    <w:unhideWhenUsed/>
    <w:rsid w:val="002B093A"/>
  </w:style>
  <w:style w:type="character" w:customStyle="1" w:styleId="Heading4Char">
    <w:name w:val="Heading 4 Char"/>
    <w:basedOn w:val="DefaultParagraphFont"/>
    <w:link w:val="Heading4"/>
    <w:uiPriority w:val="9"/>
    <w:semiHidden/>
    <w:rsid w:val="00615BBF"/>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30ED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044A2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130ED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15BB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s-markdown-paragraph">
    <w:name w:val="ds-markdown-paragraph"/>
    <w:basedOn w:val="Normal"/>
    <w:rsid w:val="0016482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044A27"/>
    <w:rPr>
      <w:rFonts w:ascii="Times New Roman" w:eastAsia="Times New Roman" w:hAnsi="Times New Roman" w:cs="Times New Roman"/>
      <w:b/>
      <w:bCs/>
      <w:sz w:val="36"/>
      <w:szCs w:val="36"/>
    </w:rPr>
  </w:style>
  <w:style w:type="character" w:styleId="Strong">
    <w:name w:val="Strong"/>
    <w:basedOn w:val="DefaultParagraphFont"/>
    <w:uiPriority w:val="22"/>
    <w:qFormat/>
    <w:rsid w:val="00044A27"/>
    <w:rPr>
      <w:b/>
      <w:bCs/>
    </w:rPr>
  </w:style>
  <w:style w:type="character" w:customStyle="1" w:styleId="Heading1Char">
    <w:name w:val="Heading 1 Char"/>
    <w:basedOn w:val="DefaultParagraphFont"/>
    <w:link w:val="Heading1"/>
    <w:uiPriority w:val="9"/>
    <w:rsid w:val="00130ED9"/>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30ED9"/>
    <w:rPr>
      <w:rFonts w:asciiTheme="majorHAnsi" w:eastAsiaTheme="majorEastAsia" w:hAnsiTheme="majorHAnsi" w:cstheme="majorBidi"/>
      <w:b/>
      <w:bCs/>
      <w:color w:val="4F81BD" w:themeColor="accent1"/>
    </w:rPr>
  </w:style>
  <w:style w:type="character" w:styleId="Emphasis">
    <w:name w:val="Emphasis"/>
    <w:basedOn w:val="DefaultParagraphFont"/>
    <w:uiPriority w:val="20"/>
    <w:qFormat/>
    <w:rsid w:val="00BB29BE"/>
    <w:rPr>
      <w:i/>
      <w:iCs/>
    </w:rPr>
  </w:style>
  <w:style w:type="numbering" w:customStyle="1" w:styleId="NoList1">
    <w:name w:val="No List1"/>
    <w:next w:val="NoList"/>
    <w:uiPriority w:val="99"/>
    <w:semiHidden/>
    <w:unhideWhenUsed/>
    <w:rsid w:val="002B093A"/>
  </w:style>
  <w:style w:type="character" w:customStyle="1" w:styleId="Heading4Char">
    <w:name w:val="Heading 4 Char"/>
    <w:basedOn w:val="DefaultParagraphFont"/>
    <w:link w:val="Heading4"/>
    <w:uiPriority w:val="9"/>
    <w:semiHidden/>
    <w:rsid w:val="00615BBF"/>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723895">
      <w:bodyDiv w:val="1"/>
      <w:marLeft w:val="0"/>
      <w:marRight w:val="0"/>
      <w:marTop w:val="0"/>
      <w:marBottom w:val="0"/>
      <w:divBdr>
        <w:top w:val="none" w:sz="0" w:space="0" w:color="auto"/>
        <w:left w:val="none" w:sz="0" w:space="0" w:color="auto"/>
        <w:bottom w:val="none" w:sz="0" w:space="0" w:color="auto"/>
        <w:right w:val="none" w:sz="0" w:space="0" w:color="auto"/>
      </w:divBdr>
    </w:div>
    <w:div w:id="68774771">
      <w:bodyDiv w:val="1"/>
      <w:marLeft w:val="0"/>
      <w:marRight w:val="0"/>
      <w:marTop w:val="0"/>
      <w:marBottom w:val="0"/>
      <w:divBdr>
        <w:top w:val="none" w:sz="0" w:space="0" w:color="auto"/>
        <w:left w:val="none" w:sz="0" w:space="0" w:color="auto"/>
        <w:bottom w:val="none" w:sz="0" w:space="0" w:color="auto"/>
        <w:right w:val="none" w:sz="0" w:space="0" w:color="auto"/>
      </w:divBdr>
      <w:divsChild>
        <w:div w:id="1043865733">
          <w:marLeft w:val="0"/>
          <w:marRight w:val="0"/>
          <w:marTop w:val="0"/>
          <w:marBottom w:val="0"/>
          <w:divBdr>
            <w:top w:val="none" w:sz="0" w:space="0" w:color="auto"/>
            <w:left w:val="none" w:sz="0" w:space="0" w:color="auto"/>
            <w:bottom w:val="none" w:sz="0" w:space="0" w:color="auto"/>
            <w:right w:val="none" w:sz="0" w:space="0" w:color="auto"/>
          </w:divBdr>
        </w:div>
        <w:div w:id="988484651">
          <w:marLeft w:val="0"/>
          <w:marRight w:val="0"/>
          <w:marTop w:val="0"/>
          <w:marBottom w:val="0"/>
          <w:divBdr>
            <w:top w:val="none" w:sz="0" w:space="0" w:color="auto"/>
            <w:left w:val="none" w:sz="0" w:space="0" w:color="auto"/>
            <w:bottom w:val="none" w:sz="0" w:space="0" w:color="auto"/>
            <w:right w:val="none" w:sz="0" w:space="0" w:color="auto"/>
          </w:divBdr>
        </w:div>
        <w:div w:id="592277222">
          <w:marLeft w:val="0"/>
          <w:marRight w:val="0"/>
          <w:marTop w:val="0"/>
          <w:marBottom w:val="0"/>
          <w:divBdr>
            <w:top w:val="none" w:sz="0" w:space="0" w:color="auto"/>
            <w:left w:val="none" w:sz="0" w:space="0" w:color="auto"/>
            <w:bottom w:val="none" w:sz="0" w:space="0" w:color="auto"/>
            <w:right w:val="none" w:sz="0" w:space="0" w:color="auto"/>
          </w:divBdr>
        </w:div>
        <w:div w:id="2015186931">
          <w:marLeft w:val="0"/>
          <w:marRight w:val="0"/>
          <w:marTop w:val="0"/>
          <w:marBottom w:val="0"/>
          <w:divBdr>
            <w:top w:val="none" w:sz="0" w:space="0" w:color="auto"/>
            <w:left w:val="none" w:sz="0" w:space="0" w:color="auto"/>
            <w:bottom w:val="none" w:sz="0" w:space="0" w:color="auto"/>
            <w:right w:val="none" w:sz="0" w:space="0" w:color="auto"/>
          </w:divBdr>
        </w:div>
        <w:div w:id="1967195672">
          <w:marLeft w:val="0"/>
          <w:marRight w:val="0"/>
          <w:marTop w:val="0"/>
          <w:marBottom w:val="0"/>
          <w:divBdr>
            <w:top w:val="none" w:sz="0" w:space="0" w:color="auto"/>
            <w:left w:val="none" w:sz="0" w:space="0" w:color="auto"/>
            <w:bottom w:val="none" w:sz="0" w:space="0" w:color="auto"/>
            <w:right w:val="none" w:sz="0" w:space="0" w:color="auto"/>
          </w:divBdr>
        </w:div>
        <w:div w:id="1202478565">
          <w:marLeft w:val="0"/>
          <w:marRight w:val="0"/>
          <w:marTop w:val="0"/>
          <w:marBottom w:val="0"/>
          <w:divBdr>
            <w:top w:val="none" w:sz="0" w:space="0" w:color="auto"/>
            <w:left w:val="none" w:sz="0" w:space="0" w:color="auto"/>
            <w:bottom w:val="none" w:sz="0" w:space="0" w:color="auto"/>
            <w:right w:val="none" w:sz="0" w:space="0" w:color="auto"/>
          </w:divBdr>
        </w:div>
        <w:div w:id="593561495">
          <w:marLeft w:val="0"/>
          <w:marRight w:val="0"/>
          <w:marTop w:val="0"/>
          <w:marBottom w:val="0"/>
          <w:divBdr>
            <w:top w:val="none" w:sz="0" w:space="0" w:color="auto"/>
            <w:left w:val="none" w:sz="0" w:space="0" w:color="auto"/>
            <w:bottom w:val="none" w:sz="0" w:space="0" w:color="auto"/>
            <w:right w:val="none" w:sz="0" w:space="0" w:color="auto"/>
          </w:divBdr>
        </w:div>
        <w:div w:id="392437315">
          <w:marLeft w:val="0"/>
          <w:marRight w:val="0"/>
          <w:marTop w:val="0"/>
          <w:marBottom w:val="0"/>
          <w:divBdr>
            <w:top w:val="none" w:sz="0" w:space="0" w:color="auto"/>
            <w:left w:val="none" w:sz="0" w:space="0" w:color="auto"/>
            <w:bottom w:val="none" w:sz="0" w:space="0" w:color="auto"/>
            <w:right w:val="none" w:sz="0" w:space="0" w:color="auto"/>
          </w:divBdr>
        </w:div>
        <w:div w:id="1894611795">
          <w:marLeft w:val="0"/>
          <w:marRight w:val="0"/>
          <w:marTop w:val="0"/>
          <w:marBottom w:val="0"/>
          <w:divBdr>
            <w:top w:val="none" w:sz="0" w:space="0" w:color="auto"/>
            <w:left w:val="none" w:sz="0" w:space="0" w:color="auto"/>
            <w:bottom w:val="none" w:sz="0" w:space="0" w:color="auto"/>
            <w:right w:val="none" w:sz="0" w:space="0" w:color="auto"/>
          </w:divBdr>
        </w:div>
        <w:div w:id="246228016">
          <w:marLeft w:val="0"/>
          <w:marRight w:val="0"/>
          <w:marTop w:val="0"/>
          <w:marBottom w:val="0"/>
          <w:divBdr>
            <w:top w:val="none" w:sz="0" w:space="0" w:color="auto"/>
            <w:left w:val="none" w:sz="0" w:space="0" w:color="auto"/>
            <w:bottom w:val="none" w:sz="0" w:space="0" w:color="auto"/>
            <w:right w:val="none" w:sz="0" w:space="0" w:color="auto"/>
          </w:divBdr>
        </w:div>
        <w:div w:id="1863128963">
          <w:marLeft w:val="0"/>
          <w:marRight w:val="0"/>
          <w:marTop w:val="0"/>
          <w:marBottom w:val="0"/>
          <w:divBdr>
            <w:top w:val="none" w:sz="0" w:space="0" w:color="auto"/>
            <w:left w:val="none" w:sz="0" w:space="0" w:color="auto"/>
            <w:bottom w:val="none" w:sz="0" w:space="0" w:color="auto"/>
            <w:right w:val="none" w:sz="0" w:space="0" w:color="auto"/>
          </w:divBdr>
        </w:div>
        <w:div w:id="1089934256">
          <w:marLeft w:val="0"/>
          <w:marRight w:val="0"/>
          <w:marTop w:val="0"/>
          <w:marBottom w:val="0"/>
          <w:divBdr>
            <w:top w:val="none" w:sz="0" w:space="0" w:color="auto"/>
            <w:left w:val="none" w:sz="0" w:space="0" w:color="auto"/>
            <w:bottom w:val="none" w:sz="0" w:space="0" w:color="auto"/>
            <w:right w:val="none" w:sz="0" w:space="0" w:color="auto"/>
          </w:divBdr>
        </w:div>
        <w:div w:id="1867331070">
          <w:marLeft w:val="0"/>
          <w:marRight w:val="0"/>
          <w:marTop w:val="0"/>
          <w:marBottom w:val="0"/>
          <w:divBdr>
            <w:top w:val="none" w:sz="0" w:space="0" w:color="auto"/>
            <w:left w:val="none" w:sz="0" w:space="0" w:color="auto"/>
            <w:bottom w:val="none" w:sz="0" w:space="0" w:color="auto"/>
            <w:right w:val="none" w:sz="0" w:space="0" w:color="auto"/>
          </w:divBdr>
        </w:div>
        <w:div w:id="2020279414">
          <w:marLeft w:val="0"/>
          <w:marRight w:val="0"/>
          <w:marTop w:val="0"/>
          <w:marBottom w:val="0"/>
          <w:divBdr>
            <w:top w:val="none" w:sz="0" w:space="0" w:color="auto"/>
            <w:left w:val="none" w:sz="0" w:space="0" w:color="auto"/>
            <w:bottom w:val="none" w:sz="0" w:space="0" w:color="auto"/>
            <w:right w:val="none" w:sz="0" w:space="0" w:color="auto"/>
          </w:divBdr>
        </w:div>
        <w:div w:id="945428728">
          <w:marLeft w:val="0"/>
          <w:marRight w:val="0"/>
          <w:marTop w:val="0"/>
          <w:marBottom w:val="0"/>
          <w:divBdr>
            <w:top w:val="none" w:sz="0" w:space="0" w:color="auto"/>
            <w:left w:val="none" w:sz="0" w:space="0" w:color="auto"/>
            <w:bottom w:val="none" w:sz="0" w:space="0" w:color="auto"/>
            <w:right w:val="none" w:sz="0" w:space="0" w:color="auto"/>
          </w:divBdr>
        </w:div>
        <w:div w:id="1663194640">
          <w:marLeft w:val="0"/>
          <w:marRight w:val="0"/>
          <w:marTop w:val="0"/>
          <w:marBottom w:val="0"/>
          <w:divBdr>
            <w:top w:val="none" w:sz="0" w:space="0" w:color="auto"/>
            <w:left w:val="none" w:sz="0" w:space="0" w:color="auto"/>
            <w:bottom w:val="none" w:sz="0" w:space="0" w:color="auto"/>
            <w:right w:val="none" w:sz="0" w:space="0" w:color="auto"/>
          </w:divBdr>
        </w:div>
        <w:div w:id="1898122159">
          <w:marLeft w:val="0"/>
          <w:marRight w:val="0"/>
          <w:marTop w:val="0"/>
          <w:marBottom w:val="0"/>
          <w:divBdr>
            <w:top w:val="none" w:sz="0" w:space="0" w:color="auto"/>
            <w:left w:val="none" w:sz="0" w:space="0" w:color="auto"/>
            <w:bottom w:val="none" w:sz="0" w:space="0" w:color="auto"/>
            <w:right w:val="none" w:sz="0" w:space="0" w:color="auto"/>
          </w:divBdr>
        </w:div>
        <w:div w:id="1001858457">
          <w:marLeft w:val="0"/>
          <w:marRight w:val="0"/>
          <w:marTop w:val="0"/>
          <w:marBottom w:val="0"/>
          <w:divBdr>
            <w:top w:val="none" w:sz="0" w:space="0" w:color="auto"/>
            <w:left w:val="none" w:sz="0" w:space="0" w:color="auto"/>
            <w:bottom w:val="none" w:sz="0" w:space="0" w:color="auto"/>
            <w:right w:val="none" w:sz="0" w:space="0" w:color="auto"/>
          </w:divBdr>
        </w:div>
        <w:div w:id="551383807">
          <w:marLeft w:val="0"/>
          <w:marRight w:val="0"/>
          <w:marTop w:val="0"/>
          <w:marBottom w:val="0"/>
          <w:divBdr>
            <w:top w:val="none" w:sz="0" w:space="0" w:color="auto"/>
            <w:left w:val="none" w:sz="0" w:space="0" w:color="auto"/>
            <w:bottom w:val="none" w:sz="0" w:space="0" w:color="auto"/>
            <w:right w:val="none" w:sz="0" w:space="0" w:color="auto"/>
          </w:divBdr>
        </w:div>
        <w:div w:id="1029142958">
          <w:marLeft w:val="0"/>
          <w:marRight w:val="0"/>
          <w:marTop w:val="0"/>
          <w:marBottom w:val="0"/>
          <w:divBdr>
            <w:top w:val="none" w:sz="0" w:space="0" w:color="auto"/>
            <w:left w:val="none" w:sz="0" w:space="0" w:color="auto"/>
            <w:bottom w:val="none" w:sz="0" w:space="0" w:color="auto"/>
            <w:right w:val="none" w:sz="0" w:space="0" w:color="auto"/>
          </w:divBdr>
        </w:div>
        <w:div w:id="908540245">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36150860">
      <w:bodyDiv w:val="1"/>
      <w:marLeft w:val="0"/>
      <w:marRight w:val="0"/>
      <w:marTop w:val="0"/>
      <w:marBottom w:val="0"/>
      <w:divBdr>
        <w:top w:val="none" w:sz="0" w:space="0" w:color="auto"/>
        <w:left w:val="none" w:sz="0" w:space="0" w:color="auto"/>
        <w:bottom w:val="none" w:sz="0" w:space="0" w:color="auto"/>
        <w:right w:val="none" w:sz="0" w:space="0" w:color="auto"/>
      </w:divBdr>
      <w:divsChild>
        <w:div w:id="930940056">
          <w:marLeft w:val="0"/>
          <w:marRight w:val="0"/>
          <w:marTop w:val="0"/>
          <w:marBottom w:val="0"/>
          <w:divBdr>
            <w:top w:val="none" w:sz="0" w:space="0" w:color="auto"/>
            <w:left w:val="none" w:sz="0" w:space="0" w:color="auto"/>
            <w:bottom w:val="none" w:sz="0" w:space="0" w:color="auto"/>
            <w:right w:val="none" w:sz="0" w:space="0" w:color="auto"/>
          </w:divBdr>
        </w:div>
        <w:div w:id="1769234508">
          <w:marLeft w:val="0"/>
          <w:marRight w:val="0"/>
          <w:marTop w:val="0"/>
          <w:marBottom w:val="0"/>
          <w:divBdr>
            <w:top w:val="none" w:sz="0" w:space="0" w:color="auto"/>
            <w:left w:val="none" w:sz="0" w:space="0" w:color="auto"/>
            <w:bottom w:val="none" w:sz="0" w:space="0" w:color="auto"/>
            <w:right w:val="none" w:sz="0" w:space="0" w:color="auto"/>
          </w:divBdr>
        </w:div>
        <w:div w:id="1343241556">
          <w:marLeft w:val="0"/>
          <w:marRight w:val="0"/>
          <w:marTop w:val="0"/>
          <w:marBottom w:val="0"/>
          <w:divBdr>
            <w:top w:val="none" w:sz="0" w:space="0" w:color="auto"/>
            <w:left w:val="none" w:sz="0" w:space="0" w:color="auto"/>
            <w:bottom w:val="none" w:sz="0" w:space="0" w:color="auto"/>
            <w:right w:val="none" w:sz="0" w:space="0" w:color="auto"/>
          </w:divBdr>
        </w:div>
        <w:div w:id="1299142460">
          <w:marLeft w:val="0"/>
          <w:marRight w:val="0"/>
          <w:marTop w:val="0"/>
          <w:marBottom w:val="0"/>
          <w:divBdr>
            <w:top w:val="none" w:sz="0" w:space="0" w:color="auto"/>
            <w:left w:val="none" w:sz="0" w:space="0" w:color="auto"/>
            <w:bottom w:val="none" w:sz="0" w:space="0" w:color="auto"/>
            <w:right w:val="none" w:sz="0" w:space="0" w:color="auto"/>
          </w:divBdr>
        </w:div>
        <w:div w:id="240143211">
          <w:marLeft w:val="0"/>
          <w:marRight w:val="0"/>
          <w:marTop w:val="0"/>
          <w:marBottom w:val="0"/>
          <w:divBdr>
            <w:top w:val="none" w:sz="0" w:space="0" w:color="auto"/>
            <w:left w:val="none" w:sz="0" w:space="0" w:color="auto"/>
            <w:bottom w:val="none" w:sz="0" w:space="0" w:color="auto"/>
            <w:right w:val="none" w:sz="0" w:space="0" w:color="auto"/>
          </w:divBdr>
        </w:div>
        <w:div w:id="982734594">
          <w:marLeft w:val="0"/>
          <w:marRight w:val="0"/>
          <w:marTop w:val="0"/>
          <w:marBottom w:val="0"/>
          <w:divBdr>
            <w:top w:val="none" w:sz="0" w:space="0" w:color="auto"/>
            <w:left w:val="none" w:sz="0" w:space="0" w:color="auto"/>
            <w:bottom w:val="none" w:sz="0" w:space="0" w:color="auto"/>
            <w:right w:val="none" w:sz="0" w:space="0" w:color="auto"/>
          </w:divBdr>
        </w:div>
        <w:div w:id="939992686">
          <w:marLeft w:val="0"/>
          <w:marRight w:val="0"/>
          <w:marTop w:val="0"/>
          <w:marBottom w:val="0"/>
          <w:divBdr>
            <w:top w:val="none" w:sz="0" w:space="0" w:color="auto"/>
            <w:left w:val="none" w:sz="0" w:space="0" w:color="auto"/>
            <w:bottom w:val="none" w:sz="0" w:space="0" w:color="auto"/>
            <w:right w:val="none" w:sz="0" w:space="0" w:color="auto"/>
          </w:divBdr>
        </w:div>
        <w:div w:id="520516204">
          <w:marLeft w:val="0"/>
          <w:marRight w:val="0"/>
          <w:marTop w:val="0"/>
          <w:marBottom w:val="0"/>
          <w:divBdr>
            <w:top w:val="none" w:sz="0" w:space="0" w:color="auto"/>
            <w:left w:val="none" w:sz="0" w:space="0" w:color="auto"/>
            <w:bottom w:val="none" w:sz="0" w:space="0" w:color="auto"/>
            <w:right w:val="none" w:sz="0" w:space="0" w:color="auto"/>
          </w:divBdr>
        </w:div>
        <w:div w:id="1523782730">
          <w:marLeft w:val="0"/>
          <w:marRight w:val="0"/>
          <w:marTop w:val="0"/>
          <w:marBottom w:val="0"/>
          <w:divBdr>
            <w:top w:val="none" w:sz="0" w:space="0" w:color="auto"/>
            <w:left w:val="none" w:sz="0" w:space="0" w:color="auto"/>
            <w:bottom w:val="none" w:sz="0" w:space="0" w:color="auto"/>
            <w:right w:val="none" w:sz="0" w:space="0" w:color="auto"/>
          </w:divBdr>
        </w:div>
        <w:div w:id="1013530791">
          <w:marLeft w:val="0"/>
          <w:marRight w:val="0"/>
          <w:marTop w:val="0"/>
          <w:marBottom w:val="0"/>
          <w:divBdr>
            <w:top w:val="none" w:sz="0" w:space="0" w:color="auto"/>
            <w:left w:val="none" w:sz="0" w:space="0" w:color="auto"/>
            <w:bottom w:val="none" w:sz="0" w:space="0" w:color="auto"/>
            <w:right w:val="none" w:sz="0" w:space="0" w:color="auto"/>
          </w:divBdr>
        </w:div>
        <w:div w:id="609556071">
          <w:marLeft w:val="0"/>
          <w:marRight w:val="0"/>
          <w:marTop w:val="0"/>
          <w:marBottom w:val="0"/>
          <w:divBdr>
            <w:top w:val="none" w:sz="0" w:space="0" w:color="auto"/>
            <w:left w:val="none" w:sz="0" w:space="0" w:color="auto"/>
            <w:bottom w:val="none" w:sz="0" w:space="0" w:color="auto"/>
            <w:right w:val="none" w:sz="0" w:space="0" w:color="auto"/>
          </w:divBdr>
        </w:div>
        <w:div w:id="2060325222">
          <w:marLeft w:val="0"/>
          <w:marRight w:val="0"/>
          <w:marTop w:val="0"/>
          <w:marBottom w:val="0"/>
          <w:divBdr>
            <w:top w:val="none" w:sz="0" w:space="0" w:color="auto"/>
            <w:left w:val="none" w:sz="0" w:space="0" w:color="auto"/>
            <w:bottom w:val="none" w:sz="0" w:space="0" w:color="auto"/>
            <w:right w:val="none" w:sz="0" w:space="0" w:color="auto"/>
          </w:divBdr>
        </w:div>
      </w:divsChild>
    </w:div>
    <w:div w:id="156311019">
      <w:bodyDiv w:val="1"/>
      <w:marLeft w:val="0"/>
      <w:marRight w:val="0"/>
      <w:marTop w:val="0"/>
      <w:marBottom w:val="0"/>
      <w:divBdr>
        <w:top w:val="none" w:sz="0" w:space="0" w:color="auto"/>
        <w:left w:val="none" w:sz="0" w:space="0" w:color="auto"/>
        <w:bottom w:val="none" w:sz="0" w:space="0" w:color="auto"/>
        <w:right w:val="none" w:sz="0" w:space="0" w:color="auto"/>
      </w:divBdr>
    </w:div>
    <w:div w:id="170336958">
      <w:bodyDiv w:val="1"/>
      <w:marLeft w:val="0"/>
      <w:marRight w:val="0"/>
      <w:marTop w:val="0"/>
      <w:marBottom w:val="0"/>
      <w:divBdr>
        <w:top w:val="none" w:sz="0" w:space="0" w:color="auto"/>
        <w:left w:val="none" w:sz="0" w:space="0" w:color="auto"/>
        <w:bottom w:val="none" w:sz="0" w:space="0" w:color="auto"/>
        <w:right w:val="none" w:sz="0" w:space="0" w:color="auto"/>
      </w:divBdr>
      <w:divsChild>
        <w:div w:id="154222232">
          <w:marLeft w:val="0"/>
          <w:marRight w:val="0"/>
          <w:marTop w:val="0"/>
          <w:marBottom w:val="0"/>
          <w:divBdr>
            <w:top w:val="none" w:sz="0" w:space="0" w:color="auto"/>
            <w:left w:val="none" w:sz="0" w:space="0" w:color="auto"/>
            <w:bottom w:val="none" w:sz="0" w:space="0" w:color="auto"/>
            <w:right w:val="none" w:sz="0" w:space="0" w:color="auto"/>
          </w:divBdr>
        </w:div>
        <w:div w:id="965044017">
          <w:marLeft w:val="0"/>
          <w:marRight w:val="0"/>
          <w:marTop w:val="0"/>
          <w:marBottom w:val="0"/>
          <w:divBdr>
            <w:top w:val="none" w:sz="0" w:space="0" w:color="auto"/>
            <w:left w:val="none" w:sz="0" w:space="0" w:color="auto"/>
            <w:bottom w:val="none" w:sz="0" w:space="0" w:color="auto"/>
            <w:right w:val="none" w:sz="0" w:space="0" w:color="auto"/>
          </w:divBdr>
        </w:div>
        <w:div w:id="517352082">
          <w:marLeft w:val="0"/>
          <w:marRight w:val="0"/>
          <w:marTop w:val="0"/>
          <w:marBottom w:val="0"/>
          <w:divBdr>
            <w:top w:val="none" w:sz="0" w:space="0" w:color="auto"/>
            <w:left w:val="none" w:sz="0" w:space="0" w:color="auto"/>
            <w:bottom w:val="none" w:sz="0" w:space="0" w:color="auto"/>
            <w:right w:val="none" w:sz="0" w:space="0" w:color="auto"/>
          </w:divBdr>
        </w:div>
        <w:div w:id="1242760583">
          <w:marLeft w:val="0"/>
          <w:marRight w:val="0"/>
          <w:marTop w:val="0"/>
          <w:marBottom w:val="0"/>
          <w:divBdr>
            <w:top w:val="none" w:sz="0" w:space="0" w:color="auto"/>
            <w:left w:val="none" w:sz="0" w:space="0" w:color="auto"/>
            <w:bottom w:val="none" w:sz="0" w:space="0" w:color="auto"/>
            <w:right w:val="none" w:sz="0" w:space="0" w:color="auto"/>
          </w:divBdr>
        </w:div>
        <w:div w:id="1221743487">
          <w:marLeft w:val="0"/>
          <w:marRight w:val="0"/>
          <w:marTop w:val="0"/>
          <w:marBottom w:val="0"/>
          <w:divBdr>
            <w:top w:val="none" w:sz="0" w:space="0" w:color="auto"/>
            <w:left w:val="none" w:sz="0" w:space="0" w:color="auto"/>
            <w:bottom w:val="none" w:sz="0" w:space="0" w:color="auto"/>
            <w:right w:val="none" w:sz="0" w:space="0" w:color="auto"/>
          </w:divBdr>
        </w:div>
        <w:div w:id="1546943457">
          <w:marLeft w:val="0"/>
          <w:marRight w:val="0"/>
          <w:marTop w:val="0"/>
          <w:marBottom w:val="0"/>
          <w:divBdr>
            <w:top w:val="none" w:sz="0" w:space="0" w:color="auto"/>
            <w:left w:val="none" w:sz="0" w:space="0" w:color="auto"/>
            <w:bottom w:val="none" w:sz="0" w:space="0" w:color="auto"/>
            <w:right w:val="none" w:sz="0" w:space="0" w:color="auto"/>
          </w:divBdr>
        </w:div>
        <w:div w:id="1717310438">
          <w:marLeft w:val="0"/>
          <w:marRight w:val="0"/>
          <w:marTop w:val="0"/>
          <w:marBottom w:val="0"/>
          <w:divBdr>
            <w:top w:val="none" w:sz="0" w:space="0" w:color="auto"/>
            <w:left w:val="none" w:sz="0" w:space="0" w:color="auto"/>
            <w:bottom w:val="none" w:sz="0" w:space="0" w:color="auto"/>
            <w:right w:val="none" w:sz="0" w:space="0" w:color="auto"/>
          </w:divBdr>
        </w:div>
        <w:div w:id="140117269">
          <w:marLeft w:val="0"/>
          <w:marRight w:val="0"/>
          <w:marTop w:val="0"/>
          <w:marBottom w:val="0"/>
          <w:divBdr>
            <w:top w:val="none" w:sz="0" w:space="0" w:color="auto"/>
            <w:left w:val="none" w:sz="0" w:space="0" w:color="auto"/>
            <w:bottom w:val="none" w:sz="0" w:space="0" w:color="auto"/>
            <w:right w:val="none" w:sz="0" w:space="0" w:color="auto"/>
          </w:divBdr>
        </w:div>
        <w:div w:id="1734738018">
          <w:marLeft w:val="0"/>
          <w:marRight w:val="0"/>
          <w:marTop w:val="0"/>
          <w:marBottom w:val="0"/>
          <w:divBdr>
            <w:top w:val="none" w:sz="0" w:space="0" w:color="auto"/>
            <w:left w:val="none" w:sz="0" w:space="0" w:color="auto"/>
            <w:bottom w:val="none" w:sz="0" w:space="0" w:color="auto"/>
            <w:right w:val="none" w:sz="0" w:space="0" w:color="auto"/>
          </w:divBdr>
        </w:div>
        <w:div w:id="363866462">
          <w:marLeft w:val="0"/>
          <w:marRight w:val="0"/>
          <w:marTop w:val="0"/>
          <w:marBottom w:val="0"/>
          <w:divBdr>
            <w:top w:val="none" w:sz="0" w:space="0" w:color="auto"/>
            <w:left w:val="none" w:sz="0" w:space="0" w:color="auto"/>
            <w:bottom w:val="none" w:sz="0" w:space="0" w:color="auto"/>
            <w:right w:val="none" w:sz="0" w:space="0" w:color="auto"/>
          </w:divBdr>
        </w:div>
        <w:div w:id="2091272028">
          <w:marLeft w:val="0"/>
          <w:marRight w:val="0"/>
          <w:marTop w:val="0"/>
          <w:marBottom w:val="0"/>
          <w:divBdr>
            <w:top w:val="none" w:sz="0" w:space="0" w:color="auto"/>
            <w:left w:val="none" w:sz="0" w:space="0" w:color="auto"/>
            <w:bottom w:val="none" w:sz="0" w:space="0" w:color="auto"/>
            <w:right w:val="none" w:sz="0" w:space="0" w:color="auto"/>
          </w:divBdr>
        </w:div>
        <w:div w:id="1790587022">
          <w:marLeft w:val="0"/>
          <w:marRight w:val="0"/>
          <w:marTop w:val="0"/>
          <w:marBottom w:val="0"/>
          <w:divBdr>
            <w:top w:val="none" w:sz="0" w:space="0" w:color="auto"/>
            <w:left w:val="none" w:sz="0" w:space="0" w:color="auto"/>
            <w:bottom w:val="none" w:sz="0" w:space="0" w:color="auto"/>
            <w:right w:val="none" w:sz="0" w:space="0" w:color="auto"/>
          </w:divBdr>
        </w:div>
        <w:div w:id="1305115780">
          <w:marLeft w:val="0"/>
          <w:marRight w:val="0"/>
          <w:marTop w:val="0"/>
          <w:marBottom w:val="0"/>
          <w:divBdr>
            <w:top w:val="none" w:sz="0" w:space="0" w:color="auto"/>
            <w:left w:val="none" w:sz="0" w:space="0" w:color="auto"/>
            <w:bottom w:val="none" w:sz="0" w:space="0" w:color="auto"/>
            <w:right w:val="none" w:sz="0" w:space="0" w:color="auto"/>
          </w:divBdr>
        </w:div>
      </w:divsChild>
    </w:div>
    <w:div w:id="246234034">
      <w:bodyDiv w:val="1"/>
      <w:marLeft w:val="0"/>
      <w:marRight w:val="0"/>
      <w:marTop w:val="0"/>
      <w:marBottom w:val="0"/>
      <w:divBdr>
        <w:top w:val="none" w:sz="0" w:space="0" w:color="auto"/>
        <w:left w:val="none" w:sz="0" w:space="0" w:color="auto"/>
        <w:bottom w:val="none" w:sz="0" w:space="0" w:color="auto"/>
        <w:right w:val="none" w:sz="0" w:space="0" w:color="auto"/>
      </w:divBdr>
    </w:div>
    <w:div w:id="279531534">
      <w:bodyDiv w:val="1"/>
      <w:marLeft w:val="0"/>
      <w:marRight w:val="0"/>
      <w:marTop w:val="0"/>
      <w:marBottom w:val="0"/>
      <w:divBdr>
        <w:top w:val="none" w:sz="0" w:space="0" w:color="auto"/>
        <w:left w:val="none" w:sz="0" w:space="0" w:color="auto"/>
        <w:bottom w:val="none" w:sz="0" w:space="0" w:color="auto"/>
        <w:right w:val="none" w:sz="0" w:space="0" w:color="auto"/>
      </w:divBdr>
      <w:divsChild>
        <w:div w:id="1001396592">
          <w:marLeft w:val="0"/>
          <w:marRight w:val="0"/>
          <w:marTop w:val="0"/>
          <w:marBottom w:val="0"/>
          <w:divBdr>
            <w:top w:val="none" w:sz="0" w:space="0" w:color="auto"/>
            <w:left w:val="none" w:sz="0" w:space="0" w:color="auto"/>
            <w:bottom w:val="none" w:sz="0" w:space="0" w:color="auto"/>
            <w:right w:val="none" w:sz="0" w:space="0" w:color="auto"/>
          </w:divBdr>
        </w:div>
        <w:div w:id="1605117657">
          <w:marLeft w:val="0"/>
          <w:marRight w:val="0"/>
          <w:marTop w:val="0"/>
          <w:marBottom w:val="0"/>
          <w:divBdr>
            <w:top w:val="none" w:sz="0" w:space="0" w:color="auto"/>
            <w:left w:val="none" w:sz="0" w:space="0" w:color="auto"/>
            <w:bottom w:val="none" w:sz="0" w:space="0" w:color="auto"/>
            <w:right w:val="none" w:sz="0" w:space="0" w:color="auto"/>
          </w:divBdr>
        </w:div>
        <w:div w:id="1345282994">
          <w:marLeft w:val="0"/>
          <w:marRight w:val="0"/>
          <w:marTop w:val="0"/>
          <w:marBottom w:val="0"/>
          <w:divBdr>
            <w:top w:val="none" w:sz="0" w:space="0" w:color="auto"/>
            <w:left w:val="none" w:sz="0" w:space="0" w:color="auto"/>
            <w:bottom w:val="none" w:sz="0" w:space="0" w:color="auto"/>
            <w:right w:val="none" w:sz="0" w:space="0" w:color="auto"/>
          </w:divBdr>
        </w:div>
        <w:div w:id="1902016961">
          <w:marLeft w:val="0"/>
          <w:marRight w:val="0"/>
          <w:marTop w:val="0"/>
          <w:marBottom w:val="0"/>
          <w:divBdr>
            <w:top w:val="none" w:sz="0" w:space="0" w:color="auto"/>
            <w:left w:val="none" w:sz="0" w:space="0" w:color="auto"/>
            <w:bottom w:val="none" w:sz="0" w:space="0" w:color="auto"/>
            <w:right w:val="none" w:sz="0" w:space="0" w:color="auto"/>
          </w:divBdr>
        </w:div>
        <w:div w:id="1398091954">
          <w:marLeft w:val="0"/>
          <w:marRight w:val="0"/>
          <w:marTop w:val="0"/>
          <w:marBottom w:val="0"/>
          <w:divBdr>
            <w:top w:val="none" w:sz="0" w:space="0" w:color="auto"/>
            <w:left w:val="none" w:sz="0" w:space="0" w:color="auto"/>
            <w:bottom w:val="none" w:sz="0" w:space="0" w:color="auto"/>
            <w:right w:val="none" w:sz="0" w:space="0" w:color="auto"/>
          </w:divBdr>
        </w:div>
        <w:div w:id="305011779">
          <w:marLeft w:val="0"/>
          <w:marRight w:val="0"/>
          <w:marTop w:val="0"/>
          <w:marBottom w:val="0"/>
          <w:divBdr>
            <w:top w:val="none" w:sz="0" w:space="0" w:color="auto"/>
            <w:left w:val="none" w:sz="0" w:space="0" w:color="auto"/>
            <w:bottom w:val="none" w:sz="0" w:space="0" w:color="auto"/>
            <w:right w:val="none" w:sz="0" w:space="0" w:color="auto"/>
          </w:divBdr>
        </w:div>
        <w:div w:id="1261377516">
          <w:marLeft w:val="0"/>
          <w:marRight w:val="0"/>
          <w:marTop w:val="0"/>
          <w:marBottom w:val="0"/>
          <w:divBdr>
            <w:top w:val="none" w:sz="0" w:space="0" w:color="auto"/>
            <w:left w:val="none" w:sz="0" w:space="0" w:color="auto"/>
            <w:bottom w:val="none" w:sz="0" w:space="0" w:color="auto"/>
            <w:right w:val="none" w:sz="0" w:space="0" w:color="auto"/>
          </w:divBdr>
        </w:div>
        <w:div w:id="53700371">
          <w:marLeft w:val="0"/>
          <w:marRight w:val="0"/>
          <w:marTop w:val="0"/>
          <w:marBottom w:val="0"/>
          <w:divBdr>
            <w:top w:val="none" w:sz="0" w:space="0" w:color="auto"/>
            <w:left w:val="none" w:sz="0" w:space="0" w:color="auto"/>
            <w:bottom w:val="none" w:sz="0" w:space="0" w:color="auto"/>
            <w:right w:val="none" w:sz="0" w:space="0" w:color="auto"/>
          </w:divBdr>
        </w:div>
        <w:div w:id="1372417070">
          <w:marLeft w:val="0"/>
          <w:marRight w:val="0"/>
          <w:marTop w:val="0"/>
          <w:marBottom w:val="0"/>
          <w:divBdr>
            <w:top w:val="none" w:sz="0" w:space="0" w:color="auto"/>
            <w:left w:val="none" w:sz="0" w:space="0" w:color="auto"/>
            <w:bottom w:val="none" w:sz="0" w:space="0" w:color="auto"/>
            <w:right w:val="none" w:sz="0" w:space="0" w:color="auto"/>
          </w:divBdr>
        </w:div>
        <w:div w:id="938021910">
          <w:marLeft w:val="0"/>
          <w:marRight w:val="0"/>
          <w:marTop w:val="0"/>
          <w:marBottom w:val="0"/>
          <w:divBdr>
            <w:top w:val="none" w:sz="0" w:space="0" w:color="auto"/>
            <w:left w:val="none" w:sz="0" w:space="0" w:color="auto"/>
            <w:bottom w:val="none" w:sz="0" w:space="0" w:color="auto"/>
            <w:right w:val="none" w:sz="0" w:space="0" w:color="auto"/>
          </w:divBdr>
        </w:div>
      </w:divsChild>
    </w:div>
    <w:div w:id="318002933">
      <w:bodyDiv w:val="1"/>
      <w:marLeft w:val="0"/>
      <w:marRight w:val="0"/>
      <w:marTop w:val="0"/>
      <w:marBottom w:val="0"/>
      <w:divBdr>
        <w:top w:val="none" w:sz="0" w:space="0" w:color="auto"/>
        <w:left w:val="none" w:sz="0" w:space="0" w:color="auto"/>
        <w:bottom w:val="none" w:sz="0" w:space="0" w:color="auto"/>
        <w:right w:val="none" w:sz="0" w:space="0" w:color="auto"/>
      </w:divBdr>
      <w:divsChild>
        <w:div w:id="1607346303">
          <w:marLeft w:val="0"/>
          <w:marRight w:val="0"/>
          <w:marTop w:val="0"/>
          <w:marBottom w:val="0"/>
          <w:divBdr>
            <w:top w:val="none" w:sz="0" w:space="0" w:color="auto"/>
            <w:left w:val="none" w:sz="0" w:space="0" w:color="auto"/>
            <w:bottom w:val="none" w:sz="0" w:space="0" w:color="auto"/>
            <w:right w:val="none" w:sz="0" w:space="0" w:color="auto"/>
          </w:divBdr>
          <w:divsChild>
            <w:div w:id="656692783">
              <w:marLeft w:val="0"/>
              <w:marRight w:val="0"/>
              <w:marTop w:val="0"/>
              <w:marBottom w:val="0"/>
              <w:divBdr>
                <w:top w:val="none" w:sz="0" w:space="0" w:color="auto"/>
                <w:left w:val="none" w:sz="0" w:space="0" w:color="auto"/>
                <w:bottom w:val="none" w:sz="0" w:space="0" w:color="auto"/>
                <w:right w:val="none" w:sz="0" w:space="0" w:color="auto"/>
              </w:divBdr>
              <w:divsChild>
                <w:div w:id="157443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24620">
          <w:marLeft w:val="0"/>
          <w:marRight w:val="0"/>
          <w:marTop w:val="0"/>
          <w:marBottom w:val="0"/>
          <w:divBdr>
            <w:top w:val="none" w:sz="0" w:space="0" w:color="auto"/>
            <w:left w:val="none" w:sz="0" w:space="0" w:color="auto"/>
            <w:bottom w:val="none" w:sz="0" w:space="0" w:color="auto"/>
            <w:right w:val="none" w:sz="0" w:space="0" w:color="auto"/>
          </w:divBdr>
          <w:divsChild>
            <w:div w:id="207842127">
              <w:marLeft w:val="0"/>
              <w:marRight w:val="0"/>
              <w:marTop w:val="0"/>
              <w:marBottom w:val="0"/>
              <w:divBdr>
                <w:top w:val="none" w:sz="0" w:space="0" w:color="auto"/>
                <w:left w:val="none" w:sz="0" w:space="0" w:color="auto"/>
                <w:bottom w:val="none" w:sz="0" w:space="0" w:color="auto"/>
                <w:right w:val="none" w:sz="0" w:space="0" w:color="auto"/>
              </w:divBdr>
              <w:divsChild>
                <w:div w:id="38780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361078">
          <w:marLeft w:val="0"/>
          <w:marRight w:val="0"/>
          <w:marTop w:val="0"/>
          <w:marBottom w:val="0"/>
          <w:divBdr>
            <w:top w:val="none" w:sz="0" w:space="0" w:color="auto"/>
            <w:left w:val="none" w:sz="0" w:space="0" w:color="auto"/>
            <w:bottom w:val="none" w:sz="0" w:space="0" w:color="auto"/>
            <w:right w:val="none" w:sz="0" w:space="0" w:color="auto"/>
          </w:divBdr>
          <w:divsChild>
            <w:div w:id="1157385468">
              <w:marLeft w:val="0"/>
              <w:marRight w:val="0"/>
              <w:marTop w:val="0"/>
              <w:marBottom w:val="0"/>
              <w:divBdr>
                <w:top w:val="none" w:sz="0" w:space="0" w:color="auto"/>
                <w:left w:val="none" w:sz="0" w:space="0" w:color="auto"/>
                <w:bottom w:val="none" w:sz="0" w:space="0" w:color="auto"/>
                <w:right w:val="none" w:sz="0" w:space="0" w:color="auto"/>
              </w:divBdr>
              <w:divsChild>
                <w:div w:id="192800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399742">
      <w:bodyDiv w:val="1"/>
      <w:marLeft w:val="0"/>
      <w:marRight w:val="0"/>
      <w:marTop w:val="0"/>
      <w:marBottom w:val="0"/>
      <w:divBdr>
        <w:top w:val="none" w:sz="0" w:space="0" w:color="auto"/>
        <w:left w:val="none" w:sz="0" w:space="0" w:color="auto"/>
        <w:bottom w:val="none" w:sz="0" w:space="0" w:color="auto"/>
        <w:right w:val="none" w:sz="0" w:space="0" w:color="auto"/>
      </w:divBdr>
      <w:divsChild>
        <w:div w:id="683017404">
          <w:marLeft w:val="0"/>
          <w:marRight w:val="0"/>
          <w:marTop w:val="0"/>
          <w:marBottom w:val="0"/>
          <w:divBdr>
            <w:top w:val="none" w:sz="0" w:space="0" w:color="auto"/>
            <w:left w:val="none" w:sz="0" w:space="0" w:color="auto"/>
            <w:bottom w:val="none" w:sz="0" w:space="0" w:color="auto"/>
            <w:right w:val="none" w:sz="0" w:space="0" w:color="auto"/>
          </w:divBdr>
        </w:div>
        <w:div w:id="2044403079">
          <w:marLeft w:val="0"/>
          <w:marRight w:val="0"/>
          <w:marTop w:val="0"/>
          <w:marBottom w:val="0"/>
          <w:divBdr>
            <w:top w:val="none" w:sz="0" w:space="0" w:color="auto"/>
            <w:left w:val="none" w:sz="0" w:space="0" w:color="auto"/>
            <w:bottom w:val="none" w:sz="0" w:space="0" w:color="auto"/>
            <w:right w:val="none" w:sz="0" w:space="0" w:color="auto"/>
          </w:divBdr>
        </w:div>
        <w:div w:id="643504201">
          <w:marLeft w:val="0"/>
          <w:marRight w:val="0"/>
          <w:marTop w:val="0"/>
          <w:marBottom w:val="0"/>
          <w:divBdr>
            <w:top w:val="none" w:sz="0" w:space="0" w:color="auto"/>
            <w:left w:val="none" w:sz="0" w:space="0" w:color="auto"/>
            <w:bottom w:val="none" w:sz="0" w:space="0" w:color="auto"/>
            <w:right w:val="none" w:sz="0" w:space="0" w:color="auto"/>
          </w:divBdr>
        </w:div>
      </w:divsChild>
    </w:div>
    <w:div w:id="330370660">
      <w:bodyDiv w:val="1"/>
      <w:marLeft w:val="0"/>
      <w:marRight w:val="0"/>
      <w:marTop w:val="0"/>
      <w:marBottom w:val="0"/>
      <w:divBdr>
        <w:top w:val="none" w:sz="0" w:space="0" w:color="auto"/>
        <w:left w:val="none" w:sz="0" w:space="0" w:color="auto"/>
        <w:bottom w:val="none" w:sz="0" w:space="0" w:color="auto"/>
        <w:right w:val="none" w:sz="0" w:space="0" w:color="auto"/>
      </w:divBdr>
    </w:div>
    <w:div w:id="412095143">
      <w:bodyDiv w:val="1"/>
      <w:marLeft w:val="0"/>
      <w:marRight w:val="0"/>
      <w:marTop w:val="0"/>
      <w:marBottom w:val="0"/>
      <w:divBdr>
        <w:top w:val="none" w:sz="0" w:space="0" w:color="auto"/>
        <w:left w:val="none" w:sz="0" w:space="0" w:color="auto"/>
        <w:bottom w:val="none" w:sz="0" w:space="0" w:color="auto"/>
        <w:right w:val="none" w:sz="0" w:space="0" w:color="auto"/>
      </w:divBdr>
    </w:div>
    <w:div w:id="512692161">
      <w:bodyDiv w:val="1"/>
      <w:marLeft w:val="0"/>
      <w:marRight w:val="0"/>
      <w:marTop w:val="0"/>
      <w:marBottom w:val="0"/>
      <w:divBdr>
        <w:top w:val="none" w:sz="0" w:space="0" w:color="auto"/>
        <w:left w:val="none" w:sz="0" w:space="0" w:color="auto"/>
        <w:bottom w:val="none" w:sz="0" w:space="0" w:color="auto"/>
        <w:right w:val="none" w:sz="0" w:space="0" w:color="auto"/>
      </w:divBdr>
      <w:divsChild>
        <w:div w:id="376928966">
          <w:marLeft w:val="0"/>
          <w:marRight w:val="0"/>
          <w:marTop w:val="0"/>
          <w:marBottom w:val="0"/>
          <w:divBdr>
            <w:top w:val="none" w:sz="0" w:space="0" w:color="auto"/>
            <w:left w:val="none" w:sz="0" w:space="0" w:color="auto"/>
            <w:bottom w:val="none" w:sz="0" w:space="0" w:color="auto"/>
            <w:right w:val="none" w:sz="0" w:space="0" w:color="auto"/>
          </w:divBdr>
        </w:div>
        <w:div w:id="711148647">
          <w:marLeft w:val="0"/>
          <w:marRight w:val="0"/>
          <w:marTop w:val="0"/>
          <w:marBottom w:val="0"/>
          <w:divBdr>
            <w:top w:val="none" w:sz="0" w:space="0" w:color="auto"/>
            <w:left w:val="none" w:sz="0" w:space="0" w:color="auto"/>
            <w:bottom w:val="none" w:sz="0" w:space="0" w:color="auto"/>
            <w:right w:val="none" w:sz="0" w:space="0" w:color="auto"/>
          </w:divBdr>
        </w:div>
        <w:div w:id="1387878494">
          <w:marLeft w:val="0"/>
          <w:marRight w:val="0"/>
          <w:marTop w:val="0"/>
          <w:marBottom w:val="0"/>
          <w:divBdr>
            <w:top w:val="none" w:sz="0" w:space="0" w:color="auto"/>
            <w:left w:val="none" w:sz="0" w:space="0" w:color="auto"/>
            <w:bottom w:val="none" w:sz="0" w:space="0" w:color="auto"/>
            <w:right w:val="none" w:sz="0" w:space="0" w:color="auto"/>
          </w:divBdr>
        </w:div>
        <w:div w:id="1586063958">
          <w:marLeft w:val="0"/>
          <w:marRight w:val="0"/>
          <w:marTop w:val="0"/>
          <w:marBottom w:val="0"/>
          <w:divBdr>
            <w:top w:val="none" w:sz="0" w:space="0" w:color="auto"/>
            <w:left w:val="none" w:sz="0" w:space="0" w:color="auto"/>
            <w:bottom w:val="none" w:sz="0" w:space="0" w:color="auto"/>
            <w:right w:val="none" w:sz="0" w:space="0" w:color="auto"/>
          </w:divBdr>
        </w:div>
        <w:div w:id="434642513">
          <w:marLeft w:val="0"/>
          <w:marRight w:val="0"/>
          <w:marTop w:val="0"/>
          <w:marBottom w:val="0"/>
          <w:divBdr>
            <w:top w:val="none" w:sz="0" w:space="0" w:color="auto"/>
            <w:left w:val="none" w:sz="0" w:space="0" w:color="auto"/>
            <w:bottom w:val="none" w:sz="0" w:space="0" w:color="auto"/>
            <w:right w:val="none" w:sz="0" w:space="0" w:color="auto"/>
          </w:divBdr>
        </w:div>
        <w:div w:id="1626741702">
          <w:marLeft w:val="0"/>
          <w:marRight w:val="0"/>
          <w:marTop w:val="0"/>
          <w:marBottom w:val="0"/>
          <w:divBdr>
            <w:top w:val="none" w:sz="0" w:space="0" w:color="auto"/>
            <w:left w:val="none" w:sz="0" w:space="0" w:color="auto"/>
            <w:bottom w:val="none" w:sz="0" w:space="0" w:color="auto"/>
            <w:right w:val="none" w:sz="0" w:space="0" w:color="auto"/>
          </w:divBdr>
        </w:div>
        <w:div w:id="1768380646">
          <w:marLeft w:val="0"/>
          <w:marRight w:val="0"/>
          <w:marTop w:val="0"/>
          <w:marBottom w:val="0"/>
          <w:divBdr>
            <w:top w:val="none" w:sz="0" w:space="0" w:color="auto"/>
            <w:left w:val="none" w:sz="0" w:space="0" w:color="auto"/>
            <w:bottom w:val="none" w:sz="0" w:space="0" w:color="auto"/>
            <w:right w:val="none" w:sz="0" w:space="0" w:color="auto"/>
          </w:divBdr>
        </w:div>
        <w:div w:id="948466236">
          <w:marLeft w:val="0"/>
          <w:marRight w:val="0"/>
          <w:marTop w:val="0"/>
          <w:marBottom w:val="0"/>
          <w:divBdr>
            <w:top w:val="none" w:sz="0" w:space="0" w:color="auto"/>
            <w:left w:val="none" w:sz="0" w:space="0" w:color="auto"/>
            <w:bottom w:val="none" w:sz="0" w:space="0" w:color="auto"/>
            <w:right w:val="none" w:sz="0" w:space="0" w:color="auto"/>
          </w:divBdr>
        </w:div>
      </w:divsChild>
    </w:div>
    <w:div w:id="582684952">
      <w:bodyDiv w:val="1"/>
      <w:marLeft w:val="0"/>
      <w:marRight w:val="0"/>
      <w:marTop w:val="0"/>
      <w:marBottom w:val="0"/>
      <w:divBdr>
        <w:top w:val="none" w:sz="0" w:space="0" w:color="auto"/>
        <w:left w:val="none" w:sz="0" w:space="0" w:color="auto"/>
        <w:bottom w:val="none" w:sz="0" w:space="0" w:color="auto"/>
        <w:right w:val="none" w:sz="0" w:space="0" w:color="auto"/>
      </w:divBdr>
      <w:divsChild>
        <w:div w:id="427123785">
          <w:marLeft w:val="0"/>
          <w:marRight w:val="0"/>
          <w:marTop w:val="0"/>
          <w:marBottom w:val="0"/>
          <w:divBdr>
            <w:top w:val="none" w:sz="0" w:space="0" w:color="auto"/>
            <w:left w:val="none" w:sz="0" w:space="0" w:color="auto"/>
            <w:bottom w:val="none" w:sz="0" w:space="0" w:color="auto"/>
            <w:right w:val="none" w:sz="0" w:space="0" w:color="auto"/>
          </w:divBdr>
        </w:div>
        <w:div w:id="1500191286">
          <w:marLeft w:val="0"/>
          <w:marRight w:val="0"/>
          <w:marTop w:val="0"/>
          <w:marBottom w:val="0"/>
          <w:divBdr>
            <w:top w:val="none" w:sz="0" w:space="0" w:color="auto"/>
            <w:left w:val="none" w:sz="0" w:space="0" w:color="auto"/>
            <w:bottom w:val="none" w:sz="0" w:space="0" w:color="auto"/>
            <w:right w:val="none" w:sz="0" w:space="0" w:color="auto"/>
          </w:divBdr>
        </w:div>
        <w:div w:id="437485379">
          <w:marLeft w:val="0"/>
          <w:marRight w:val="0"/>
          <w:marTop w:val="0"/>
          <w:marBottom w:val="0"/>
          <w:divBdr>
            <w:top w:val="none" w:sz="0" w:space="0" w:color="auto"/>
            <w:left w:val="none" w:sz="0" w:space="0" w:color="auto"/>
            <w:bottom w:val="none" w:sz="0" w:space="0" w:color="auto"/>
            <w:right w:val="none" w:sz="0" w:space="0" w:color="auto"/>
          </w:divBdr>
        </w:div>
        <w:div w:id="1516069675">
          <w:marLeft w:val="0"/>
          <w:marRight w:val="0"/>
          <w:marTop w:val="0"/>
          <w:marBottom w:val="0"/>
          <w:divBdr>
            <w:top w:val="none" w:sz="0" w:space="0" w:color="auto"/>
            <w:left w:val="none" w:sz="0" w:space="0" w:color="auto"/>
            <w:bottom w:val="none" w:sz="0" w:space="0" w:color="auto"/>
            <w:right w:val="none" w:sz="0" w:space="0" w:color="auto"/>
          </w:divBdr>
        </w:div>
        <w:div w:id="851263089">
          <w:marLeft w:val="0"/>
          <w:marRight w:val="0"/>
          <w:marTop w:val="0"/>
          <w:marBottom w:val="0"/>
          <w:divBdr>
            <w:top w:val="none" w:sz="0" w:space="0" w:color="auto"/>
            <w:left w:val="none" w:sz="0" w:space="0" w:color="auto"/>
            <w:bottom w:val="none" w:sz="0" w:space="0" w:color="auto"/>
            <w:right w:val="none" w:sz="0" w:space="0" w:color="auto"/>
          </w:divBdr>
        </w:div>
        <w:div w:id="775638859">
          <w:marLeft w:val="0"/>
          <w:marRight w:val="0"/>
          <w:marTop w:val="0"/>
          <w:marBottom w:val="0"/>
          <w:divBdr>
            <w:top w:val="none" w:sz="0" w:space="0" w:color="auto"/>
            <w:left w:val="none" w:sz="0" w:space="0" w:color="auto"/>
            <w:bottom w:val="none" w:sz="0" w:space="0" w:color="auto"/>
            <w:right w:val="none" w:sz="0" w:space="0" w:color="auto"/>
          </w:divBdr>
        </w:div>
        <w:div w:id="2036612898">
          <w:marLeft w:val="0"/>
          <w:marRight w:val="0"/>
          <w:marTop w:val="0"/>
          <w:marBottom w:val="0"/>
          <w:divBdr>
            <w:top w:val="none" w:sz="0" w:space="0" w:color="auto"/>
            <w:left w:val="none" w:sz="0" w:space="0" w:color="auto"/>
            <w:bottom w:val="none" w:sz="0" w:space="0" w:color="auto"/>
            <w:right w:val="none" w:sz="0" w:space="0" w:color="auto"/>
          </w:divBdr>
        </w:div>
        <w:div w:id="1107894417">
          <w:marLeft w:val="0"/>
          <w:marRight w:val="0"/>
          <w:marTop w:val="0"/>
          <w:marBottom w:val="0"/>
          <w:divBdr>
            <w:top w:val="none" w:sz="0" w:space="0" w:color="auto"/>
            <w:left w:val="none" w:sz="0" w:space="0" w:color="auto"/>
            <w:bottom w:val="none" w:sz="0" w:space="0" w:color="auto"/>
            <w:right w:val="none" w:sz="0" w:space="0" w:color="auto"/>
          </w:divBdr>
        </w:div>
        <w:div w:id="474107227">
          <w:marLeft w:val="0"/>
          <w:marRight w:val="0"/>
          <w:marTop w:val="0"/>
          <w:marBottom w:val="0"/>
          <w:divBdr>
            <w:top w:val="none" w:sz="0" w:space="0" w:color="auto"/>
            <w:left w:val="none" w:sz="0" w:space="0" w:color="auto"/>
            <w:bottom w:val="none" w:sz="0" w:space="0" w:color="auto"/>
            <w:right w:val="none" w:sz="0" w:space="0" w:color="auto"/>
          </w:divBdr>
        </w:div>
        <w:div w:id="1708682675">
          <w:marLeft w:val="0"/>
          <w:marRight w:val="0"/>
          <w:marTop w:val="0"/>
          <w:marBottom w:val="0"/>
          <w:divBdr>
            <w:top w:val="none" w:sz="0" w:space="0" w:color="auto"/>
            <w:left w:val="none" w:sz="0" w:space="0" w:color="auto"/>
            <w:bottom w:val="none" w:sz="0" w:space="0" w:color="auto"/>
            <w:right w:val="none" w:sz="0" w:space="0" w:color="auto"/>
          </w:divBdr>
        </w:div>
      </w:divsChild>
    </w:div>
    <w:div w:id="623388534">
      <w:bodyDiv w:val="1"/>
      <w:marLeft w:val="0"/>
      <w:marRight w:val="0"/>
      <w:marTop w:val="0"/>
      <w:marBottom w:val="0"/>
      <w:divBdr>
        <w:top w:val="none" w:sz="0" w:space="0" w:color="auto"/>
        <w:left w:val="none" w:sz="0" w:space="0" w:color="auto"/>
        <w:bottom w:val="none" w:sz="0" w:space="0" w:color="auto"/>
        <w:right w:val="none" w:sz="0" w:space="0" w:color="auto"/>
      </w:divBdr>
    </w:div>
    <w:div w:id="734477966">
      <w:bodyDiv w:val="1"/>
      <w:marLeft w:val="0"/>
      <w:marRight w:val="0"/>
      <w:marTop w:val="0"/>
      <w:marBottom w:val="0"/>
      <w:divBdr>
        <w:top w:val="none" w:sz="0" w:space="0" w:color="auto"/>
        <w:left w:val="none" w:sz="0" w:space="0" w:color="auto"/>
        <w:bottom w:val="none" w:sz="0" w:space="0" w:color="auto"/>
        <w:right w:val="none" w:sz="0" w:space="0" w:color="auto"/>
      </w:divBdr>
    </w:div>
    <w:div w:id="735317496">
      <w:bodyDiv w:val="1"/>
      <w:marLeft w:val="0"/>
      <w:marRight w:val="0"/>
      <w:marTop w:val="0"/>
      <w:marBottom w:val="0"/>
      <w:divBdr>
        <w:top w:val="none" w:sz="0" w:space="0" w:color="auto"/>
        <w:left w:val="none" w:sz="0" w:space="0" w:color="auto"/>
        <w:bottom w:val="none" w:sz="0" w:space="0" w:color="auto"/>
        <w:right w:val="none" w:sz="0" w:space="0" w:color="auto"/>
      </w:divBdr>
      <w:divsChild>
        <w:div w:id="1132938500">
          <w:marLeft w:val="0"/>
          <w:marRight w:val="0"/>
          <w:marTop w:val="0"/>
          <w:marBottom w:val="0"/>
          <w:divBdr>
            <w:top w:val="none" w:sz="0" w:space="0" w:color="auto"/>
            <w:left w:val="none" w:sz="0" w:space="0" w:color="auto"/>
            <w:bottom w:val="none" w:sz="0" w:space="0" w:color="auto"/>
            <w:right w:val="none" w:sz="0" w:space="0" w:color="auto"/>
          </w:divBdr>
        </w:div>
        <w:div w:id="125970969">
          <w:marLeft w:val="0"/>
          <w:marRight w:val="0"/>
          <w:marTop w:val="0"/>
          <w:marBottom w:val="0"/>
          <w:divBdr>
            <w:top w:val="none" w:sz="0" w:space="0" w:color="auto"/>
            <w:left w:val="none" w:sz="0" w:space="0" w:color="auto"/>
            <w:bottom w:val="none" w:sz="0" w:space="0" w:color="auto"/>
            <w:right w:val="none" w:sz="0" w:space="0" w:color="auto"/>
          </w:divBdr>
        </w:div>
        <w:div w:id="713844732">
          <w:marLeft w:val="0"/>
          <w:marRight w:val="0"/>
          <w:marTop w:val="0"/>
          <w:marBottom w:val="0"/>
          <w:divBdr>
            <w:top w:val="none" w:sz="0" w:space="0" w:color="auto"/>
            <w:left w:val="none" w:sz="0" w:space="0" w:color="auto"/>
            <w:bottom w:val="none" w:sz="0" w:space="0" w:color="auto"/>
            <w:right w:val="none" w:sz="0" w:space="0" w:color="auto"/>
          </w:divBdr>
        </w:div>
        <w:div w:id="386301456">
          <w:marLeft w:val="0"/>
          <w:marRight w:val="0"/>
          <w:marTop w:val="0"/>
          <w:marBottom w:val="0"/>
          <w:divBdr>
            <w:top w:val="none" w:sz="0" w:space="0" w:color="auto"/>
            <w:left w:val="none" w:sz="0" w:space="0" w:color="auto"/>
            <w:bottom w:val="none" w:sz="0" w:space="0" w:color="auto"/>
            <w:right w:val="none" w:sz="0" w:space="0" w:color="auto"/>
          </w:divBdr>
        </w:div>
        <w:div w:id="1087456339">
          <w:marLeft w:val="0"/>
          <w:marRight w:val="0"/>
          <w:marTop w:val="0"/>
          <w:marBottom w:val="0"/>
          <w:divBdr>
            <w:top w:val="none" w:sz="0" w:space="0" w:color="auto"/>
            <w:left w:val="none" w:sz="0" w:space="0" w:color="auto"/>
            <w:bottom w:val="none" w:sz="0" w:space="0" w:color="auto"/>
            <w:right w:val="none" w:sz="0" w:space="0" w:color="auto"/>
          </w:divBdr>
        </w:div>
        <w:div w:id="1359963301">
          <w:marLeft w:val="0"/>
          <w:marRight w:val="0"/>
          <w:marTop w:val="0"/>
          <w:marBottom w:val="0"/>
          <w:divBdr>
            <w:top w:val="none" w:sz="0" w:space="0" w:color="auto"/>
            <w:left w:val="none" w:sz="0" w:space="0" w:color="auto"/>
            <w:bottom w:val="none" w:sz="0" w:space="0" w:color="auto"/>
            <w:right w:val="none" w:sz="0" w:space="0" w:color="auto"/>
          </w:divBdr>
        </w:div>
        <w:div w:id="283653696">
          <w:marLeft w:val="0"/>
          <w:marRight w:val="0"/>
          <w:marTop w:val="0"/>
          <w:marBottom w:val="0"/>
          <w:divBdr>
            <w:top w:val="none" w:sz="0" w:space="0" w:color="auto"/>
            <w:left w:val="none" w:sz="0" w:space="0" w:color="auto"/>
            <w:bottom w:val="none" w:sz="0" w:space="0" w:color="auto"/>
            <w:right w:val="none" w:sz="0" w:space="0" w:color="auto"/>
          </w:divBdr>
        </w:div>
        <w:div w:id="1216502751">
          <w:marLeft w:val="0"/>
          <w:marRight w:val="0"/>
          <w:marTop w:val="0"/>
          <w:marBottom w:val="0"/>
          <w:divBdr>
            <w:top w:val="none" w:sz="0" w:space="0" w:color="auto"/>
            <w:left w:val="none" w:sz="0" w:space="0" w:color="auto"/>
            <w:bottom w:val="none" w:sz="0" w:space="0" w:color="auto"/>
            <w:right w:val="none" w:sz="0" w:space="0" w:color="auto"/>
          </w:divBdr>
        </w:div>
        <w:div w:id="1652100599">
          <w:marLeft w:val="0"/>
          <w:marRight w:val="0"/>
          <w:marTop w:val="0"/>
          <w:marBottom w:val="0"/>
          <w:divBdr>
            <w:top w:val="none" w:sz="0" w:space="0" w:color="auto"/>
            <w:left w:val="none" w:sz="0" w:space="0" w:color="auto"/>
            <w:bottom w:val="none" w:sz="0" w:space="0" w:color="auto"/>
            <w:right w:val="none" w:sz="0" w:space="0" w:color="auto"/>
          </w:divBdr>
        </w:div>
        <w:div w:id="921069307">
          <w:marLeft w:val="0"/>
          <w:marRight w:val="0"/>
          <w:marTop w:val="0"/>
          <w:marBottom w:val="0"/>
          <w:divBdr>
            <w:top w:val="none" w:sz="0" w:space="0" w:color="auto"/>
            <w:left w:val="none" w:sz="0" w:space="0" w:color="auto"/>
            <w:bottom w:val="none" w:sz="0" w:space="0" w:color="auto"/>
            <w:right w:val="none" w:sz="0" w:space="0" w:color="auto"/>
          </w:divBdr>
        </w:div>
        <w:div w:id="595747750">
          <w:marLeft w:val="0"/>
          <w:marRight w:val="0"/>
          <w:marTop w:val="0"/>
          <w:marBottom w:val="0"/>
          <w:divBdr>
            <w:top w:val="none" w:sz="0" w:space="0" w:color="auto"/>
            <w:left w:val="none" w:sz="0" w:space="0" w:color="auto"/>
            <w:bottom w:val="none" w:sz="0" w:space="0" w:color="auto"/>
            <w:right w:val="none" w:sz="0" w:space="0" w:color="auto"/>
          </w:divBdr>
        </w:div>
        <w:div w:id="696733683">
          <w:marLeft w:val="0"/>
          <w:marRight w:val="0"/>
          <w:marTop w:val="0"/>
          <w:marBottom w:val="0"/>
          <w:divBdr>
            <w:top w:val="none" w:sz="0" w:space="0" w:color="auto"/>
            <w:left w:val="none" w:sz="0" w:space="0" w:color="auto"/>
            <w:bottom w:val="none" w:sz="0" w:space="0" w:color="auto"/>
            <w:right w:val="none" w:sz="0" w:space="0" w:color="auto"/>
          </w:divBdr>
        </w:div>
        <w:div w:id="640891556">
          <w:marLeft w:val="0"/>
          <w:marRight w:val="0"/>
          <w:marTop w:val="0"/>
          <w:marBottom w:val="0"/>
          <w:divBdr>
            <w:top w:val="none" w:sz="0" w:space="0" w:color="auto"/>
            <w:left w:val="none" w:sz="0" w:space="0" w:color="auto"/>
            <w:bottom w:val="none" w:sz="0" w:space="0" w:color="auto"/>
            <w:right w:val="none" w:sz="0" w:space="0" w:color="auto"/>
          </w:divBdr>
        </w:div>
        <w:div w:id="546455825">
          <w:marLeft w:val="0"/>
          <w:marRight w:val="0"/>
          <w:marTop w:val="0"/>
          <w:marBottom w:val="0"/>
          <w:divBdr>
            <w:top w:val="none" w:sz="0" w:space="0" w:color="auto"/>
            <w:left w:val="none" w:sz="0" w:space="0" w:color="auto"/>
            <w:bottom w:val="none" w:sz="0" w:space="0" w:color="auto"/>
            <w:right w:val="none" w:sz="0" w:space="0" w:color="auto"/>
          </w:divBdr>
        </w:div>
        <w:div w:id="948896636">
          <w:marLeft w:val="0"/>
          <w:marRight w:val="0"/>
          <w:marTop w:val="0"/>
          <w:marBottom w:val="0"/>
          <w:divBdr>
            <w:top w:val="none" w:sz="0" w:space="0" w:color="auto"/>
            <w:left w:val="none" w:sz="0" w:space="0" w:color="auto"/>
            <w:bottom w:val="none" w:sz="0" w:space="0" w:color="auto"/>
            <w:right w:val="none" w:sz="0" w:space="0" w:color="auto"/>
          </w:divBdr>
        </w:div>
        <w:div w:id="1446658073">
          <w:marLeft w:val="0"/>
          <w:marRight w:val="0"/>
          <w:marTop w:val="0"/>
          <w:marBottom w:val="0"/>
          <w:divBdr>
            <w:top w:val="none" w:sz="0" w:space="0" w:color="auto"/>
            <w:left w:val="none" w:sz="0" w:space="0" w:color="auto"/>
            <w:bottom w:val="none" w:sz="0" w:space="0" w:color="auto"/>
            <w:right w:val="none" w:sz="0" w:space="0" w:color="auto"/>
          </w:divBdr>
        </w:div>
      </w:divsChild>
    </w:div>
    <w:div w:id="815609230">
      <w:bodyDiv w:val="1"/>
      <w:marLeft w:val="0"/>
      <w:marRight w:val="0"/>
      <w:marTop w:val="0"/>
      <w:marBottom w:val="0"/>
      <w:divBdr>
        <w:top w:val="none" w:sz="0" w:space="0" w:color="auto"/>
        <w:left w:val="none" w:sz="0" w:space="0" w:color="auto"/>
        <w:bottom w:val="none" w:sz="0" w:space="0" w:color="auto"/>
        <w:right w:val="none" w:sz="0" w:space="0" w:color="auto"/>
      </w:divBdr>
      <w:divsChild>
        <w:div w:id="1315521746">
          <w:marLeft w:val="0"/>
          <w:marRight w:val="0"/>
          <w:marTop w:val="0"/>
          <w:marBottom w:val="0"/>
          <w:divBdr>
            <w:top w:val="none" w:sz="0" w:space="0" w:color="auto"/>
            <w:left w:val="none" w:sz="0" w:space="0" w:color="auto"/>
            <w:bottom w:val="none" w:sz="0" w:space="0" w:color="auto"/>
            <w:right w:val="none" w:sz="0" w:space="0" w:color="auto"/>
          </w:divBdr>
        </w:div>
        <w:div w:id="1076853776">
          <w:marLeft w:val="0"/>
          <w:marRight w:val="0"/>
          <w:marTop w:val="0"/>
          <w:marBottom w:val="0"/>
          <w:divBdr>
            <w:top w:val="none" w:sz="0" w:space="0" w:color="auto"/>
            <w:left w:val="none" w:sz="0" w:space="0" w:color="auto"/>
            <w:bottom w:val="none" w:sz="0" w:space="0" w:color="auto"/>
            <w:right w:val="none" w:sz="0" w:space="0" w:color="auto"/>
          </w:divBdr>
        </w:div>
        <w:div w:id="1399211971">
          <w:marLeft w:val="0"/>
          <w:marRight w:val="0"/>
          <w:marTop w:val="0"/>
          <w:marBottom w:val="0"/>
          <w:divBdr>
            <w:top w:val="none" w:sz="0" w:space="0" w:color="auto"/>
            <w:left w:val="none" w:sz="0" w:space="0" w:color="auto"/>
            <w:bottom w:val="none" w:sz="0" w:space="0" w:color="auto"/>
            <w:right w:val="none" w:sz="0" w:space="0" w:color="auto"/>
          </w:divBdr>
        </w:div>
        <w:div w:id="1204363252">
          <w:marLeft w:val="0"/>
          <w:marRight w:val="0"/>
          <w:marTop w:val="0"/>
          <w:marBottom w:val="0"/>
          <w:divBdr>
            <w:top w:val="none" w:sz="0" w:space="0" w:color="auto"/>
            <w:left w:val="none" w:sz="0" w:space="0" w:color="auto"/>
            <w:bottom w:val="none" w:sz="0" w:space="0" w:color="auto"/>
            <w:right w:val="none" w:sz="0" w:space="0" w:color="auto"/>
          </w:divBdr>
        </w:div>
        <w:div w:id="297078250">
          <w:marLeft w:val="0"/>
          <w:marRight w:val="0"/>
          <w:marTop w:val="0"/>
          <w:marBottom w:val="0"/>
          <w:divBdr>
            <w:top w:val="none" w:sz="0" w:space="0" w:color="auto"/>
            <w:left w:val="none" w:sz="0" w:space="0" w:color="auto"/>
            <w:bottom w:val="none" w:sz="0" w:space="0" w:color="auto"/>
            <w:right w:val="none" w:sz="0" w:space="0" w:color="auto"/>
          </w:divBdr>
        </w:div>
        <w:div w:id="1423258653">
          <w:marLeft w:val="0"/>
          <w:marRight w:val="0"/>
          <w:marTop w:val="0"/>
          <w:marBottom w:val="0"/>
          <w:divBdr>
            <w:top w:val="none" w:sz="0" w:space="0" w:color="auto"/>
            <w:left w:val="none" w:sz="0" w:space="0" w:color="auto"/>
            <w:bottom w:val="none" w:sz="0" w:space="0" w:color="auto"/>
            <w:right w:val="none" w:sz="0" w:space="0" w:color="auto"/>
          </w:divBdr>
        </w:div>
        <w:div w:id="2061662743">
          <w:marLeft w:val="0"/>
          <w:marRight w:val="0"/>
          <w:marTop w:val="0"/>
          <w:marBottom w:val="0"/>
          <w:divBdr>
            <w:top w:val="none" w:sz="0" w:space="0" w:color="auto"/>
            <w:left w:val="none" w:sz="0" w:space="0" w:color="auto"/>
            <w:bottom w:val="none" w:sz="0" w:space="0" w:color="auto"/>
            <w:right w:val="none" w:sz="0" w:space="0" w:color="auto"/>
          </w:divBdr>
        </w:div>
        <w:div w:id="663699692">
          <w:marLeft w:val="0"/>
          <w:marRight w:val="0"/>
          <w:marTop w:val="0"/>
          <w:marBottom w:val="0"/>
          <w:divBdr>
            <w:top w:val="none" w:sz="0" w:space="0" w:color="auto"/>
            <w:left w:val="none" w:sz="0" w:space="0" w:color="auto"/>
            <w:bottom w:val="none" w:sz="0" w:space="0" w:color="auto"/>
            <w:right w:val="none" w:sz="0" w:space="0" w:color="auto"/>
          </w:divBdr>
        </w:div>
        <w:div w:id="42099706">
          <w:marLeft w:val="0"/>
          <w:marRight w:val="0"/>
          <w:marTop w:val="0"/>
          <w:marBottom w:val="0"/>
          <w:divBdr>
            <w:top w:val="none" w:sz="0" w:space="0" w:color="auto"/>
            <w:left w:val="none" w:sz="0" w:space="0" w:color="auto"/>
            <w:bottom w:val="none" w:sz="0" w:space="0" w:color="auto"/>
            <w:right w:val="none" w:sz="0" w:space="0" w:color="auto"/>
          </w:divBdr>
        </w:div>
        <w:div w:id="728379641">
          <w:marLeft w:val="0"/>
          <w:marRight w:val="0"/>
          <w:marTop w:val="0"/>
          <w:marBottom w:val="0"/>
          <w:divBdr>
            <w:top w:val="none" w:sz="0" w:space="0" w:color="auto"/>
            <w:left w:val="none" w:sz="0" w:space="0" w:color="auto"/>
            <w:bottom w:val="none" w:sz="0" w:space="0" w:color="auto"/>
            <w:right w:val="none" w:sz="0" w:space="0" w:color="auto"/>
          </w:divBdr>
        </w:div>
        <w:div w:id="51781922">
          <w:marLeft w:val="0"/>
          <w:marRight w:val="0"/>
          <w:marTop w:val="0"/>
          <w:marBottom w:val="0"/>
          <w:divBdr>
            <w:top w:val="none" w:sz="0" w:space="0" w:color="auto"/>
            <w:left w:val="none" w:sz="0" w:space="0" w:color="auto"/>
            <w:bottom w:val="none" w:sz="0" w:space="0" w:color="auto"/>
            <w:right w:val="none" w:sz="0" w:space="0" w:color="auto"/>
          </w:divBdr>
        </w:div>
        <w:div w:id="1814518100">
          <w:marLeft w:val="0"/>
          <w:marRight w:val="0"/>
          <w:marTop w:val="0"/>
          <w:marBottom w:val="0"/>
          <w:divBdr>
            <w:top w:val="none" w:sz="0" w:space="0" w:color="auto"/>
            <w:left w:val="none" w:sz="0" w:space="0" w:color="auto"/>
            <w:bottom w:val="none" w:sz="0" w:space="0" w:color="auto"/>
            <w:right w:val="none" w:sz="0" w:space="0" w:color="auto"/>
          </w:divBdr>
        </w:div>
        <w:div w:id="621886851">
          <w:marLeft w:val="0"/>
          <w:marRight w:val="0"/>
          <w:marTop w:val="0"/>
          <w:marBottom w:val="0"/>
          <w:divBdr>
            <w:top w:val="none" w:sz="0" w:space="0" w:color="auto"/>
            <w:left w:val="none" w:sz="0" w:space="0" w:color="auto"/>
            <w:bottom w:val="none" w:sz="0" w:space="0" w:color="auto"/>
            <w:right w:val="none" w:sz="0" w:space="0" w:color="auto"/>
          </w:divBdr>
        </w:div>
        <w:div w:id="312299518">
          <w:marLeft w:val="0"/>
          <w:marRight w:val="0"/>
          <w:marTop w:val="0"/>
          <w:marBottom w:val="0"/>
          <w:divBdr>
            <w:top w:val="none" w:sz="0" w:space="0" w:color="auto"/>
            <w:left w:val="none" w:sz="0" w:space="0" w:color="auto"/>
            <w:bottom w:val="none" w:sz="0" w:space="0" w:color="auto"/>
            <w:right w:val="none" w:sz="0" w:space="0" w:color="auto"/>
          </w:divBdr>
        </w:div>
        <w:div w:id="1135559819">
          <w:marLeft w:val="0"/>
          <w:marRight w:val="0"/>
          <w:marTop w:val="0"/>
          <w:marBottom w:val="0"/>
          <w:divBdr>
            <w:top w:val="none" w:sz="0" w:space="0" w:color="auto"/>
            <w:left w:val="none" w:sz="0" w:space="0" w:color="auto"/>
            <w:bottom w:val="none" w:sz="0" w:space="0" w:color="auto"/>
            <w:right w:val="none" w:sz="0" w:space="0" w:color="auto"/>
          </w:divBdr>
        </w:div>
        <w:div w:id="1659918678">
          <w:marLeft w:val="0"/>
          <w:marRight w:val="0"/>
          <w:marTop w:val="0"/>
          <w:marBottom w:val="0"/>
          <w:divBdr>
            <w:top w:val="none" w:sz="0" w:space="0" w:color="auto"/>
            <w:left w:val="none" w:sz="0" w:space="0" w:color="auto"/>
            <w:bottom w:val="none" w:sz="0" w:space="0" w:color="auto"/>
            <w:right w:val="none" w:sz="0" w:space="0" w:color="auto"/>
          </w:divBdr>
        </w:div>
        <w:div w:id="956571881">
          <w:marLeft w:val="0"/>
          <w:marRight w:val="0"/>
          <w:marTop w:val="0"/>
          <w:marBottom w:val="0"/>
          <w:divBdr>
            <w:top w:val="none" w:sz="0" w:space="0" w:color="auto"/>
            <w:left w:val="none" w:sz="0" w:space="0" w:color="auto"/>
            <w:bottom w:val="none" w:sz="0" w:space="0" w:color="auto"/>
            <w:right w:val="none" w:sz="0" w:space="0" w:color="auto"/>
          </w:divBdr>
        </w:div>
        <w:div w:id="324474255">
          <w:marLeft w:val="0"/>
          <w:marRight w:val="0"/>
          <w:marTop w:val="0"/>
          <w:marBottom w:val="0"/>
          <w:divBdr>
            <w:top w:val="none" w:sz="0" w:space="0" w:color="auto"/>
            <w:left w:val="none" w:sz="0" w:space="0" w:color="auto"/>
            <w:bottom w:val="none" w:sz="0" w:space="0" w:color="auto"/>
            <w:right w:val="none" w:sz="0" w:space="0" w:color="auto"/>
          </w:divBdr>
        </w:div>
        <w:div w:id="1603806368">
          <w:marLeft w:val="0"/>
          <w:marRight w:val="0"/>
          <w:marTop w:val="0"/>
          <w:marBottom w:val="0"/>
          <w:divBdr>
            <w:top w:val="none" w:sz="0" w:space="0" w:color="auto"/>
            <w:left w:val="none" w:sz="0" w:space="0" w:color="auto"/>
            <w:bottom w:val="none" w:sz="0" w:space="0" w:color="auto"/>
            <w:right w:val="none" w:sz="0" w:space="0" w:color="auto"/>
          </w:divBdr>
        </w:div>
        <w:div w:id="1430353679">
          <w:marLeft w:val="0"/>
          <w:marRight w:val="0"/>
          <w:marTop w:val="0"/>
          <w:marBottom w:val="0"/>
          <w:divBdr>
            <w:top w:val="none" w:sz="0" w:space="0" w:color="auto"/>
            <w:left w:val="none" w:sz="0" w:space="0" w:color="auto"/>
            <w:bottom w:val="none" w:sz="0" w:space="0" w:color="auto"/>
            <w:right w:val="none" w:sz="0" w:space="0" w:color="auto"/>
          </w:divBdr>
        </w:div>
      </w:divsChild>
    </w:div>
    <w:div w:id="863595334">
      <w:bodyDiv w:val="1"/>
      <w:marLeft w:val="0"/>
      <w:marRight w:val="0"/>
      <w:marTop w:val="0"/>
      <w:marBottom w:val="0"/>
      <w:divBdr>
        <w:top w:val="none" w:sz="0" w:space="0" w:color="auto"/>
        <w:left w:val="none" w:sz="0" w:space="0" w:color="auto"/>
        <w:bottom w:val="none" w:sz="0" w:space="0" w:color="auto"/>
        <w:right w:val="none" w:sz="0" w:space="0" w:color="auto"/>
      </w:divBdr>
      <w:divsChild>
        <w:div w:id="563376266">
          <w:marLeft w:val="0"/>
          <w:marRight w:val="0"/>
          <w:marTop w:val="0"/>
          <w:marBottom w:val="0"/>
          <w:divBdr>
            <w:top w:val="none" w:sz="0" w:space="0" w:color="auto"/>
            <w:left w:val="none" w:sz="0" w:space="0" w:color="auto"/>
            <w:bottom w:val="none" w:sz="0" w:space="0" w:color="auto"/>
            <w:right w:val="none" w:sz="0" w:space="0" w:color="auto"/>
          </w:divBdr>
        </w:div>
        <w:div w:id="857239533">
          <w:marLeft w:val="0"/>
          <w:marRight w:val="0"/>
          <w:marTop w:val="0"/>
          <w:marBottom w:val="0"/>
          <w:divBdr>
            <w:top w:val="none" w:sz="0" w:space="0" w:color="auto"/>
            <w:left w:val="none" w:sz="0" w:space="0" w:color="auto"/>
            <w:bottom w:val="none" w:sz="0" w:space="0" w:color="auto"/>
            <w:right w:val="none" w:sz="0" w:space="0" w:color="auto"/>
          </w:divBdr>
        </w:div>
        <w:div w:id="719282160">
          <w:marLeft w:val="0"/>
          <w:marRight w:val="0"/>
          <w:marTop w:val="0"/>
          <w:marBottom w:val="0"/>
          <w:divBdr>
            <w:top w:val="none" w:sz="0" w:space="0" w:color="auto"/>
            <w:left w:val="none" w:sz="0" w:space="0" w:color="auto"/>
            <w:bottom w:val="none" w:sz="0" w:space="0" w:color="auto"/>
            <w:right w:val="none" w:sz="0" w:space="0" w:color="auto"/>
          </w:divBdr>
        </w:div>
        <w:div w:id="2119369860">
          <w:marLeft w:val="0"/>
          <w:marRight w:val="0"/>
          <w:marTop w:val="0"/>
          <w:marBottom w:val="0"/>
          <w:divBdr>
            <w:top w:val="none" w:sz="0" w:space="0" w:color="auto"/>
            <w:left w:val="none" w:sz="0" w:space="0" w:color="auto"/>
            <w:bottom w:val="none" w:sz="0" w:space="0" w:color="auto"/>
            <w:right w:val="none" w:sz="0" w:space="0" w:color="auto"/>
          </w:divBdr>
        </w:div>
        <w:div w:id="2058818959">
          <w:marLeft w:val="0"/>
          <w:marRight w:val="0"/>
          <w:marTop w:val="0"/>
          <w:marBottom w:val="0"/>
          <w:divBdr>
            <w:top w:val="none" w:sz="0" w:space="0" w:color="auto"/>
            <w:left w:val="none" w:sz="0" w:space="0" w:color="auto"/>
            <w:bottom w:val="none" w:sz="0" w:space="0" w:color="auto"/>
            <w:right w:val="none" w:sz="0" w:space="0" w:color="auto"/>
          </w:divBdr>
        </w:div>
        <w:div w:id="236017700">
          <w:marLeft w:val="0"/>
          <w:marRight w:val="0"/>
          <w:marTop w:val="0"/>
          <w:marBottom w:val="0"/>
          <w:divBdr>
            <w:top w:val="none" w:sz="0" w:space="0" w:color="auto"/>
            <w:left w:val="none" w:sz="0" w:space="0" w:color="auto"/>
            <w:bottom w:val="none" w:sz="0" w:space="0" w:color="auto"/>
            <w:right w:val="none" w:sz="0" w:space="0" w:color="auto"/>
          </w:divBdr>
        </w:div>
        <w:div w:id="586694772">
          <w:marLeft w:val="0"/>
          <w:marRight w:val="0"/>
          <w:marTop w:val="0"/>
          <w:marBottom w:val="0"/>
          <w:divBdr>
            <w:top w:val="none" w:sz="0" w:space="0" w:color="auto"/>
            <w:left w:val="none" w:sz="0" w:space="0" w:color="auto"/>
            <w:bottom w:val="none" w:sz="0" w:space="0" w:color="auto"/>
            <w:right w:val="none" w:sz="0" w:space="0" w:color="auto"/>
          </w:divBdr>
        </w:div>
        <w:div w:id="1949895404">
          <w:marLeft w:val="0"/>
          <w:marRight w:val="0"/>
          <w:marTop w:val="0"/>
          <w:marBottom w:val="0"/>
          <w:divBdr>
            <w:top w:val="none" w:sz="0" w:space="0" w:color="auto"/>
            <w:left w:val="none" w:sz="0" w:space="0" w:color="auto"/>
            <w:bottom w:val="none" w:sz="0" w:space="0" w:color="auto"/>
            <w:right w:val="none" w:sz="0" w:space="0" w:color="auto"/>
          </w:divBdr>
        </w:div>
        <w:div w:id="1519387763">
          <w:marLeft w:val="0"/>
          <w:marRight w:val="0"/>
          <w:marTop w:val="0"/>
          <w:marBottom w:val="0"/>
          <w:divBdr>
            <w:top w:val="none" w:sz="0" w:space="0" w:color="auto"/>
            <w:left w:val="none" w:sz="0" w:space="0" w:color="auto"/>
            <w:bottom w:val="none" w:sz="0" w:space="0" w:color="auto"/>
            <w:right w:val="none" w:sz="0" w:space="0" w:color="auto"/>
          </w:divBdr>
        </w:div>
      </w:divsChild>
    </w:div>
    <w:div w:id="875893806">
      <w:bodyDiv w:val="1"/>
      <w:marLeft w:val="0"/>
      <w:marRight w:val="0"/>
      <w:marTop w:val="0"/>
      <w:marBottom w:val="0"/>
      <w:divBdr>
        <w:top w:val="none" w:sz="0" w:space="0" w:color="auto"/>
        <w:left w:val="none" w:sz="0" w:space="0" w:color="auto"/>
        <w:bottom w:val="none" w:sz="0" w:space="0" w:color="auto"/>
        <w:right w:val="none" w:sz="0" w:space="0" w:color="auto"/>
      </w:divBdr>
      <w:divsChild>
        <w:div w:id="670137760">
          <w:marLeft w:val="0"/>
          <w:marRight w:val="0"/>
          <w:marTop w:val="0"/>
          <w:marBottom w:val="0"/>
          <w:divBdr>
            <w:top w:val="none" w:sz="0" w:space="0" w:color="auto"/>
            <w:left w:val="none" w:sz="0" w:space="0" w:color="auto"/>
            <w:bottom w:val="none" w:sz="0" w:space="0" w:color="auto"/>
            <w:right w:val="none" w:sz="0" w:space="0" w:color="auto"/>
          </w:divBdr>
        </w:div>
        <w:div w:id="1400709858">
          <w:marLeft w:val="0"/>
          <w:marRight w:val="0"/>
          <w:marTop w:val="0"/>
          <w:marBottom w:val="0"/>
          <w:divBdr>
            <w:top w:val="none" w:sz="0" w:space="0" w:color="auto"/>
            <w:left w:val="none" w:sz="0" w:space="0" w:color="auto"/>
            <w:bottom w:val="none" w:sz="0" w:space="0" w:color="auto"/>
            <w:right w:val="none" w:sz="0" w:space="0" w:color="auto"/>
          </w:divBdr>
        </w:div>
        <w:div w:id="712463223">
          <w:marLeft w:val="0"/>
          <w:marRight w:val="0"/>
          <w:marTop w:val="0"/>
          <w:marBottom w:val="0"/>
          <w:divBdr>
            <w:top w:val="none" w:sz="0" w:space="0" w:color="auto"/>
            <w:left w:val="none" w:sz="0" w:space="0" w:color="auto"/>
            <w:bottom w:val="none" w:sz="0" w:space="0" w:color="auto"/>
            <w:right w:val="none" w:sz="0" w:space="0" w:color="auto"/>
          </w:divBdr>
        </w:div>
        <w:div w:id="1847548096">
          <w:marLeft w:val="0"/>
          <w:marRight w:val="0"/>
          <w:marTop w:val="0"/>
          <w:marBottom w:val="0"/>
          <w:divBdr>
            <w:top w:val="none" w:sz="0" w:space="0" w:color="auto"/>
            <w:left w:val="none" w:sz="0" w:space="0" w:color="auto"/>
            <w:bottom w:val="none" w:sz="0" w:space="0" w:color="auto"/>
            <w:right w:val="none" w:sz="0" w:space="0" w:color="auto"/>
          </w:divBdr>
        </w:div>
        <w:div w:id="368725350">
          <w:marLeft w:val="0"/>
          <w:marRight w:val="0"/>
          <w:marTop w:val="0"/>
          <w:marBottom w:val="0"/>
          <w:divBdr>
            <w:top w:val="none" w:sz="0" w:space="0" w:color="auto"/>
            <w:left w:val="none" w:sz="0" w:space="0" w:color="auto"/>
            <w:bottom w:val="none" w:sz="0" w:space="0" w:color="auto"/>
            <w:right w:val="none" w:sz="0" w:space="0" w:color="auto"/>
          </w:divBdr>
        </w:div>
        <w:div w:id="575438048">
          <w:marLeft w:val="0"/>
          <w:marRight w:val="0"/>
          <w:marTop w:val="0"/>
          <w:marBottom w:val="0"/>
          <w:divBdr>
            <w:top w:val="none" w:sz="0" w:space="0" w:color="auto"/>
            <w:left w:val="none" w:sz="0" w:space="0" w:color="auto"/>
            <w:bottom w:val="none" w:sz="0" w:space="0" w:color="auto"/>
            <w:right w:val="none" w:sz="0" w:space="0" w:color="auto"/>
          </w:divBdr>
        </w:div>
        <w:div w:id="771363773">
          <w:marLeft w:val="0"/>
          <w:marRight w:val="0"/>
          <w:marTop w:val="0"/>
          <w:marBottom w:val="0"/>
          <w:divBdr>
            <w:top w:val="none" w:sz="0" w:space="0" w:color="auto"/>
            <w:left w:val="none" w:sz="0" w:space="0" w:color="auto"/>
            <w:bottom w:val="none" w:sz="0" w:space="0" w:color="auto"/>
            <w:right w:val="none" w:sz="0" w:space="0" w:color="auto"/>
          </w:divBdr>
        </w:div>
        <w:div w:id="1978021806">
          <w:marLeft w:val="0"/>
          <w:marRight w:val="0"/>
          <w:marTop w:val="0"/>
          <w:marBottom w:val="0"/>
          <w:divBdr>
            <w:top w:val="none" w:sz="0" w:space="0" w:color="auto"/>
            <w:left w:val="none" w:sz="0" w:space="0" w:color="auto"/>
            <w:bottom w:val="none" w:sz="0" w:space="0" w:color="auto"/>
            <w:right w:val="none" w:sz="0" w:space="0" w:color="auto"/>
          </w:divBdr>
        </w:div>
        <w:div w:id="498543334">
          <w:marLeft w:val="0"/>
          <w:marRight w:val="0"/>
          <w:marTop w:val="0"/>
          <w:marBottom w:val="0"/>
          <w:divBdr>
            <w:top w:val="none" w:sz="0" w:space="0" w:color="auto"/>
            <w:left w:val="none" w:sz="0" w:space="0" w:color="auto"/>
            <w:bottom w:val="none" w:sz="0" w:space="0" w:color="auto"/>
            <w:right w:val="none" w:sz="0" w:space="0" w:color="auto"/>
          </w:divBdr>
        </w:div>
        <w:div w:id="543492875">
          <w:marLeft w:val="0"/>
          <w:marRight w:val="0"/>
          <w:marTop w:val="0"/>
          <w:marBottom w:val="0"/>
          <w:divBdr>
            <w:top w:val="none" w:sz="0" w:space="0" w:color="auto"/>
            <w:left w:val="none" w:sz="0" w:space="0" w:color="auto"/>
            <w:bottom w:val="none" w:sz="0" w:space="0" w:color="auto"/>
            <w:right w:val="none" w:sz="0" w:space="0" w:color="auto"/>
          </w:divBdr>
        </w:div>
        <w:div w:id="37441712">
          <w:marLeft w:val="0"/>
          <w:marRight w:val="0"/>
          <w:marTop w:val="0"/>
          <w:marBottom w:val="0"/>
          <w:divBdr>
            <w:top w:val="none" w:sz="0" w:space="0" w:color="auto"/>
            <w:left w:val="none" w:sz="0" w:space="0" w:color="auto"/>
            <w:bottom w:val="none" w:sz="0" w:space="0" w:color="auto"/>
            <w:right w:val="none" w:sz="0" w:space="0" w:color="auto"/>
          </w:divBdr>
        </w:div>
        <w:div w:id="2118329608">
          <w:marLeft w:val="0"/>
          <w:marRight w:val="0"/>
          <w:marTop w:val="0"/>
          <w:marBottom w:val="0"/>
          <w:divBdr>
            <w:top w:val="none" w:sz="0" w:space="0" w:color="auto"/>
            <w:left w:val="none" w:sz="0" w:space="0" w:color="auto"/>
            <w:bottom w:val="none" w:sz="0" w:space="0" w:color="auto"/>
            <w:right w:val="none" w:sz="0" w:space="0" w:color="auto"/>
          </w:divBdr>
        </w:div>
      </w:divsChild>
    </w:div>
    <w:div w:id="933199144">
      <w:bodyDiv w:val="1"/>
      <w:marLeft w:val="0"/>
      <w:marRight w:val="0"/>
      <w:marTop w:val="0"/>
      <w:marBottom w:val="0"/>
      <w:divBdr>
        <w:top w:val="none" w:sz="0" w:space="0" w:color="auto"/>
        <w:left w:val="none" w:sz="0" w:space="0" w:color="auto"/>
        <w:bottom w:val="none" w:sz="0" w:space="0" w:color="auto"/>
        <w:right w:val="none" w:sz="0" w:space="0" w:color="auto"/>
      </w:divBdr>
    </w:div>
    <w:div w:id="960262049">
      <w:bodyDiv w:val="1"/>
      <w:marLeft w:val="0"/>
      <w:marRight w:val="0"/>
      <w:marTop w:val="0"/>
      <w:marBottom w:val="0"/>
      <w:divBdr>
        <w:top w:val="none" w:sz="0" w:space="0" w:color="auto"/>
        <w:left w:val="none" w:sz="0" w:space="0" w:color="auto"/>
        <w:bottom w:val="none" w:sz="0" w:space="0" w:color="auto"/>
        <w:right w:val="none" w:sz="0" w:space="0" w:color="auto"/>
      </w:divBdr>
    </w:div>
    <w:div w:id="970013495">
      <w:bodyDiv w:val="1"/>
      <w:marLeft w:val="0"/>
      <w:marRight w:val="0"/>
      <w:marTop w:val="0"/>
      <w:marBottom w:val="0"/>
      <w:divBdr>
        <w:top w:val="none" w:sz="0" w:space="0" w:color="auto"/>
        <w:left w:val="none" w:sz="0" w:space="0" w:color="auto"/>
        <w:bottom w:val="none" w:sz="0" w:space="0" w:color="auto"/>
        <w:right w:val="none" w:sz="0" w:space="0" w:color="auto"/>
      </w:divBdr>
      <w:divsChild>
        <w:div w:id="1808279306">
          <w:marLeft w:val="0"/>
          <w:marRight w:val="0"/>
          <w:marTop w:val="0"/>
          <w:marBottom w:val="0"/>
          <w:divBdr>
            <w:top w:val="none" w:sz="0" w:space="0" w:color="auto"/>
            <w:left w:val="none" w:sz="0" w:space="0" w:color="auto"/>
            <w:bottom w:val="none" w:sz="0" w:space="0" w:color="auto"/>
            <w:right w:val="none" w:sz="0" w:space="0" w:color="auto"/>
          </w:divBdr>
        </w:div>
        <w:div w:id="668800605">
          <w:marLeft w:val="0"/>
          <w:marRight w:val="0"/>
          <w:marTop w:val="0"/>
          <w:marBottom w:val="0"/>
          <w:divBdr>
            <w:top w:val="none" w:sz="0" w:space="0" w:color="auto"/>
            <w:left w:val="none" w:sz="0" w:space="0" w:color="auto"/>
            <w:bottom w:val="none" w:sz="0" w:space="0" w:color="auto"/>
            <w:right w:val="none" w:sz="0" w:space="0" w:color="auto"/>
          </w:divBdr>
        </w:div>
        <w:div w:id="887649691">
          <w:marLeft w:val="0"/>
          <w:marRight w:val="0"/>
          <w:marTop w:val="0"/>
          <w:marBottom w:val="0"/>
          <w:divBdr>
            <w:top w:val="none" w:sz="0" w:space="0" w:color="auto"/>
            <w:left w:val="none" w:sz="0" w:space="0" w:color="auto"/>
            <w:bottom w:val="none" w:sz="0" w:space="0" w:color="auto"/>
            <w:right w:val="none" w:sz="0" w:space="0" w:color="auto"/>
          </w:divBdr>
        </w:div>
        <w:div w:id="1564752574">
          <w:marLeft w:val="0"/>
          <w:marRight w:val="0"/>
          <w:marTop w:val="0"/>
          <w:marBottom w:val="0"/>
          <w:divBdr>
            <w:top w:val="none" w:sz="0" w:space="0" w:color="auto"/>
            <w:left w:val="none" w:sz="0" w:space="0" w:color="auto"/>
            <w:bottom w:val="none" w:sz="0" w:space="0" w:color="auto"/>
            <w:right w:val="none" w:sz="0" w:space="0" w:color="auto"/>
          </w:divBdr>
        </w:div>
        <w:div w:id="75638438">
          <w:marLeft w:val="0"/>
          <w:marRight w:val="0"/>
          <w:marTop w:val="0"/>
          <w:marBottom w:val="0"/>
          <w:divBdr>
            <w:top w:val="none" w:sz="0" w:space="0" w:color="auto"/>
            <w:left w:val="none" w:sz="0" w:space="0" w:color="auto"/>
            <w:bottom w:val="none" w:sz="0" w:space="0" w:color="auto"/>
            <w:right w:val="none" w:sz="0" w:space="0" w:color="auto"/>
          </w:divBdr>
        </w:div>
      </w:divsChild>
    </w:div>
    <w:div w:id="1005327748">
      <w:bodyDiv w:val="1"/>
      <w:marLeft w:val="0"/>
      <w:marRight w:val="0"/>
      <w:marTop w:val="0"/>
      <w:marBottom w:val="0"/>
      <w:divBdr>
        <w:top w:val="none" w:sz="0" w:space="0" w:color="auto"/>
        <w:left w:val="none" w:sz="0" w:space="0" w:color="auto"/>
        <w:bottom w:val="none" w:sz="0" w:space="0" w:color="auto"/>
        <w:right w:val="none" w:sz="0" w:space="0" w:color="auto"/>
      </w:divBdr>
      <w:divsChild>
        <w:div w:id="45809816">
          <w:marLeft w:val="0"/>
          <w:marRight w:val="0"/>
          <w:marTop w:val="0"/>
          <w:marBottom w:val="0"/>
          <w:divBdr>
            <w:top w:val="none" w:sz="0" w:space="0" w:color="auto"/>
            <w:left w:val="none" w:sz="0" w:space="0" w:color="auto"/>
            <w:bottom w:val="none" w:sz="0" w:space="0" w:color="auto"/>
            <w:right w:val="none" w:sz="0" w:space="0" w:color="auto"/>
          </w:divBdr>
        </w:div>
        <w:div w:id="717244206">
          <w:marLeft w:val="0"/>
          <w:marRight w:val="0"/>
          <w:marTop w:val="0"/>
          <w:marBottom w:val="0"/>
          <w:divBdr>
            <w:top w:val="none" w:sz="0" w:space="0" w:color="auto"/>
            <w:left w:val="none" w:sz="0" w:space="0" w:color="auto"/>
            <w:bottom w:val="none" w:sz="0" w:space="0" w:color="auto"/>
            <w:right w:val="none" w:sz="0" w:space="0" w:color="auto"/>
          </w:divBdr>
        </w:div>
        <w:div w:id="1736121173">
          <w:marLeft w:val="0"/>
          <w:marRight w:val="0"/>
          <w:marTop w:val="0"/>
          <w:marBottom w:val="0"/>
          <w:divBdr>
            <w:top w:val="none" w:sz="0" w:space="0" w:color="auto"/>
            <w:left w:val="none" w:sz="0" w:space="0" w:color="auto"/>
            <w:bottom w:val="none" w:sz="0" w:space="0" w:color="auto"/>
            <w:right w:val="none" w:sz="0" w:space="0" w:color="auto"/>
          </w:divBdr>
        </w:div>
        <w:div w:id="654408587">
          <w:marLeft w:val="0"/>
          <w:marRight w:val="0"/>
          <w:marTop w:val="0"/>
          <w:marBottom w:val="0"/>
          <w:divBdr>
            <w:top w:val="none" w:sz="0" w:space="0" w:color="auto"/>
            <w:left w:val="none" w:sz="0" w:space="0" w:color="auto"/>
            <w:bottom w:val="none" w:sz="0" w:space="0" w:color="auto"/>
            <w:right w:val="none" w:sz="0" w:space="0" w:color="auto"/>
          </w:divBdr>
        </w:div>
        <w:div w:id="1410805151">
          <w:marLeft w:val="0"/>
          <w:marRight w:val="0"/>
          <w:marTop w:val="0"/>
          <w:marBottom w:val="0"/>
          <w:divBdr>
            <w:top w:val="none" w:sz="0" w:space="0" w:color="auto"/>
            <w:left w:val="none" w:sz="0" w:space="0" w:color="auto"/>
            <w:bottom w:val="none" w:sz="0" w:space="0" w:color="auto"/>
            <w:right w:val="none" w:sz="0" w:space="0" w:color="auto"/>
          </w:divBdr>
        </w:div>
        <w:div w:id="1964654952">
          <w:marLeft w:val="0"/>
          <w:marRight w:val="0"/>
          <w:marTop w:val="0"/>
          <w:marBottom w:val="0"/>
          <w:divBdr>
            <w:top w:val="none" w:sz="0" w:space="0" w:color="auto"/>
            <w:left w:val="none" w:sz="0" w:space="0" w:color="auto"/>
            <w:bottom w:val="none" w:sz="0" w:space="0" w:color="auto"/>
            <w:right w:val="none" w:sz="0" w:space="0" w:color="auto"/>
          </w:divBdr>
        </w:div>
        <w:div w:id="1714574049">
          <w:marLeft w:val="0"/>
          <w:marRight w:val="0"/>
          <w:marTop w:val="0"/>
          <w:marBottom w:val="0"/>
          <w:divBdr>
            <w:top w:val="none" w:sz="0" w:space="0" w:color="auto"/>
            <w:left w:val="none" w:sz="0" w:space="0" w:color="auto"/>
            <w:bottom w:val="none" w:sz="0" w:space="0" w:color="auto"/>
            <w:right w:val="none" w:sz="0" w:space="0" w:color="auto"/>
          </w:divBdr>
        </w:div>
        <w:div w:id="1294141705">
          <w:marLeft w:val="0"/>
          <w:marRight w:val="0"/>
          <w:marTop w:val="0"/>
          <w:marBottom w:val="0"/>
          <w:divBdr>
            <w:top w:val="none" w:sz="0" w:space="0" w:color="auto"/>
            <w:left w:val="none" w:sz="0" w:space="0" w:color="auto"/>
            <w:bottom w:val="none" w:sz="0" w:space="0" w:color="auto"/>
            <w:right w:val="none" w:sz="0" w:space="0" w:color="auto"/>
          </w:divBdr>
        </w:div>
        <w:div w:id="1479490400">
          <w:marLeft w:val="0"/>
          <w:marRight w:val="0"/>
          <w:marTop w:val="0"/>
          <w:marBottom w:val="0"/>
          <w:divBdr>
            <w:top w:val="none" w:sz="0" w:space="0" w:color="auto"/>
            <w:left w:val="none" w:sz="0" w:space="0" w:color="auto"/>
            <w:bottom w:val="none" w:sz="0" w:space="0" w:color="auto"/>
            <w:right w:val="none" w:sz="0" w:space="0" w:color="auto"/>
          </w:divBdr>
        </w:div>
        <w:div w:id="470174853">
          <w:marLeft w:val="0"/>
          <w:marRight w:val="0"/>
          <w:marTop w:val="0"/>
          <w:marBottom w:val="0"/>
          <w:divBdr>
            <w:top w:val="none" w:sz="0" w:space="0" w:color="auto"/>
            <w:left w:val="none" w:sz="0" w:space="0" w:color="auto"/>
            <w:bottom w:val="none" w:sz="0" w:space="0" w:color="auto"/>
            <w:right w:val="none" w:sz="0" w:space="0" w:color="auto"/>
          </w:divBdr>
        </w:div>
        <w:div w:id="945163236">
          <w:marLeft w:val="0"/>
          <w:marRight w:val="0"/>
          <w:marTop w:val="0"/>
          <w:marBottom w:val="0"/>
          <w:divBdr>
            <w:top w:val="none" w:sz="0" w:space="0" w:color="auto"/>
            <w:left w:val="none" w:sz="0" w:space="0" w:color="auto"/>
            <w:bottom w:val="none" w:sz="0" w:space="0" w:color="auto"/>
            <w:right w:val="none" w:sz="0" w:space="0" w:color="auto"/>
          </w:divBdr>
        </w:div>
        <w:div w:id="1323970104">
          <w:marLeft w:val="0"/>
          <w:marRight w:val="0"/>
          <w:marTop w:val="0"/>
          <w:marBottom w:val="0"/>
          <w:divBdr>
            <w:top w:val="none" w:sz="0" w:space="0" w:color="auto"/>
            <w:left w:val="none" w:sz="0" w:space="0" w:color="auto"/>
            <w:bottom w:val="none" w:sz="0" w:space="0" w:color="auto"/>
            <w:right w:val="none" w:sz="0" w:space="0" w:color="auto"/>
          </w:divBdr>
        </w:div>
      </w:divsChild>
    </w:div>
    <w:div w:id="1014695880">
      <w:bodyDiv w:val="1"/>
      <w:marLeft w:val="0"/>
      <w:marRight w:val="0"/>
      <w:marTop w:val="0"/>
      <w:marBottom w:val="0"/>
      <w:divBdr>
        <w:top w:val="none" w:sz="0" w:space="0" w:color="auto"/>
        <w:left w:val="none" w:sz="0" w:space="0" w:color="auto"/>
        <w:bottom w:val="none" w:sz="0" w:space="0" w:color="auto"/>
        <w:right w:val="none" w:sz="0" w:space="0" w:color="auto"/>
      </w:divBdr>
      <w:divsChild>
        <w:div w:id="310907450">
          <w:marLeft w:val="0"/>
          <w:marRight w:val="0"/>
          <w:marTop w:val="0"/>
          <w:marBottom w:val="0"/>
          <w:divBdr>
            <w:top w:val="none" w:sz="0" w:space="0" w:color="auto"/>
            <w:left w:val="none" w:sz="0" w:space="0" w:color="auto"/>
            <w:bottom w:val="none" w:sz="0" w:space="0" w:color="auto"/>
            <w:right w:val="none" w:sz="0" w:space="0" w:color="auto"/>
          </w:divBdr>
        </w:div>
        <w:div w:id="2030445689">
          <w:marLeft w:val="0"/>
          <w:marRight w:val="0"/>
          <w:marTop w:val="0"/>
          <w:marBottom w:val="0"/>
          <w:divBdr>
            <w:top w:val="none" w:sz="0" w:space="0" w:color="auto"/>
            <w:left w:val="none" w:sz="0" w:space="0" w:color="auto"/>
            <w:bottom w:val="none" w:sz="0" w:space="0" w:color="auto"/>
            <w:right w:val="none" w:sz="0" w:space="0" w:color="auto"/>
          </w:divBdr>
        </w:div>
        <w:div w:id="963267751">
          <w:marLeft w:val="0"/>
          <w:marRight w:val="0"/>
          <w:marTop w:val="0"/>
          <w:marBottom w:val="0"/>
          <w:divBdr>
            <w:top w:val="none" w:sz="0" w:space="0" w:color="auto"/>
            <w:left w:val="none" w:sz="0" w:space="0" w:color="auto"/>
            <w:bottom w:val="none" w:sz="0" w:space="0" w:color="auto"/>
            <w:right w:val="none" w:sz="0" w:space="0" w:color="auto"/>
          </w:divBdr>
        </w:div>
        <w:div w:id="633096023">
          <w:marLeft w:val="0"/>
          <w:marRight w:val="0"/>
          <w:marTop w:val="0"/>
          <w:marBottom w:val="0"/>
          <w:divBdr>
            <w:top w:val="none" w:sz="0" w:space="0" w:color="auto"/>
            <w:left w:val="none" w:sz="0" w:space="0" w:color="auto"/>
            <w:bottom w:val="none" w:sz="0" w:space="0" w:color="auto"/>
            <w:right w:val="none" w:sz="0" w:space="0" w:color="auto"/>
          </w:divBdr>
        </w:div>
        <w:div w:id="827475873">
          <w:marLeft w:val="0"/>
          <w:marRight w:val="0"/>
          <w:marTop w:val="0"/>
          <w:marBottom w:val="0"/>
          <w:divBdr>
            <w:top w:val="none" w:sz="0" w:space="0" w:color="auto"/>
            <w:left w:val="none" w:sz="0" w:space="0" w:color="auto"/>
            <w:bottom w:val="none" w:sz="0" w:space="0" w:color="auto"/>
            <w:right w:val="none" w:sz="0" w:space="0" w:color="auto"/>
          </w:divBdr>
        </w:div>
        <w:div w:id="1838382656">
          <w:marLeft w:val="0"/>
          <w:marRight w:val="0"/>
          <w:marTop w:val="0"/>
          <w:marBottom w:val="0"/>
          <w:divBdr>
            <w:top w:val="none" w:sz="0" w:space="0" w:color="auto"/>
            <w:left w:val="none" w:sz="0" w:space="0" w:color="auto"/>
            <w:bottom w:val="none" w:sz="0" w:space="0" w:color="auto"/>
            <w:right w:val="none" w:sz="0" w:space="0" w:color="auto"/>
          </w:divBdr>
        </w:div>
        <w:div w:id="2067486467">
          <w:marLeft w:val="0"/>
          <w:marRight w:val="0"/>
          <w:marTop w:val="0"/>
          <w:marBottom w:val="0"/>
          <w:divBdr>
            <w:top w:val="none" w:sz="0" w:space="0" w:color="auto"/>
            <w:left w:val="none" w:sz="0" w:space="0" w:color="auto"/>
            <w:bottom w:val="none" w:sz="0" w:space="0" w:color="auto"/>
            <w:right w:val="none" w:sz="0" w:space="0" w:color="auto"/>
          </w:divBdr>
        </w:div>
        <w:div w:id="2116317786">
          <w:marLeft w:val="0"/>
          <w:marRight w:val="0"/>
          <w:marTop w:val="0"/>
          <w:marBottom w:val="0"/>
          <w:divBdr>
            <w:top w:val="none" w:sz="0" w:space="0" w:color="auto"/>
            <w:left w:val="none" w:sz="0" w:space="0" w:color="auto"/>
            <w:bottom w:val="none" w:sz="0" w:space="0" w:color="auto"/>
            <w:right w:val="none" w:sz="0" w:space="0" w:color="auto"/>
          </w:divBdr>
        </w:div>
        <w:div w:id="1280530622">
          <w:marLeft w:val="0"/>
          <w:marRight w:val="0"/>
          <w:marTop w:val="0"/>
          <w:marBottom w:val="0"/>
          <w:divBdr>
            <w:top w:val="none" w:sz="0" w:space="0" w:color="auto"/>
            <w:left w:val="none" w:sz="0" w:space="0" w:color="auto"/>
            <w:bottom w:val="none" w:sz="0" w:space="0" w:color="auto"/>
            <w:right w:val="none" w:sz="0" w:space="0" w:color="auto"/>
          </w:divBdr>
        </w:div>
        <w:div w:id="542522892">
          <w:marLeft w:val="0"/>
          <w:marRight w:val="0"/>
          <w:marTop w:val="0"/>
          <w:marBottom w:val="0"/>
          <w:divBdr>
            <w:top w:val="none" w:sz="0" w:space="0" w:color="auto"/>
            <w:left w:val="none" w:sz="0" w:space="0" w:color="auto"/>
            <w:bottom w:val="none" w:sz="0" w:space="0" w:color="auto"/>
            <w:right w:val="none" w:sz="0" w:space="0" w:color="auto"/>
          </w:divBdr>
        </w:div>
        <w:div w:id="1991517734">
          <w:marLeft w:val="0"/>
          <w:marRight w:val="0"/>
          <w:marTop w:val="0"/>
          <w:marBottom w:val="0"/>
          <w:divBdr>
            <w:top w:val="none" w:sz="0" w:space="0" w:color="auto"/>
            <w:left w:val="none" w:sz="0" w:space="0" w:color="auto"/>
            <w:bottom w:val="none" w:sz="0" w:space="0" w:color="auto"/>
            <w:right w:val="none" w:sz="0" w:space="0" w:color="auto"/>
          </w:divBdr>
        </w:div>
        <w:div w:id="610668319">
          <w:marLeft w:val="0"/>
          <w:marRight w:val="0"/>
          <w:marTop w:val="0"/>
          <w:marBottom w:val="0"/>
          <w:divBdr>
            <w:top w:val="none" w:sz="0" w:space="0" w:color="auto"/>
            <w:left w:val="none" w:sz="0" w:space="0" w:color="auto"/>
            <w:bottom w:val="none" w:sz="0" w:space="0" w:color="auto"/>
            <w:right w:val="none" w:sz="0" w:space="0" w:color="auto"/>
          </w:divBdr>
        </w:div>
        <w:div w:id="1801150016">
          <w:marLeft w:val="0"/>
          <w:marRight w:val="0"/>
          <w:marTop w:val="0"/>
          <w:marBottom w:val="0"/>
          <w:divBdr>
            <w:top w:val="none" w:sz="0" w:space="0" w:color="auto"/>
            <w:left w:val="none" w:sz="0" w:space="0" w:color="auto"/>
            <w:bottom w:val="none" w:sz="0" w:space="0" w:color="auto"/>
            <w:right w:val="none" w:sz="0" w:space="0" w:color="auto"/>
          </w:divBdr>
        </w:div>
        <w:div w:id="1758406293">
          <w:marLeft w:val="0"/>
          <w:marRight w:val="0"/>
          <w:marTop w:val="0"/>
          <w:marBottom w:val="0"/>
          <w:divBdr>
            <w:top w:val="none" w:sz="0" w:space="0" w:color="auto"/>
            <w:left w:val="none" w:sz="0" w:space="0" w:color="auto"/>
            <w:bottom w:val="none" w:sz="0" w:space="0" w:color="auto"/>
            <w:right w:val="none" w:sz="0" w:space="0" w:color="auto"/>
          </w:divBdr>
        </w:div>
        <w:div w:id="2108304959">
          <w:marLeft w:val="0"/>
          <w:marRight w:val="0"/>
          <w:marTop w:val="0"/>
          <w:marBottom w:val="0"/>
          <w:divBdr>
            <w:top w:val="none" w:sz="0" w:space="0" w:color="auto"/>
            <w:left w:val="none" w:sz="0" w:space="0" w:color="auto"/>
            <w:bottom w:val="none" w:sz="0" w:space="0" w:color="auto"/>
            <w:right w:val="none" w:sz="0" w:space="0" w:color="auto"/>
          </w:divBdr>
        </w:div>
        <w:div w:id="1405182168">
          <w:marLeft w:val="0"/>
          <w:marRight w:val="0"/>
          <w:marTop w:val="0"/>
          <w:marBottom w:val="0"/>
          <w:divBdr>
            <w:top w:val="none" w:sz="0" w:space="0" w:color="auto"/>
            <w:left w:val="none" w:sz="0" w:space="0" w:color="auto"/>
            <w:bottom w:val="none" w:sz="0" w:space="0" w:color="auto"/>
            <w:right w:val="none" w:sz="0" w:space="0" w:color="auto"/>
          </w:divBdr>
        </w:div>
        <w:div w:id="411202352">
          <w:marLeft w:val="0"/>
          <w:marRight w:val="0"/>
          <w:marTop w:val="0"/>
          <w:marBottom w:val="0"/>
          <w:divBdr>
            <w:top w:val="none" w:sz="0" w:space="0" w:color="auto"/>
            <w:left w:val="none" w:sz="0" w:space="0" w:color="auto"/>
            <w:bottom w:val="none" w:sz="0" w:space="0" w:color="auto"/>
            <w:right w:val="none" w:sz="0" w:space="0" w:color="auto"/>
          </w:divBdr>
        </w:div>
        <w:div w:id="1814986192">
          <w:marLeft w:val="0"/>
          <w:marRight w:val="0"/>
          <w:marTop w:val="0"/>
          <w:marBottom w:val="0"/>
          <w:divBdr>
            <w:top w:val="none" w:sz="0" w:space="0" w:color="auto"/>
            <w:left w:val="none" w:sz="0" w:space="0" w:color="auto"/>
            <w:bottom w:val="none" w:sz="0" w:space="0" w:color="auto"/>
            <w:right w:val="none" w:sz="0" w:space="0" w:color="auto"/>
          </w:divBdr>
        </w:div>
      </w:divsChild>
    </w:div>
    <w:div w:id="1019354928">
      <w:bodyDiv w:val="1"/>
      <w:marLeft w:val="0"/>
      <w:marRight w:val="0"/>
      <w:marTop w:val="0"/>
      <w:marBottom w:val="0"/>
      <w:divBdr>
        <w:top w:val="none" w:sz="0" w:space="0" w:color="auto"/>
        <w:left w:val="none" w:sz="0" w:space="0" w:color="auto"/>
        <w:bottom w:val="none" w:sz="0" w:space="0" w:color="auto"/>
        <w:right w:val="none" w:sz="0" w:space="0" w:color="auto"/>
      </w:divBdr>
      <w:divsChild>
        <w:div w:id="340013782">
          <w:marLeft w:val="0"/>
          <w:marRight w:val="0"/>
          <w:marTop w:val="0"/>
          <w:marBottom w:val="0"/>
          <w:divBdr>
            <w:top w:val="none" w:sz="0" w:space="0" w:color="auto"/>
            <w:left w:val="none" w:sz="0" w:space="0" w:color="auto"/>
            <w:bottom w:val="none" w:sz="0" w:space="0" w:color="auto"/>
            <w:right w:val="none" w:sz="0" w:space="0" w:color="auto"/>
          </w:divBdr>
        </w:div>
        <w:div w:id="1571384367">
          <w:marLeft w:val="0"/>
          <w:marRight w:val="0"/>
          <w:marTop w:val="0"/>
          <w:marBottom w:val="0"/>
          <w:divBdr>
            <w:top w:val="none" w:sz="0" w:space="0" w:color="auto"/>
            <w:left w:val="none" w:sz="0" w:space="0" w:color="auto"/>
            <w:bottom w:val="none" w:sz="0" w:space="0" w:color="auto"/>
            <w:right w:val="none" w:sz="0" w:space="0" w:color="auto"/>
          </w:divBdr>
        </w:div>
        <w:div w:id="550918573">
          <w:marLeft w:val="0"/>
          <w:marRight w:val="0"/>
          <w:marTop w:val="0"/>
          <w:marBottom w:val="0"/>
          <w:divBdr>
            <w:top w:val="none" w:sz="0" w:space="0" w:color="auto"/>
            <w:left w:val="none" w:sz="0" w:space="0" w:color="auto"/>
            <w:bottom w:val="none" w:sz="0" w:space="0" w:color="auto"/>
            <w:right w:val="none" w:sz="0" w:space="0" w:color="auto"/>
          </w:divBdr>
        </w:div>
        <w:div w:id="195311509">
          <w:marLeft w:val="0"/>
          <w:marRight w:val="0"/>
          <w:marTop w:val="0"/>
          <w:marBottom w:val="0"/>
          <w:divBdr>
            <w:top w:val="none" w:sz="0" w:space="0" w:color="auto"/>
            <w:left w:val="none" w:sz="0" w:space="0" w:color="auto"/>
            <w:bottom w:val="none" w:sz="0" w:space="0" w:color="auto"/>
            <w:right w:val="none" w:sz="0" w:space="0" w:color="auto"/>
          </w:divBdr>
        </w:div>
        <w:div w:id="1607469081">
          <w:marLeft w:val="0"/>
          <w:marRight w:val="0"/>
          <w:marTop w:val="0"/>
          <w:marBottom w:val="0"/>
          <w:divBdr>
            <w:top w:val="none" w:sz="0" w:space="0" w:color="auto"/>
            <w:left w:val="none" w:sz="0" w:space="0" w:color="auto"/>
            <w:bottom w:val="none" w:sz="0" w:space="0" w:color="auto"/>
            <w:right w:val="none" w:sz="0" w:space="0" w:color="auto"/>
          </w:divBdr>
        </w:div>
        <w:div w:id="965700250">
          <w:marLeft w:val="0"/>
          <w:marRight w:val="0"/>
          <w:marTop w:val="0"/>
          <w:marBottom w:val="0"/>
          <w:divBdr>
            <w:top w:val="none" w:sz="0" w:space="0" w:color="auto"/>
            <w:left w:val="none" w:sz="0" w:space="0" w:color="auto"/>
            <w:bottom w:val="none" w:sz="0" w:space="0" w:color="auto"/>
            <w:right w:val="none" w:sz="0" w:space="0" w:color="auto"/>
          </w:divBdr>
        </w:div>
        <w:div w:id="982348139">
          <w:marLeft w:val="0"/>
          <w:marRight w:val="0"/>
          <w:marTop w:val="0"/>
          <w:marBottom w:val="0"/>
          <w:divBdr>
            <w:top w:val="none" w:sz="0" w:space="0" w:color="auto"/>
            <w:left w:val="none" w:sz="0" w:space="0" w:color="auto"/>
            <w:bottom w:val="none" w:sz="0" w:space="0" w:color="auto"/>
            <w:right w:val="none" w:sz="0" w:space="0" w:color="auto"/>
          </w:divBdr>
        </w:div>
        <w:div w:id="1655375594">
          <w:marLeft w:val="0"/>
          <w:marRight w:val="0"/>
          <w:marTop w:val="0"/>
          <w:marBottom w:val="0"/>
          <w:divBdr>
            <w:top w:val="none" w:sz="0" w:space="0" w:color="auto"/>
            <w:left w:val="none" w:sz="0" w:space="0" w:color="auto"/>
            <w:bottom w:val="none" w:sz="0" w:space="0" w:color="auto"/>
            <w:right w:val="none" w:sz="0" w:space="0" w:color="auto"/>
          </w:divBdr>
        </w:div>
      </w:divsChild>
    </w:div>
    <w:div w:id="1058284079">
      <w:bodyDiv w:val="1"/>
      <w:marLeft w:val="0"/>
      <w:marRight w:val="0"/>
      <w:marTop w:val="0"/>
      <w:marBottom w:val="0"/>
      <w:divBdr>
        <w:top w:val="none" w:sz="0" w:space="0" w:color="auto"/>
        <w:left w:val="none" w:sz="0" w:space="0" w:color="auto"/>
        <w:bottom w:val="none" w:sz="0" w:space="0" w:color="auto"/>
        <w:right w:val="none" w:sz="0" w:space="0" w:color="auto"/>
      </w:divBdr>
      <w:divsChild>
        <w:div w:id="1940984654">
          <w:marLeft w:val="0"/>
          <w:marRight w:val="0"/>
          <w:marTop w:val="0"/>
          <w:marBottom w:val="0"/>
          <w:divBdr>
            <w:top w:val="none" w:sz="0" w:space="0" w:color="auto"/>
            <w:left w:val="none" w:sz="0" w:space="0" w:color="auto"/>
            <w:bottom w:val="none" w:sz="0" w:space="0" w:color="auto"/>
            <w:right w:val="none" w:sz="0" w:space="0" w:color="auto"/>
          </w:divBdr>
        </w:div>
        <w:div w:id="1326546307">
          <w:marLeft w:val="0"/>
          <w:marRight w:val="0"/>
          <w:marTop w:val="0"/>
          <w:marBottom w:val="0"/>
          <w:divBdr>
            <w:top w:val="none" w:sz="0" w:space="0" w:color="auto"/>
            <w:left w:val="none" w:sz="0" w:space="0" w:color="auto"/>
            <w:bottom w:val="none" w:sz="0" w:space="0" w:color="auto"/>
            <w:right w:val="none" w:sz="0" w:space="0" w:color="auto"/>
          </w:divBdr>
        </w:div>
        <w:div w:id="2056192835">
          <w:marLeft w:val="0"/>
          <w:marRight w:val="0"/>
          <w:marTop w:val="0"/>
          <w:marBottom w:val="0"/>
          <w:divBdr>
            <w:top w:val="none" w:sz="0" w:space="0" w:color="auto"/>
            <w:left w:val="none" w:sz="0" w:space="0" w:color="auto"/>
            <w:bottom w:val="none" w:sz="0" w:space="0" w:color="auto"/>
            <w:right w:val="none" w:sz="0" w:space="0" w:color="auto"/>
          </w:divBdr>
        </w:div>
        <w:div w:id="1844662870">
          <w:marLeft w:val="0"/>
          <w:marRight w:val="0"/>
          <w:marTop w:val="0"/>
          <w:marBottom w:val="0"/>
          <w:divBdr>
            <w:top w:val="none" w:sz="0" w:space="0" w:color="auto"/>
            <w:left w:val="none" w:sz="0" w:space="0" w:color="auto"/>
            <w:bottom w:val="none" w:sz="0" w:space="0" w:color="auto"/>
            <w:right w:val="none" w:sz="0" w:space="0" w:color="auto"/>
          </w:divBdr>
        </w:div>
        <w:div w:id="1004478685">
          <w:marLeft w:val="0"/>
          <w:marRight w:val="0"/>
          <w:marTop w:val="0"/>
          <w:marBottom w:val="0"/>
          <w:divBdr>
            <w:top w:val="none" w:sz="0" w:space="0" w:color="auto"/>
            <w:left w:val="none" w:sz="0" w:space="0" w:color="auto"/>
            <w:bottom w:val="none" w:sz="0" w:space="0" w:color="auto"/>
            <w:right w:val="none" w:sz="0" w:space="0" w:color="auto"/>
          </w:divBdr>
        </w:div>
        <w:div w:id="952634039">
          <w:marLeft w:val="0"/>
          <w:marRight w:val="0"/>
          <w:marTop w:val="0"/>
          <w:marBottom w:val="0"/>
          <w:divBdr>
            <w:top w:val="none" w:sz="0" w:space="0" w:color="auto"/>
            <w:left w:val="none" w:sz="0" w:space="0" w:color="auto"/>
            <w:bottom w:val="none" w:sz="0" w:space="0" w:color="auto"/>
            <w:right w:val="none" w:sz="0" w:space="0" w:color="auto"/>
          </w:divBdr>
        </w:div>
        <w:div w:id="697857757">
          <w:marLeft w:val="0"/>
          <w:marRight w:val="0"/>
          <w:marTop w:val="0"/>
          <w:marBottom w:val="0"/>
          <w:divBdr>
            <w:top w:val="none" w:sz="0" w:space="0" w:color="auto"/>
            <w:left w:val="none" w:sz="0" w:space="0" w:color="auto"/>
            <w:bottom w:val="none" w:sz="0" w:space="0" w:color="auto"/>
            <w:right w:val="none" w:sz="0" w:space="0" w:color="auto"/>
          </w:divBdr>
        </w:div>
        <w:div w:id="1595168958">
          <w:marLeft w:val="0"/>
          <w:marRight w:val="0"/>
          <w:marTop w:val="0"/>
          <w:marBottom w:val="0"/>
          <w:divBdr>
            <w:top w:val="none" w:sz="0" w:space="0" w:color="auto"/>
            <w:left w:val="none" w:sz="0" w:space="0" w:color="auto"/>
            <w:bottom w:val="none" w:sz="0" w:space="0" w:color="auto"/>
            <w:right w:val="none" w:sz="0" w:space="0" w:color="auto"/>
          </w:divBdr>
        </w:div>
        <w:div w:id="446125183">
          <w:marLeft w:val="0"/>
          <w:marRight w:val="0"/>
          <w:marTop w:val="0"/>
          <w:marBottom w:val="0"/>
          <w:divBdr>
            <w:top w:val="none" w:sz="0" w:space="0" w:color="auto"/>
            <w:left w:val="none" w:sz="0" w:space="0" w:color="auto"/>
            <w:bottom w:val="none" w:sz="0" w:space="0" w:color="auto"/>
            <w:right w:val="none" w:sz="0" w:space="0" w:color="auto"/>
          </w:divBdr>
        </w:div>
        <w:div w:id="36126039">
          <w:marLeft w:val="0"/>
          <w:marRight w:val="0"/>
          <w:marTop w:val="0"/>
          <w:marBottom w:val="0"/>
          <w:divBdr>
            <w:top w:val="none" w:sz="0" w:space="0" w:color="auto"/>
            <w:left w:val="none" w:sz="0" w:space="0" w:color="auto"/>
            <w:bottom w:val="none" w:sz="0" w:space="0" w:color="auto"/>
            <w:right w:val="none" w:sz="0" w:space="0" w:color="auto"/>
          </w:divBdr>
        </w:div>
      </w:divsChild>
    </w:div>
    <w:div w:id="1072698421">
      <w:bodyDiv w:val="1"/>
      <w:marLeft w:val="0"/>
      <w:marRight w:val="0"/>
      <w:marTop w:val="0"/>
      <w:marBottom w:val="0"/>
      <w:divBdr>
        <w:top w:val="none" w:sz="0" w:space="0" w:color="auto"/>
        <w:left w:val="none" w:sz="0" w:space="0" w:color="auto"/>
        <w:bottom w:val="none" w:sz="0" w:space="0" w:color="auto"/>
        <w:right w:val="none" w:sz="0" w:space="0" w:color="auto"/>
      </w:divBdr>
      <w:divsChild>
        <w:div w:id="72626241">
          <w:marLeft w:val="0"/>
          <w:marRight w:val="0"/>
          <w:marTop w:val="0"/>
          <w:marBottom w:val="0"/>
          <w:divBdr>
            <w:top w:val="none" w:sz="0" w:space="0" w:color="auto"/>
            <w:left w:val="none" w:sz="0" w:space="0" w:color="auto"/>
            <w:bottom w:val="none" w:sz="0" w:space="0" w:color="auto"/>
            <w:right w:val="none" w:sz="0" w:space="0" w:color="auto"/>
          </w:divBdr>
          <w:divsChild>
            <w:div w:id="53963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22095">
      <w:bodyDiv w:val="1"/>
      <w:marLeft w:val="0"/>
      <w:marRight w:val="0"/>
      <w:marTop w:val="0"/>
      <w:marBottom w:val="0"/>
      <w:divBdr>
        <w:top w:val="none" w:sz="0" w:space="0" w:color="auto"/>
        <w:left w:val="none" w:sz="0" w:space="0" w:color="auto"/>
        <w:bottom w:val="none" w:sz="0" w:space="0" w:color="auto"/>
        <w:right w:val="none" w:sz="0" w:space="0" w:color="auto"/>
      </w:divBdr>
      <w:divsChild>
        <w:div w:id="511409297">
          <w:marLeft w:val="0"/>
          <w:marRight w:val="0"/>
          <w:marTop w:val="0"/>
          <w:marBottom w:val="0"/>
          <w:divBdr>
            <w:top w:val="none" w:sz="0" w:space="0" w:color="auto"/>
            <w:left w:val="none" w:sz="0" w:space="0" w:color="auto"/>
            <w:bottom w:val="none" w:sz="0" w:space="0" w:color="auto"/>
            <w:right w:val="none" w:sz="0" w:space="0" w:color="auto"/>
          </w:divBdr>
        </w:div>
        <w:div w:id="1458257294">
          <w:marLeft w:val="0"/>
          <w:marRight w:val="0"/>
          <w:marTop w:val="0"/>
          <w:marBottom w:val="0"/>
          <w:divBdr>
            <w:top w:val="none" w:sz="0" w:space="0" w:color="auto"/>
            <w:left w:val="none" w:sz="0" w:space="0" w:color="auto"/>
            <w:bottom w:val="none" w:sz="0" w:space="0" w:color="auto"/>
            <w:right w:val="none" w:sz="0" w:space="0" w:color="auto"/>
          </w:divBdr>
        </w:div>
        <w:div w:id="1524437768">
          <w:marLeft w:val="0"/>
          <w:marRight w:val="0"/>
          <w:marTop w:val="0"/>
          <w:marBottom w:val="0"/>
          <w:divBdr>
            <w:top w:val="none" w:sz="0" w:space="0" w:color="auto"/>
            <w:left w:val="none" w:sz="0" w:space="0" w:color="auto"/>
            <w:bottom w:val="none" w:sz="0" w:space="0" w:color="auto"/>
            <w:right w:val="none" w:sz="0" w:space="0" w:color="auto"/>
          </w:divBdr>
        </w:div>
        <w:div w:id="343872277">
          <w:marLeft w:val="0"/>
          <w:marRight w:val="0"/>
          <w:marTop w:val="0"/>
          <w:marBottom w:val="0"/>
          <w:divBdr>
            <w:top w:val="none" w:sz="0" w:space="0" w:color="auto"/>
            <w:left w:val="none" w:sz="0" w:space="0" w:color="auto"/>
            <w:bottom w:val="none" w:sz="0" w:space="0" w:color="auto"/>
            <w:right w:val="none" w:sz="0" w:space="0" w:color="auto"/>
          </w:divBdr>
        </w:div>
        <w:div w:id="344602827">
          <w:marLeft w:val="0"/>
          <w:marRight w:val="0"/>
          <w:marTop w:val="0"/>
          <w:marBottom w:val="0"/>
          <w:divBdr>
            <w:top w:val="none" w:sz="0" w:space="0" w:color="auto"/>
            <w:left w:val="none" w:sz="0" w:space="0" w:color="auto"/>
            <w:bottom w:val="none" w:sz="0" w:space="0" w:color="auto"/>
            <w:right w:val="none" w:sz="0" w:space="0" w:color="auto"/>
          </w:divBdr>
        </w:div>
        <w:div w:id="275647605">
          <w:marLeft w:val="0"/>
          <w:marRight w:val="0"/>
          <w:marTop w:val="0"/>
          <w:marBottom w:val="0"/>
          <w:divBdr>
            <w:top w:val="none" w:sz="0" w:space="0" w:color="auto"/>
            <w:left w:val="none" w:sz="0" w:space="0" w:color="auto"/>
            <w:bottom w:val="none" w:sz="0" w:space="0" w:color="auto"/>
            <w:right w:val="none" w:sz="0" w:space="0" w:color="auto"/>
          </w:divBdr>
        </w:div>
        <w:div w:id="417561983">
          <w:marLeft w:val="0"/>
          <w:marRight w:val="0"/>
          <w:marTop w:val="0"/>
          <w:marBottom w:val="0"/>
          <w:divBdr>
            <w:top w:val="none" w:sz="0" w:space="0" w:color="auto"/>
            <w:left w:val="none" w:sz="0" w:space="0" w:color="auto"/>
            <w:bottom w:val="none" w:sz="0" w:space="0" w:color="auto"/>
            <w:right w:val="none" w:sz="0" w:space="0" w:color="auto"/>
          </w:divBdr>
        </w:div>
        <w:div w:id="738285418">
          <w:marLeft w:val="0"/>
          <w:marRight w:val="0"/>
          <w:marTop w:val="0"/>
          <w:marBottom w:val="0"/>
          <w:divBdr>
            <w:top w:val="none" w:sz="0" w:space="0" w:color="auto"/>
            <w:left w:val="none" w:sz="0" w:space="0" w:color="auto"/>
            <w:bottom w:val="none" w:sz="0" w:space="0" w:color="auto"/>
            <w:right w:val="none" w:sz="0" w:space="0" w:color="auto"/>
          </w:divBdr>
        </w:div>
        <w:div w:id="382365582">
          <w:marLeft w:val="0"/>
          <w:marRight w:val="0"/>
          <w:marTop w:val="0"/>
          <w:marBottom w:val="0"/>
          <w:divBdr>
            <w:top w:val="none" w:sz="0" w:space="0" w:color="auto"/>
            <w:left w:val="none" w:sz="0" w:space="0" w:color="auto"/>
            <w:bottom w:val="none" w:sz="0" w:space="0" w:color="auto"/>
            <w:right w:val="none" w:sz="0" w:space="0" w:color="auto"/>
          </w:divBdr>
        </w:div>
        <w:div w:id="1672488217">
          <w:marLeft w:val="0"/>
          <w:marRight w:val="0"/>
          <w:marTop w:val="0"/>
          <w:marBottom w:val="0"/>
          <w:divBdr>
            <w:top w:val="none" w:sz="0" w:space="0" w:color="auto"/>
            <w:left w:val="none" w:sz="0" w:space="0" w:color="auto"/>
            <w:bottom w:val="none" w:sz="0" w:space="0" w:color="auto"/>
            <w:right w:val="none" w:sz="0" w:space="0" w:color="auto"/>
          </w:divBdr>
        </w:div>
        <w:div w:id="1312367405">
          <w:marLeft w:val="0"/>
          <w:marRight w:val="0"/>
          <w:marTop w:val="0"/>
          <w:marBottom w:val="0"/>
          <w:divBdr>
            <w:top w:val="none" w:sz="0" w:space="0" w:color="auto"/>
            <w:left w:val="none" w:sz="0" w:space="0" w:color="auto"/>
            <w:bottom w:val="none" w:sz="0" w:space="0" w:color="auto"/>
            <w:right w:val="none" w:sz="0" w:space="0" w:color="auto"/>
          </w:divBdr>
        </w:div>
        <w:div w:id="1704475857">
          <w:marLeft w:val="0"/>
          <w:marRight w:val="0"/>
          <w:marTop w:val="0"/>
          <w:marBottom w:val="0"/>
          <w:divBdr>
            <w:top w:val="none" w:sz="0" w:space="0" w:color="auto"/>
            <w:left w:val="none" w:sz="0" w:space="0" w:color="auto"/>
            <w:bottom w:val="none" w:sz="0" w:space="0" w:color="auto"/>
            <w:right w:val="none" w:sz="0" w:space="0" w:color="auto"/>
          </w:divBdr>
        </w:div>
        <w:div w:id="275983764">
          <w:marLeft w:val="0"/>
          <w:marRight w:val="0"/>
          <w:marTop w:val="0"/>
          <w:marBottom w:val="0"/>
          <w:divBdr>
            <w:top w:val="none" w:sz="0" w:space="0" w:color="auto"/>
            <w:left w:val="none" w:sz="0" w:space="0" w:color="auto"/>
            <w:bottom w:val="none" w:sz="0" w:space="0" w:color="auto"/>
            <w:right w:val="none" w:sz="0" w:space="0" w:color="auto"/>
          </w:divBdr>
        </w:div>
        <w:div w:id="974066262">
          <w:marLeft w:val="0"/>
          <w:marRight w:val="0"/>
          <w:marTop w:val="0"/>
          <w:marBottom w:val="0"/>
          <w:divBdr>
            <w:top w:val="none" w:sz="0" w:space="0" w:color="auto"/>
            <w:left w:val="none" w:sz="0" w:space="0" w:color="auto"/>
            <w:bottom w:val="none" w:sz="0" w:space="0" w:color="auto"/>
            <w:right w:val="none" w:sz="0" w:space="0" w:color="auto"/>
          </w:divBdr>
        </w:div>
        <w:div w:id="1559239667">
          <w:marLeft w:val="0"/>
          <w:marRight w:val="0"/>
          <w:marTop w:val="0"/>
          <w:marBottom w:val="0"/>
          <w:divBdr>
            <w:top w:val="none" w:sz="0" w:space="0" w:color="auto"/>
            <w:left w:val="none" w:sz="0" w:space="0" w:color="auto"/>
            <w:bottom w:val="none" w:sz="0" w:space="0" w:color="auto"/>
            <w:right w:val="none" w:sz="0" w:space="0" w:color="auto"/>
          </w:divBdr>
        </w:div>
      </w:divsChild>
    </w:div>
    <w:div w:id="1079517289">
      <w:bodyDiv w:val="1"/>
      <w:marLeft w:val="0"/>
      <w:marRight w:val="0"/>
      <w:marTop w:val="0"/>
      <w:marBottom w:val="0"/>
      <w:divBdr>
        <w:top w:val="none" w:sz="0" w:space="0" w:color="auto"/>
        <w:left w:val="none" w:sz="0" w:space="0" w:color="auto"/>
        <w:bottom w:val="none" w:sz="0" w:space="0" w:color="auto"/>
        <w:right w:val="none" w:sz="0" w:space="0" w:color="auto"/>
      </w:divBdr>
    </w:div>
    <w:div w:id="1138690522">
      <w:bodyDiv w:val="1"/>
      <w:marLeft w:val="0"/>
      <w:marRight w:val="0"/>
      <w:marTop w:val="0"/>
      <w:marBottom w:val="0"/>
      <w:divBdr>
        <w:top w:val="none" w:sz="0" w:space="0" w:color="auto"/>
        <w:left w:val="none" w:sz="0" w:space="0" w:color="auto"/>
        <w:bottom w:val="none" w:sz="0" w:space="0" w:color="auto"/>
        <w:right w:val="none" w:sz="0" w:space="0" w:color="auto"/>
      </w:divBdr>
      <w:divsChild>
        <w:div w:id="256643418">
          <w:marLeft w:val="0"/>
          <w:marRight w:val="0"/>
          <w:marTop w:val="0"/>
          <w:marBottom w:val="0"/>
          <w:divBdr>
            <w:top w:val="none" w:sz="0" w:space="0" w:color="auto"/>
            <w:left w:val="none" w:sz="0" w:space="0" w:color="auto"/>
            <w:bottom w:val="none" w:sz="0" w:space="0" w:color="auto"/>
            <w:right w:val="none" w:sz="0" w:space="0" w:color="auto"/>
          </w:divBdr>
        </w:div>
        <w:div w:id="2120753184">
          <w:marLeft w:val="0"/>
          <w:marRight w:val="0"/>
          <w:marTop w:val="0"/>
          <w:marBottom w:val="0"/>
          <w:divBdr>
            <w:top w:val="none" w:sz="0" w:space="0" w:color="auto"/>
            <w:left w:val="none" w:sz="0" w:space="0" w:color="auto"/>
            <w:bottom w:val="none" w:sz="0" w:space="0" w:color="auto"/>
            <w:right w:val="none" w:sz="0" w:space="0" w:color="auto"/>
          </w:divBdr>
        </w:div>
        <w:div w:id="974801187">
          <w:marLeft w:val="0"/>
          <w:marRight w:val="0"/>
          <w:marTop w:val="0"/>
          <w:marBottom w:val="0"/>
          <w:divBdr>
            <w:top w:val="none" w:sz="0" w:space="0" w:color="auto"/>
            <w:left w:val="none" w:sz="0" w:space="0" w:color="auto"/>
            <w:bottom w:val="none" w:sz="0" w:space="0" w:color="auto"/>
            <w:right w:val="none" w:sz="0" w:space="0" w:color="auto"/>
          </w:divBdr>
        </w:div>
        <w:div w:id="474419042">
          <w:marLeft w:val="0"/>
          <w:marRight w:val="0"/>
          <w:marTop w:val="0"/>
          <w:marBottom w:val="0"/>
          <w:divBdr>
            <w:top w:val="none" w:sz="0" w:space="0" w:color="auto"/>
            <w:left w:val="none" w:sz="0" w:space="0" w:color="auto"/>
            <w:bottom w:val="none" w:sz="0" w:space="0" w:color="auto"/>
            <w:right w:val="none" w:sz="0" w:space="0" w:color="auto"/>
          </w:divBdr>
        </w:div>
        <w:div w:id="1550921357">
          <w:marLeft w:val="0"/>
          <w:marRight w:val="0"/>
          <w:marTop w:val="0"/>
          <w:marBottom w:val="0"/>
          <w:divBdr>
            <w:top w:val="none" w:sz="0" w:space="0" w:color="auto"/>
            <w:left w:val="none" w:sz="0" w:space="0" w:color="auto"/>
            <w:bottom w:val="none" w:sz="0" w:space="0" w:color="auto"/>
            <w:right w:val="none" w:sz="0" w:space="0" w:color="auto"/>
          </w:divBdr>
        </w:div>
        <w:div w:id="1096050655">
          <w:marLeft w:val="0"/>
          <w:marRight w:val="0"/>
          <w:marTop w:val="0"/>
          <w:marBottom w:val="0"/>
          <w:divBdr>
            <w:top w:val="none" w:sz="0" w:space="0" w:color="auto"/>
            <w:left w:val="none" w:sz="0" w:space="0" w:color="auto"/>
            <w:bottom w:val="none" w:sz="0" w:space="0" w:color="auto"/>
            <w:right w:val="none" w:sz="0" w:space="0" w:color="auto"/>
          </w:divBdr>
        </w:div>
        <w:div w:id="1914510859">
          <w:marLeft w:val="0"/>
          <w:marRight w:val="0"/>
          <w:marTop w:val="0"/>
          <w:marBottom w:val="0"/>
          <w:divBdr>
            <w:top w:val="none" w:sz="0" w:space="0" w:color="auto"/>
            <w:left w:val="none" w:sz="0" w:space="0" w:color="auto"/>
            <w:bottom w:val="none" w:sz="0" w:space="0" w:color="auto"/>
            <w:right w:val="none" w:sz="0" w:space="0" w:color="auto"/>
          </w:divBdr>
        </w:div>
        <w:div w:id="734937866">
          <w:marLeft w:val="0"/>
          <w:marRight w:val="0"/>
          <w:marTop w:val="0"/>
          <w:marBottom w:val="0"/>
          <w:divBdr>
            <w:top w:val="none" w:sz="0" w:space="0" w:color="auto"/>
            <w:left w:val="none" w:sz="0" w:space="0" w:color="auto"/>
            <w:bottom w:val="none" w:sz="0" w:space="0" w:color="auto"/>
            <w:right w:val="none" w:sz="0" w:space="0" w:color="auto"/>
          </w:divBdr>
        </w:div>
        <w:div w:id="581334160">
          <w:marLeft w:val="0"/>
          <w:marRight w:val="0"/>
          <w:marTop w:val="0"/>
          <w:marBottom w:val="0"/>
          <w:divBdr>
            <w:top w:val="none" w:sz="0" w:space="0" w:color="auto"/>
            <w:left w:val="none" w:sz="0" w:space="0" w:color="auto"/>
            <w:bottom w:val="none" w:sz="0" w:space="0" w:color="auto"/>
            <w:right w:val="none" w:sz="0" w:space="0" w:color="auto"/>
          </w:divBdr>
        </w:div>
        <w:div w:id="1166021259">
          <w:marLeft w:val="0"/>
          <w:marRight w:val="0"/>
          <w:marTop w:val="0"/>
          <w:marBottom w:val="0"/>
          <w:divBdr>
            <w:top w:val="none" w:sz="0" w:space="0" w:color="auto"/>
            <w:left w:val="none" w:sz="0" w:space="0" w:color="auto"/>
            <w:bottom w:val="none" w:sz="0" w:space="0" w:color="auto"/>
            <w:right w:val="none" w:sz="0" w:space="0" w:color="auto"/>
          </w:divBdr>
        </w:div>
        <w:div w:id="253056442">
          <w:marLeft w:val="0"/>
          <w:marRight w:val="0"/>
          <w:marTop w:val="0"/>
          <w:marBottom w:val="0"/>
          <w:divBdr>
            <w:top w:val="none" w:sz="0" w:space="0" w:color="auto"/>
            <w:left w:val="none" w:sz="0" w:space="0" w:color="auto"/>
            <w:bottom w:val="none" w:sz="0" w:space="0" w:color="auto"/>
            <w:right w:val="none" w:sz="0" w:space="0" w:color="auto"/>
          </w:divBdr>
        </w:div>
        <w:div w:id="1592011506">
          <w:marLeft w:val="0"/>
          <w:marRight w:val="0"/>
          <w:marTop w:val="0"/>
          <w:marBottom w:val="0"/>
          <w:divBdr>
            <w:top w:val="none" w:sz="0" w:space="0" w:color="auto"/>
            <w:left w:val="none" w:sz="0" w:space="0" w:color="auto"/>
            <w:bottom w:val="none" w:sz="0" w:space="0" w:color="auto"/>
            <w:right w:val="none" w:sz="0" w:space="0" w:color="auto"/>
          </w:divBdr>
        </w:div>
        <w:div w:id="535655722">
          <w:marLeft w:val="0"/>
          <w:marRight w:val="0"/>
          <w:marTop w:val="0"/>
          <w:marBottom w:val="0"/>
          <w:divBdr>
            <w:top w:val="none" w:sz="0" w:space="0" w:color="auto"/>
            <w:left w:val="none" w:sz="0" w:space="0" w:color="auto"/>
            <w:bottom w:val="none" w:sz="0" w:space="0" w:color="auto"/>
            <w:right w:val="none" w:sz="0" w:space="0" w:color="auto"/>
          </w:divBdr>
        </w:div>
        <w:div w:id="897592208">
          <w:marLeft w:val="0"/>
          <w:marRight w:val="0"/>
          <w:marTop w:val="0"/>
          <w:marBottom w:val="0"/>
          <w:divBdr>
            <w:top w:val="none" w:sz="0" w:space="0" w:color="auto"/>
            <w:left w:val="none" w:sz="0" w:space="0" w:color="auto"/>
            <w:bottom w:val="none" w:sz="0" w:space="0" w:color="auto"/>
            <w:right w:val="none" w:sz="0" w:space="0" w:color="auto"/>
          </w:divBdr>
        </w:div>
        <w:div w:id="635335173">
          <w:marLeft w:val="0"/>
          <w:marRight w:val="0"/>
          <w:marTop w:val="0"/>
          <w:marBottom w:val="0"/>
          <w:divBdr>
            <w:top w:val="none" w:sz="0" w:space="0" w:color="auto"/>
            <w:left w:val="none" w:sz="0" w:space="0" w:color="auto"/>
            <w:bottom w:val="none" w:sz="0" w:space="0" w:color="auto"/>
            <w:right w:val="none" w:sz="0" w:space="0" w:color="auto"/>
          </w:divBdr>
        </w:div>
      </w:divsChild>
    </w:div>
    <w:div w:id="1151098435">
      <w:bodyDiv w:val="1"/>
      <w:marLeft w:val="0"/>
      <w:marRight w:val="0"/>
      <w:marTop w:val="0"/>
      <w:marBottom w:val="0"/>
      <w:divBdr>
        <w:top w:val="none" w:sz="0" w:space="0" w:color="auto"/>
        <w:left w:val="none" w:sz="0" w:space="0" w:color="auto"/>
        <w:bottom w:val="none" w:sz="0" w:space="0" w:color="auto"/>
        <w:right w:val="none" w:sz="0" w:space="0" w:color="auto"/>
      </w:divBdr>
      <w:divsChild>
        <w:div w:id="364600892">
          <w:marLeft w:val="0"/>
          <w:marRight w:val="0"/>
          <w:marTop w:val="0"/>
          <w:marBottom w:val="0"/>
          <w:divBdr>
            <w:top w:val="none" w:sz="0" w:space="0" w:color="auto"/>
            <w:left w:val="none" w:sz="0" w:space="0" w:color="auto"/>
            <w:bottom w:val="none" w:sz="0" w:space="0" w:color="auto"/>
            <w:right w:val="none" w:sz="0" w:space="0" w:color="auto"/>
          </w:divBdr>
        </w:div>
        <w:div w:id="1771123725">
          <w:marLeft w:val="0"/>
          <w:marRight w:val="0"/>
          <w:marTop w:val="0"/>
          <w:marBottom w:val="0"/>
          <w:divBdr>
            <w:top w:val="none" w:sz="0" w:space="0" w:color="auto"/>
            <w:left w:val="none" w:sz="0" w:space="0" w:color="auto"/>
            <w:bottom w:val="none" w:sz="0" w:space="0" w:color="auto"/>
            <w:right w:val="none" w:sz="0" w:space="0" w:color="auto"/>
          </w:divBdr>
        </w:div>
        <w:div w:id="1848518772">
          <w:marLeft w:val="0"/>
          <w:marRight w:val="0"/>
          <w:marTop w:val="0"/>
          <w:marBottom w:val="0"/>
          <w:divBdr>
            <w:top w:val="none" w:sz="0" w:space="0" w:color="auto"/>
            <w:left w:val="none" w:sz="0" w:space="0" w:color="auto"/>
            <w:bottom w:val="none" w:sz="0" w:space="0" w:color="auto"/>
            <w:right w:val="none" w:sz="0" w:space="0" w:color="auto"/>
          </w:divBdr>
        </w:div>
        <w:div w:id="975060518">
          <w:marLeft w:val="0"/>
          <w:marRight w:val="0"/>
          <w:marTop w:val="0"/>
          <w:marBottom w:val="0"/>
          <w:divBdr>
            <w:top w:val="none" w:sz="0" w:space="0" w:color="auto"/>
            <w:left w:val="none" w:sz="0" w:space="0" w:color="auto"/>
            <w:bottom w:val="none" w:sz="0" w:space="0" w:color="auto"/>
            <w:right w:val="none" w:sz="0" w:space="0" w:color="auto"/>
          </w:divBdr>
        </w:div>
        <w:div w:id="1450124887">
          <w:marLeft w:val="0"/>
          <w:marRight w:val="0"/>
          <w:marTop w:val="0"/>
          <w:marBottom w:val="0"/>
          <w:divBdr>
            <w:top w:val="none" w:sz="0" w:space="0" w:color="auto"/>
            <w:left w:val="none" w:sz="0" w:space="0" w:color="auto"/>
            <w:bottom w:val="none" w:sz="0" w:space="0" w:color="auto"/>
            <w:right w:val="none" w:sz="0" w:space="0" w:color="auto"/>
          </w:divBdr>
        </w:div>
        <w:div w:id="81220977">
          <w:marLeft w:val="0"/>
          <w:marRight w:val="0"/>
          <w:marTop w:val="0"/>
          <w:marBottom w:val="0"/>
          <w:divBdr>
            <w:top w:val="none" w:sz="0" w:space="0" w:color="auto"/>
            <w:left w:val="none" w:sz="0" w:space="0" w:color="auto"/>
            <w:bottom w:val="none" w:sz="0" w:space="0" w:color="auto"/>
            <w:right w:val="none" w:sz="0" w:space="0" w:color="auto"/>
          </w:divBdr>
        </w:div>
        <w:div w:id="528034914">
          <w:marLeft w:val="0"/>
          <w:marRight w:val="0"/>
          <w:marTop w:val="0"/>
          <w:marBottom w:val="0"/>
          <w:divBdr>
            <w:top w:val="none" w:sz="0" w:space="0" w:color="auto"/>
            <w:left w:val="none" w:sz="0" w:space="0" w:color="auto"/>
            <w:bottom w:val="none" w:sz="0" w:space="0" w:color="auto"/>
            <w:right w:val="none" w:sz="0" w:space="0" w:color="auto"/>
          </w:divBdr>
        </w:div>
        <w:div w:id="1186360696">
          <w:marLeft w:val="0"/>
          <w:marRight w:val="0"/>
          <w:marTop w:val="0"/>
          <w:marBottom w:val="0"/>
          <w:divBdr>
            <w:top w:val="none" w:sz="0" w:space="0" w:color="auto"/>
            <w:left w:val="none" w:sz="0" w:space="0" w:color="auto"/>
            <w:bottom w:val="none" w:sz="0" w:space="0" w:color="auto"/>
            <w:right w:val="none" w:sz="0" w:space="0" w:color="auto"/>
          </w:divBdr>
        </w:div>
        <w:div w:id="1379477813">
          <w:marLeft w:val="0"/>
          <w:marRight w:val="0"/>
          <w:marTop w:val="0"/>
          <w:marBottom w:val="0"/>
          <w:divBdr>
            <w:top w:val="none" w:sz="0" w:space="0" w:color="auto"/>
            <w:left w:val="none" w:sz="0" w:space="0" w:color="auto"/>
            <w:bottom w:val="none" w:sz="0" w:space="0" w:color="auto"/>
            <w:right w:val="none" w:sz="0" w:space="0" w:color="auto"/>
          </w:divBdr>
        </w:div>
        <w:div w:id="1657418266">
          <w:marLeft w:val="0"/>
          <w:marRight w:val="0"/>
          <w:marTop w:val="0"/>
          <w:marBottom w:val="0"/>
          <w:divBdr>
            <w:top w:val="none" w:sz="0" w:space="0" w:color="auto"/>
            <w:left w:val="none" w:sz="0" w:space="0" w:color="auto"/>
            <w:bottom w:val="none" w:sz="0" w:space="0" w:color="auto"/>
            <w:right w:val="none" w:sz="0" w:space="0" w:color="auto"/>
          </w:divBdr>
        </w:div>
        <w:div w:id="1368413311">
          <w:marLeft w:val="0"/>
          <w:marRight w:val="0"/>
          <w:marTop w:val="0"/>
          <w:marBottom w:val="0"/>
          <w:divBdr>
            <w:top w:val="none" w:sz="0" w:space="0" w:color="auto"/>
            <w:left w:val="none" w:sz="0" w:space="0" w:color="auto"/>
            <w:bottom w:val="none" w:sz="0" w:space="0" w:color="auto"/>
            <w:right w:val="none" w:sz="0" w:space="0" w:color="auto"/>
          </w:divBdr>
        </w:div>
        <w:div w:id="141697226">
          <w:marLeft w:val="0"/>
          <w:marRight w:val="0"/>
          <w:marTop w:val="0"/>
          <w:marBottom w:val="0"/>
          <w:divBdr>
            <w:top w:val="none" w:sz="0" w:space="0" w:color="auto"/>
            <w:left w:val="none" w:sz="0" w:space="0" w:color="auto"/>
            <w:bottom w:val="none" w:sz="0" w:space="0" w:color="auto"/>
            <w:right w:val="none" w:sz="0" w:space="0" w:color="auto"/>
          </w:divBdr>
        </w:div>
        <w:div w:id="859199275">
          <w:marLeft w:val="0"/>
          <w:marRight w:val="0"/>
          <w:marTop w:val="0"/>
          <w:marBottom w:val="0"/>
          <w:divBdr>
            <w:top w:val="none" w:sz="0" w:space="0" w:color="auto"/>
            <w:left w:val="none" w:sz="0" w:space="0" w:color="auto"/>
            <w:bottom w:val="none" w:sz="0" w:space="0" w:color="auto"/>
            <w:right w:val="none" w:sz="0" w:space="0" w:color="auto"/>
          </w:divBdr>
        </w:div>
        <w:div w:id="1212962810">
          <w:marLeft w:val="0"/>
          <w:marRight w:val="0"/>
          <w:marTop w:val="0"/>
          <w:marBottom w:val="0"/>
          <w:divBdr>
            <w:top w:val="none" w:sz="0" w:space="0" w:color="auto"/>
            <w:left w:val="none" w:sz="0" w:space="0" w:color="auto"/>
            <w:bottom w:val="none" w:sz="0" w:space="0" w:color="auto"/>
            <w:right w:val="none" w:sz="0" w:space="0" w:color="auto"/>
          </w:divBdr>
        </w:div>
        <w:div w:id="1730303109">
          <w:marLeft w:val="0"/>
          <w:marRight w:val="0"/>
          <w:marTop w:val="0"/>
          <w:marBottom w:val="0"/>
          <w:divBdr>
            <w:top w:val="none" w:sz="0" w:space="0" w:color="auto"/>
            <w:left w:val="none" w:sz="0" w:space="0" w:color="auto"/>
            <w:bottom w:val="none" w:sz="0" w:space="0" w:color="auto"/>
            <w:right w:val="none" w:sz="0" w:space="0" w:color="auto"/>
          </w:divBdr>
        </w:div>
        <w:div w:id="176896060">
          <w:marLeft w:val="0"/>
          <w:marRight w:val="0"/>
          <w:marTop w:val="0"/>
          <w:marBottom w:val="0"/>
          <w:divBdr>
            <w:top w:val="none" w:sz="0" w:space="0" w:color="auto"/>
            <w:left w:val="none" w:sz="0" w:space="0" w:color="auto"/>
            <w:bottom w:val="none" w:sz="0" w:space="0" w:color="auto"/>
            <w:right w:val="none" w:sz="0" w:space="0" w:color="auto"/>
          </w:divBdr>
        </w:div>
        <w:div w:id="1584101055">
          <w:marLeft w:val="0"/>
          <w:marRight w:val="0"/>
          <w:marTop w:val="0"/>
          <w:marBottom w:val="0"/>
          <w:divBdr>
            <w:top w:val="none" w:sz="0" w:space="0" w:color="auto"/>
            <w:left w:val="none" w:sz="0" w:space="0" w:color="auto"/>
            <w:bottom w:val="none" w:sz="0" w:space="0" w:color="auto"/>
            <w:right w:val="none" w:sz="0" w:space="0" w:color="auto"/>
          </w:divBdr>
        </w:div>
        <w:div w:id="1414544101">
          <w:marLeft w:val="0"/>
          <w:marRight w:val="0"/>
          <w:marTop w:val="0"/>
          <w:marBottom w:val="0"/>
          <w:divBdr>
            <w:top w:val="none" w:sz="0" w:space="0" w:color="auto"/>
            <w:left w:val="none" w:sz="0" w:space="0" w:color="auto"/>
            <w:bottom w:val="none" w:sz="0" w:space="0" w:color="auto"/>
            <w:right w:val="none" w:sz="0" w:space="0" w:color="auto"/>
          </w:divBdr>
        </w:div>
        <w:div w:id="167450541">
          <w:marLeft w:val="0"/>
          <w:marRight w:val="0"/>
          <w:marTop w:val="0"/>
          <w:marBottom w:val="0"/>
          <w:divBdr>
            <w:top w:val="none" w:sz="0" w:space="0" w:color="auto"/>
            <w:left w:val="none" w:sz="0" w:space="0" w:color="auto"/>
            <w:bottom w:val="none" w:sz="0" w:space="0" w:color="auto"/>
            <w:right w:val="none" w:sz="0" w:space="0" w:color="auto"/>
          </w:divBdr>
        </w:div>
      </w:divsChild>
    </w:div>
    <w:div w:id="1152211642">
      <w:bodyDiv w:val="1"/>
      <w:marLeft w:val="0"/>
      <w:marRight w:val="0"/>
      <w:marTop w:val="0"/>
      <w:marBottom w:val="0"/>
      <w:divBdr>
        <w:top w:val="none" w:sz="0" w:space="0" w:color="auto"/>
        <w:left w:val="none" w:sz="0" w:space="0" w:color="auto"/>
        <w:bottom w:val="none" w:sz="0" w:space="0" w:color="auto"/>
        <w:right w:val="none" w:sz="0" w:space="0" w:color="auto"/>
      </w:divBdr>
      <w:divsChild>
        <w:div w:id="45377808">
          <w:marLeft w:val="0"/>
          <w:marRight w:val="0"/>
          <w:marTop w:val="0"/>
          <w:marBottom w:val="0"/>
          <w:divBdr>
            <w:top w:val="none" w:sz="0" w:space="0" w:color="auto"/>
            <w:left w:val="none" w:sz="0" w:space="0" w:color="auto"/>
            <w:bottom w:val="none" w:sz="0" w:space="0" w:color="auto"/>
            <w:right w:val="none" w:sz="0" w:space="0" w:color="auto"/>
          </w:divBdr>
        </w:div>
        <w:div w:id="1215431642">
          <w:marLeft w:val="0"/>
          <w:marRight w:val="0"/>
          <w:marTop w:val="0"/>
          <w:marBottom w:val="0"/>
          <w:divBdr>
            <w:top w:val="none" w:sz="0" w:space="0" w:color="auto"/>
            <w:left w:val="none" w:sz="0" w:space="0" w:color="auto"/>
            <w:bottom w:val="none" w:sz="0" w:space="0" w:color="auto"/>
            <w:right w:val="none" w:sz="0" w:space="0" w:color="auto"/>
          </w:divBdr>
        </w:div>
        <w:div w:id="540435512">
          <w:marLeft w:val="0"/>
          <w:marRight w:val="0"/>
          <w:marTop w:val="0"/>
          <w:marBottom w:val="0"/>
          <w:divBdr>
            <w:top w:val="none" w:sz="0" w:space="0" w:color="auto"/>
            <w:left w:val="none" w:sz="0" w:space="0" w:color="auto"/>
            <w:bottom w:val="none" w:sz="0" w:space="0" w:color="auto"/>
            <w:right w:val="none" w:sz="0" w:space="0" w:color="auto"/>
          </w:divBdr>
        </w:div>
        <w:div w:id="1607232508">
          <w:marLeft w:val="0"/>
          <w:marRight w:val="0"/>
          <w:marTop w:val="0"/>
          <w:marBottom w:val="0"/>
          <w:divBdr>
            <w:top w:val="none" w:sz="0" w:space="0" w:color="auto"/>
            <w:left w:val="none" w:sz="0" w:space="0" w:color="auto"/>
            <w:bottom w:val="none" w:sz="0" w:space="0" w:color="auto"/>
            <w:right w:val="none" w:sz="0" w:space="0" w:color="auto"/>
          </w:divBdr>
        </w:div>
        <w:div w:id="534200491">
          <w:marLeft w:val="0"/>
          <w:marRight w:val="0"/>
          <w:marTop w:val="0"/>
          <w:marBottom w:val="0"/>
          <w:divBdr>
            <w:top w:val="none" w:sz="0" w:space="0" w:color="auto"/>
            <w:left w:val="none" w:sz="0" w:space="0" w:color="auto"/>
            <w:bottom w:val="none" w:sz="0" w:space="0" w:color="auto"/>
            <w:right w:val="none" w:sz="0" w:space="0" w:color="auto"/>
          </w:divBdr>
        </w:div>
        <w:div w:id="125046508">
          <w:marLeft w:val="0"/>
          <w:marRight w:val="0"/>
          <w:marTop w:val="0"/>
          <w:marBottom w:val="0"/>
          <w:divBdr>
            <w:top w:val="none" w:sz="0" w:space="0" w:color="auto"/>
            <w:left w:val="none" w:sz="0" w:space="0" w:color="auto"/>
            <w:bottom w:val="none" w:sz="0" w:space="0" w:color="auto"/>
            <w:right w:val="none" w:sz="0" w:space="0" w:color="auto"/>
          </w:divBdr>
        </w:div>
        <w:div w:id="562495767">
          <w:marLeft w:val="0"/>
          <w:marRight w:val="0"/>
          <w:marTop w:val="0"/>
          <w:marBottom w:val="0"/>
          <w:divBdr>
            <w:top w:val="none" w:sz="0" w:space="0" w:color="auto"/>
            <w:left w:val="none" w:sz="0" w:space="0" w:color="auto"/>
            <w:bottom w:val="none" w:sz="0" w:space="0" w:color="auto"/>
            <w:right w:val="none" w:sz="0" w:space="0" w:color="auto"/>
          </w:divBdr>
        </w:div>
        <w:div w:id="1287006169">
          <w:marLeft w:val="0"/>
          <w:marRight w:val="0"/>
          <w:marTop w:val="0"/>
          <w:marBottom w:val="0"/>
          <w:divBdr>
            <w:top w:val="none" w:sz="0" w:space="0" w:color="auto"/>
            <w:left w:val="none" w:sz="0" w:space="0" w:color="auto"/>
            <w:bottom w:val="none" w:sz="0" w:space="0" w:color="auto"/>
            <w:right w:val="none" w:sz="0" w:space="0" w:color="auto"/>
          </w:divBdr>
        </w:div>
        <w:div w:id="1958440944">
          <w:marLeft w:val="0"/>
          <w:marRight w:val="0"/>
          <w:marTop w:val="0"/>
          <w:marBottom w:val="0"/>
          <w:divBdr>
            <w:top w:val="none" w:sz="0" w:space="0" w:color="auto"/>
            <w:left w:val="none" w:sz="0" w:space="0" w:color="auto"/>
            <w:bottom w:val="none" w:sz="0" w:space="0" w:color="auto"/>
            <w:right w:val="none" w:sz="0" w:space="0" w:color="auto"/>
          </w:divBdr>
        </w:div>
        <w:div w:id="46343870">
          <w:marLeft w:val="0"/>
          <w:marRight w:val="0"/>
          <w:marTop w:val="0"/>
          <w:marBottom w:val="0"/>
          <w:divBdr>
            <w:top w:val="none" w:sz="0" w:space="0" w:color="auto"/>
            <w:left w:val="none" w:sz="0" w:space="0" w:color="auto"/>
            <w:bottom w:val="none" w:sz="0" w:space="0" w:color="auto"/>
            <w:right w:val="none" w:sz="0" w:space="0" w:color="auto"/>
          </w:divBdr>
        </w:div>
        <w:div w:id="1157379415">
          <w:marLeft w:val="0"/>
          <w:marRight w:val="0"/>
          <w:marTop w:val="0"/>
          <w:marBottom w:val="0"/>
          <w:divBdr>
            <w:top w:val="none" w:sz="0" w:space="0" w:color="auto"/>
            <w:left w:val="none" w:sz="0" w:space="0" w:color="auto"/>
            <w:bottom w:val="none" w:sz="0" w:space="0" w:color="auto"/>
            <w:right w:val="none" w:sz="0" w:space="0" w:color="auto"/>
          </w:divBdr>
        </w:div>
        <w:div w:id="899176581">
          <w:marLeft w:val="0"/>
          <w:marRight w:val="0"/>
          <w:marTop w:val="0"/>
          <w:marBottom w:val="0"/>
          <w:divBdr>
            <w:top w:val="none" w:sz="0" w:space="0" w:color="auto"/>
            <w:left w:val="none" w:sz="0" w:space="0" w:color="auto"/>
            <w:bottom w:val="none" w:sz="0" w:space="0" w:color="auto"/>
            <w:right w:val="none" w:sz="0" w:space="0" w:color="auto"/>
          </w:divBdr>
        </w:div>
        <w:div w:id="1815485683">
          <w:marLeft w:val="0"/>
          <w:marRight w:val="0"/>
          <w:marTop w:val="0"/>
          <w:marBottom w:val="0"/>
          <w:divBdr>
            <w:top w:val="none" w:sz="0" w:space="0" w:color="auto"/>
            <w:left w:val="none" w:sz="0" w:space="0" w:color="auto"/>
            <w:bottom w:val="none" w:sz="0" w:space="0" w:color="auto"/>
            <w:right w:val="none" w:sz="0" w:space="0" w:color="auto"/>
          </w:divBdr>
        </w:div>
        <w:div w:id="66655062">
          <w:marLeft w:val="0"/>
          <w:marRight w:val="0"/>
          <w:marTop w:val="0"/>
          <w:marBottom w:val="0"/>
          <w:divBdr>
            <w:top w:val="none" w:sz="0" w:space="0" w:color="auto"/>
            <w:left w:val="none" w:sz="0" w:space="0" w:color="auto"/>
            <w:bottom w:val="none" w:sz="0" w:space="0" w:color="auto"/>
            <w:right w:val="none" w:sz="0" w:space="0" w:color="auto"/>
          </w:divBdr>
        </w:div>
        <w:div w:id="927159188">
          <w:marLeft w:val="0"/>
          <w:marRight w:val="0"/>
          <w:marTop w:val="0"/>
          <w:marBottom w:val="0"/>
          <w:divBdr>
            <w:top w:val="none" w:sz="0" w:space="0" w:color="auto"/>
            <w:left w:val="none" w:sz="0" w:space="0" w:color="auto"/>
            <w:bottom w:val="none" w:sz="0" w:space="0" w:color="auto"/>
            <w:right w:val="none" w:sz="0" w:space="0" w:color="auto"/>
          </w:divBdr>
        </w:div>
        <w:div w:id="746802284">
          <w:marLeft w:val="0"/>
          <w:marRight w:val="0"/>
          <w:marTop w:val="0"/>
          <w:marBottom w:val="0"/>
          <w:divBdr>
            <w:top w:val="none" w:sz="0" w:space="0" w:color="auto"/>
            <w:left w:val="none" w:sz="0" w:space="0" w:color="auto"/>
            <w:bottom w:val="none" w:sz="0" w:space="0" w:color="auto"/>
            <w:right w:val="none" w:sz="0" w:space="0" w:color="auto"/>
          </w:divBdr>
        </w:div>
        <w:div w:id="1001784406">
          <w:marLeft w:val="0"/>
          <w:marRight w:val="0"/>
          <w:marTop w:val="0"/>
          <w:marBottom w:val="0"/>
          <w:divBdr>
            <w:top w:val="none" w:sz="0" w:space="0" w:color="auto"/>
            <w:left w:val="none" w:sz="0" w:space="0" w:color="auto"/>
            <w:bottom w:val="none" w:sz="0" w:space="0" w:color="auto"/>
            <w:right w:val="none" w:sz="0" w:space="0" w:color="auto"/>
          </w:divBdr>
        </w:div>
        <w:div w:id="1191410762">
          <w:marLeft w:val="0"/>
          <w:marRight w:val="0"/>
          <w:marTop w:val="0"/>
          <w:marBottom w:val="0"/>
          <w:divBdr>
            <w:top w:val="none" w:sz="0" w:space="0" w:color="auto"/>
            <w:left w:val="none" w:sz="0" w:space="0" w:color="auto"/>
            <w:bottom w:val="none" w:sz="0" w:space="0" w:color="auto"/>
            <w:right w:val="none" w:sz="0" w:space="0" w:color="auto"/>
          </w:divBdr>
        </w:div>
      </w:divsChild>
    </w:div>
    <w:div w:id="1200362038">
      <w:bodyDiv w:val="1"/>
      <w:marLeft w:val="0"/>
      <w:marRight w:val="0"/>
      <w:marTop w:val="0"/>
      <w:marBottom w:val="0"/>
      <w:divBdr>
        <w:top w:val="none" w:sz="0" w:space="0" w:color="auto"/>
        <w:left w:val="none" w:sz="0" w:space="0" w:color="auto"/>
        <w:bottom w:val="none" w:sz="0" w:space="0" w:color="auto"/>
        <w:right w:val="none" w:sz="0" w:space="0" w:color="auto"/>
      </w:divBdr>
    </w:div>
    <w:div w:id="1328166642">
      <w:bodyDiv w:val="1"/>
      <w:marLeft w:val="0"/>
      <w:marRight w:val="0"/>
      <w:marTop w:val="0"/>
      <w:marBottom w:val="0"/>
      <w:divBdr>
        <w:top w:val="none" w:sz="0" w:space="0" w:color="auto"/>
        <w:left w:val="none" w:sz="0" w:space="0" w:color="auto"/>
        <w:bottom w:val="none" w:sz="0" w:space="0" w:color="auto"/>
        <w:right w:val="none" w:sz="0" w:space="0" w:color="auto"/>
      </w:divBdr>
      <w:divsChild>
        <w:div w:id="696002702">
          <w:marLeft w:val="0"/>
          <w:marRight w:val="0"/>
          <w:marTop w:val="0"/>
          <w:marBottom w:val="0"/>
          <w:divBdr>
            <w:top w:val="none" w:sz="0" w:space="0" w:color="auto"/>
            <w:left w:val="none" w:sz="0" w:space="0" w:color="auto"/>
            <w:bottom w:val="none" w:sz="0" w:space="0" w:color="auto"/>
            <w:right w:val="none" w:sz="0" w:space="0" w:color="auto"/>
          </w:divBdr>
        </w:div>
        <w:div w:id="614992150">
          <w:marLeft w:val="0"/>
          <w:marRight w:val="0"/>
          <w:marTop w:val="0"/>
          <w:marBottom w:val="0"/>
          <w:divBdr>
            <w:top w:val="none" w:sz="0" w:space="0" w:color="auto"/>
            <w:left w:val="none" w:sz="0" w:space="0" w:color="auto"/>
            <w:bottom w:val="none" w:sz="0" w:space="0" w:color="auto"/>
            <w:right w:val="none" w:sz="0" w:space="0" w:color="auto"/>
          </w:divBdr>
        </w:div>
        <w:div w:id="536233821">
          <w:marLeft w:val="0"/>
          <w:marRight w:val="0"/>
          <w:marTop w:val="0"/>
          <w:marBottom w:val="0"/>
          <w:divBdr>
            <w:top w:val="none" w:sz="0" w:space="0" w:color="auto"/>
            <w:left w:val="none" w:sz="0" w:space="0" w:color="auto"/>
            <w:bottom w:val="none" w:sz="0" w:space="0" w:color="auto"/>
            <w:right w:val="none" w:sz="0" w:space="0" w:color="auto"/>
          </w:divBdr>
        </w:div>
        <w:div w:id="1771310594">
          <w:marLeft w:val="0"/>
          <w:marRight w:val="0"/>
          <w:marTop w:val="0"/>
          <w:marBottom w:val="0"/>
          <w:divBdr>
            <w:top w:val="none" w:sz="0" w:space="0" w:color="auto"/>
            <w:left w:val="none" w:sz="0" w:space="0" w:color="auto"/>
            <w:bottom w:val="none" w:sz="0" w:space="0" w:color="auto"/>
            <w:right w:val="none" w:sz="0" w:space="0" w:color="auto"/>
          </w:divBdr>
        </w:div>
        <w:div w:id="306012603">
          <w:marLeft w:val="0"/>
          <w:marRight w:val="0"/>
          <w:marTop w:val="0"/>
          <w:marBottom w:val="0"/>
          <w:divBdr>
            <w:top w:val="none" w:sz="0" w:space="0" w:color="auto"/>
            <w:left w:val="none" w:sz="0" w:space="0" w:color="auto"/>
            <w:bottom w:val="none" w:sz="0" w:space="0" w:color="auto"/>
            <w:right w:val="none" w:sz="0" w:space="0" w:color="auto"/>
          </w:divBdr>
        </w:div>
        <w:div w:id="1927348456">
          <w:marLeft w:val="0"/>
          <w:marRight w:val="0"/>
          <w:marTop w:val="0"/>
          <w:marBottom w:val="0"/>
          <w:divBdr>
            <w:top w:val="none" w:sz="0" w:space="0" w:color="auto"/>
            <w:left w:val="none" w:sz="0" w:space="0" w:color="auto"/>
            <w:bottom w:val="none" w:sz="0" w:space="0" w:color="auto"/>
            <w:right w:val="none" w:sz="0" w:space="0" w:color="auto"/>
          </w:divBdr>
        </w:div>
        <w:div w:id="606279243">
          <w:marLeft w:val="0"/>
          <w:marRight w:val="0"/>
          <w:marTop w:val="0"/>
          <w:marBottom w:val="0"/>
          <w:divBdr>
            <w:top w:val="none" w:sz="0" w:space="0" w:color="auto"/>
            <w:left w:val="none" w:sz="0" w:space="0" w:color="auto"/>
            <w:bottom w:val="none" w:sz="0" w:space="0" w:color="auto"/>
            <w:right w:val="none" w:sz="0" w:space="0" w:color="auto"/>
          </w:divBdr>
        </w:div>
        <w:div w:id="1287394354">
          <w:marLeft w:val="0"/>
          <w:marRight w:val="0"/>
          <w:marTop w:val="0"/>
          <w:marBottom w:val="0"/>
          <w:divBdr>
            <w:top w:val="none" w:sz="0" w:space="0" w:color="auto"/>
            <w:left w:val="none" w:sz="0" w:space="0" w:color="auto"/>
            <w:bottom w:val="none" w:sz="0" w:space="0" w:color="auto"/>
            <w:right w:val="none" w:sz="0" w:space="0" w:color="auto"/>
          </w:divBdr>
        </w:div>
        <w:div w:id="174272515">
          <w:marLeft w:val="0"/>
          <w:marRight w:val="0"/>
          <w:marTop w:val="0"/>
          <w:marBottom w:val="0"/>
          <w:divBdr>
            <w:top w:val="none" w:sz="0" w:space="0" w:color="auto"/>
            <w:left w:val="none" w:sz="0" w:space="0" w:color="auto"/>
            <w:bottom w:val="none" w:sz="0" w:space="0" w:color="auto"/>
            <w:right w:val="none" w:sz="0" w:space="0" w:color="auto"/>
          </w:divBdr>
        </w:div>
        <w:div w:id="326596817">
          <w:marLeft w:val="0"/>
          <w:marRight w:val="0"/>
          <w:marTop w:val="0"/>
          <w:marBottom w:val="0"/>
          <w:divBdr>
            <w:top w:val="none" w:sz="0" w:space="0" w:color="auto"/>
            <w:left w:val="none" w:sz="0" w:space="0" w:color="auto"/>
            <w:bottom w:val="none" w:sz="0" w:space="0" w:color="auto"/>
            <w:right w:val="none" w:sz="0" w:space="0" w:color="auto"/>
          </w:divBdr>
        </w:div>
        <w:div w:id="960375885">
          <w:marLeft w:val="0"/>
          <w:marRight w:val="0"/>
          <w:marTop w:val="0"/>
          <w:marBottom w:val="0"/>
          <w:divBdr>
            <w:top w:val="none" w:sz="0" w:space="0" w:color="auto"/>
            <w:left w:val="none" w:sz="0" w:space="0" w:color="auto"/>
            <w:bottom w:val="none" w:sz="0" w:space="0" w:color="auto"/>
            <w:right w:val="none" w:sz="0" w:space="0" w:color="auto"/>
          </w:divBdr>
        </w:div>
        <w:div w:id="1510178608">
          <w:marLeft w:val="0"/>
          <w:marRight w:val="0"/>
          <w:marTop w:val="0"/>
          <w:marBottom w:val="0"/>
          <w:divBdr>
            <w:top w:val="none" w:sz="0" w:space="0" w:color="auto"/>
            <w:left w:val="none" w:sz="0" w:space="0" w:color="auto"/>
            <w:bottom w:val="none" w:sz="0" w:space="0" w:color="auto"/>
            <w:right w:val="none" w:sz="0" w:space="0" w:color="auto"/>
          </w:divBdr>
        </w:div>
        <w:div w:id="1562793072">
          <w:marLeft w:val="0"/>
          <w:marRight w:val="0"/>
          <w:marTop w:val="0"/>
          <w:marBottom w:val="0"/>
          <w:divBdr>
            <w:top w:val="none" w:sz="0" w:space="0" w:color="auto"/>
            <w:left w:val="none" w:sz="0" w:space="0" w:color="auto"/>
            <w:bottom w:val="none" w:sz="0" w:space="0" w:color="auto"/>
            <w:right w:val="none" w:sz="0" w:space="0" w:color="auto"/>
          </w:divBdr>
        </w:div>
        <w:div w:id="1048604539">
          <w:marLeft w:val="0"/>
          <w:marRight w:val="0"/>
          <w:marTop w:val="0"/>
          <w:marBottom w:val="0"/>
          <w:divBdr>
            <w:top w:val="none" w:sz="0" w:space="0" w:color="auto"/>
            <w:left w:val="none" w:sz="0" w:space="0" w:color="auto"/>
            <w:bottom w:val="none" w:sz="0" w:space="0" w:color="auto"/>
            <w:right w:val="none" w:sz="0" w:space="0" w:color="auto"/>
          </w:divBdr>
        </w:div>
        <w:div w:id="1025323993">
          <w:marLeft w:val="0"/>
          <w:marRight w:val="0"/>
          <w:marTop w:val="0"/>
          <w:marBottom w:val="0"/>
          <w:divBdr>
            <w:top w:val="none" w:sz="0" w:space="0" w:color="auto"/>
            <w:left w:val="none" w:sz="0" w:space="0" w:color="auto"/>
            <w:bottom w:val="none" w:sz="0" w:space="0" w:color="auto"/>
            <w:right w:val="none" w:sz="0" w:space="0" w:color="auto"/>
          </w:divBdr>
        </w:div>
        <w:div w:id="1546526302">
          <w:marLeft w:val="0"/>
          <w:marRight w:val="0"/>
          <w:marTop w:val="0"/>
          <w:marBottom w:val="0"/>
          <w:divBdr>
            <w:top w:val="none" w:sz="0" w:space="0" w:color="auto"/>
            <w:left w:val="none" w:sz="0" w:space="0" w:color="auto"/>
            <w:bottom w:val="none" w:sz="0" w:space="0" w:color="auto"/>
            <w:right w:val="none" w:sz="0" w:space="0" w:color="auto"/>
          </w:divBdr>
        </w:div>
        <w:div w:id="341705401">
          <w:marLeft w:val="0"/>
          <w:marRight w:val="0"/>
          <w:marTop w:val="0"/>
          <w:marBottom w:val="0"/>
          <w:divBdr>
            <w:top w:val="none" w:sz="0" w:space="0" w:color="auto"/>
            <w:left w:val="none" w:sz="0" w:space="0" w:color="auto"/>
            <w:bottom w:val="none" w:sz="0" w:space="0" w:color="auto"/>
            <w:right w:val="none" w:sz="0" w:space="0" w:color="auto"/>
          </w:divBdr>
        </w:div>
        <w:div w:id="2008553176">
          <w:marLeft w:val="0"/>
          <w:marRight w:val="0"/>
          <w:marTop w:val="0"/>
          <w:marBottom w:val="0"/>
          <w:divBdr>
            <w:top w:val="none" w:sz="0" w:space="0" w:color="auto"/>
            <w:left w:val="none" w:sz="0" w:space="0" w:color="auto"/>
            <w:bottom w:val="none" w:sz="0" w:space="0" w:color="auto"/>
            <w:right w:val="none" w:sz="0" w:space="0" w:color="auto"/>
          </w:divBdr>
        </w:div>
        <w:div w:id="974457298">
          <w:marLeft w:val="0"/>
          <w:marRight w:val="0"/>
          <w:marTop w:val="0"/>
          <w:marBottom w:val="0"/>
          <w:divBdr>
            <w:top w:val="none" w:sz="0" w:space="0" w:color="auto"/>
            <w:left w:val="none" w:sz="0" w:space="0" w:color="auto"/>
            <w:bottom w:val="none" w:sz="0" w:space="0" w:color="auto"/>
            <w:right w:val="none" w:sz="0" w:space="0" w:color="auto"/>
          </w:divBdr>
        </w:div>
        <w:div w:id="442312699">
          <w:marLeft w:val="0"/>
          <w:marRight w:val="0"/>
          <w:marTop w:val="0"/>
          <w:marBottom w:val="0"/>
          <w:divBdr>
            <w:top w:val="none" w:sz="0" w:space="0" w:color="auto"/>
            <w:left w:val="none" w:sz="0" w:space="0" w:color="auto"/>
            <w:bottom w:val="none" w:sz="0" w:space="0" w:color="auto"/>
            <w:right w:val="none" w:sz="0" w:space="0" w:color="auto"/>
          </w:divBdr>
        </w:div>
      </w:divsChild>
    </w:div>
    <w:div w:id="1361013291">
      <w:bodyDiv w:val="1"/>
      <w:marLeft w:val="0"/>
      <w:marRight w:val="0"/>
      <w:marTop w:val="0"/>
      <w:marBottom w:val="0"/>
      <w:divBdr>
        <w:top w:val="none" w:sz="0" w:space="0" w:color="auto"/>
        <w:left w:val="none" w:sz="0" w:space="0" w:color="auto"/>
        <w:bottom w:val="none" w:sz="0" w:space="0" w:color="auto"/>
        <w:right w:val="none" w:sz="0" w:space="0" w:color="auto"/>
      </w:divBdr>
    </w:div>
    <w:div w:id="1413428381">
      <w:bodyDiv w:val="1"/>
      <w:marLeft w:val="0"/>
      <w:marRight w:val="0"/>
      <w:marTop w:val="0"/>
      <w:marBottom w:val="0"/>
      <w:divBdr>
        <w:top w:val="none" w:sz="0" w:space="0" w:color="auto"/>
        <w:left w:val="none" w:sz="0" w:space="0" w:color="auto"/>
        <w:bottom w:val="none" w:sz="0" w:space="0" w:color="auto"/>
        <w:right w:val="none" w:sz="0" w:space="0" w:color="auto"/>
      </w:divBdr>
    </w:div>
    <w:div w:id="1447965999">
      <w:bodyDiv w:val="1"/>
      <w:marLeft w:val="0"/>
      <w:marRight w:val="0"/>
      <w:marTop w:val="0"/>
      <w:marBottom w:val="0"/>
      <w:divBdr>
        <w:top w:val="none" w:sz="0" w:space="0" w:color="auto"/>
        <w:left w:val="none" w:sz="0" w:space="0" w:color="auto"/>
        <w:bottom w:val="none" w:sz="0" w:space="0" w:color="auto"/>
        <w:right w:val="none" w:sz="0" w:space="0" w:color="auto"/>
      </w:divBdr>
      <w:divsChild>
        <w:div w:id="660890254">
          <w:marLeft w:val="0"/>
          <w:marRight w:val="0"/>
          <w:marTop w:val="0"/>
          <w:marBottom w:val="0"/>
          <w:divBdr>
            <w:top w:val="none" w:sz="0" w:space="0" w:color="auto"/>
            <w:left w:val="none" w:sz="0" w:space="0" w:color="auto"/>
            <w:bottom w:val="none" w:sz="0" w:space="0" w:color="auto"/>
            <w:right w:val="none" w:sz="0" w:space="0" w:color="auto"/>
          </w:divBdr>
        </w:div>
        <w:div w:id="716398104">
          <w:marLeft w:val="0"/>
          <w:marRight w:val="0"/>
          <w:marTop w:val="0"/>
          <w:marBottom w:val="0"/>
          <w:divBdr>
            <w:top w:val="none" w:sz="0" w:space="0" w:color="auto"/>
            <w:left w:val="none" w:sz="0" w:space="0" w:color="auto"/>
            <w:bottom w:val="none" w:sz="0" w:space="0" w:color="auto"/>
            <w:right w:val="none" w:sz="0" w:space="0" w:color="auto"/>
          </w:divBdr>
        </w:div>
        <w:div w:id="541869377">
          <w:marLeft w:val="0"/>
          <w:marRight w:val="0"/>
          <w:marTop w:val="0"/>
          <w:marBottom w:val="0"/>
          <w:divBdr>
            <w:top w:val="none" w:sz="0" w:space="0" w:color="auto"/>
            <w:left w:val="none" w:sz="0" w:space="0" w:color="auto"/>
            <w:bottom w:val="none" w:sz="0" w:space="0" w:color="auto"/>
            <w:right w:val="none" w:sz="0" w:space="0" w:color="auto"/>
          </w:divBdr>
        </w:div>
        <w:div w:id="286470594">
          <w:marLeft w:val="0"/>
          <w:marRight w:val="0"/>
          <w:marTop w:val="0"/>
          <w:marBottom w:val="0"/>
          <w:divBdr>
            <w:top w:val="none" w:sz="0" w:space="0" w:color="auto"/>
            <w:left w:val="none" w:sz="0" w:space="0" w:color="auto"/>
            <w:bottom w:val="none" w:sz="0" w:space="0" w:color="auto"/>
            <w:right w:val="none" w:sz="0" w:space="0" w:color="auto"/>
          </w:divBdr>
        </w:div>
        <w:div w:id="1468088030">
          <w:marLeft w:val="0"/>
          <w:marRight w:val="0"/>
          <w:marTop w:val="0"/>
          <w:marBottom w:val="0"/>
          <w:divBdr>
            <w:top w:val="none" w:sz="0" w:space="0" w:color="auto"/>
            <w:left w:val="none" w:sz="0" w:space="0" w:color="auto"/>
            <w:bottom w:val="none" w:sz="0" w:space="0" w:color="auto"/>
            <w:right w:val="none" w:sz="0" w:space="0" w:color="auto"/>
          </w:divBdr>
        </w:div>
        <w:div w:id="1929338824">
          <w:marLeft w:val="0"/>
          <w:marRight w:val="0"/>
          <w:marTop w:val="0"/>
          <w:marBottom w:val="0"/>
          <w:divBdr>
            <w:top w:val="none" w:sz="0" w:space="0" w:color="auto"/>
            <w:left w:val="none" w:sz="0" w:space="0" w:color="auto"/>
            <w:bottom w:val="none" w:sz="0" w:space="0" w:color="auto"/>
            <w:right w:val="none" w:sz="0" w:space="0" w:color="auto"/>
          </w:divBdr>
        </w:div>
        <w:div w:id="288049383">
          <w:marLeft w:val="0"/>
          <w:marRight w:val="0"/>
          <w:marTop w:val="0"/>
          <w:marBottom w:val="0"/>
          <w:divBdr>
            <w:top w:val="none" w:sz="0" w:space="0" w:color="auto"/>
            <w:left w:val="none" w:sz="0" w:space="0" w:color="auto"/>
            <w:bottom w:val="none" w:sz="0" w:space="0" w:color="auto"/>
            <w:right w:val="none" w:sz="0" w:space="0" w:color="auto"/>
          </w:divBdr>
        </w:div>
        <w:div w:id="1470053728">
          <w:marLeft w:val="0"/>
          <w:marRight w:val="0"/>
          <w:marTop w:val="0"/>
          <w:marBottom w:val="0"/>
          <w:divBdr>
            <w:top w:val="none" w:sz="0" w:space="0" w:color="auto"/>
            <w:left w:val="none" w:sz="0" w:space="0" w:color="auto"/>
            <w:bottom w:val="none" w:sz="0" w:space="0" w:color="auto"/>
            <w:right w:val="none" w:sz="0" w:space="0" w:color="auto"/>
          </w:divBdr>
        </w:div>
        <w:div w:id="1835493439">
          <w:marLeft w:val="0"/>
          <w:marRight w:val="0"/>
          <w:marTop w:val="0"/>
          <w:marBottom w:val="0"/>
          <w:divBdr>
            <w:top w:val="none" w:sz="0" w:space="0" w:color="auto"/>
            <w:left w:val="none" w:sz="0" w:space="0" w:color="auto"/>
            <w:bottom w:val="none" w:sz="0" w:space="0" w:color="auto"/>
            <w:right w:val="none" w:sz="0" w:space="0" w:color="auto"/>
          </w:divBdr>
        </w:div>
        <w:div w:id="750934162">
          <w:marLeft w:val="0"/>
          <w:marRight w:val="0"/>
          <w:marTop w:val="0"/>
          <w:marBottom w:val="0"/>
          <w:divBdr>
            <w:top w:val="none" w:sz="0" w:space="0" w:color="auto"/>
            <w:left w:val="none" w:sz="0" w:space="0" w:color="auto"/>
            <w:bottom w:val="none" w:sz="0" w:space="0" w:color="auto"/>
            <w:right w:val="none" w:sz="0" w:space="0" w:color="auto"/>
          </w:divBdr>
        </w:div>
        <w:div w:id="1207134355">
          <w:marLeft w:val="0"/>
          <w:marRight w:val="0"/>
          <w:marTop w:val="0"/>
          <w:marBottom w:val="0"/>
          <w:divBdr>
            <w:top w:val="none" w:sz="0" w:space="0" w:color="auto"/>
            <w:left w:val="none" w:sz="0" w:space="0" w:color="auto"/>
            <w:bottom w:val="none" w:sz="0" w:space="0" w:color="auto"/>
            <w:right w:val="none" w:sz="0" w:space="0" w:color="auto"/>
          </w:divBdr>
        </w:div>
        <w:div w:id="286470951">
          <w:marLeft w:val="0"/>
          <w:marRight w:val="0"/>
          <w:marTop w:val="0"/>
          <w:marBottom w:val="0"/>
          <w:divBdr>
            <w:top w:val="none" w:sz="0" w:space="0" w:color="auto"/>
            <w:left w:val="none" w:sz="0" w:space="0" w:color="auto"/>
            <w:bottom w:val="none" w:sz="0" w:space="0" w:color="auto"/>
            <w:right w:val="none" w:sz="0" w:space="0" w:color="auto"/>
          </w:divBdr>
        </w:div>
        <w:div w:id="1328901106">
          <w:marLeft w:val="0"/>
          <w:marRight w:val="0"/>
          <w:marTop w:val="0"/>
          <w:marBottom w:val="0"/>
          <w:divBdr>
            <w:top w:val="none" w:sz="0" w:space="0" w:color="auto"/>
            <w:left w:val="none" w:sz="0" w:space="0" w:color="auto"/>
            <w:bottom w:val="none" w:sz="0" w:space="0" w:color="auto"/>
            <w:right w:val="none" w:sz="0" w:space="0" w:color="auto"/>
          </w:divBdr>
        </w:div>
        <w:div w:id="985471716">
          <w:blockQuote w:val="1"/>
          <w:marLeft w:val="0"/>
          <w:marRight w:val="0"/>
          <w:marTop w:val="240"/>
          <w:marBottom w:val="0"/>
          <w:divBdr>
            <w:top w:val="none" w:sz="0" w:space="0" w:color="auto"/>
            <w:left w:val="single" w:sz="12" w:space="11" w:color="ADB2B8"/>
            <w:bottom w:val="none" w:sz="0" w:space="0" w:color="auto"/>
            <w:right w:val="none" w:sz="0" w:space="0" w:color="auto"/>
          </w:divBdr>
        </w:div>
        <w:div w:id="957613508">
          <w:marLeft w:val="0"/>
          <w:marRight w:val="0"/>
          <w:marTop w:val="0"/>
          <w:marBottom w:val="0"/>
          <w:divBdr>
            <w:top w:val="none" w:sz="0" w:space="0" w:color="auto"/>
            <w:left w:val="none" w:sz="0" w:space="0" w:color="auto"/>
            <w:bottom w:val="none" w:sz="0" w:space="0" w:color="auto"/>
            <w:right w:val="none" w:sz="0" w:space="0" w:color="auto"/>
          </w:divBdr>
        </w:div>
        <w:div w:id="872881067">
          <w:marLeft w:val="0"/>
          <w:marRight w:val="0"/>
          <w:marTop w:val="0"/>
          <w:marBottom w:val="0"/>
          <w:divBdr>
            <w:top w:val="none" w:sz="0" w:space="0" w:color="auto"/>
            <w:left w:val="none" w:sz="0" w:space="0" w:color="auto"/>
            <w:bottom w:val="none" w:sz="0" w:space="0" w:color="auto"/>
            <w:right w:val="none" w:sz="0" w:space="0" w:color="auto"/>
          </w:divBdr>
        </w:div>
      </w:divsChild>
    </w:div>
    <w:div w:id="1464083505">
      <w:bodyDiv w:val="1"/>
      <w:marLeft w:val="0"/>
      <w:marRight w:val="0"/>
      <w:marTop w:val="0"/>
      <w:marBottom w:val="0"/>
      <w:divBdr>
        <w:top w:val="none" w:sz="0" w:space="0" w:color="auto"/>
        <w:left w:val="none" w:sz="0" w:space="0" w:color="auto"/>
        <w:bottom w:val="none" w:sz="0" w:space="0" w:color="auto"/>
        <w:right w:val="none" w:sz="0" w:space="0" w:color="auto"/>
      </w:divBdr>
    </w:div>
    <w:div w:id="1472406353">
      <w:bodyDiv w:val="1"/>
      <w:marLeft w:val="0"/>
      <w:marRight w:val="0"/>
      <w:marTop w:val="0"/>
      <w:marBottom w:val="0"/>
      <w:divBdr>
        <w:top w:val="none" w:sz="0" w:space="0" w:color="auto"/>
        <w:left w:val="none" w:sz="0" w:space="0" w:color="auto"/>
        <w:bottom w:val="none" w:sz="0" w:space="0" w:color="auto"/>
        <w:right w:val="none" w:sz="0" w:space="0" w:color="auto"/>
      </w:divBdr>
      <w:divsChild>
        <w:div w:id="1368800338">
          <w:marLeft w:val="0"/>
          <w:marRight w:val="0"/>
          <w:marTop w:val="0"/>
          <w:marBottom w:val="0"/>
          <w:divBdr>
            <w:top w:val="none" w:sz="0" w:space="0" w:color="auto"/>
            <w:left w:val="none" w:sz="0" w:space="0" w:color="auto"/>
            <w:bottom w:val="none" w:sz="0" w:space="0" w:color="auto"/>
            <w:right w:val="none" w:sz="0" w:space="0" w:color="auto"/>
          </w:divBdr>
          <w:divsChild>
            <w:div w:id="2043095255">
              <w:marLeft w:val="0"/>
              <w:marRight w:val="0"/>
              <w:marTop w:val="0"/>
              <w:marBottom w:val="0"/>
              <w:divBdr>
                <w:top w:val="none" w:sz="0" w:space="0" w:color="auto"/>
                <w:left w:val="none" w:sz="0" w:space="0" w:color="auto"/>
                <w:bottom w:val="none" w:sz="0" w:space="0" w:color="auto"/>
                <w:right w:val="none" w:sz="0" w:space="0" w:color="auto"/>
              </w:divBdr>
              <w:divsChild>
                <w:div w:id="172120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123486">
          <w:marLeft w:val="0"/>
          <w:marRight w:val="0"/>
          <w:marTop w:val="0"/>
          <w:marBottom w:val="0"/>
          <w:divBdr>
            <w:top w:val="none" w:sz="0" w:space="0" w:color="auto"/>
            <w:left w:val="none" w:sz="0" w:space="0" w:color="auto"/>
            <w:bottom w:val="none" w:sz="0" w:space="0" w:color="auto"/>
            <w:right w:val="none" w:sz="0" w:space="0" w:color="auto"/>
          </w:divBdr>
          <w:divsChild>
            <w:div w:id="170805340">
              <w:marLeft w:val="0"/>
              <w:marRight w:val="0"/>
              <w:marTop w:val="0"/>
              <w:marBottom w:val="0"/>
              <w:divBdr>
                <w:top w:val="none" w:sz="0" w:space="0" w:color="auto"/>
                <w:left w:val="none" w:sz="0" w:space="0" w:color="auto"/>
                <w:bottom w:val="none" w:sz="0" w:space="0" w:color="auto"/>
                <w:right w:val="none" w:sz="0" w:space="0" w:color="auto"/>
              </w:divBdr>
              <w:divsChild>
                <w:div w:id="62758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47864">
          <w:marLeft w:val="0"/>
          <w:marRight w:val="0"/>
          <w:marTop w:val="0"/>
          <w:marBottom w:val="0"/>
          <w:divBdr>
            <w:top w:val="none" w:sz="0" w:space="0" w:color="auto"/>
            <w:left w:val="none" w:sz="0" w:space="0" w:color="auto"/>
            <w:bottom w:val="none" w:sz="0" w:space="0" w:color="auto"/>
            <w:right w:val="none" w:sz="0" w:space="0" w:color="auto"/>
          </w:divBdr>
          <w:divsChild>
            <w:div w:id="799227786">
              <w:marLeft w:val="0"/>
              <w:marRight w:val="0"/>
              <w:marTop w:val="0"/>
              <w:marBottom w:val="0"/>
              <w:divBdr>
                <w:top w:val="none" w:sz="0" w:space="0" w:color="auto"/>
                <w:left w:val="none" w:sz="0" w:space="0" w:color="auto"/>
                <w:bottom w:val="none" w:sz="0" w:space="0" w:color="auto"/>
                <w:right w:val="none" w:sz="0" w:space="0" w:color="auto"/>
              </w:divBdr>
              <w:divsChild>
                <w:div w:id="190633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982043">
      <w:bodyDiv w:val="1"/>
      <w:marLeft w:val="0"/>
      <w:marRight w:val="0"/>
      <w:marTop w:val="0"/>
      <w:marBottom w:val="0"/>
      <w:divBdr>
        <w:top w:val="none" w:sz="0" w:space="0" w:color="auto"/>
        <w:left w:val="none" w:sz="0" w:space="0" w:color="auto"/>
        <w:bottom w:val="none" w:sz="0" w:space="0" w:color="auto"/>
        <w:right w:val="none" w:sz="0" w:space="0" w:color="auto"/>
      </w:divBdr>
      <w:divsChild>
        <w:div w:id="152524417">
          <w:marLeft w:val="0"/>
          <w:marRight w:val="0"/>
          <w:marTop w:val="0"/>
          <w:marBottom w:val="0"/>
          <w:divBdr>
            <w:top w:val="none" w:sz="0" w:space="0" w:color="auto"/>
            <w:left w:val="none" w:sz="0" w:space="0" w:color="auto"/>
            <w:bottom w:val="none" w:sz="0" w:space="0" w:color="auto"/>
            <w:right w:val="none" w:sz="0" w:space="0" w:color="auto"/>
          </w:divBdr>
        </w:div>
        <w:div w:id="1853645848">
          <w:marLeft w:val="0"/>
          <w:marRight w:val="0"/>
          <w:marTop w:val="0"/>
          <w:marBottom w:val="0"/>
          <w:divBdr>
            <w:top w:val="none" w:sz="0" w:space="0" w:color="auto"/>
            <w:left w:val="none" w:sz="0" w:space="0" w:color="auto"/>
            <w:bottom w:val="none" w:sz="0" w:space="0" w:color="auto"/>
            <w:right w:val="none" w:sz="0" w:space="0" w:color="auto"/>
          </w:divBdr>
        </w:div>
        <w:div w:id="965352316">
          <w:marLeft w:val="0"/>
          <w:marRight w:val="0"/>
          <w:marTop w:val="0"/>
          <w:marBottom w:val="0"/>
          <w:divBdr>
            <w:top w:val="none" w:sz="0" w:space="0" w:color="auto"/>
            <w:left w:val="none" w:sz="0" w:space="0" w:color="auto"/>
            <w:bottom w:val="none" w:sz="0" w:space="0" w:color="auto"/>
            <w:right w:val="none" w:sz="0" w:space="0" w:color="auto"/>
          </w:divBdr>
        </w:div>
        <w:div w:id="100492214">
          <w:marLeft w:val="0"/>
          <w:marRight w:val="0"/>
          <w:marTop w:val="0"/>
          <w:marBottom w:val="0"/>
          <w:divBdr>
            <w:top w:val="none" w:sz="0" w:space="0" w:color="auto"/>
            <w:left w:val="none" w:sz="0" w:space="0" w:color="auto"/>
            <w:bottom w:val="none" w:sz="0" w:space="0" w:color="auto"/>
            <w:right w:val="none" w:sz="0" w:space="0" w:color="auto"/>
          </w:divBdr>
        </w:div>
        <w:div w:id="33117491">
          <w:marLeft w:val="0"/>
          <w:marRight w:val="0"/>
          <w:marTop w:val="0"/>
          <w:marBottom w:val="0"/>
          <w:divBdr>
            <w:top w:val="none" w:sz="0" w:space="0" w:color="auto"/>
            <w:left w:val="none" w:sz="0" w:space="0" w:color="auto"/>
            <w:bottom w:val="none" w:sz="0" w:space="0" w:color="auto"/>
            <w:right w:val="none" w:sz="0" w:space="0" w:color="auto"/>
          </w:divBdr>
        </w:div>
        <w:div w:id="1519005226">
          <w:marLeft w:val="0"/>
          <w:marRight w:val="0"/>
          <w:marTop w:val="0"/>
          <w:marBottom w:val="0"/>
          <w:divBdr>
            <w:top w:val="none" w:sz="0" w:space="0" w:color="auto"/>
            <w:left w:val="none" w:sz="0" w:space="0" w:color="auto"/>
            <w:bottom w:val="none" w:sz="0" w:space="0" w:color="auto"/>
            <w:right w:val="none" w:sz="0" w:space="0" w:color="auto"/>
          </w:divBdr>
        </w:div>
        <w:div w:id="1655256445">
          <w:marLeft w:val="0"/>
          <w:marRight w:val="0"/>
          <w:marTop w:val="0"/>
          <w:marBottom w:val="0"/>
          <w:divBdr>
            <w:top w:val="none" w:sz="0" w:space="0" w:color="auto"/>
            <w:left w:val="none" w:sz="0" w:space="0" w:color="auto"/>
            <w:bottom w:val="none" w:sz="0" w:space="0" w:color="auto"/>
            <w:right w:val="none" w:sz="0" w:space="0" w:color="auto"/>
          </w:divBdr>
        </w:div>
        <w:div w:id="325327005">
          <w:marLeft w:val="0"/>
          <w:marRight w:val="0"/>
          <w:marTop w:val="0"/>
          <w:marBottom w:val="0"/>
          <w:divBdr>
            <w:top w:val="none" w:sz="0" w:space="0" w:color="auto"/>
            <w:left w:val="none" w:sz="0" w:space="0" w:color="auto"/>
            <w:bottom w:val="none" w:sz="0" w:space="0" w:color="auto"/>
            <w:right w:val="none" w:sz="0" w:space="0" w:color="auto"/>
          </w:divBdr>
        </w:div>
        <w:div w:id="604532949">
          <w:marLeft w:val="0"/>
          <w:marRight w:val="0"/>
          <w:marTop w:val="0"/>
          <w:marBottom w:val="0"/>
          <w:divBdr>
            <w:top w:val="none" w:sz="0" w:space="0" w:color="auto"/>
            <w:left w:val="none" w:sz="0" w:space="0" w:color="auto"/>
            <w:bottom w:val="none" w:sz="0" w:space="0" w:color="auto"/>
            <w:right w:val="none" w:sz="0" w:space="0" w:color="auto"/>
          </w:divBdr>
        </w:div>
        <w:div w:id="1624459459">
          <w:marLeft w:val="0"/>
          <w:marRight w:val="0"/>
          <w:marTop w:val="0"/>
          <w:marBottom w:val="0"/>
          <w:divBdr>
            <w:top w:val="none" w:sz="0" w:space="0" w:color="auto"/>
            <w:left w:val="none" w:sz="0" w:space="0" w:color="auto"/>
            <w:bottom w:val="none" w:sz="0" w:space="0" w:color="auto"/>
            <w:right w:val="none" w:sz="0" w:space="0" w:color="auto"/>
          </w:divBdr>
        </w:div>
        <w:div w:id="105393650">
          <w:marLeft w:val="0"/>
          <w:marRight w:val="0"/>
          <w:marTop w:val="0"/>
          <w:marBottom w:val="0"/>
          <w:divBdr>
            <w:top w:val="none" w:sz="0" w:space="0" w:color="auto"/>
            <w:left w:val="none" w:sz="0" w:space="0" w:color="auto"/>
            <w:bottom w:val="none" w:sz="0" w:space="0" w:color="auto"/>
            <w:right w:val="none" w:sz="0" w:space="0" w:color="auto"/>
          </w:divBdr>
        </w:div>
        <w:div w:id="1702701947">
          <w:marLeft w:val="0"/>
          <w:marRight w:val="0"/>
          <w:marTop w:val="0"/>
          <w:marBottom w:val="0"/>
          <w:divBdr>
            <w:top w:val="none" w:sz="0" w:space="0" w:color="auto"/>
            <w:left w:val="none" w:sz="0" w:space="0" w:color="auto"/>
            <w:bottom w:val="none" w:sz="0" w:space="0" w:color="auto"/>
            <w:right w:val="none" w:sz="0" w:space="0" w:color="auto"/>
          </w:divBdr>
        </w:div>
        <w:div w:id="2084569650">
          <w:marLeft w:val="0"/>
          <w:marRight w:val="0"/>
          <w:marTop w:val="0"/>
          <w:marBottom w:val="0"/>
          <w:divBdr>
            <w:top w:val="none" w:sz="0" w:space="0" w:color="auto"/>
            <w:left w:val="none" w:sz="0" w:space="0" w:color="auto"/>
            <w:bottom w:val="none" w:sz="0" w:space="0" w:color="auto"/>
            <w:right w:val="none" w:sz="0" w:space="0" w:color="auto"/>
          </w:divBdr>
        </w:div>
        <w:div w:id="1942449990">
          <w:marLeft w:val="0"/>
          <w:marRight w:val="0"/>
          <w:marTop w:val="0"/>
          <w:marBottom w:val="0"/>
          <w:divBdr>
            <w:top w:val="none" w:sz="0" w:space="0" w:color="auto"/>
            <w:left w:val="none" w:sz="0" w:space="0" w:color="auto"/>
            <w:bottom w:val="none" w:sz="0" w:space="0" w:color="auto"/>
            <w:right w:val="none" w:sz="0" w:space="0" w:color="auto"/>
          </w:divBdr>
        </w:div>
        <w:div w:id="1875535193">
          <w:marLeft w:val="0"/>
          <w:marRight w:val="0"/>
          <w:marTop w:val="0"/>
          <w:marBottom w:val="0"/>
          <w:divBdr>
            <w:top w:val="none" w:sz="0" w:space="0" w:color="auto"/>
            <w:left w:val="none" w:sz="0" w:space="0" w:color="auto"/>
            <w:bottom w:val="none" w:sz="0" w:space="0" w:color="auto"/>
            <w:right w:val="none" w:sz="0" w:space="0" w:color="auto"/>
          </w:divBdr>
        </w:div>
        <w:div w:id="348683131">
          <w:marLeft w:val="0"/>
          <w:marRight w:val="0"/>
          <w:marTop w:val="0"/>
          <w:marBottom w:val="0"/>
          <w:divBdr>
            <w:top w:val="none" w:sz="0" w:space="0" w:color="auto"/>
            <w:left w:val="none" w:sz="0" w:space="0" w:color="auto"/>
            <w:bottom w:val="none" w:sz="0" w:space="0" w:color="auto"/>
            <w:right w:val="none" w:sz="0" w:space="0" w:color="auto"/>
          </w:divBdr>
        </w:div>
        <w:div w:id="78715655">
          <w:marLeft w:val="0"/>
          <w:marRight w:val="0"/>
          <w:marTop w:val="0"/>
          <w:marBottom w:val="0"/>
          <w:divBdr>
            <w:top w:val="none" w:sz="0" w:space="0" w:color="auto"/>
            <w:left w:val="none" w:sz="0" w:space="0" w:color="auto"/>
            <w:bottom w:val="none" w:sz="0" w:space="0" w:color="auto"/>
            <w:right w:val="none" w:sz="0" w:space="0" w:color="auto"/>
          </w:divBdr>
        </w:div>
        <w:div w:id="294797939">
          <w:marLeft w:val="0"/>
          <w:marRight w:val="0"/>
          <w:marTop w:val="0"/>
          <w:marBottom w:val="0"/>
          <w:divBdr>
            <w:top w:val="none" w:sz="0" w:space="0" w:color="auto"/>
            <w:left w:val="none" w:sz="0" w:space="0" w:color="auto"/>
            <w:bottom w:val="none" w:sz="0" w:space="0" w:color="auto"/>
            <w:right w:val="none" w:sz="0" w:space="0" w:color="auto"/>
          </w:divBdr>
        </w:div>
      </w:divsChild>
    </w:div>
    <w:div w:id="1486125975">
      <w:bodyDiv w:val="1"/>
      <w:marLeft w:val="0"/>
      <w:marRight w:val="0"/>
      <w:marTop w:val="0"/>
      <w:marBottom w:val="0"/>
      <w:divBdr>
        <w:top w:val="none" w:sz="0" w:space="0" w:color="auto"/>
        <w:left w:val="none" w:sz="0" w:space="0" w:color="auto"/>
        <w:bottom w:val="none" w:sz="0" w:space="0" w:color="auto"/>
        <w:right w:val="none" w:sz="0" w:space="0" w:color="auto"/>
      </w:divBdr>
    </w:div>
    <w:div w:id="1509321172">
      <w:bodyDiv w:val="1"/>
      <w:marLeft w:val="0"/>
      <w:marRight w:val="0"/>
      <w:marTop w:val="0"/>
      <w:marBottom w:val="0"/>
      <w:divBdr>
        <w:top w:val="none" w:sz="0" w:space="0" w:color="auto"/>
        <w:left w:val="none" w:sz="0" w:space="0" w:color="auto"/>
        <w:bottom w:val="none" w:sz="0" w:space="0" w:color="auto"/>
        <w:right w:val="none" w:sz="0" w:space="0" w:color="auto"/>
      </w:divBdr>
    </w:div>
    <w:div w:id="1639528223">
      <w:bodyDiv w:val="1"/>
      <w:marLeft w:val="0"/>
      <w:marRight w:val="0"/>
      <w:marTop w:val="0"/>
      <w:marBottom w:val="0"/>
      <w:divBdr>
        <w:top w:val="none" w:sz="0" w:space="0" w:color="auto"/>
        <w:left w:val="none" w:sz="0" w:space="0" w:color="auto"/>
        <w:bottom w:val="none" w:sz="0" w:space="0" w:color="auto"/>
        <w:right w:val="none" w:sz="0" w:space="0" w:color="auto"/>
      </w:divBdr>
      <w:divsChild>
        <w:div w:id="1522082767">
          <w:marLeft w:val="0"/>
          <w:marRight w:val="0"/>
          <w:marTop w:val="0"/>
          <w:marBottom w:val="0"/>
          <w:divBdr>
            <w:top w:val="none" w:sz="0" w:space="0" w:color="auto"/>
            <w:left w:val="none" w:sz="0" w:space="0" w:color="auto"/>
            <w:bottom w:val="none" w:sz="0" w:space="0" w:color="auto"/>
            <w:right w:val="none" w:sz="0" w:space="0" w:color="auto"/>
          </w:divBdr>
          <w:divsChild>
            <w:div w:id="1371955112">
              <w:marLeft w:val="0"/>
              <w:marRight w:val="0"/>
              <w:marTop w:val="0"/>
              <w:marBottom w:val="0"/>
              <w:divBdr>
                <w:top w:val="none" w:sz="0" w:space="0" w:color="auto"/>
                <w:left w:val="none" w:sz="0" w:space="0" w:color="auto"/>
                <w:bottom w:val="none" w:sz="0" w:space="0" w:color="auto"/>
                <w:right w:val="none" w:sz="0" w:space="0" w:color="auto"/>
              </w:divBdr>
              <w:divsChild>
                <w:div w:id="1308168934">
                  <w:marLeft w:val="0"/>
                  <w:marRight w:val="0"/>
                  <w:marTop w:val="0"/>
                  <w:marBottom w:val="0"/>
                  <w:divBdr>
                    <w:top w:val="none" w:sz="0" w:space="0" w:color="auto"/>
                    <w:left w:val="none" w:sz="0" w:space="0" w:color="auto"/>
                    <w:bottom w:val="none" w:sz="0" w:space="0" w:color="auto"/>
                    <w:right w:val="none" w:sz="0" w:space="0" w:color="auto"/>
                  </w:divBdr>
                </w:div>
                <w:div w:id="512845648">
                  <w:marLeft w:val="0"/>
                  <w:marRight w:val="0"/>
                  <w:marTop w:val="0"/>
                  <w:marBottom w:val="0"/>
                  <w:divBdr>
                    <w:top w:val="none" w:sz="0" w:space="0" w:color="auto"/>
                    <w:left w:val="none" w:sz="0" w:space="0" w:color="auto"/>
                    <w:bottom w:val="none" w:sz="0" w:space="0" w:color="auto"/>
                    <w:right w:val="none" w:sz="0" w:space="0" w:color="auto"/>
                  </w:divBdr>
                </w:div>
                <w:div w:id="1683429773">
                  <w:marLeft w:val="0"/>
                  <w:marRight w:val="0"/>
                  <w:marTop w:val="0"/>
                  <w:marBottom w:val="0"/>
                  <w:divBdr>
                    <w:top w:val="none" w:sz="0" w:space="0" w:color="auto"/>
                    <w:left w:val="none" w:sz="0" w:space="0" w:color="auto"/>
                    <w:bottom w:val="none" w:sz="0" w:space="0" w:color="auto"/>
                    <w:right w:val="none" w:sz="0" w:space="0" w:color="auto"/>
                  </w:divBdr>
                </w:div>
                <w:div w:id="328555941">
                  <w:marLeft w:val="0"/>
                  <w:marRight w:val="0"/>
                  <w:marTop w:val="0"/>
                  <w:marBottom w:val="0"/>
                  <w:divBdr>
                    <w:top w:val="none" w:sz="0" w:space="0" w:color="auto"/>
                    <w:left w:val="none" w:sz="0" w:space="0" w:color="auto"/>
                    <w:bottom w:val="none" w:sz="0" w:space="0" w:color="auto"/>
                    <w:right w:val="none" w:sz="0" w:space="0" w:color="auto"/>
                  </w:divBdr>
                </w:div>
                <w:div w:id="1675261629">
                  <w:marLeft w:val="0"/>
                  <w:marRight w:val="0"/>
                  <w:marTop w:val="0"/>
                  <w:marBottom w:val="0"/>
                  <w:divBdr>
                    <w:top w:val="none" w:sz="0" w:space="0" w:color="auto"/>
                    <w:left w:val="none" w:sz="0" w:space="0" w:color="auto"/>
                    <w:bottom w:val="none" w:sz="0" w:space="0" w:color="auto"/>
                    <w:right w:val="none" w:sz="0" w:space="0" w:color="auto"/>
                  </w:divBdr>
                </w:div>
                <w:div w:id="903101961">
                  <w:marLeft w:val="0"/>
                  <w:marRight w:val="0"/>
                  <w:marTop w:val="0"/>
                  <w:marBottom w:val="0"/>
                  <w:divBdr>
                    <w:top w:val="none" w:sz="0" w:space="0" w:color="auto"/>
                    <w:left w:val="none" w:sz="0" w:space="0" w:color="auto"/>
                    <w:bottom w:val="none" w:sz="0" w:space="0" w:color="auto"/>
                    <w:right w:val="none" w:sz="0" w:space="0" w:color="auto"/>
                  </w:divBdr>
                </w:div>
                <w:div w:id="274872562">
                  <w:marLeft w:val="0"/>
                  <w:marRight w:val="0"/>
                  <w:marTop w:val="0"/>
                  <w:marBottom w:val="0"/>
                  <w:divBdr>
                    <w:top w:val="none" w:sz="0" w:space="0" w:color="auto"/>
                    <w:left w:val="none" w:sz="0" w:space="0" w:color="auto"/>
                    <w:bottom w:val="none" w:sz="0" w:space="0" w:color="auto"/>
                    <w:right w:val="none" w:sz="0" w:space="0" w:color="auto"/>
                  </w:divBdr>
                </w:div>
                <w:div w:id="204655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895351">
      <w:bodyDiv w:val="1"/>
      <w:marLeft w:val="0"/>
      <w:marRight w:val="0"/>
      <w:marTop w:val="0"/>
      <w:marBottom w:val="0"/>
      <w:divBdr>
        <w:top w:val="none" w:sz="0" w:space="0" w:color="auto"/>
        <w:left w:val="none" w:sz="0" w:space="0" w:color="auto"/>
        <w:bottom w:val="none" w:sz="0" w:space="0" w:color="auto"/>
        <w:right w:val="none" w:sz="0" w:space="0" w:color="auto"/>
      </w:divBdr>
      <w:divsChild>
        <w:div w:id="267199440">
          <w:marLeft w:val="0"/>
          <w:marRight w:val="0"/>
          <w:marTop w:val="0"/>
          <w:marBottom w:val="0"/>
          <w:divBdr>
            <w:top w:val="none" w:sz="0" w:space="0" w:color="auto"/>
            <w:left w:val="none" w:sz="0" w:space="0" w:color="auto"/>
            <w:bottom w:val="none" w:sz="0" w:space="0" w:color="auto"/>
            <w:right w:val="none" w:sz="0" w:space="0" w:color="auto"/>
          </w:divBdr>
        </w:div>
      </w:divsChild>
    </w:div>
    <w:div w:id="1792284393">
      <w:bodyDiv w:val="1"/>
      <w:marLeft w:val="0"/>
      <w:marRight w:val="0"/>
      <w:marTop w:val="0"/>
      <w:marBottom w:val="0"/>
      <w:divBdr>
        <w:top w:val="none" w:sz="0" w:space="0" w:color="auto"/>
        <w:left w:val="none" w:sz="0" w:space="0" w:color="auto"/>
        <w:bottom w:val="none" w:sz="0" w:space="0" w:color="auto"/>
        <w:right w:val="none" w:sz="0" w:space="0" w:color="auto"/>
      </w:divBdr>
      <w:divsChild>
        <w:div w:id="25954405">
          <w:marLeft w:val="0"/>
          <w:marRight w:val="0"/>
          <w:marTop w:val="0"/>
          <w:marBottom w:val="0"/>
          <w:divBdr>
            <w:top w:val="none" w:sz="0" w:space="0" w:color="auto"/>
            <w:left w:val="none" w:sz="0" w:space="0" w:color="auto"/>
            <w:bottom w:val="none" w:sz="0" w:space="0" w:color="auto"/>
            <w:right w:val="none" w:sz="0" w:space="0" w:color="auto"/>
          </w:divBdr>
        </w:div>
        <w:div w:id="1329989739">
          <w:marLeft w:val="0"/>
          <w:marRight w:val="0"/>
          <w:marTop w:val="0"/>
          <w:marBottom w:val="0"/>
          <w:divBdr>
            <w:top w:val="none" w:sz="0" w:space="0" w:color="auto"/>
            <w:left w:val="none" w:sz="0" w:space="0" w:color="auto"/>
            <w:bottom w:val="none" w:sz="0" w:space="0" w:color="auto"/>
            <w:right w:val="none" w:sz="0" w:space="0" w:color="auto"/>
          </w:divBdr>
        </w:div>
        <w:div w:id="892159579">
          <w:marLeft w:val="0"/>
          <w:marRight w:val="0"/>
          <w:marTop w:val="0"/>
          <w:marBottom w:val="0"/>
          <w:divBdr>
            <w:top w:val="none" w:sz="0" w:space="0" w:color="auto"/>
            <w:left w:val="none" w:sz="0" w:space="0" w:color="auto"/>
            <w:bottom w:val="none" w:sz="0" w:space="0" w:color="auto"/>
            <w:right w:val="none" w:sz="0" w:space="0" w:color="auto"/>
          </w:divBdr>
        </w:div>
        <w:div w:id="720590648">
          <w:marLeft w:val="0"/>
          <w:marRight w:val="0"/>
          <w:marTop w:val="0"/>
          <w:marBottom w:val="0"/>
          <w:divBdr>
            <w:top w:val="none" w:sz="0" w:space="0" w:color="auto"/>
            <w:left w:val="none" w:sz="0" w:space="0" w:color="auto"/>
            <w:bottom w:val="none" w:sz="0" w:space="0" w:color="auto"/>
            <w:right w:val="none" w:sz="0" w:space="0" w:color="auto"/>
          </w:divBdr>
        </w:div>
        <w:div w:id="129053155">
          <w:marLeft w:val="0"/>
          <w:marRight w:val="0"/>
          <w:marTop w:val="0"/>
          <w:marBottom w:val="0"/>
          <w:divBdr>
            <w:top w:val="none" w:sz="0" w:space="0" w:color="auto"/>
            <w:left w:val="none" w:sz="0" w:space="0" w:color="auto"/>
            <w:bottom w:val="none" w:sz="0" w:space="0" w:color="auto"/>
            <w:right w:val="none" w:sz="0" w:space="0" w:color="auto"/>
          </w:divBdr>
        </w:div>
        <w:div w:id="1919710895">
          <w:marLeft w:val="0"/>
          <w:marRight w:val="0"/>
          <w:marTop w:val="0"/>
          <w:marBottom w:val="0"/>
          <w:divBdr>
            <w:top w:val="none" w:sz="0" w:space="0" w:color="auto"/>
            <w:left w:val="none" w:sz="0" w:space="0" w:color="auto"/>
            <w:bottom w:val="none" w:sz="0" w:space="0" w:color="auto"/>
            <w:right w:val="none" w:sz="0" w:space="0" w:color="auto"/>
          </w:divBdr>
        </w:div>
        <w:div w:id="234123309">
          <w:marLeft w:val="0"/>
          <w:marRight w:val="0"/>
          <w:marTop w:val="0"/>
          <w:marBottom w:val="0"/>
          <w:divBdr>
            <w:top w:val="none" w:sz="0" w:space="0" w:color="auto"/>
            <w:left w:val="none" w:sz="0" w:space="0" w:color="auto"/>
            <w:bottom w:val="none" w:sz="0" w:space="0" w:color="auto"/>
            <w:right w:val="none" w:sz="0" w:space="0" w:color="auto"/>
          </w:divBdr>
        </w:div>
        <w:div w:id="1706785803">
          <w:marLeft w:val="0"/>
          <w:marRight w:val="0"/>
          <w:marTop w:val="0"/>
          <w:marBottom w:val="0"/>
          <w:divBdr>
            <w:top w:val="none" w:sz="0" w:space="0" w:color="auto"/>
            <w:left w:val="none" w:sz="0" w:space="0" w:color="auto"/>
            <w:bottom w:val="none" w:sz="0" w:space="0" w:color="auto"/>
            <w:right w:val="none" w:sz="0" w:space="0" w:color="auto"/>
          </w:divBdr>
        </w:div>
        <w:div w:id="1618412261">
          <w:marLeft w:val="0"/>
          <w:marRight w:val="0"/>
          <w:marTop w:val="0"/>
          <w:marBottom w:val="0"/>
          <w:divBdr>
            <w:top w:val="none" w:sz="0" w:space="0" w:color="auto"/>
            <w:left w:val="none" w:sz="0" w:space="0" w:color="auto"/>
            <w:bottom w:val="none" w:sz="0" w:space="0" w:color="auto"/>
            <w:right w:val="none" w:sz="0" w:space="0" w:color="auto"/>
          </w:divBdr>
        </w:div>
        <w:div w:id="897714878">
          <w:marLeft w:val="0"/>
          <w:marRight w:val="0"/>
          <w:marTop w:val="0"/>
          <w:marBottom w:val="0"/>
          <w:divBdr>
            <w:top w:val="none" w:sz="0" w:space="0" w:color="auto"/>
            <w:left w:val="none" w:sz="0" w:space="0" w:color="auto"/>
            <w:bottom w:val="none" w:sz="0" w:space="0" w:color="auto"/>
            <w:right w:val="none" w:sz="0" w:space="0" w:color="auto"/>
          </w:divBdr>
        </w:div>
        <w:div w:id="1780366569">
          <w:marLeft w:val="0"/>
          <w:marRight w:val="0"/>
          <w:marTop w:val="0"/>
          <w:marBottom w:val="0"/>
          <w:divBdr>
            <w:top w:val="none" w:sz="0" w:space="0" w:color="auto"/>
            <w:left w:val="none" w:sz="0" w:space="0" w:color="auto"/>
            <w:bottom w:val="none" w:sz="0" w:space="0" w:color="auto"/>
            <w:right w:val="none" w:sz="0" w:space="0" w:color="auto"/>
          </w:divBdr>
        </w:div>
        <w:div w:id="370307249">
          <w:marLeft w:val="0"/>
          <w:marRight w:val="0"/>
          <w:marTop w:val="0"/>
          <w:marBottom w:val="0"/>
          <w:divBdr>
            <w:top w:val="none" w:sz="0" w:space="0" w:color="auto"/>
            <w:left w:val="none" w:sz="0" w:space="0" w:color="auto"/>
            <w:bottom w:val="none" w:sz="0" w:space="0" w:color="auto"/>
            <w:right w:val="none" w:sz="0" w:space="0" w:color="auto"/>
          </w:divBdr>
        </w:div>
        <w:div w:id="929317378">
          <w:marLeft w:val="0"/>
          <w:marRight w:val="0"/>
          <w:marTop w:val="0"/>
          <w:marBottom w:val="0"/>
          <w:divBdr>
            <w:top w:val="none" w:sz="0" w:space="0" w:color="auto"/>
            <w:left w:val="none" w:sz="0" w:space="0" w:color="auto"/>
            <w:bottom w:val="none" w:sz="0" w:space="0" w:color="auto"/>
            <w:right w:val="none" w:sz="0" w:space="0" w:color="auto"/>
          </w:divBdr>
        </w:div>
        <w:div w:id="418330785">
          <w:marLeft w:val="0"/>
          <w:marRight w:val="0"/>
          <w:marTop w:val="0"/>
          <w:marBottom w:val="0"/>
          <w:divBdr>
            <w:top w:val="none" w:sz="0" w:space="0" w:color="auto"/>
            <w:left w:val="none" w:sz="0" w:space="0" w:color="auto"/>
            <w:bottom w:val="none" w:sz="0" w:space="0" w:color="auto"/>
            <w:right w:val="none" w:sz="0" w:space="0" w:color="auto"/>
          </w:divBdr>
        </w:div>
        <w:div w:id="1344865522">
          <w:marLeft w:val="0"/>
          <w:marRight w:val="0"/>
          <w:marTop w:val="0"/>
          <w:marBottom w:val="0"/>
          <w:divBdr>
            <w:top w:val="none" w:sz="0" w:space="0" w:color="auto"/>
            <w:left w:val="none" w:sz="0" w:space="0" w:color="auto"/>
            <w:bottom w:val="none" w:sz="0" w:space="0" w:color="auto"/>
            <w:right w:val="none" w:sz="0" w:space="0" w:color="auto"/>
          </w:divBdr>
        </w:div>
        <w:div w:id="751632494">
          <w:marLeft w:val="0"/>
          <w:marRight w:val="0"/>
          <w:marTop w:val="0"/>
          <w:marBottom w:val="0"/>
          <w:divBdr>
            <w:top w:val="none" w:sz="0" w:space="0" w:color="auto"/>
            <w:left w:val="none" w:sz="0" w:space="0" w:color="auto"/>
            <w:bottom w:val="none" w:sz="0" w:space="0" w:color="auto"/>
            <w:right w:val="none" w:sz="0" w:space="0" w:color="auto"/>
          </w:divBdr>
        </w:div>
        <w:div w:id="1509369503">
          <w:marLeft w:val="0"/>
          <w:marRight w:val="0"/>
          <w:marTop w:val="0"/>
          <w:marBottom w:val="0"/>
          <w:divBdr>
            <w:top w:val="none" w:sz="0" w:space="0" w:color="auto"/>
            <w:left w:val="none" w:sz="0" w:space="0" w:color="auto"/>
            <w:bottom w:val="none" w:sz="0" w:space="0" w:color="auto"/>
            <w:right w:val="none" w:sz="0" w:space="0" w:color="auto"/>
          </w:divBdr>
        </w:div>
        <w:div w:id="1134444930">
          <w:marLeft w:val="0"/>
          <w:marRight w:val="0"/>
          <w:marTop w:val="0"/>
          <w:marBottom w:val="0"/>
          <w:divBdr>
            <w:top w:val="none" w:sz="0" w:space="0" w:color="auto"/>
            <w:left w:val="none" w:sz="0" w:space="0" w:color="auto"/>
            <w:bottom w:val="none" w:sz="0" w:space="0" w:color="auto"/>
            <w:right w:val="none" w:sz="0" w:space="0" w:color="auto"/>
          </w:divBdr>
        </w:div>
        <w:div w:id="1076515567">
          <w:marLeft w:val="0"/>
          <w:marRight w:val="0"/>
          <w:marTop w:val="0"/>
          <w:marBottom w:val="0"/>
          <w:divBdr>
            <w:top w:val="none" w:sz="0" w:space="0" w:color="auto"/>
            <w:left w:val="none" w:sz="0" w:space="0" w:color="auto"/>
            <w:bottom w:val="none" w:sz="0" w:space="0" w:color="auto"/>
            <w:right w:val="none" w:sz="0" w:space="0" w:color="auto"/>
          </w:divBdr>
        </w:div>
        <w:div w:id="1494249930">
          <w:marLeft w:val="0"/>
          <w:marRight w:val="0"/>
          <w:marTop w:val="0"/>
          <w:marBottom w:val="0"/>
          <w:divBdr>
            <w:top w:val="none" w:sz="0" w:space="0" w:color="auto"/>
            <w:left w:val="none" w:sz="0" w:space="0" w:color="auto"/>
            <w:bottom w:val="none" w:sz="0" w:space="0" w:color="auto"/>
            <w:right w:val="none" w:sz="0" w:space="0" w:color="auto"/>
          </w:divBdr>
        </w:div>
        <w:div w:id="1108623164">
          <w:marLeft w:val="0"/>
          <w:marRight w:val="0"/>
          <w:marTop w:val="0"/>
          <w:marBottom w:val="0"/>
          <w:divBdr>
            <w:top w:val="none" w:sz="0" w:space="0" w:color="auto"/>
            <w:left w:val="none" w:sz="0" w:space="0" w:color="auto"/>
            <w:bottom w:val="none" w:sz="0" w:space="0" w:color="auto"/>
            <w:right w:val="none" w:sz="0" w:space="0" w:color="auto"/>
          </w:divBdr>
        </w:div>
        <w:div w:id="300499667">
          <w:marLeft w:val="0"/>
          <w:marRight w:val="0"/>
          <w:marTop w:val="0"/>
          <w:marBottom w:val="0"/>
          <w:divBdr>
            <w:top w:val="none" w:sz="0" w:space="0" w:color="auto"/>
            <w:left w:val="none" w:sz="0" w:space="0" w:color="auto"/>
            <w:bottom w:val="none" w:sz="0" w:space="0" w:color="auto"/>
            <w:right w:val="none" w:sz="0" w:space="0" w:color="auto"/>
          </w:divBdr>
        </w:div>
        <w:div w:id="1129123923">
          <w:marLeft w:val="0"/>
          <w:marRight w:val="0"/>
          <w:marTop w:val="0"/>
          <w:marBottom w:val="0"/>
          <w:divBdr>
            <w:top w:val="none" w:sz="0" w:space="0" w:color="auto"/>
            <w:left w:val="none" w:sz="0" w:space="0" w:color="auto"/>
            <w:bottom w:val="none" w:sz="0" w:space="0" w:color="auto"/>
            <w:right w:val="none" w:sz="0" w:space="0" w:color="auto"/>
          </w:divBdr>
        </w:div>
        <w:div w:id="1158157622">
          <w:marLeft w:val="0"/>
          <w:marRight w:val="0"/>
          <w:marTop w:val="0"/>
          <w:marBottom w:val="0"/>
          <w:divBdr>
            <w:top w:val="none" w:sz="0" w:space="0" w:color="auto"/>
            <w:left w:val="none" w:sz="0" w:space="0" w:color="auto"/>
            <w:bottom w:val="none" w:sz="0" w:space="0" w:color="auto"/>
            <w:right w:val="none" w:sz="0" w:space="0" w:color="auto"/>
          </w:divBdr>
        </w:div>
        <w:div w:id="1818187981">
          <w:marLeft w:val="0"/>
          <w:marRight w:val="0"/>
          <w:marTop w:val="0"/>
          <w:marBottom w:val="0"/>
          <w:divBdr>
            <w:top w:val="none" w:sz="0" w:space="0" w:color="auto"/>
            <w:left w:val="none" w:sz="0" w:space="0" w:color="auto"/>
            <w:bottom w:val="none" w:sz="0" w:space="0" w:color="auto"/>
            <w:right w:val="none" w:sz="0" w:space="0" w:color="auto"/>
          </w:divBdr>
        </w:div>
        <w:div w:id="412967316">
          <w:marLeft w:val="0"/>
          <w:marRight w:val="0"/>
          <w:marTop w:val="0"/>
          <w:marBottom w:val="0"/>
          <w:divBdr>
            <w:top w:val="none" w:sz="0" w:space="0" w:color="auto"/>
            <w:left w:val="none" w:sz="0" w:space="0" w:color="auto"/>
            <w:bottom w:val="none" w:sz="0" w:space="0" w:color="auto"/>
            <w:right w:val="none" w:sz="0" w:space="0" w:color="auto"/>
          </w:divBdr>
        </w:div>
        <w:div w:id="1242836038">
          <w:marLeft w:val="0"/>
          <w:marRight w:val="0"/>
          <w:marTop w:val="0"/>
          <w:marBottom w:val="0"/>
          <w:divBdr>
            <w:top w:val="none" w:sz="0" w:space="0" w:color="auto"/>
            <w:left w:val="none" w:sz="0" w:space="0" w:color="auto"/>
            <w:bottom w:val="none" w:sz="0" w:space="0" w:color="auto"/>
            <w:right w:val="none" w:sz="0" w:space="0" w:color="auto"/>
          </w:divBdr>
        </w:div>
        <w:div w:id="1442843109">
          <w:marLeft w:val="0"/>
          <w:marRight w:val="0"/>
          <w:marTop w:val="0"/>
          <w:marBottom w:val="0"/>
          <w:divBdr>
            <w:top w:val="none" w:sz="0" w:space="0" w:color="auto"/>
            <w:left w:val="none" w:sz="0" w:space="0" w:color="auto"/>
            <w:bottom w:val="none" w:sz="0" w:space="0" w:color="auto"/>
            <w:right w:val="none" w:sz="0" w:space="0" w:color="auto"/>
          </w:divBdr>
        </w:div>
        <w:div w:id="975599565">
          <w:marLeft w:val="0"/>
          <w:marRight w:val="0"/>
          <w:marTop w:val="0"/>
          <w:marBottom w:val="0"/>
          <w:divBdr>
            <w:top w:val="none" w:sz="0" w:space="0" w:color="auto"/>
            <w:left w:val="none" w:sz="0" w:space="0" w:color="auto"/>
            <w:bottom w:val="none" w:sz="0" w:space="0" w:color="auto"/>
            <w:right w:val="none" w:sz="0" w:space="0" w:color="auto"/>
          </w:divBdr>
        </w:div>
        <w:div w:id="623116909">
          <w:marLeft w:val="0"/>
          <w:marRight w:val="0"/>
          <w:marTop w:val="0"/>
          <w:marBottom w:val="0"/>
          <w:divBdr>
            <w:top w:val="none" w:sz="0" w:space="0" w:color="auto"/>
            <w:left w:val="none" w:sz="0" w:space="0" w:color="auto"/>
            <w:bottom w:val="none" w:sz="0" w:space="0" w:color="auto"/>
            <w:right w:val="none" w:sz="0" w:space="0" w:color="auto"/>
          </w:divBdr>
        </w:div>
        <w:div w:id="207307366">
          <w:marLeft w:val="0"/>
          <w:marRight w:val="0"/>
          <w:marTop w:val="0"/>
          <w:marBottom w:val="0"/>
          <w:divBdr>
            <w:top w:val="none" w:sz="0" w:space="0" w:color="auto"/>
            <w:left w:val="none" w:sz="0" w:space="0" w:color="auto"/>
            <w:bottom w:val="none" w:sz="0" w:space="0" w:color="auto"/>
            <w:right w:val="none" w:sz="0" w:space="0" w:color="auto"/>
          </w:divBdr>
        </w:div>
        <w:div w:id="633953420">
          <w:marLeft w:val="0"/>
          <w:marRight w:val="0"/>
          <w:marTop w:val="0"/>
          <w:marBottom w:val="0"/>
          <w:divBdr>
            <w:top w:val="none" w:sz="0" w:space="0" w:color="auto"/>
            <w:left w:val="none" w:sz="0" w:space="0" w:color="auto"/>
            <w:bottom w:val="none" w:sz="0" w:space="0" w:color="auto"/>
            <w:right w:val="none" w:sz="0" w:space="0" w:color="auto"/>
          </w:divBdr>
        </w:div>
        <w:div w:id="2041202944">
          <w:marLeft w:val="0"/>
          <w:marRight w:val="0"/>
          <w:marTop w:val="0"/>
          <w:marBottom w:val="0"/>
          <w:divBdr>
            <w:top w:val="none" w:sz="0" w:space="0" w:color="auto"/>
            <w:left w:val="none" w:sz="0" w:space="0" w:color="auto"/>
            <w:bottom w:val="none" w:sz="0" w:space="0" w:color="auto"/>
            <w:right w:val="none" w:sz="0" w:space="0" w:color="auto"/>
          </w:divBdr>
        </w:div>
        <w:div w:id="519323112">
          <w:marLeft w:val="0"/>
          <w:marRight w:val="0"/>
          <w:marTop w:val="0"/>
          <w:marBottom w:val="0"/>
          <w:divBdr>
            <w:top w:val="none" w:sz="0" w:space="0" w:color="auto"/>
            <w:left w:val="none" w:sz="0" w:space="0" w:color="auto"/>
            <w:bottom w:val="none" w:sz="0" w:space="0" w:color="auto"/>
            <w:right w:val="none" w:sz="0" w:space="0" w:color="auto"/>
          </w:divBdr>
        </w:div>
        <w:div w:id="161556825">
          <w:marLeft w:val="0"/>
          <w:marRight w:val="0"/>
          <w:marTop w:val="0"/>
          <w:marBottom w:val="0"/>
          <w:divBdr>
            <w:top w:val="none" w:sz="0" w:space="0" w:color="auto"/>
            <w:left w:val="none" w:sz="0" w:space="0" w:color="auto"/>
            <w:bottom w:val="none" w:sz="0" w:space="0" w:color="auto"/>
            <w:right w:val="none" w:sz="0" w:space="0" w:color="auto"/>
          </w:divBdr>
        </w:div>
        <w:div w:id="1496527052">
          <w:marLeft w:val="0"/>
          <w:marRight w:val="0"/>
          <w:marTop w:val="0"/>
          <w:marBottom w:val="0"/>
          <w:divBdr>
            <w:top w:val="none" w:sz="0" w:space="0" w:color="auto"/>
            <w:left w:val="none" w:sz="0" w:space="0" w:color="auto"/>
            <w:bottom w:val="none" w:sz="0" w:space="0" w:color="auto"/>
            <w:right w:val="none" w:sz="0" w:space="0" w:color="auto"/>
          </w:divBdr>
        </w:div>
        <w:div w:id="1809936041">
          <w:marLeft w:val="0"/>
          <w:marRight w:val="0"/>
          <w:marTop w:val="0"/>
          <w:marBottom w:val="0"/>
          <w:divBdr>
            <w:top w:val="none" w:sz="0" w:space="0" w:color="auto"/>
            <w:left w:val="none" w:sz="0" w:space="0" w:color="auto"/>
            <w:bottom w:val="none" w:sz="0" w:space="0" w:color="auto"/>
            <w:right w:val="none" w:sz="0" w:space="0" w:color="auto"/>
          </w:divBdr>
        </w:div>
        <w:div w:id="1897082957">
          <w:marLeft w:val="0"/>
          <w:marRight w:val="0"/>
          <w:marTop w:val="0"/>
          <w:marBottom w:val="0"/>
          <w:divBdr>
            <w:top w:val="none" w:sz="0" w:space="0" w:color="auto"/>
            <w:left w:val="none" w:sz="0" w:space="0" w:color="auto"/>
            <w:bottom w:val="none" w:sz="0" w:space="0" w:color="auto"/>
            <w:right w:val="none" w:sz="0" w:space="0" w:color="auto"/>
          </w:divBdr>
        </w:div>
        <w:div w:id="126288164">
          <w:marLeft w:val="0"/>
          <w:marRight w:val="0"/>
          <w:marTop w:val="0"/>
          <w:marBottom w:val="0"/>
          <w:divBdr>
            <w:top w:val="none" w:sz="0" w:space="0" w:color="auto"/>
            <w:left w:val="none" w:sz="0" w:space="0" w:color="auto"/>
            <w:bottom w:val="none" w:sz="0" w:space="0" w:color="auto"/>
            <w:right w:val="none" w:sz="0" w:space="0" w:color="auto"/>
          </w:divBdr>
        </w:div>
        <w:div w:id="1846896203">
          <w:marLeft w:val="0"/>
          <w:marRight w:val="0"/>
          <w:marTop w:val="0"/>
          <w:marBottom w:val="0"/>
          <w:divBdr>
            <w:top w:val="none" w:sz="0" w:space="0" w:color="auto"/>
            <w:left w:val="none" w:sz="0" w:space="0" w:color="auto"/>
            <w:bottom w:val="none" w:sz="0" w:space="0" w:color="auto"/>
            <w:right w:val="none" w:sz="0" w:space="0" w:color="auto"/>
          </w:divBdr>
        </w:div>
      </w:divsChild>
    </w:div>
    <w:div w:id="1852865454">
      <w:bodyDiv w:val="1"/>
      <w:marLeft w:val="0"/>
      <w:marRight w:val="0"/>
      <w:marTop w:val="0"/>
      <w:marBottom w:val="0"/>
      <w:divBdr>
        <w:top w:val="none" w:sz="0" w:space="0" w:color="auto"/>
        <w:left w:val="none" w:sz="0" w:space="0" w:color="auto"/>
        <w:bottom w:val="none" w:sz="0" w:space="0" w:color="auto"/>
        <w:right w:val="none" w:sz="0" w:space="0" w:color="auto"/>
      </w:divBdr>
    </w:div>
    <w:div w:id="1855344395">
      <w:bodyDiv w:val="1"/>
      <w:marLeft w:val="0"/>
      <w:marRight w:val="0"/>
      <w:marTop w:val="0"/>
      <w:marBottom w:val="0"/>
      <w:divBdr>
        <w:top w:val="none" w:sz="0" w:space="0" w:color="auto"/>
        <w:left w:val="none" w:sz="0" w:space="0" w:color="auto"/>
        <w:bottom w:val="none" w:sz="0" w:space="0" w:color="auto"/>
        <w:right w:val="none" w:sz="0" w:space="0" w:color="auto"/>
      </w:divBdr>
      <w:divsChild>
        <w:div w:id="1764260935">
          <w:marLeft w:val="0"/>
          <w:marRight w:val="0"/>
          <w:marTop w:val="0"/>
          <w:marBottom w:val="0"/>
          <w:divBdr>
            <w:top w:val="none" w:sz="0" w:space="0" w:color="auto"/>
            <w:left w:val="none" w:sz="0" w:space="0" w:color="auto"/>
            <w:bottom w:val="none" w:sz="0" w:space="0" w:color="auto"/>
            <w:right w:val="none" w:sz="0" w:space="0" w:color="auto"/>
          </w:divBdr>
          <w:divsChild>
            <w:div w:id="179759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81145">
      <w:bodyDiv w:val="1"/>
      <w:marLeft w:val="0"/>
      <w:marRight w:val="0"/>
      <w:marTop w:val="0"/>
      <w:marBottom w:val="0"/>
      <w:divBdr>
        <w:top w:val="none" w:sz="0" w:space="0" w:color="auto"/>
        <w:left w:val="none" w:sz="0" w:space="0" w:color="auto"/>
        <w:bottom w:val="none" w:sz="0" w:space="0" w:color="auto"/>
        <w:right w:val="none" w:sz="0" w:space="0" w:color="auto"/>
      </w:divBdr>
    </w:div>
    <w:div w:id="1922640852">
      <w:bodyDiv w:val="1"/>
      <w:marLeft w:val="0"/>
      <w:marRight w:val="0"/>
      <w:marTop w:val="0"/>
      <w:marBottom w:val="0"/>
      <w:divBdr>
        <w:top w:val="none" w:sz="0" w:space="0" w:color="auto"/>
        <w:left w:val="none" w:sz="0" w:space="0" w:color="auto"/>
        <w:bottom w:val="none" w:sz="0" w:space="0" w:color="auto"/>
        <w:right w:val="none" w:sz="0" w:space="0" w:color="auto"/>
      </w:divBdr>
      <w:divsChild>
        <w:div w:id="1504275411">
          <w:marLeft w:val="0"/>
          <w:marRight w:val="0"/>
          <w:marTop w:val="0"/>
          <w:marBottom w:val="0"/>
          <w:divBdr>
            <w:top w:val="none" w:sz="0" w:space="0" w:color="auto"/>
            <w:left w:val="none" w:sz="0" w:space="0" w:color="auto"/>
            <w:bottom w:val="none" w:sz="0" w:space="0" w:color="auto"/>
            <w:right w:val="none" w:sz="0" w:space="0" w:color="auto"/>
          </w:divBdr>
        </w:div>
        <w:div w:id="568343256">
          <w:marLeft w:val="0"/>
          <w:marRight w:val="0"/>
          <w:marTop w:val="0"/>
          <w:marBottom w:val="0"/>
          <w:divBdr>
            <w:top w:val="none" w:sz="0" w:space="0" w:color="auto"/>
            <w:left w:val="none" w:sz="0" w:space="0" w:color="auto"/>
            <w:bottom w:val="none" w:sz="0" w:space="0" w:color="auto"/>
            <w:right w:val="none" w:sz="0" w:space="0" w:color="auto"/>
          </w:divBdr>
        </w:div>
        <w:div w:id="538667592">
          <w:marLeft w:val="0"/>
          <w:marRight w:val="0"/>
          <w:marTop w:val="0"/>
          <w:marBottom w:val="0"/>
          <w:divBdr>
            <w:top w:val="none" w:sz="0" w:space="0" w:color="auto"/>
            <w:left w:val="none" w:sz="0" w:space="0" w:color="auto"/>
            <w:bottom w:val="none" w:sz="0" w:space="0" w:color="auto"/>
            <w:right w:val="none" w:sz="0" w:space="0" w:color="auto"/>
          </w:divBdr>
        </w:div>
        <w:div w:id="1744645396">
          <w:marLeft w:val="0"/>
          <w:marRight w:val="0"/>
          <w:marTop w:val="0"/>
          <w:marBottom w:val="0"/>
          <w:divBdr>
            <w:top w:val="none" w:sz="0" w:space="0" w:color="auto"/>
            <w:left w:val="none" w:sz="0" w:space="0" w:color="auto"/>
            <w:bottom w:val="none" w:sz="0" w:space="0" w:color="auto"/>
            <w:right w:val="none" w:sz="0" w:space="0" w:color="auto"/>
          </w:divBdr>
        </w:div>
        <w:div w:id="2105489469">
          <w:marLeft w:val="0"/>
          <w:marRight w:val="0"/>
          <w:marTop w:val="0"/>
          <w:marBottom w:val="0"/>
          <w:divBdr>
            <w:top w:val="none" w:sz="0" w:space="0" w:color="auto"/>
            <w:left w:val="none" w:sz="0" w:space="0" w:color="auto"/>
            <w:bottom w:val="none" w:sz="0" w:space="0" w:color="auto"/>
            <w:right w:val="none" w:sz="0" w:space="0" w:color="auto"/>
          </w:divBdr>
        </w:div>
        <w:div w:id="278612872">
          <w:marLeft w:val="0"/>
          <w:marRight w:val="0"/>
          <w:marTop w:val="0"/>
          <w:marBottom w:val="0"/>
          <w:divBdr>
            <w:top w:val="none" w:sz="0" w:space="0" w:color="auto"/>
            <w:left w:val="none" w:sz="0" w:space="0" w:color="auto"/>
            <w:bottom w:val="none" w:sz="0" w:space="0" w:color="auto"/>
            <w:right w:val="none" w:sz="0" w:space="0" w:color="auto"/>
          </w:divBdr>
        </w:div>
        <w:div w:id="801579803">
          <w:marLeft w:val="0"/>
          <w:marRight w:val="0"/>
          <w:marTop w:val="0"/>
          <w:marBottom w:val="0"/>
          <w:divBdr>
            <w:top w:val="none" w:sz="0" w:space="0" w:color="auto"/>
            <w:left w:val="none" w:sz="0" w:space="0" w:color="auto"/>
            <w:bottom w:val="none" w:sz="0" w:space="0" w:color="auto"/>
            <w:right w:val="none" w:sz="0" w:space="0" w:color="auto"/>
          </w:divBdr>
        </w:div>
        <w:div w:id="919295809">
          <w:marLeft w:val="0"/>
          <w:marRight w:val="0"/>
          <w:marTop w:val="0"/>
          <w:marBottom w:val="0"/>
          <w:divBdr>
            <w:top w:val="none" w:sz="0" w:space="0" w:color="auto"/>
            <w:left w:val="none" w:sz="0" w:space="0" w:color="auto"/>
            <w:bottom w:val="none" w:sz="0" w:space="0" w:color="auto"/>
            <w:right w:val="none" w:sz="0" w:space="0" w:color="auto"/>
          </w:divBdr>
        </w:div>
        <w:div w:id="1942955892">
          <w:marLeft w:val="0"/>
          <w:marRight w:val="0"/>
          <w:marTop w:val="0"/>
          <w:marBottom w:val="0"/>
          <w:divBdr>
            <w:top w:val="none" w:sz="0" w:space="0" w:color="auto"/>
            <w:left w:val="none" w:sz="0" w:space="0" w:color="auto"/>
            <w:bottom w:val="none" w:sz="0" w:space="0" w:color="auto"/>
            <w:right w:val="none" w:sz="0" w:space="0" w:color="auto"/>
          </w:divBdr>
        </w:div>
        <w:div w:id="1685666537">
          <w:marLeft w:val="0"/>
          <w:marRight w:val="0"/>
          <w:marTop w:val="0"/>
          <w:marBottom w:val="0"/>
          <w:divBdr>
            <w:top w:val="none" w:sz="0" w:space="0" w:color="auto"/>
            <w:left w:val="none" w:sz="0" w:space="0" w:color="auto"/>
            <w:bottom w:val="none" w:sz="0" w:space="0" w:color="auto"/>
            <w:right w:val="none" w:sz="0" w:space="0" w:color="auto"/>
          </w:divBdr>
        </w:div>
        <w:div w:id="185024053">
          <w:marLeft w:val="0"/>
          <w:marRight w:val="0"/>
          <w:marTop w:val="0"/>
          <w:marBottom w:val="0"/>
          <w:divBdr>
            <w:top w:val="none" w:sz="0" w:space="0" w:color="auto"/>
            <w:left w:val="none" w:sz="0" w:space="0" w:color="auto"/>
            <w:bottom w:val="none" w:sz="0" w:space="0" w:color="auto"/>
            <w:right w:val="none" w:sz="0" w:space="0" w:color="auto"/>
          </w:divBdr>
        </w:div>
        <w:div w:id="1534348726">
          <w:marLeft w:val="0"/>
          <w:marRight w:val="0"/>
          <w:marTop w:val="0"/>
          <w:marBottom w:val="0"/>
          <w:divBdr>
            <w:top w:val="none" w:sz="0" w:space="0" w:color="auto"/>
            <w:left w:val="none" w:sz="0" w:space="0" w:color="auto"/>
            <w:bottom w:val="none" w:sz="0" w:space="0" w:color="auto"/>
            <w:right w:val="none" w:sz="0" w:space="0" w:color="auto"/>
          </w:divBdr>
        </w:div>
        <w:div w:id="1763451694">
          <w:marLeft w:val="0"/>
          <w:marRight w:val="0"/>
          <w:marTop w:val="0"/>
          <w:marBottom w:val="0"/>
          <w:divBdr>
            <w:top w:val="none" w:sz="0" w:space="0" w:color="auto"/>
            <w:left w:val="none" w:sz="0" w:space="0" w:color="auto"/>
            <w:bottom w:val="none" w:sz="0" w:space="0" w:color="auto"/>
            <w:right w:val="none" w:sz="0" w:space="0" w:color="auto"/>
          </w:divBdr>
        </w:div>
        <w:div w:id="9647778">
          <w:marLeft w:val="0"/>
          <w:marRight w:val="0"/>
          <w:marTop w:val="0"/>
          <w:marBottom w:val="0"/>
          <w:divBdr>
            <w:top w:val="none" w:sz="0" w:space="0" w:color="auto"/>
            <w:left w:val="none" w:sz="0" w:space="0" w:color="auto"/>
            <w:bottom w:val="none" w:sz="0" w:space="0" w:color="auto"/>
            <w:right w:val="none" w:sz="0" w:space="0" w:color="auto"/>
          </w:divBdr>
        </w:div>
        <w:div w:id="1605918042">
          <w:marLeft w:val="0"/>
          <w:marRight w:val="0"/>
          <w:marTop w:val="0"/>
          <w:marBottom w:val="0"/>
          <w:divBdr>
            <w:top w:val="none" w:sz="0" w:space="0" w:color="auto"/>
            <w:left w:val="none" w:sz="0" w:space="0" w:color="auto"/>
            <w:bottom w:val="none" w:sz="0" w:space="0" w:color="auto"/>
            <w:right w:val="none" w:sz="0" w:space="0" w:color="auto"/>
          </w:divBdr>
        </w:div>
        <w:div w:id="867840147">
          <w:marLeft w:val="0"/>
          <w:marRight w:val="0"/>
          <w:marTop w:val="0"/>
          <w:marBottom w:val="0"/>
          <w:divBdr>
            <w:top w:val="none" w:sz="0" w:space="0" w:color="auto"/>
            <w:left w:val="none" w:sz="0" w:space="0" w:color="auto"/>
            <w:bottom w:val="none" w:sz="0" w:space="0" w:color="auto"/>
            <w:right w:val="none" w:sz="0" w:space="0" w:color="auto"/>
          </w:divBdr>
        </w:div>
        <w:div w:id="1311010871">
          <w:marLeft w:val="0"/>
          <w:marRight w:val="0"/>
          <w:marTop w:val="0"/>
          <w:marBottom w:val="0"/>
          <w:divBdr>
            <w:top w:val="none" w:sz="0" w:space="0" w:color="auto"/>
            <w:left w:val="none" w:sz="0" w:space="0" w:color="auto"/>
            <w:bottom w:val="none" w:sz="0" w:space="0" w:color="auto"/>
            <w:right w:val="none" w:sz="0" w:space="0" w:color="auto"/>
          </w:divBdr>
        </w:div>
        <w:div w:id="768693909">
          <w:marLeft w:val="0"/>
          <w:marRight w:val="0"/>
          <w:marTop w:val="0"/>
          <w:marBottom w:val="0"/>
          <w:divBdr>
            <w:top w:val="none" w:sz="0" w:space="0" w:color="auto"/>
            <w:left w:val="none" w:sz="0" w:space="0" w:color="auto"/>
            <w:bottom w:val="none" w:sz="0" w:space="0" w:color="auto"/>
            <w:right w:val="none" w:sz="0" w:space="0" w:color="auto"/>
          </w:divBdr>
        </w:div>
        <w:div w:id="1724597051">
          <w:marLeft w:val="0"/>
          <w:marRight w:val="0"/>
          <w:marTop w:val="0"/>
          <w:marBottom w:val="0"/>
          <w:divBdr>
            <w:top w:val="none" w:sz="0" w:space="0" w:color="auto"/>
            <w:left w:val="none" w:sz="0" w:space="0" w:color="auto"/>
            <w:bottom w:val="none" w:sz="0" w:space="0" w:color="auto"/>
            <w:right w:val="none" w:sz="0" w:space="0" w:color="auto"/>
          </w:divBdr>
        </w:div>
        <w:div w:id="11612829">
          <w:marLeft w:val="0"/>
          <w:marRight w:val="0"/>
          <w:marTop w:val="0"/>
          <w:marBottom w:val="0"/>
          <w:divBdr>
            <w:top w:val="none" w:sz="0" w:space="0" w:color="auto"/>
            <w:left w:val="none" w:sz="0" w:space="0" w:color="auto"/>
            <w:bottom w:val="none" w:sz="0" w:space="0" w:color="auto"/>
            <w:right w:val="none" w:sz="0" w:space="0" w:color="auto"/>
          </w:divBdr>
        </w:div>
        <w:div w:id="1944990482">
          <w:marLeft w:val="0"/>
          <w:marRight w:val="0"/>
          <w:marTop w:val="0"/>
          <w:marBottom w:val="0"/>
          <w:divBdr>
            <w:top w:val="none" w:sz="0" w:space="0" w:color="auto"/>
            <w:left w:val="none" w:sz="0" w:space="0" w:color="auto"/>
            <w:bottom w:val="none" w:sz="0" w:space="0" w:color="auto"/>
            <w:right w:val="none" w:sz="0" w:space="0" w:color="auto"/>
          </w:divBdr>
        </w:div>
        <w:div w:id="261646448">
          <w:marLeft w:val="0"/>
          <w:marRight w:val="0"/>
          <w:marTop w:val="0"/>
          <w:marBottom w:val="0"/>
          <w:divBdr>
            <w:top w:val="none" w:sz="0" w:space="0" w:color="auto"/>
            <w:left w:val="none" w:sz="0" w:space="0" w:color="auto"/>
            <w:bottom w:val="none" w:sz="0" w:space="0" w:color="auto"/>
            <w:right w:val="none" w:sz="0" w:space="0" w:color="auto"/>
          </w:divBdr>
        </w:div>
        <w:div w:id="1081607036">
          <w:marLeft w:val="0"/>
          <w:marRight w:val="0"/>
          <w:marTop w:val="0"/>
          <w:marBottom w:val="0"/>
          <w:divBdr>
            <w:top w:val="none" w:sz="0" w:space="0" w:color="auto"/>
            <w:left w:val="none" w:sz="0" w:space="0" w:color="auto"/>
            <w:bottom w:val="none" w:sz="0" w:space="0" w:color="auto"/>
            <w:right w:val="none" w:sz="0" w:space="0" w:color="auto"/>
          </w:divBdr>
        </w:div>
        <w:div w:id="897790109">
          <w:blockQuote w:val="1"/>
          <w:marLeft w:val="0"/>
          <w:marRight w:val="0"/>
          <w:marTop w:val="240"/>
          <w:marBottom w:val="0"/>
          <w:divBdr>
            <w:top w:val="none" w:sz="0" w:space="0" w:color="auto"/>
            <w:left w:val="single" w:sz="12" w:space="11" w:color="ADB2B8"/>
            <w:bottom w:val="none" w:sz="0" w:space="0" w:color="auto"/>
            <w:right w:val="none" w:sz="0" w:space="0" w:color="auto"/>
          </w:divBdr>
        </w:div>
        <w:div w:id="2129424915">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936549522">
      <w:bodyDiv w:val="1"/>
      <w:marLeft w:val="0"/>
      <w:marRight w:val="0"/>
      <w:marTop w:val="0"/>
      <w:marBottom w:val="0"/>
      <w:divBdr>
        <w:top w:val="none" w:sz="0" w:space="0" w:color="auto"/>
        <w:left w:val="none" w:sz="0" w:space="0" w:color="auto"/>
        <w:bottom w:val="none" w:sz="0" w:space="0" w:color="auto"/>
        <w:right w:val="none" w:sz="0" w:space="0" w:color="auto"/>
      </w:divBdr>
    </w:div>
    <w:div w:id="1937902697">
      <w:bodyDiv w:val="1"/>
      <w:marLeft w:val="0"/>
      <w:marRight w:val="0"/>
      <w:marTop w:val="0"/>
      <w:marBottom w:val="0"/>
      <w:divBdr>
        <w:top w:val="none" w:sz="0" w:space="0" w:color="auto"/>
        <w:left w:val="none" w:sz="0" w:space="0" w:color="auto"/>
        <w:bottom w:val="none" w:sz="0" w:space="0" w:color="auto"/>
        <w:right w:val="none" w:sz="0" w:space="0" w:color="auto"/>
      </w:divBdr>
      <w:divsChild>
        <w:div w:id="244264801">
          <w:marLeft w:val="0"/>
          <w:marRight w:val="0"/>
          <w:marTop w:val="0"/>
          <w:marBottom w:val="0"/>
          <w:divBdr>
            <w:top w:val="none" w:sz="0" w:space="0" w:color="auto"/>
            <w:left w:val="none" w:sz="0" w:space="0" w:color="auto"/>
            <w:bottom w:val="none" w:sz="0" w:space="0" w:color="auto"/>
            <w:right w:val="none" w:sz="0" w:space="0" w:color="auto"/>
          </w:divBdr>
        </w:div>
        <w:div w:id="1730300840">
          <w:marLeft w:val="0"/>
          <w:marRight w:val="0"/>
          <w:marTop w:val="0"/>
          <w:marBottom w:val="0"/>
          <w:divBdr>
            <w:top w:val="none" w:sz="0" w:space="0" w:color="auto"/>
            <w:left w:val="none" w:sz="0" w:space="0" w:color="auto"/>
            <w:bottom w:val="none" w:sz="0" w:space="0" w:color="auto"/>
            <w:right w:val="none" w:sz="0" w:space="0" w:color="auto"/>
          </w:divBdr>
        </w:div>
        <w:div w:id="834607910">
          <w:marLeft w:val="0"/>
          <w:marRight w:val="0"/>
          <w:marTop w:val="0"/>
          <w:marBottom w:val="0"/>
          <w:divBdr>
            <w:top w:val="none" w:sz="0" w:space="0" w:color="auto"/>
            <w:left w:val="none" w:sz="0" w:space="0" w:color="auto"/>
            <w:bottom w:val="none" w:sz="0" w:space="0" w:color="auto"/>
            <w:right w:val="none" w:sz="0" w:space="0" w:color="auto"/>
          </w:divBdr>
        </w:div>
        <w:div w:id="1778256288">
          <w:marLeft w:val="0"/>
          <w:marRight w:val="0"/>
          <w:marTop w:val="0"/>
          <w:marBottom w:val="0"/>
          <w:divBdr>
            <w:top w:val="none" w:sz="0" w:space="0" w:color="auto"/>
            <w:left w:val="none" w:sz="0" w:space="0" w:color="auto"/>
            <w:bottom w:val="none" w:sz="0" w:space="0" w:color="auto"/>
            <w:right w:val="none" w:sz="0" w:space="0" w:color="auto"/>
          </w:divBdr>
        </w:div>
        <w:div w:id="756363753">
          <w:marLeft w:val="0"/>
          <w:marRight w:val="0"/>
          <w:marTop w:val="0"/>
          <w:marBottom w:val="0"/>
          <w:divBdr>
            <w:top w:val="none" w:sz="0" w:space="0" w:color="auto"/>
            <w:left w:val="none" w:sz="0" w:space="0" w:color="auto"/>
            <w:bottom w:val="none" w:sz="0" w:space="0" w:color="auto"/>
            <w:right w:val="none" w:sz="0" w:space="0" w:color="auto"/>
          </w:divBdr>
        </w:div>
        <w:div w:id="30765827">
          <w:marLeft w:val="0"/>
          <w:marRight w:val="0"/>
          <w:marTop w:val="0"/>
          <w:marBottom w:val="0"/>
          <w:divBdr>
            <w:top w:val="none" w:sz="0" w:space="0" w:color="auto"/>
            <w:left w:val="none" w:sz="0" w:space="0" w:color="auto"/>
            <w:bottom w:val="none" w:sz="0" w:space="0" w:color="auto"/>
            <w:right w:val="none" w:sz="0" w:space="0" w:color="auto"/>
          </w:divBdr>
        </w:div>
        <w:div w:id="1763259355">
          <w:marLeft w:val="0"/>
          <w:marRight w:val="0"/>
          <w:marTop w:val="0"/>
          <w:marBottom w:val="0"/>
          <w:divBdr>
            <w:top w:val="none" w:sz="0" w:space="0" w:color="auto"/>
            <w:left w:val="none" w:sz="0" w:space="0" w:color="auto"/>
            <w:bottom w:val="none" w:sz="0" w:space="0" w:color="auto"/>
            <w:right w:val="none" w:sz="0" w:space="0" w:color="auto"/>
          </w:divBdr>
        </w:div>
        <w:div w:id="641082764">
          <w:marLeft w:val="0"/>
          <w:marRight w:val="0"/>
          <w:marTop w:val="0"/>
          <w:marBottom w:val="0"/>
          <w:divBdr>
            <w:top w:val="none" w:sz="0" w:space="0" w:color="auto"/>
            <w:left w:val="none" w:sz="0" w:space="0" w:color="auto"/>
            <w:bottom w:val="none" w:sz="0" w:space="0" w:color="auto"/>
            <w:right w:val="none" w:sz="0" w:space="0" w:color="auto"/>
          </w:divBdr>
        </w:div>
        <w:div w:id="88739470">
          <w:marLeft w:val="0"/>
          <w:marRight w:val="0"/>
          <w:marTop w:val="0"/>
          <w:marBottom w:val="0"/>
          <w:divBdr>
            <w:top w:val="none" w:sz="0" w:space="0" w:color="auto"/>
            <w:left w:val="none" w:sz="0" w:space="0" w:color="auto"/>
            <w:bottom w:val="none" w:sz="0" w:space="0" w:color="auto"/>
            <w:right w:val="none" w:sz="0" w:space="0" w:color="auto"/>
          </w:divBdr>
        </w:div>
        <w:div w:id="8140516">
          <w:marLeft w:val="0"/>
          <w:marRight w:val="0"/>
          <w:marTop w:val="0"/>
          <w:marBottom w:val="0"/>
          <w:divBdr>
            <w:top w:val="none" w:sz="0" w:space="0" w:color="auto"/>
            <w:left w:val="none" w:sz="0" w:space="0" w:color="auto"/>
            <w:bottom w:val="none" w:sz="0" w:space="0" w:color="auto"/>
            <w:right w:val="none" w:sz="0" w:space="0" w:color="auto"/>
          </w:divBdr>
        </w:div>
        <w:div w:id="178544141">
          <w:marLeft w:val="0"/>
          <w:marRight w:val="0"/>
          <w:marTop w:val="0"/>
          <w:marBottom w:val="0"/>
          <w:divBdr>
            <w:top w:val="none" w:sz="0" w:space="0" w:color="auto"/>
            <w:left w:val="none" w:sz="0" w:space="0" w:color="auto"/>
            <w:bottom w:val="none" w:sz="0" w:space="0" w:color="auto"/>
            <w:right w:val="none" w:sz="0" w:space="0" w:color="auto"/>
          </w:divBdr>
        </w:div>
        <w:div w:id="464735220">
          <w:marLeft w:val="0"/>
          <w:marRight w:val="0"/>
          <w:marTop w:val="0"/>
          <w:marBottom w:val="0"/>
          <w:divBdr>
            <w:top w:val="none" w:sz="0" w:space="0" w:color="auto"/>
            <w:left w:val="none" w:sz="0" w:space="0" w:color="auto"/>
            <w:bottom w:val="none" w:sz="0" w:space="0" w:color="auto"/>
            <w:right w:val="none" w:sz="0" w:space="0" w:color="auto"/>
          </w:divBdr>
        </w:div>
        <w:div w:id="1655916326">
          <w:marLeft w:val="0"/>
          <w:marRight w:val="0"/>
          <w:marTop w:val="0"/>
          <w:marBottom w:val="0"/>
          <w:divBdr>
            <w:top w:val="none" w:sz="0" w:space="0" w:color="auto"/>
            <w:left w:val="none" w:sz="0" w:space="0" w:color="auto"/>
            <w:bottom w:val="none" w:sz="0" w:space="0" w:color="auto"/>
            <w:right w:val="none" w:sz="0" w:space="0" w:color="auto"/>
          </w:divBdr>
        </w:div>
        <w:div w:id="1197768257">
          <w:marLeft w:val="0"/>
          <w:marRight w:val="0"/>
          <w:marTop w:val="0"/>
          <w:marBottom w:val="0"/>
          <w:divBdr>
            <w:top w:val="none" w:sz="0" w:space="0" w:color="auto"/>
            <w:left w:val="none" w:sz="0" w:space="0" w:color="auto"/>
            <w:bottom w:val="none" w:sz="0" w:space="0" w:color="auto"/>
            <w:right w:val="none" w:sz="0" w:space="0" w:color="auto"/>
          </w:divBdr>
        </w:div>
        <w:div w:id="1879007967">
          <w:marLeft w:val="0"/>
          <w:marRight w:val="0"/>
          <w:marTop w:val="0"/>
          <w:marBottom w:val="0"/>
          <w:divBdr>
            <w:top w:val="none" w:sz="0" w:space="0" w:color="auto"/>
            <w:left w:val="none" w:sz="0" w:space="0" w:color="auto"/>
            <w:bottom w:val="none" w:sz="0" w:space="0" w:color="auto"/>
            <w:right w:val="none" w:sz="0" w:space="0" w:color="auto"/>
          </w:divBdr>
        </w:div>
        <w:div w:id="669986791">
          <w:marLeft w:val="0"/>
          <w:marRight w:val="0"/>
          <w:marTop w:val="0"/>
          <w:marBottom w:val="0"/>
          <w:divBdr>
            <w:top w:val="none" w:sz="0" w:space="0" w:color="auto"/>
            <w:left w:val="none" w:sz="0" w:space="0" w:color="auto"/>
            <w:bottom w:val="none" w:sz="0" w:space="0" w:color="auto"/>
            <w:right w:val="none" w:sz="0" w:space="0" w:color="auto"/>
          </w:divBdr>
        </w:div>
        <w:div w:id="2015305082">
          <w:marLeft w:val="0"/>
          <w:marRight w:val="0"/>
          <w:marTop w:val="0"/>
          <w:marBottom w:val="0"/>
          <w:divBdr>
            <w:top w:val="none" w:sz="0" w:space="0" w:color="auto"/>
            <w:left w:val="none" w:sz="0" w:space="0" w:color="auto"/>
            <w:bottom w:val="none" w:sz="0" w:space="0" w:color="auto"/>
            <w:right w:val="none" w:sz="0" w:space="0" w:color="auto"/>
          </w:divBdr>
        </w:div>
        <w:div w:id="1894267457">
          <w:marLeft w:val="0"/>
          <w:marRight w:val="0"/>
          <w:marTop w:val="0"/>
          <w:marBottom w:val="0"/>
          <w:divBdr>
            <w:top w:val="none" w:sz="0" w:space="0" w:color="auto"/>
            <w:left w:val="none" w:sz="0" w:space="0" w:color="auto"/>
            <w:bottom w:val="none" w:sz="0" w:space="0" w:color="auto"/>
            <w:right w:val="none" w:sz="0" w:space="0" w:color="auto"/>
          </w:divBdr>
        </w:div>
      </w:divsChild>
    </w:div>
    <w:div w:id="2021933658">
      <w:bodyDiv w:val="1"/>
      <w:marLeft w:val="0"/>
      <w:marRight w:val="0"/>
      <w:marTop w:val="0"/>
      <w:marBottom w:val="0"/>
      <w:divBdr>
        <w:top w:val="none" w:sz="0" w:space="0" w:color="auto"/>
        <w:left w:val="none" w:sz="0" w:space="0" w:color="auto"/>
        <w:bottom w:val="none" w:sz="0" w:space="0" w:color="auto"/>
        <w:right w:val="none" w:sz="0" w:space="0" w:color="auto"/>
      </w:divBdr>
      <w:divsChild>
        <w:div w:id="343825231">
          <w:marLeft w:val="0"/>
          <w:marRight w:val="0"/>
          <w:marTop w:val="0"/>
          <w:marBottom w:val="0"/>
          <w:divBdr>
            <w:top w:val="none" w:sz="0" w:space="0" w:color="auto"/>
            <w:left w:val="none" w:sz="0" w:space="0" w:color="auto"/>
            <w:bottom w:val="none" w:sz="0" w:space="0" w:color="auto"/>
            <w:right w:val="none" w:sz="0" w:space="0" w:color="auto"/>
          </w:divBdr>
        </w:div>
      </w:divsChild>
    </w:div>
    <w:div w:id="2043436919">
      <w:bodyDiv w:val="1"/>
      <w:marLeft w:val="0"/>
      <w:marRight w:val="0"/>
      <w:marTop w:val="0"/>
      <w:marBottom w:val="0"/>
      <w:divBdr>
        <w:top w:val="none" w:sz="0" w:space="0" w:color="auto"/>
        <w:left w:val="none" w:sz="0" w:space="0" w:color="auto"/>
        <w:bottom w:val="none" w:sz="0" w:space="0" w:color="auto"/>
        <w:right w:val="none" w:sz="0" w:space="0" w:color="auto"/>
      </w:divBdr>
      <w:divsChild>
        <w:div w:id="2104452059">
          <w:marLeft w:val="0"/>
          <w:marRight w:val="0"/>
          <w:marTop w:val="0"/>
          <w:marBottom w:val="0"/>
          <w:divBdr>
            <w:top w:val="none" w:sz="0" w:space="0" w:color="auto"/>
            <w:left w:val="none" w:sz="0" w:space="0" w:color="auto"/>
            <w:bottom w:val="none" w:sz="0" w:space="0" w:color="auto"/>
            <w:right w:val="none" w:sz="0" w:space="0" w:color="auto"/>
          </w:divBdr>
        </w:div>
        <w:div w:id="1136264043">
          <w:marLeft w:val="0"/>
          <w:marRight w:val="0"/>
          <w:marTop w:val="0"/>
          <w:marBottom w:val="0"/>
          <w:divBdr>
            <w:top w:val="none" w:sz="0" w:space="0" w:color="auto"/>
            <w:left w:val="none" w:sz="0" w:space="0" w:color="auto"/>
            <w:bottom w:val="none" w:sz="0" w:space="0" w:color="auto"/>
            <w:right w:val="none" w:sz="0" w:space="0" w:color="auto"/>
          </w:divBdr>
        </w:div>
        <w:div w:id="1309819715">
          <w:marLeft w:val="0"/>
          <w:marRight w:val="0"/>
          <w:marTop w:val="0"/>
          <w:marBottom w:val="0"/>
          <w:divBdr>
            <w:top w:val="none" w:sz="0" w:space="0" w:color="auto"/>
            <w:left w:val="none" w:sz="0" w:space="0" w:color="auto"/>
            <w:bottom w:val="none" w:sz="0" w:space="0" w:color="auto"/>
            <w:right w:val="none" w:sz="0" w:space="0" w:color="auto"/>
          </w:divBdr>
        </w:div>
        <w:div w:id="1613896486">
          <w:marLeft w:val="0"/>
          <w:marRight w:val="0"/>
          <w:marTop w:val="0"/>
          <w:marBottom w:val="0"/>
          <w:divBdr>
            <w:top w:val="none" w:sz="0" w:space="0" w:color="auto"/>
            <w:left w:val="none" w:sz="0" w:space="0" w:color="auto"/>
            <w:bottom w:val="none" w:sz="0" w:space="0" w:color="auto"/>
            <w:right w:val="none" w:sz="0" w:space="0" w:color="auto"/>
          </w:divBdr>
        </w:div>
        <w:div w:id="1874074104">
          <w:marLeft w:val="0"/>
          <w:marRight w:val="0"/>
          <w:marTop w:val="0"/>
          <w:marBottom w:val="0"/>
          <w:divBdr>
            <w:top w:val="none" w:sz="0" w:space="0" w:color="auto"/>
            <w:left w:val="none" w:sz="0" w:space="0" w:color="auto"/>
            <w:bottom w:val="none" w:sz="0" w:space="0" w:color="auto"/>
            <w:right w:val="none" w:sz="0" w:space="0" w:color="auto"/>
          </w:divBdr>
        </w:div>
        <w:div w:id="1713770615">
          <w:marLeft w:val="0"/>
          <w:marRight w:val="0"/>
          <w:marTop w:val="0"/>
          <w:marBottom w:val="0"/>
          <w:divBdr>
            <w:top w:val="none" w:sz="0" w:space="0" w:color="auto"/>
            <w:left w:val="none" w:sz="0" w:space="0" w:color="auto"/>
            <w:bottom w:val="none" w:sz="0" w:space="0" w:color="auto"/>
            <w:right w:val="none" w:sz="0" w:space="0" w:color="auto"/>
          </w:divBdr>
        </w:div>
        <w:div w:id="622880856">
          <w:marLeft w:val="0"/>
          <w:marRight w:val="0"/>
          <w:marTop w:val="0"/>
          <w:marBottom w:val="0"/>
          <w:divBdr>
            <w:top w:val="none" w:sz="0" w:space="0" w:color="auto"/>
            <w:left w:val="none" w:sz="0" w:space="0" w:color="auto"/>
            <w:bottom w:val="none" w:sz="0" w:space="0" w:color="auto"/>
            <w:right w:val="none" w:sz="0" w:space="0" w:color="auto"/>
          </w:divBdr>
        </w:div>
        <w:div w:id="1991665333">
          <w:marLeft w:val="0"/>
          <w:marRight w:val="0"/>
          <w:marTop w:val="0"/>
          <w:marBottom w:val="0"/>
          <w:divBdr>
            <w:top w:val="none" w:sz="0" w:space="0" w:color="auto"/>
            <w:left w:val="none" w:sz="0" w:space="0" w:color="auto"/>
            <w:bottom w:val="none" w:sz="0" w:space="0" w:color="auto"/>
            <w:right w:val="none" w:sz="0" w:space="0" w:color="auto"/>
          </w:divBdr>
        </w:div>
        <w:div w:id="747464122">
          <w:marLeft w:val="0"/>
          <w:marRight w:val="0"/>
          <w:marTop w:val="0"/>
          <w:marBottom w:val="0"/>
          <w:divBdr>
            <w:top w:val="none" w:sz="0" w:space="0" w:color="auto"/>
            <w:left w:val="none" w:sz="0" w:space="0" w:color="auto"/>
            <w:bottom w:val="none" w:sz="0" w:space="0" w:color="auto"/>
            <w:right w:val="none" w:sz="0" w:space="0" w:color="auto"/>
          </w:divBdr>
        </w:div>
        <w:div w:id="452135971">
          <w:marLeft w:val="0"/>
          <w:marRight w:val="0"/>
          <w:marTop w:val="0"/>
          <w:marBottom w:val="0"/>
          <w:divBdr>
            <w:top w:val="none" w:sz="0" w:space="0" w:color="auto"/>
            <w:left w:val="none" w:sz="0" w:space="0" w:color="auto"/>
            <w:bottom w:val="none" w:sz="0" w:space="0" w:color="auto"/>
            <w:right w:val="none" w:sz="0" w:space="0" w:color="auto"/>
          </w:divBdr>
        </w:div>
        <w:div w:id="438526702">
          <w:blockQuote w:val="1"/>
          <w:marLeft w:val="0"/>
          <w:marRight w:val="0"/>
          <w:marTop w:val="240"/>
          <w:marBottom w:val="0"/>
          <w:divBdr>
            <w:top w:val="none" w:sz="0" w:space="0" w:color="auto"/>
            <w:left w:val="single" w:sz="12" w:space="11" w:color="ADB2B8"/>
            <w:bottom w:val="none" w:sz="0" w:space="0" w:color="auto"/>
            <w:right w:val="none" w:sz="0" w:space="0" w:color="auto"/>
          </w:divBdr>
        </w:div>
        <w:div w:id="1341346657">
          <w:marLeft w:val="0"/>
          <w:marRight w:val="0"/>
          <w:marTop w:val="0"/>
          <w:marBottom w:val="0"/>
          <w:divBdr>
            <w:top w:val="none" w:sz="0" w:space="0" w:color="auto"/>
            <w:left w:val="none" w:sz="0" w:space="0" w:color="auto"/>
            <w:bottom w:val="none" w:sz="0" w:space="0" w:color="auto"/>
            <w:right w:val="none" w:sz="0" w:space="0" w:color="auto"/>
          </w:divBdr>
        </w:div>
        <w:div w:id="2121869561">
          <w:marLeft w:val="0"/>
          <w:marRight w:val="0"/>
          <w:marTop w:val="0"/>
          <w:marBottom w:val="0"/>
          <w:divBdr>
            <w:top w:val="none" w:sz="0" w:space="0" w:color="auto"/>
            <w:left w:val="none" w:sz="0" w:space="0" w:color="auto"/>
            <w:bottom w:val="none" w:sz="0" w:space="0" w:color="auto"/>
            <w:right w:val="none" w:sz="0" w:space="0" w:color="auto"/>
          </w:divBdr>
        </w:div>
      </w:divsChild>
    </w:div>
    <w:div w:id="2043900597">
      <w:bodyDiv w:val="1"/>
      <w:marLeft w:val="0"/>
      <w:marRight w:val="0"/>
      <w:marTop w:val="0"/>
      <w:marBottom w:val="0"/>
      <w:divBdr>
        <w:top w:val="none" w:sz="0" w:space="0" w:color="auto"/>
        <w:left w:val="none" w:sz="0" w:space="0" w:color="auto"/>
        <w:bottom w:val="none" w:sz="0" w:space="0" w:color="auto"/>
        <w:right w:val="none" w:sz="0" w:space="0" w:color="auto"/>
      </w:divBdr>
      <w:divsChild>
        <w:div w:id="1820535200">
          <w:marLeft w:val="0"/>
          <w:marRight w:val="0"/>
          <w:marTop w:val="0"/>
          <w:marBottom w:val="0"/>
          <w:divBdr>
            <w:top w:val="none" w:sz="0" w:space="0" w:color="auto"/>
            <w:left w:val="none" w:sz="0" w:space="0" w:color="auto"/>
            <w:bottom w:val="none" w:sz="0" w:space="0" w:color="auto"/>
            <w:right w:val="none" w:sz="0" w:space="0" w:color="auto"/>
          </w:divBdr>
        </w:div>
      </w:divsChild>
    </w:div>
    <w:div w:id="2085446080">
      <w:bodyDiv w:val="1"/>
      <w:marLeft w:val="0"/>
      <w:marRight w:val="0"/>
      <w:marTop w:val="0"/>
      <w:marBottom w:val="0"/>
      <w:divBdr>
        <w:top w:val="none" w:sz="0" w:space="0" w:color="auto"/>
        <w:left w:val="none" w:sz="0" w:space="0" w:color="auto"/>
        <w:bottom w:val="none" w:sz="0" w:space="0" w:color="auto"/>
        <w:right w:val="none" w:sz="0" w:space="0" w:color="auto"/>
      </w:divBdr>
      <w:divsChild>
        <w:div w:id="216672632">
          <w:marLeft w:val="0"/>
          <w:marRight w:val="0"/>
          <w:marTop w:val="0"/>
          <w:marBottom w:val="0"/>
          <w:divBdr>
            <w:top w:val="none" w:sz="0" w:space="0" w:color="auto"/>
            <w:left w:val="none" w:sz="0" w:space="0" w:color="auto"/>
            <w:bottom w:val="none" w:sz="0" w:space="0" w:color="auto"/>
            <w:right w:val="none" w:sz="0" w:space="0" w:color="auto"/>
          </w:divBdr>
        </w:div>
      </w:divsChild>
    </w:div>
    <w:div w:id="2091149082">
      <w:bodyDiv w:val="1"/>
      <w:marLeft w:val="0"/>
      <w:marRight w:val="0"/>
      <w:marTop w:val="0"/>
      <w:marBottom w:val="0"/>
      <w:divBdr>
        <w:top w:val="none" w:sz="0" w:space="0" w:color="auto"/>
        <w:left w:val="none" w:sz="0" w:space="0" w:color="auto"/>
        <w:bottom w:val="none" w:sz="0" w:space="0" w:color="auto"/>
        <w:right w:val="none" w:sz="0" w:space="0" w:color="auto"/>
      </w:divBdr>
      <w:divsChild>
        <w:div w:id="1609393243">
          <w:marLeft w:val="0"/>
          <w:marRight w:val="0"/>
          <w:marTop w:val="0"/>
          <w:marBottom w:val="0"/>
          <w:divBdr>
            <w:top w:val="none" w:sz="0" w:space="0" w:color="auto"/>
            <w:left w:val="none" w:sz="0" w:space="0" w:color="auto"/>
            <w:bottom w:val="none" w:sz="0" w:space="0" w:color="auto"/>
            <w:right w:val="none" w:sz="0" w:space="0" w:color="auto"/>
          </w:divBdr>
        </w:div>
        <w:div w:id="170219127">
          <w:marLeft w:val="0"/>
          <w:marRight w:val="0"/>
          <w:marTop w:val="0"/>
          <w:marBottom w:val="0"/>
          <w:divBdr>
            <w:top w:val="none" w:sz="0" w:space="0" w:color="auto"/>
            <w:left w:val="none" w:sz="0" w:space="0" w:color="auto"/>
            <w:bottom w:val="none" w:sz="0" w:space="0" w:color="auto"/>
            <w:right w:val="none" w:sz="0" w:space="0" w:color="auto"/>
          </w:divBdr>
        </w:div>
        <w:div w:id="1446382595">
          <w:marLeft w:val="0"/>
          <w:marRight w:val="0"/>
          <w:marTop w:val="0"/>
          <w:marBottom w:val="0"/>
          <w:divBdr>
            <w:top w:val="none" w:sz="0" w:space="0" w:color="auto"/>
            <w:left w:val="none" w:sz="0" w:space="0" w:color="auto"/>
            <w:bottom w:val="none" w:sz="0" w:space="0" w:color="auto"/>
            <w:right w:val="none" w:sz="0" w:space="0" w:color="auto"/>
          </w:divBdr>
        </w:div>
        <w:div w:id="570119063">
          <w:marLeft w:val="0"/>
          <w:marRight w:val="0"/>
          <w:marTop w:val="0"/>
          <w:marBottom w:val="0"/>
          <w:divBdr>
            <w:top w:val="none" w:sz="0" w:space="0" w:color="auto"/>
            <w:left w:val="none" w:sz="0" w:space="0" w:color="auto"/>
            <w:bottom w:val="none" w:sz="0" w:space="0" w:color="auto"/>
            <w:right w:val="none" w:sz="0" w:space="0" w:color="auto"/>
          </w:divBdr>
        </w:div>
        <w:div w:id="1096024959">
          <w:marLeft w:val="0"/>
          <w:marRight w:val="0"/>
          <w:marTop w:val="0"/>
          <w:marBottom w:val="0"/>
          <w:divBdr>
            <w:top w:val="none" w:sz="0" w:space="0" w:color="auto"/>
            <w:left w:val="none" w:sz="0" w:space="0" w:color="auto"/>
            <w:bottom w:val="none" w:sz="0" w:space="0" w:color="auto"/>
            <w:right w:val="none" w:sz="0" w:space="0" w:color="auto"/>
          </w:divBdr>
        </w:div>
        <w:div w:id="834414044">
          <w:marLeft w:val="0"/>
          <w:marRight w:val="0"/>
          <w:marTop w:val="0"/>
          <w:marBottom w:val="0"/>
          <w:divBdr>
            <w:top w:val="none" w:sz="0" w:space="0" w:color="auto"/>
            <w:left w:val="none" w:sz="0" w:space="0" w:color="auto"/>
            <w:bottom w:val="none" w:sz="0" w:space="0" w:color="auto"/>
            <w:right w:val="none" w:sz="0" w:space="0" w:color="auto"/>
          </w:divBdr>
        </w:div>
        <w:div w:id="698236797">
          <w:marLeft w:val="0"/>
          <w:marRight w:val="0"/>
          <w:marTop w:val="0"/>
          <w:marBottom w:val="0"/>
          <w:divBdr>
            <w:top w:val="none" w:sz="0" w:space="0" w:color="auto"/>
            <w:left w:val="none" w:sz="0" w:space="0" w:color="auto"/>
            <w:bottom w:val="none" w:sz="0" w:space="0" w:color="auto"/>
            <w:right w:val="none" w:sz="0" w:space="0" w:color="auto"/>
          </w:divBdr>
        </w:div>
        <w:div w:id="2129008706">
          <w:marLeft w:val="0"/>
          <w:marRight w:val="0"/>
          <w:marTop w:val="0"/>
          <w:marBottom w:val="0"/>
          <w:divBdr>
            <w:top w:val="none" w:sz="0" w:space="0" w:color="auto"/>
            <w:left w:val="none" w:sz="0" w:space="0" w:color="auto"/>
            <w:bottom w:val="none" w:sz="0" w:space="0" w:color="auto"/>
            <w:right w:val="none" w:sz="0" w:space="0" w:color="auto"/>
          </w:divBdr>
        </w:div>
        <w:div w:id="826899599">
          <w:marLeft w:val="0"/>
          <w:marRight w:val="0"/>
          <w:marTop w:val="0"/>
          <w:marBottom w:val="0"/>
          <w:divBdr>
            <w:top w:val="none" w:sz="0" w:space="0" w:color="auto"/>
            <w:left w:val="none" w:sz="0" w:space="0" w:color="auto"/>
            <w:bottom w:val="none" w:sz="0" w:space="0" w:color="auto"/>
            <w:right w:val="none" w:sz="0" w:space="0" w:color="auto"/>
          </w:divBdr>
        </w:div>
        <w:div w:id="1059553040">
          <w:marLeft w:val="0"/>
          <w:marRight w:val="0"/>
          <w:marTop w:val="0"/>
          <w:marBottom w:val="0"/>
          <w:divBdr>
            <w:top w:val="none" w:sz="0" w:space="0" w:color="auto"/>
            <w:left w:val="none" w:sz="0" w:space="0" w:color="auto"/>
            <w:bottom w:val="none" w:sz="0" w:space="0" w:color="auto"/>
            <w:right w:val="none" w:sz="0" w:space="0" w:color="auto"/>
          </w:divBdr>
        </w:div>
        <w:div w:id="30423648">
          <w:marLeft w:val="0"/>
          <w:marRight w:val="0"/>
          <w:marTop w:val="0"/>
          <w:marBottom w:val="0"/>
          <w:divBdr>
            <w:top w:val="none" w:sz="0" w:space="0" w:color="auto"/>
            <w:left w:val="none" w:sz="0" w:space="0" w:color="auto"/>
            <w:bottom w:val="none" w:sz="0" w:space="0" w:color="auto"/>
            <w:right w:val="none" w:sz="0" w:space="0" w:color="auto"/>
          </w:divBdr>
        </w:div>
        <w:div w:id="738095364">
          <w:marLeft w:val="0"/>
          <w:marRight w:val="0"/>
          <w:marTop w:val="0"/>
          <w:marBottom w:val="0"/>
          <w:divBdr>
            <w:top w:val="none" w:sz="0" w:space="0" w:color="auto"/>
            <w:left w:val="none" w:sz="0" w:space="0" w:color="auto"/>
            <w:bottom w:val="none" w:sz="0" w:space="0" w:color="auto"/>
            <w:right w:val="none" w:sz="0" w:space="0" w:color="auto"/>
          </w:divBdr>
        </w:div>
        <w:div w:id="53168453">
          <w:marLeft w:val="0"/>
          <w:marRight w:val="0"/>
          <w:marTop w:val="0"/>
          <w:marBottom w:val="0"/>
          <w:divBdr>
            <w:top w:val="none" w:sz="0" w:space="0" w:color="auto"/>
            <w:left w:val="none" w:sz="0" w:space="0" w:color="auto"/>
            <w:bottom w:val="none" w:sz="0" w:space="0" w:color="auto"/>
            <w:right w:val="none" w:sz="0" w:space="0" w:color="auto"/>
          </w:divBdr>
        </w:div>
      </w:divsChild>
    </w:div>
    <w:div w:id="2113159922">
      <w:bodyDiv w:val="1"/>
      <w:marLeft w:val="0"/>
      <w:marRight w:val="0"/>
      <w:marTop w:val="0"/>
      <w:marBottom w:val="0"/>
      <w:divBdr>
        <w:top w:val="none" w:sz="0" w:space="0" w:color="auto"/>
        <w:left w:val="none" w:sz="0" w:space="0" w:color="auto"/>
        <w:bottom w:val="none" w:sz="0" w:space="0" w:color="auto"/>
        <w:right w:val="none" w:sz="0" w:space="0" w:color="auto"/>
      </w:divBdr>
    </w:div>
    <w:div w:id="2114209120">
      <w:bodyDiv w:val="1"/>
      <w:marLeft w:val="0"/>
      <w:marRight w:val="0"/>
      <w:marTop w:val="0"/>
      <w:marBottom w:val="0"/>
      <w:divBdr>
        <w:top w:val="none" w:sz="0" w:space="0" w:color="auto"/>
        <w:left w:val="none" w:sz="0" w:space="0" w:color="auto"/>
        <w:bottom w:val="none" w:sz="0" w:space="0" w:color="auto"/>
        <w:right w:val="none" w:sz="0" w:space="0" w:color="auto"/>
      </w:divBdr>
      <w:divsChild>
        <w:div w:id="1479565649">
          <w:marLeft w:val="0"/>
          <w:marRight w:val="0"/>
          <w:marTop w:val="0"/>
          <w:marBottom w:val="0"/>
          <w:divBdr>
            <w:top w:val="none" w:sz="0" w:space="0" w:color="auto"/>
            <w:left w:val="none" w:sz="0" w:space="0" w:color="auto"/>
            <w:bottom w:val="none" w:sz="0" w:space="0" w:color="auto"/>
            <w:right w:val="none" w:sz="0" w:space="0" w:color="auto"/>
          </w:divBdr>
        </w:div>
        <w:div w:id="317461256">
          <w:marLeft w:val="0"/>
          <w:marRight w:val="0"/>
          <w:marTop w:val="0"/>
          <w:marBottom w:val="0"/>
          <w:divBdr>
            <w:top w:val="none" w:sz="0" w:space="0" w:color="auto"/>
            <w:left w:val="none" w:sz="0" w:space="0" w:color="auto"/>
            <w:bottom w:val="none" w:sz="0" w:space="0" w:color="auto"/>
            <w:right w:val="none" w:sz="0" w:space="0" w:color="auto"/>
          </w:divBdr>
        </w:div>
        <w:div w:id="1427382968">
          <w:marLeft w:val="0"/>
          <w:marRight w:val="0"/>
          <w:marTop w:val="0"/>
          <w:marBottom w:val="0"/>
          <w:divBdr>
            <w:top w:val="none" w:sz="0" w:space="0" w:color="auto"/>
            <w:left w:val="none" w:sz="0" w:space="0" w:color="auto"/>
            <w:bottom w:val="none" w:sz="0" w:space="0" w:color="auto"/>
            <w:right w:val="none" w:sz="0" w:space="0" w:color="auto"/>
          </w:divBdr>
        </w:div>
        <w:div w:id="1747919274">
          <w:marLeft w:val="0"/>
          <w:marRight w:val="0"/>
          <w:marTop w:val="0"/>
          <w:marBottom w:val="0"/>
          <w:divBdr>
            <w:top w:val="none" w:sz="0" w:space="0" w:color="auto"/>
            <w:left w:val="none" w:sz="0" w:space="0" w:color="auto"/>
            <w:bottom w:val="none" w:sz="0" w:space="0" w:color="auto"/>
            <w:right w:val="none" w:sz="0" w:space="0" w:color="auto"/>
          </w:divBdr>
        </w:div>
        <w:div w:id="816067470">
          <w:marLeft w:val="0"/>
          <w:marRight w:val="0"/>
          <w:marTop w:val="0"/>
          <w:marBottom w:val="0"/>
          <w:divBdr>
            <w:top w:val="none" w:sz="0" w:space="0" w:color="auto"/>
            <w:left w:val="none" w:sz="0" w:space="0" w:color="auto"/>
            <w:bottom w:val="none" w:sz="0" w:space="0" w:color="auto"/>
            <w:right w:val="none" w:sz="0" w:space="0" w:color="auto"/>
          </w:divBdr>
        </w:div>
        <w:div w:id="1600330776">
          <w:marLeft w:val="0"/>
          <w:marRight w:val="0"/>
          <w:marTop w:val="0"/>
          <w:marBottom w:val="0"/>
          <w:divBdr>
            <w:top w:val="none" w:sz="0" w:space="0" w:color="auto"/>
            <w:left w:val="none" w:sz="0" w:space="0" w:color="auto"/>
            <w:bottom w:val="none" w:sz="0" w:space="0" w:color="auto"/>
            <w:right w:val="none" w:sz="0" w:space="0" w:color="auto"/>
          </w:divBdr>
        </w:div>
        <w:div w:id="838083913">
          <w:marLeft w:val="0"/>
          <w:marRight w:val="0"/>
          <w:marTop w:val="0"/>
          <w:marBottom w:val="0"/>
          <w:divBdr>
            <w:top w:val="none" w:sz="0" w:space="0" w:color="auto"/>
            <w:left w:val="none" w:sz="0" w:space="0" w:color="auto"/>
            <w:bottom w:val="none" w:sz="0" w:space="0" w:color="auto"/>
            <w:right w:val="none" w:sz="0" w:space="0" w:color="auto"/>
          </w:divBdr>
        </w:div>
        <w:div w:id="127864650">
          <w:marLeft w:val="0"/>
          <w:marRight w:val="0"/>
          <w:marTop w:val="0"/>
          <w:marBottom w:val="0"/>
          <w:divBdr>
            <w:top w:val="none" w:sz="0" w:space="0" w:color="auto"/>
            <w:left w:val="none" w:sz="0" w:space="0" w:color="auto"/>
            <w:bottom w:val="none" w:sz="0" w:space="0" w:color="auto"/>
            <w:right w:val="none" w:sz="0" w:space="0" w:color="auto"/>
          </w:divBdr>
        </w:div>
        <w:div w:id="899828233">
          <w:marLeft w:val="0"/>
          <w:marRight w:val="0"/>
          <w:marTop w:val="0"/>
          <w:marBottom w:val="0"/>
          <w:divBdr>
            <w:top w:val="none" w:sz="0" w:space="0" w:color="auto"/>
            <w:left w:val="none" w:sz="0" w:space="0" w:color="auto"/>
            <w:bottom w:val="none" w:sz="0" w:space="0" w:color="auto"/>
            <w:right w:val="none" w:sz="0" w:space="0" w:color="auto"/>
          </w:divBdr>
        </w:div>
        <w:div w:id="1416315681">
          <w:marLeft w:val="0"/>
          <w:marRight w:val="0"/>
          <w:marTop w:val="0"/>
          <w:marBottom w:val="0"/>
          <w:divBdr>
            <w:top w:val="none" w:sz="0" w:space="0" w:color="auto"/>
            <w:left w:val="none" w:sz="0" w:space="0" w:color="auto"/>
            <w:bottom w:val="none" w:sz="0" w:space="0" w:color="auto"/>
            <w:right w:val="none" w:sz="0" w:space="0" w:color="auto"/>
          </w:divBdr>
        </w:div>
        <w:div w:id="741878963">
          <w:marLeft w:val="0"/>
          <w:marRight w:val="0"/>
          <w:marTop w:val="0"/>
          <w:marBottom w:val="0"/>
          <w:divBdr>
            <w:top w:val="none" w:sz="0" w:space="0" w:color="auto"/>
            <w:left w:val="none" w:sz="0" w:space="0" w:color="auto"/>
            <w:bottom w:val="none" w:sz="0" w:space="0" w:color="auto"/>
            <w:right w:val="none" w:sz="0" w:space="0" w:color="auto"/>
          </w:divBdr>
        </w:div>
        <w:div w:id="2022125901">
          <w:marLeft w:val="0"/>
          <w:marRight w:val="0"/>
          <w:marTop w:val="0"/>
          <w:marBottom w:val="0"/>
          <w:divBdr>
            <w:top w:val="none" w:sz="0" w:space="0" w:color="auto"/>
            <w:left w:val="none" w:sz="0" w:space="0" w:color="auto"/>
            <w:bottom w:val="none" w:sz="0" w:space="0" w:color="auto"/>
            <w:right w:val="none" w:sz="0" w:space="0" w:color="auto"/>
          </w:divBdr>
        </w:div>
        <w:div w:id="710615522">
          <w:marLeft w:val="0"/>
          <w:marRight w:val="0"/>
          <w:marTop w:val="0"/>
          <w:marBottom w:val="0"/>
          <w:divBdr>
            <w:top w:val="none" w:sz="0" w:space="0" w:color="auto"/>
            <w:left w:val="none" w:sz="0" w:space="0" w:color="auto"/>
            <w:bottom w:val="none" w:sz="0" w:space="0" w:color="auto"/>
            <w:right w:val="none" w:sz="0" w:space="0" w:color="auto"/>
          </w:divBdr>
        </w:div>
        <w:div w:id="938102760">
          <w:marLeft w:val="0"/>
          <w:marRight w:val="0"/>
          <w:marTop w:val="0"/>
          <w:marBottom w:val="0"/>
          <w:divBdr>
            <w:top w:val="none" w:sz="0" w:space="0" w:color="auto"/>
            <w:left w:val="none" w:sz="0" w:space="0" w:color="auto"/>
            <w:bottom w:val="none" w:sz="0" w:space="0" w:color="auto"/>
            <w:right w:val="none" w:sz="0" w:space="0" w:color="auto"/>
          </w:divBdr>
        </w:div>
        <w:div w:id="761141835">
          <w:marLeft w:val="0"/>
          <w:marRight w:val="0"/>
          <w:marTop w:val="0"/>
          <w:marBottom w:val="0"/>
          <w:divBdr>
            <w:top w:val="none" w:sz="0" w:space="0" w:color="auto"/>
            <w:left w:val="none" w:sz="0" w:space="0" w:color="auto"/>
            <w:bottom w:val="none" w:sz="0" w:space="0" w:color="auto"/>
            <w:right w:val="none" w:sz="0" w:space="0" w:color="auto"/>
          </w:divBdr>
        </w:div>
        <w:div w:id="1956208306">
          <w:marLeft w:val="0"/>
          <w:marRight w:val="0"/>
          <w:marTop w:val="0"/>
          <w:marBottom w:val="0"/>
          <w:divBdr>
            <w:top w:val="none" w:sz="0" w:space="0" w:color="auto"/>
            <w:left w:val="none" w:sz="0" w:space="0" w:color="auto"/>
            <w:bottom w:val="none" w:sz="0" w:space="0" w:color="auto"/>
            <w:right w:val="none" w:sz="0" w:space="0" w:color="auto"/>
          </w:divBdr>
        </w:div>
        <w:div w:id="521013060">
          <w:marLeft w:val="0"/>
          <w:marRight w:val="0"/>
          <w:marTop w:val="0"/>
          <w:marBottom w:val="0"/>
          <w:divBdr>
            <w:top w:val="none" w:sz="0" w:space="0" w:color="auto"/>
            <w:left w:val="none" w:sz="0" w:space="0" w:color="auto"/>
            <w:bottom w:val="none" w:sz="0" w:space="0" w:color="auto"/>
            <w:right w:val="none" w:sz="0" w:space="0" w:color="auto"/>
          </w:divBdr>
        </w:div>
        <w:div w:id="1007486686">
          <w:marLeft w:val="0"/>
          <w:marRight w:val="0"/>
          <w:marTop w:val="0"/>
          <w:marBottom w:val="0"/>
          <w:divBdr>
            <w:top w:val="none" w:sz="0" w:space="0" w:color="auto"/>
            <w:left w:val="none" w:sz="0" w:space="0" w:color="auto"/>
            <w:bottom w:val="none" w:sz="0" w:space="0" w:color="auto"/>
            <w:right w:val="none" w:sz="0" w:space="0" w:color="auto"/>
          </w:divBdr>
        </w:div>
        <w:div w:id="1690985277">
          <w:marLeft w:val="0"/>
          <w:marRight w:val="0"/>
          <w:marTop w:val="0"/>
          <w:marBottom w:val="0"/>
          <w:divBdr>
            <w:top w:val="none" w:sz="0" w:space="0" w:color="auto"/>
            <w:left w:val="none" w:sz="0" w:space="0" w:color="auto"/>
            <w:bottom w:val="none" w:sz="0" w:space="0" w:color="auto"/>
            <w:right w:val="none" w:sz="0" w:space="0" w:color="auto"/>
          </w:divBdr>
        </w:div>
        <w:div w:id="2009138129">
          <w:marLeft w:val="0"/>
          <w:marRight w:val="0"/>
          <w:marTop w:val="0"/>
          <w:marBottom w:val="0"/>
          <w:divBdr>
            <w:top w:val="none" w:sz="0" w:space="0" w:color="auto"/>
            <w:left w:val="none" w:sz="0" w:space="0" w:color="auto"/>
            <w:bottom w:val="none" w:sz="0" w:space="0" w:color="auto"/>
            <w:right w:val="none" w:sz="0" w:space="0" w:color="auto"/>
          </w:divBdr>
        </w:div>
        <w:div w:id="180553940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14</Pages>
  <Words>2457</Words>
  <Characters>14011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3</cp:revision>
  <cp:lastPrinted>2026-05-21T04:02:00Z</cp:lastPrinted>
  <dcterms:created xsi:type="dcterms:W3CDTF">2026-05-21T05:45:00Z</dcterms:created>
  <dcterms:modified xsi:type="dcterms:W3CDTF">2026-05-21T05:57:00Z</dcterms:modified>
</cp:coreProperties>
</file>