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56C5" w:rsidRPr="00C056C5" w:rsidRDefault="00C056C5" w:rsidP="00C056C5">
      <w:pPr>
        <w:shd w:val="clear" w:color="auto" w:fill="FFFFFF"/>
        <w:spacing w:before="480" w:after="240" w:line="480" w:lineRule="atLeast"/>
        <w:outlineLvl w:val="1"/>
        <w:rPr>
          <w:rFonts w:ascii="Segoe UI" w:eastAsia="Times New Roman" w:hAnsi="Segoe UI" w:cs="Segoe UI"/>
          <w:b/>
          <w:bCs/>
          <w:color w:val="0F1115"/>
          <w:sz w:val="33"/>
          <w:szCs w:val="33"/>
        </w:rPr>
      </w:pPr>
      <w:r w:rsidRPr="00C056C5">
        <w:rPr>
          <w:rFonts w:ascii="Segoe UI" w:eastAsia="Times New Roman" w:hAnsi="Segoe UI" w:cs="Segoe UI"/>
          <w:b/>
          <w:bCs/>
          <w:color w:val="0F1115"/>
          <w:sz w:val="33"/>
          <w:szCs w:val="33"/>
        </w:rPr>
        <w:t>CSS Positioning, Layout, and Design</w:t>
      </w:r>
    </w:p>
    <w:p w:rsidR="00C056C5" w:rsidRPr="00C056C5" w:rsidRDefault="00C056C5" w:rsidP="00C056C5">
      <w:pPr>
        <w:spacing w:before="480" w:after="480" w:line="240" w:lineRule="auto"/>
        <w:rPr>
          <w:rFonts w:ascii="Times New Roman" w:eastAsia="Times New Roman" w:hAnsi="Times New Roman" w:cs="Times New Roman"/>
          <w:sz w:val="24"/>
          <w:szCs w:val="24"/>
        </w:rPr>
      </w:pPr>
      <w:r w:rsidRPr="00C056C5">
        <w:rPr>
          <w:rFonts w:ascii="Times New Roman" w:eastAsia="Times New Roman" w:hAnsi="Times New Roman" w:cs="Times New Roman"/>
          <w:sz w:val="24"/>
          <w:szCs w:val="24"/>
        </w:rPr>
        <w:pict>
          <v:rect id="_x0000_i1025" style="width:0;height:.75pt" o:hralign="center" o:hrstd="t" o:hr="t" fillcolor="#a0a0a0" stroked="f"/>
        </w:pic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Introduction: Mastering Web Layouts with CSS</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Building a visually appealing and well-organized website requires more than just styling text and colors. It demands a deep understanding of how to </w:t>
      </w:r>
      <w:r w:rsidRPr="00C056C5">
        <w:rPr>
          <w:rFonts w:ascii="Segoe UI" w:eastAsia="Times New Roman" w:hAnsi="Segoe UI" w:cs="Segoe UI"/>
          <w:b/>
          <w:bCs/>
          <w:color w:val="0F1115"/>
          <w:sz w:val="24"/>
          <w:szCs w:val="24"/>
        </w:rPr>
        <w:t>position</w:t>
      </w:r>
      <w:r w:rsidRPr="00C056C5">
        <w:rPr>
          <w:rFonts w:ascii="Segoe UI" w:eastAsia="Times New Roman" w:hAnsi="Segoe UI" w:cs="Segoe UI"/>
          <w:color w:val="0F1115"/>
          <w:sz w:val="24"/>
          <w:szCs w:val="24"/>
        </w:rPr>
        <w:t> elements on the page, control their </w:t>
      </w:r>
      <w:r w:rsidRPr="00C056C5">
        <w:rPr>
          <w:rFonts w:ascii="Segoe UI" w:eastAsia="Times New Roman" w:hAnsi="Segoe UI" w:cs="Segoe UI"/>
          <w:b/>
          <w:bCs/>
          <w:color w:val="0F1115"/>
          <w:sz w:val="24"/>
          <w:szCs w:val="24"/>
        </w:rPr>
        <w:t>stacking order</w:t>
      </w:r>
      <w:r w:rsidRPr="00C056C5">
        <w:rPr>
          <w:rFonts w:ascii="Segoe UI" w:eastAsia="Times New Roman" w:hAnsi="Segoe UI" w:cs="Segoe UI"/>
          <w:color w:val="0F1115"/>
          <w:sz w:val="24"/>
          <w:szCs w:val="24"/>
        </w:rPr>
        <w:t>, and create </w:t>
      </w:r>
      <w:r w:rsidRPr="00C056C5">
        <w:rPr>
          <w:rFonts w:ascii="Segoe UI" w:eastAsia="Times New Roman" w:hAnsi="Segoe UI" w:cs="Segoe UI"/>
          <w:b/>
          <w:bCs/>
          <w:color w:val="0F1115"/>
          <w:sz w:val="24"/>
          <w:szCs w:val="24"/>
        </w:rPr>
        <w:t>responsive layouts</w:t>
      </w:r>
      <w:r w:rsidRPr="00C056C5">
        <w:rPr>
          <w:rFonts w:ascii="Segoe UI" w:eastAsia="Times New Roman" w:hAnsi="Segoe UI" w:cs="Segoe UI"/>
          <w:color w:val="0F1115"/>
          <w:sz w:val="24"/>
          <w:szCs w:val="24"/>
        </w:rPr>
        <w:t> that adapt to different screen sizes.</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CSS provides powerful tools for controlling the placement and arrangement of elements. The </w:t>
      </w:r>
      <w:r w:rsidRPr="00C056C5">
        <w:rPr>
          <w:rFonts w:ascii="Consolas" w:eastAsia="Times New Roman" w:hAnsi="Consolas" w:cs="Courier New"/>
          <w:color w:val="0F1115"/>
          <w:sz w:val="20"/>
          <w:szCs w:val="20"/>
          <w:shd w:val="clear" w:color="auto" w:fill="EBEEF2"/>
        </w:rPr>
        <w:t>position</w:t>
      </w:r>
      <w:r w:rsidRPr="00C056C5">
        <w:rPr>
          <w:rFonts w:ascii="Segoe UI" w:eastAsia="Times New Roman" w:hAnsi="Segoe UI" w:cs="Segoe UI"/>
          <w:color w:val="0F1115"/>
          <w:sz w:val="24"/>
          <w:szCs w:val="24"/>
        </w:rPr>
        <w:t> property allows you to precisely place elements anywhere on the page. The </w:t>
      </w:r>
      <w:r w:rsidRPr="00C056C5">
        <w:rPr>
          <w:rFonts w:ascii="Consolas" w:eastAsia="Times New Roman" w:hAnsi="Consolas" w:cs="Courier New"/>
          <w:color w:val="0F1115"/>
          <w:sz w:val="20"/>
          <w:szCs w:val="20"/>
          <w:shd w:val="clear" w:color="auto" w:fill="EBEEF2"/>
        </w:rPr>
        <w:t>float</w:t>
      </w:r>
      <w:r w:rsidRPr="00C056C5">
        <w:rPr>
          <w:rFonts w:ascii="Segoe UI" w:eastAsia="Times New Roman" w:hAnsi="Segoe UI" w:cs="Segoe UI"/>
          <w:color w:val="0F1115"/>
          <w:sz w:val="24"/>
          <w:szCs w:val="24"/>
        </w:rPr>
        <w:t> property enables text to wrap around images and creates multi-column layouts. The </w:t>
      </w:r>
      <w:r w:rsidRPr="00C056C5">
        <w:rPr>
          <w:rFonts w:ascii="Consolas" w:eastAsia="Times New Roman" w:hAnsi="Consolas" w:cs="Courier New"/>
          <w:color w:val="0F1115"/>
          <w:sz w:val="20"/>
          <w:szCs w:val="20"/>
          <w:shd w:val="clear" w:color="auto" w:fill="EBEEF2"/>
        </w:rPr>
        <w:t>z-index</w:t>
      </w:r>
      <w:r w:rsidRPr="00C056C5">
        <w:rPr>
          <w:rFonts w:ascii="Segoe UI" w:eastAsia="Times New Roman" w:hAnsi="Segoe UI" w:cs="Segoe UI"/>
          <w:color w:val="0F1115"/>
          <w:sz w:val="24"/>
          <w:szCs w:val="24"/>
        </w:rPr>
        <w:t> property controls which elements appear on top of others. Combined with </w:t>
      </w:r>
      <w:r w:rsidRPr="00C056C5">
        <w:rPr>
          <w:rFonts w:ascii="Segoe UI" w:eastAsia="Times New Roman" w:hAnsi="Segoe UI" w:cs="Segoe UI"/>
          <w:b/>
          <w:bCs/>
          <w:color w:val="0F1115"/>
          <w:sz w:val="24"/>
          <w:szCs w:val="24"/>
        </w:rPr>
        <w:t>image galleries</w:t>
      </w:r>
      <w:r w:rsidRPr="00C056C5">
        <w:rPr>
          <w:rFonts w:ascii="Segoe UI" w:eastAsia="Times New Roman" w:hAnsi="Segoe UI" w:cs="Segoe UI"/>
          <w:color w:val="0F1115"/>
          <w:sz w:val="24"/>
          <w:szCs w:val="24"/>
        </w:rPr>
        <w:t> and </w:t>
      </w:r>
      <w:r w:rsidRPr="00C056C5">
        <w:rPr>
          <w:rFonts w:ascii="Segoe UI" w:eastAsia="Times New Roman" w:hAnsi="Segoe UI" w:cs="Segoe UI"/>
          <w:b/>
          <w:bCs/>
          <w:color w:val="0F1115"/>
          <w:sz w:val="24"/>
          <w:szCs w:val="24"/>
        </w:rPr>
        <w:t>pseudo-classes</w:t>
      </w:r>
      <w:r w:rsidRPr="00C056C5">
        <w:rPr>
          <w:rFonts w:ascii="Segoe UI" w:eastAsia="Times New Roman" w:hAnsi="Segoe UI" w:cs="Segoe UI"/>
          <w:color w:val="0F1115"/>
          <w:sz w:val="24"/>
          <w:szCs w:val="24"/>
        </w:rPr>
        <w:t> for interactive effects, these tools allow developers to create professional, polished websites.</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This reading material examines how to use CSS positioning, floats, and z-index to control layout, create image galleries with CSS, and apply pseudo-classes and pseudo-elements for interactive and decorative effects. By the end of this lesson, learners will be able to design advanced web layouts and create visually engaging web pages.</w:t>
      </w:r>
    </w:p>
    <w:p w:rsidR="00C056C5" w:rsidRPr="00C056C5" w:rsidRDefault="00C056C5" w:rsidP="00C056C5">
      <w:pPr>
        <w:spacing w:before="480" w:after="480" w:line="240" w:lineRule="auto"/>
        <w:rPr>
          <w:rFonts w:ascii="Times New Roman" w:eastAsia="Times New Roman" w:hAnsi="Times New Roman" w:cs="Times New Roman"/>
          <w:sz w:val="24"/>
          <w:szCs w:val="24"/>
        </w:rPr>
      </w:pPr>
      <w:r w:rsidRPr="00C056C5">
        <w:rPr>
          <w:rFonts w:ascii="Times New Roman" w:eastAsia="Times New Roman" w:hAnsi="Times New Roman" w:cs="Times New Roman"/>
          <w:sz w:val="24"/>
          <w:szCs w:val="24"/>
        </w:rPr>
        <w:pict>
          <v:rect id="_x0000_i1026" style="width:0;height:.75pt" o:hralign="center" o:hrstd="t" o:hr="t" fillcolor="#a0a0a0" stroked="f"/>
        </w:pict>
      </w:r>
    </w:p>
    <w:p w:rsidR="00C056C5" w:rsidRPr="00C056C5" w:rsidRDefault="00C056C5" w:rsidP="00C056C5">
      <w:pPr>
        <w:shd w:val="clear" w:color="auto" w:fill="FFFFFF"/>
        <w:spacing w:before="480" w:after="240" w:line="480" w:lineRule="atLeast"/>
        <w:outlineLvl w:val="1"/>
        <w:rPr>
          <w:rFonts w:ascii="Segoe UI" w:eastAsia="Times New Roman" w:hAnsi="Segoe UI" w:cs="Segoe UI"/>
          <w:b/>
          <w:bCs/>
          <w:color w:val="0F1115"/>
          <w:sz w:val="33"/>
          <w:szCs w:val="33"/>
        </w:rPr>
      </w:pPr>
      <w:r w:rsidRPr="00C056C5">
        <w:rPr>
          <w:rFonts w:ascii="Segoe UI" w:eastAsia="Times New Roman" w:hAnsi="Segoe UI" w:cs="Segoe UI"/>
          <w:b/>
          <w:bCs/>
          <w:color w:val="0F1115"/>
          <w:sz w:val="33"/>
          <w:szCs w:val="33"/>
        </w:rPr>
        <w:t>Part 1: The CSS Position Property</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Introduction to Positioning</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The </w:t>
      </w:r>
      <w:r w:rsidRPr="00C056C5">
        <w:rPr>
          <w:rFonts w:ascii="Consolas" w:eastAsia="Times New Roman" w:hAnsi="Consolas" w:cs="Courier New"/>
          <w:color w:val="0F1115"/>
          <w:sz w:val="20"/>
          <w:szCs w:val="20"/>
          <w:shd w:val="clear" w:color="auto" w:fill="EBEEF2"/>
        </w:rPr>
        <w:t>position</w:t>
      </w:r>
      <w:r w:rsidRPr="00C056C5">
        <w:rPr>
          <w:rFonts w:ascii="Segoe UI" w:eastAsia="Times New Roman" w:hAnsi="Segoe UI" w:cs="Segoe UI"/>
          <w:color w:val="0F1115"/>
          <w:sz w:val="24"/>
          <w:szCs w:val="24"/>
        </w:rPr>
        <w:t> property in CSS determines how an element is placed in the document. It allows you to control the layout of elements with precision, moving them from their normal position or fixing them in place.</w:t>
      </w:r>
    </w:p>
    <w:p w:rsidR="00717113" w:rsidRDefault="00717113">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lastRenderedPageBreak/>
        <w:t>Position Values</w:t>
      </w:r>
    </w:p>
    <w:tbl>
      <w:tblPr>
        <w:tblW w:w="11280" w:type="dxa"/>
        <w:tblCellMar>
          <w:top w:w="15" w:type="dxa"/>
          <w:left w:w="15" w:type="dxa"/>
          <w:bottom w:w="15" w:type="dxa"/>
          <w:right w:w="15" w:type="dxa"/>
        </w:tblCellMar>
        <w:tblLook w:val="04A0" w:firstRow="1" w:lastRow="0" w:firstColumn="1" w:lastColumn="0" w:noHBand="0" w:noVBand="1"/>
      </w:tblPr>
      <w:tblGrid>
        <w:gridCol w:w="1683"/>
        <w:gridCol w:w="9597"/>
      </w:tblGrid>
      <w:tr w:rsidR="00C056C5" w:rsidRPr="00C056C5" w:rsidTr="00C056C5">
        <w:trPr>
          <w:tblHeader/>
        </w:trPr>
        <w:tc>
          <w:tcPr>
            <w:tcW w:w="0" w:type="auto"/>
            <w:tcBorders>
              <w:top w:val="nil"/>
            </w:tcBorders>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Description</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static</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Default positioning; elements flow normally in the document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relative</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Positioned relative to its normal position</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absolute</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Positioned relative to the nearest positioned ancestor</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fixed</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Positioned relative to the viewport (stays fixed on scroll)</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sticky</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Toggles between relative and fixed based on scroll position</w:t>
            </w:r>
          </w:p>
        </w:tc>
      </w:tr>
    </w:tbl>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The </w:t>
      </w:r>
      <w:r w:rsidRPr="00C056C5">
        <w:rPr>
          <w:rFonts w:ascii="Consolas" w:eastAsia="Times New Roman" w:hAnsi="Consolas" w:cs="Courier New"/>
          <w:b/>
          <w:bCs/>
          <w:color w:val="0F1115"/>
          <w:sz w:val="20"/>
          <w:szCs w:val="20"/>
          <w:shd w:val="clear" w:color="auto" w:fill="EBEEF2"/>
        </w:rPr>
        <w:t>static</w:t>
      </w:r>
      <w:r w:rsidRPr="00C056C5">
        <w:rPr>
          <w:rFonts w:ascii="Segoe UI" w:eastAsia="Times New Roman" w:hAnsi="Segoe UI" w:cs="Segoe UI"/>
          <w:b/>
          <w:bCs/>
          <w:color w:val="0F1115"/>
          <w:sz w:val="30"/>
          <w:szCs w:val="30"/>
        </w:rPr>
        <w:t> Position (Default)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All elements have </w:t>
      </w:r>
      <w:r w:rsidRPr="00C056C5">
        <w:rPr>
          <w:rFonts w:ascii="Consolas" w:eastAsia="Times New Roman" w:hAnsi="Consolas" w:cs="Courier New"/>
          <w:color w:val="0F1115"/>
          <w:sz w:val="20"/>
          <w:szCs w:val="20"/>
          <w:shd w:val="clear" w:color="auto" w:fill="EBEEF2"/>
        </w:rPr>
        <w:t>position: static</w:t>
      </w:r>
      <w:r w:rsidRPr="00C056C5">
        <w:rPr>
          <w:rFonts w:ascii="Segoe UI" w:eastAsia="Times New Roman" w:hAnsi="Segoe UI" w:cs="Segoe UI"/>
          <w:color w:val="0F1115"/>
          <w:sz w:val="24"/>
          <w:szCs w:val="24"/>
        </w:rPr>
        <w:t> by default. They appear in the normal flow of the document.</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.element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static</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Default behavior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The </w:t>
      </w:r>
      <w:r w:rsidRPr="00C056C5">
        <w:rPr>
          <w:rFonts w:ascii="Consolas" w:eastAsia="Times New Roman" w:hAnsi="Consolas" w:cs="Courier New"/>
          <w:b/>
          <w:bCs/>
          <w:color w:val="0F1115"/>
          <w:sz w:val="20"/>
          <w:szCs w:val="20"/>
          <w:shd w:val="clear" w:color="auto" w:fill="EBEEF2"/>
        </w:rPr>
        <w:t>relative</w:t>
      </w:r>
      <w:r w:rsidRPr="00C056C5">
        <w:rPr>
          <w:rFonts w:ascii="Segoe UI" w:eastAsia="Times New Roman" w:hAnsi="Segoe UI" w:cs="Segoe UI"/>
          <w:b/>
          <w:bCs/>
          <w:color w:val="0F1115"/>
          <w:sz w:val="30"/>
          <w:szCs w:val="30"/>
        </w:rPr>
        <w:t> Position</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An element with </w:t>
      </w:r>
      <w:r w:rsidRPr="00C056C5">
        <w:rPr>
          <w:rFonts w:ascii="Consolas" w:eastAsia="Times New Roman" w:hAnsi="Consolas" w:cs="Courier New"/>
          <w:color w:val="0F1115"/>
          <w:sz w:val="20"/>
          <w:szCs w:val="20"/>
          <w:shd w:val="clear" w:color="auto" w:fill="EBEEF2"/>
        </w:rPr>
        <w:t>position: relative</w:t>
      </w:r>
      <w:r w:rsidRPr="00C056C5">
        <w:rPr>
          <w:rFonts w:ascii="Segoe UI" w:eastAsia="Times New Roman" w:hAnsi="Segoe UI" w:cs="Segoe UI"/>
          <w:color w:val="0F1115"/>
          <w:sz w:val="24"/>
          <w:szCs w:val="24"/>
        </w:rPr>
        <w:t> is positioned relative to its normal position. Using </w:t>
      </w:r>
      <w:r w:rsidRPr="00C056C5">
        <w:rPr>
          <w:rFonts w:ascii="Consolas" w:eastAsia="Times New Roman" w:hAnsi="Consolas" w:cs="Courier New"/>
          <w:color w:val="0F1115"/>
          <w:sz w:val="20"/>
          <w:szCs w:val="20"/>
          <w:shd w:val="clear" w:color="auto" w:fill="EBEEF2"/>
        </w:rPr>
        <w:t>top</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right</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bottom</w:t>
      </w:r>
      <w:r w:rsidRPr="00C056C5">
        <w:rPr>
          <w:rFonts w:ascii="Segoe UI" w:eastAsia="Times New Roman" w:hAnsi="Segoe UI" w:cs="Segoe UI"/>
          <w:color w:val="0F1115"/>
          <w:sz w:val="24"/>
          <w:szCs w:val="24"/>
        </w:rPr>
        <w:t>, and </w:t>
      </w:r>
      <w:r w:rsidRPr="00C056C5">
        <w:rPr>
          <w:rFonts w:ascii="Consolas" w:eastAsia="Times New Roman" w:hAnsi="Consolas" w:cs="Courier New"/>
          <w:color w:val="0F1115"/>
          <w:sz w:val="20"/>
          <w:szCs w:val="20"/>
          <w:shd w:val="clear" w:color="auto" w:fill="EBEEF2"/>
        </w:rPr>
        <w:t>left</w:t>
      </w:r>
      <w:r w:rsidRPr="00C056C5">
        <w:rPr>
          <w:rFonts w:ascii="Segoe UI" w:eastAsia="Times New Roman" w:hAnsi="Segoe UI" w:cs="Segoe UI"/>
          <w:color w:val="0F1115"/>
          <w:sz w:val="24"/>
          <w:szCs w:val="24"/>
        </w:rPr>
        <w:t> moves it from where it would normally be.</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.relative-box</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relative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Moves down 20px from its normal position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30px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Moves right 30px from its normal position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Important:</w:t>
      </w:r>
      <w:r w:rsidRPr="00C056C5">
        <w:rPr>
          <w:rFonts w:ascii="Segoe UI" w:eastAsia="Times New Roman" w:hAnsi="Segoe UI" w:cs="Segoe UI"/>
          <w:color w:val="0F1115"/>
          <w:sz w:val="24"/>
          <w:szCs w:val="24"/>
        </w:rPr>
        <w:t> Other elements still occupy the original space as if the element never moved.</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lastRenderedPageBreak/>
        <w:t>Example:</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html</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&lt;!DOCTYPE html&gt;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Relative Positioning</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.box</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height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.relative-box</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relative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#e74c3c</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"box"</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Static Box 1</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"box relative-box"</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Relative Box (moved)</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"box"</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Static Box 2</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The </w:t>
      </w:r>
      <w:r w:rsidRPr="00C056C5">
        <w:rPr>
          <w:rFonts w:ascii="Consolas" w:eastAsia="Times New Roman" w:hAnsi="Consolas" w:cs="Courier New"/>
          <w:b/>
          <w:bCs/>
          <w:color w:val="0F1115"/>
          <w:sz w:val="20"/>
          <w:szCs w:val="20"/>
          <w:shd w:val="clear" w:color="auto" w:fill="EBEEF2"/>
        </w:rPr>
        <w:t>absolute</w:t>
      </w:r>
      <w:r w:rsidRPr="00C056C5">
        <w:rPr>
          <w:rFonts w:ascii="Segoe UI" w:eastAsia="Times New Roman" w:hAnsi="Segoe UI" w:cs="Segoe UI"/>
          <w:b/>
          <w:bCs/>
          <w:color w:val="0F1115"/>
          <w:sz w:val="30"/>
          <w:szCs w:val="30"/>
        </w:rPr>
        <w:t> Position</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An element with </w:t>
      </w:r>
      <w:r w:rsidRPr="00C056C5">
        <w:rPr>
          <w:rFonts w:ascii="Consolas" w:eastAsia="Times New Roman" w:hAnsi="Consolas" w:cs="Courier New"/>
          <w:color w:val="0F1115"/>
          <w:sz w:val="20"/>
          <w:szCs w:val="20"/>
          <w:shd w:val="clear" w:color="auto" w:fill="EBEEF2"/>
        </w:rPr>
        <w:t>position: absolute</w:t>
      </w:r>
      <w:r w:rsidRPr="00C056C5">
        <w:rPr>
          <w:rFonts w:ascii="Segoe UI" w:eastAsia="Times New Roman" w:hAnsi="Segoe UI" w:cs="Segoe UI"/>
          <w:color w:val="0F1115"/>
          <w:sz w:val="24"/>
          <w:szCs w:val="24"/>
        </w:rPr>
        <w:t> is removed from the normal flow and positioned relative to its nearest positioned ancestor (any element with </w:t>
      </w:r>
      <w:r w:rsidRPr="00C056C5">
        <w:rPr>
          <w:rFonts w:ascii="Consolas" w:eastAsia="Times New Roman" w:hAnsi="Consolas" w:cs="Courier New"/>
          <w:color w:val="0F1115"/>
          <w:sz w:val="20"/>
          <w:szCs w:val="20"/>
          <w:shd w:val="clear" w:color="auto" w:fill="EBEEF2"/>
        </w:rPr>
        <w:t>position</w:t>
      </w:r>
      <w:r w:rsidRPr="00C056C5">
        <w:rPr>
          <w:rFonts w:ascii="Segoe UI" w:eastAsia="Times New Roman" w:hAnsi="Segoe UI" w:cs="Segoe UI"/>
          <w:color w:val="0F1115"/>
          <w:sz w:val="24"/>
          <w:szCs w:val="24"/>
        </w:rPr>
        <w:t> other than </w:t>
      </w:r>
      <w:r w:rsidRPr="00C056C5">
        <w:rPr>
          <w:rFonts w:ascii="Consolas" w:eastAsia="Times New Roman" w:hAnsi="Consolas" w:cs="Courier New"/>
          <w:color w:val="0F1115"/>
          <w:sz w:val="20"/>
          <w:szCs w:val="20"/>
          <w:shd w:val="clear" w:color="auto" w:fill="EBEEF2"/>
        </w:rPr>
        <w:t>static</w:t>
      </w:r>
      <w:r w:rsidRPr="00C056C5">
        <w:rPr>
          <w:rFonts w:ascii="Segoe UI" w:eastAsia="Times New Roman" w:hAnsi="Segoe UI" w:cs="Segoe UI"/>
          <w:color w:val="0F1115"/>
          <w:sz w:val="24"/>
          <w:szCs w:val="24"/>
        </w:rPr>
        <w:t>). If no positioned ancestor exists, it positions relative to the </w:t>
      </w:r>
      <w:r w:rsidRPr="00C056C5">
        <w:rPr>
          <w:rFonts w:ascii="Consolas" w:eastAsia="Times New Roman" w:hAnsi="Consolas" w:cs="Courier New"/>
          <w:color w:val="0F1115"/>
          <w:sz w:val="20"/>
          <w:szCs w:val="20"/>
          <w:shd w:val="clear" w:color="auto" w:fill="EBEEF2"/>
        </w:rPr>
        <w:t>&lt;body&gt;</w:t>
      </w:r>
      <w:r w:rsidRPr="00C056C5">
        <w:rPr>
          <w:rFonts w:ascii="Segoe UI" w:eastAsia="Times New Roman" w:hAnsi="Segoe UI" w:cs="Segoe UI"/>
          <w:color w:val="0F1115"/>
          <w:sz w:val="24"/>
          <w:szCs w:val="24"/>
        </w:rPr>
        <w:t>.</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.absolute-box</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absolute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right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#2ecc71</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Key Points:</w:t>
      </w:r>
    </w:p>
    <w:p w:rsidR="00C056C5" w:rsidRPr="00C056C5" w:rsidRDefault="00C056C5" w:rsidP="00717113">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Removed from normal flow (other elements shift to fill the gap)</w:t>
      </w:r>
    </w:p>
    <w:p w:rsidR="00C056C5" w:rsidRPr="00C056C5" w:rsidRDefault="00C056C5" w:rsidP="00717113">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Positioned using </w:t>
      </w:r>
      <w:r w:rsidRPr="00C056C5">
        <w:rPr>
          <w:rFonts w:ascii="Consolas" w:eastAsia="Times New Roman" w:hAnsi="Consolas" w:cs="Courier New"/>
          <w:color w:val="0F1115"/>
          <w:sz w:val="20"/>
          <w:szCs w:val="20"/>
          <w:shd w:val="clear" w:color="auto" w:fill="EBEEF2"/>
        </w:rPr>
        <w:t>top</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right</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bottom</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left</w:t>
      </w:r>
    </w:p>
    <w:p w:rsidR="00C056C5" w:rsidRPr="00C056C5" w:rsidRDefault="00C056C5" w:rsidP="00717113">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Relative to the nearest positioned ancestor</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Example with a Relative Container:</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html</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&lt;!DOCTYPE html&gt;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Absolute Positioning</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.container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relative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400px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height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#ecf0f1</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2px solid #2c3e50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.absolute-box</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absolute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bottom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right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#e74c3c</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border-radius</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.absolute-box2</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absolute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E45649"/>
          <w:sz w:val="20"/>
          <w:szCs w:val="20"/>
        </w:rPr>
        <w:t>transform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4078F2"/>
          <w:sz w:val="20"/>
          <w:szCs w:val="20"/>
        </w:rPr>
        <w:t>translate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-50%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border-radius</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"container"</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"absolute-box"</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Bottom Right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"absolute-box2"</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Centered</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The </w:t>
      </w:r>
      <w:r w:rsidRPr="00C056C5">
        <w:rPr>
          <w:rFonts w:ascii="Consolas" w:eastAsia="Times New Roman" w:hAnsi="Consolas" w:cs="Courier New"/>
          <w:b/>
          <w:bCs/>
          <w:color w:val="0F1115"/>
          <w:sz w:val="20"/>
          <w:szCs w:val="20"/>
          <w:shd w:val="clear" w:color="auto" w:fill="EBEEF2"/>
        </w:rPr>
        <w:t>fixed</w:t>
      </w:r>
      <w:r w:rsidRPr="00C056C5">
        <w:rPr>
          <w:rFonts w:ascii="Segoe UI" w:eastAsia="Times New Roman" w:hAnsi="Segoe UI" w:cs="Segoe UI"/>
          <w:b/>
          <w:bCs/>
          <w:color w:val="0F1115"/>
          <w:sz w:val="30"/>
          <w:szCs w:val="30"/>
        </w:rPr>
        <w:t> Position</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An element with </w:t>
      </w:r>
      <w:r w:rsidRPr="00C056C5">
        <w:rPr>
          <w:rFonts w:ascii="Consolas" w:eastAsia="Times New Roman" w:hAnsi="Consolas" w:cs="Courier New"/>
          <w:color w:val="0F1115"/>
          <w:sz w:val="20"/>
          <w:szCs w:val="20"/>
          <w:shd w:val="clear" w:color="auto" w:fill="EBEEF2"/>
        </w:rPr>
        <w:t>position: fixed</w:t>
      </w:r>
      <w:r w:rsidRPr="00C056C5">
        <w:rPr>
          <w:rFonts w:ascii="Segoe UI" w:eastAsia="Times New Roman" w:hAnsi="Segoe UI" w:cs="Segoe UI"/>
          <w:color w:val="0F1115"/>
          <w:sz w:val="24"/>
          <w:szCs w:val="24"/>
        </w:rPr>
        <w:t> is positioned relative to the viewport (the browser window). It stays in the same position even when the user scrolls.</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.fixed-nav</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fixed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#2c3e50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z-index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Use Cases:</w:t>
      </w:r>
    </w:p>
    <w:p w:rsidR="00C056C5" w:rsidRPr="00C056C5" w:rsidRDefault="00C056C5" w:rsidP="00717113">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Fixed navigation bars</w:t>
      </w:r>
    </w:p>
    <w:p w:rsidR="00C056C5" w:rsidRPr="00C056C5" w:rsidRDefault="00C056C5" w:rsidP="00717113">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"Back to top" buttons</w:t>
      </w:r>
    </w:p>
    <w:p w:rsidR="00C056C5" w:rsidRPr="00C056C5" w:rsidRDefault="00C056C5" w:rsidP="00717113">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Persistent headers and footers</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lastRenderedPageBreak/>
        <w:t>The </w:t>
      </w:r>
      <w:r w:rsidRPr="00C056C5">
        <w:rPr>
          <w:rFonts w:ascii="Consolas" w:eastAsia="Times New Roman" w:hAnsi="Consolas" w:cs="Courier New"/>
          <w:b/>
          <w:bCs/>
          <w:color w:val="0F1115"/>
          <w:sz w:val="20"/>
          <w:szCs w:val="20"/>
          <w:shd w:val="clear" w:color="auto" w:fill="EBEEF2"/>
        </w:rPr>
        <w:t>sticky</w:t>
      </w:r>
      <w:r w:rsidRPr="00C056C5">
        <w:rPr>
          <w:rFonts w:ascii="Segoe UI" w:eastAsia="Times New Roman" w:hAnsi="Segoe UI" w:cs="Segoe UI"/>
          <w:b/>
          <w:bCs/>
          <w:color w:val="0F1115"/>
          <w:sz w:val="30"/>
          <w:szCs w:val="30"/>
        </w:rPr>
        <w:t> Position</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An element with </w:t>
      </w:r>
      <w:r w:rsidRPr="00C056C5">
        <w:rPr>
          <w:rFonts w:ascii="Consolas" w:eastAsia="Times New Roman" w:hAnsi="Consolas" w:cs="Courier New"/>
          <w:color w:val="0F1115"/>
          <w:sz w:val="20"/>
          <w:szCs w:val="20"/>
          <w:shd w:val="clear" w:color="auto" w:fill="EBEEF2"/>
        </w:rPr>
        <w:t>position: sticky</w:t>
      </w:r>
      <w:r w:rsidRPr="00C056C5">
        <w:rPr>
          <w:rFonts w:ascii="Segoe UI" w:eastAsia="Times New Roman" w:hAnsi="Segoe UI" w:cs="Segoe UI"/>
          <w:color w:val="0F1115"/>
          <w:sz w:val="24"/>
          <w:szCs w:val="24"/>
        </w:rPr>
        <w:t> behaves like </w:t>
      </w:r>
      <w:r w:rsidRPr="00C056C5">
        <w:rPr>
          <w:rFonts w:ascii="Consolas" w:eastAsia="Times New Roman" w:hAnsi="Consolas" w:cs="Courier New"/>
          <w:color w:val="0F1115"/>
          <w:sz w:val="20"/>
          <w:szCs w:val="20"/>
          <w:shd w:val="clear" w:color="auto" w:fill="EBEEF2"/>
        </w:rPr>
        <w:t>relative</w:t>
      </w:r>
      <w:r w:rsidRPr="00C056C5">
        <w:rPr>
          <w:rFonts w:ascii="Segoe UI" w:eastAsia="Times New Roman" w:hAnsi="Segoe UI" w:cs="Segoe UI"/>
          <w:color w:val="0F1115"/>
          <w:sz w:val="24"/>
          <w:szCs w:val="24"/>
        </w:rPr>
        <w:t> until it reaches a specified scroll point, then it becomes </w:t>
      </w:r>
      <w:r w:rsidRPr="00C056C5">
        <w:rPr>
          <w:rFonts w:ascii="Consolas" w:eastAsia="Times New Roman" w:hAnsi="Consolas" w:cs="Courier New"/>
          <w:color w:val="0F1115"/>
          <w:sz w:val="20"/>
          <w:szCs w:val="20"/>
          <w:shd w:val="clear" w:color="auto" w:fill="EBEEF2"/>
        </w:rPr>
        <w:t>fixed</w:t>
      </w:r>
      <w:r w:rsidRPr="00C056C5">
        <w:rPr>
          <w:rFonts w:ascii="Segoe UI" w:eastAsia="Times New Roman" w:hAnsi="Segoe UI" w:cs="Segoe UI"/>
          <w:color w:val="0F1115"/>
          <w:sz w:val="24"/>
          <w:szCs w:val="24"/>
        </w:rPr>
        <w:t>.</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.sticky-header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sticky</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Use Cases:</w:t>
      </w:r>
    </w:p>
    <w:p w:rsidR="00C056C5" w:rsidRPr="00C056C5" w:rsidRDefault="00C056C5" w:rsidP="00717113">
      <w:pPr>
        <w:numPr>
          <w:ilvl w:val="0"/>
          <w:numId w:val="6"/>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Table headers that stay visible while scrolling</w:t>
      </w:r>
    </w:p>
    <w:p w:rsidR="00C056C5" w:rsidRPr="00C056C5" w:rsidRDefault="00C056C5" w:rsidP="00717113">
      <w:pPr>
        <w:numPr>
          <w:ilvl w:val="0"/>
          <w:numId w:val="6"/>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Section headers that stick to the top</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Complete Position Example</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html</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&lt;!DOCTYPE html&gt;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CSS Positioning</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body</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font-family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Arial</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sans-serif</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.fixed-nav</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fixed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#2c3e50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text-align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center</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z-index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.content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80px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.container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relative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600px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height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400px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#ecf0f1</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2px solid #2c3e50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 auto</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.box</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border-radius</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.box1</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absolute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#e74c3c</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.box2</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absolute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right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.box3</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absolute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bottom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#2ecc71</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50A14F"/>
          <w:sz w:val="20"/>
          <w:szCs w:val="20"/>
        </w:rPr>
        <w:t>.box4</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absolute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bottom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right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#f39c12</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.sticky-header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sticky</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60px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#9b59b6</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text-align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center</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"fixed-nav"</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Fixed Navigation Bar</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"content"</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h1</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Positioning Examples</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h1</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"container"</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"box box1"</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Top Left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"box box2"</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Top Right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"box box3"</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Bottom Left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"box box4"</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Bottom Right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"sticky-header"</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Sticky Header (scroll to see effect)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p </w:t>
      </w:r>
      <w:r w:rsidRPr="00C056C5">
        <w:rPr>
          <w:rFonts w:ascii="Consolas" w:eastAsia="Times New Roman" w:hAnsi="Consolas" w:cs="Courier New"/>
          <w:color w:val="B76B01"/>
          <w:sz w:val="20"/>
          <w:szCs w:val="20"/>
        </w:rPr>
        <w:t>style</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height: 800px;</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Scroll down to see the sticky header in action.</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C29BF" w:rsidRDefault="00CC29B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056C5" w:rsidRPr="00C056C5" w:rsidRDefault="00C056C5" w:rsidP="00C056C5">
      <w:pPr>
        <w:spacing w:before="480" w:after="480" w:line="240" w:lineRule="auto"/>
        <w:rPr>
          <w:rFonts w:ascii="Times New Roman" w:eastAsia="Times New Roman" w:hAnsi="Times New Roman" w:cs="Times New Roman"/>
          <w:sz w:val="24"/>
          <w:szCs w:val="24"/>
        </w:rPr>
      </w:pPr>
      <w:r w:rsidRPr="00C056C5">
        <w:rPr>
          <w:rFonts w:ascii="Times New Roman" w:eastAsia="Times New Roman" w:hAnsi="Times New Roman" w:cs="Times New Roman"/>
          <w:sz w:val="24"/>
          <w:szCs w:val="24"/>
        </w:rPr>
        <w:lastRenderedPageBreak/>
        <w:pict>
          <v:rect id="_x0000_i1027" style="width:0;height:.75pt" o:hralign="center" o:hrstd="t" o:hr="t" fillcolor="#a0a0a0" stroked="f"/>
        </w:pict>
      </w:r>
    </w:p>
    <w:p w:rsidR="00C056C5" w:rsidRPr="00C056C5" w:rsidRDefault="00C056C5" w:rsidP="00C056C5">
      <w:pPr>
        <w:shd w:val="clear" w:color="auto" w:fill="FFFFFF"/>
        <w:spacing w:before="480" w:after="240" w:line="480" w:lineRule="atLeast"/>
        <w:outlineLvl w:val="1"/>
        <w:rPr>
          <w:rFonts w:ascii="Segoe UI" w:eastAsia="Times New Roman" w:hAnsi="Segoe UI" w:cs="Segoe UI"/>
          <w:b/>
          <w:bCs/>
          <w:color w:val="0F1115"/>
          <w:sz w:val="33"/>
          <w:szCs w:val="33"/>
        </w:rPr>
      </w:pPr>
      <w:r w:rsidRPr="00C056C5">
        <w:rPr>
          <w:rFonts w:ascii="Segoe UI" w:eastAsia="Times New Roman" w:hAnsi="Segoe UI" w:cs="Segoe UI"/>
          <w:b/>
          <w:bCs/>
          <w:color w:val="0F1115"/>
          <w:sz w:val="33"/>
          <w:szCs w:val="33"/>
        </w:rPr>
        <w:t>Part 2: CSS Float and Clear</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Introduction to Floats</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The </w:t>
      </w:r>
      <w:r w:rsidRPr="00C056C5">
        <w:rPr>
          <w:rFonts w:ascii="Consolas" w:eastAsia="Times New Roman" w:hAnsi="Consolas" w:cs="Courier New"/>
          <w:color w:val="0F1115"/>
          <w:sz w:val="20"/>
          <w:szCs w:val="20"/>
          <w:shd w:val="clear" w:color="auto" w:fill="EBEEF2"/>
        </w:rPr>
        <w:t>float</w:t>
      </w:r>
      <w:r w:rsidRPr="00C056C5">
        <w:rPr>
          <w:rFonts w:ascii="Segoe UI" w:eastAsia="Times New Roman" w:hAnsi="Segoe UI" w:cs="Segoe UI"/>
          <w:color w:val="0F1115"/>
          <w:sz w:val="24"/>
          <w:szCs w:val="24"/>
        </w:rPr>
        <w:t> property was originally designed to allow text to wrap around images. It later became a common tool for creating multi-column layouts before modern layout systems like Flexbox and Grid.</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Float Values</w:t>
      </w:r>
    </w:p>
    <w:tbl>
      <w:tblPr>
        <w:tblW w:w="11280" w:type="dxa"/>
        <w:tblCellMar>
          <w:top w:w="15" w:type="dxa"/>
          <w:left w:w="15" w:type="dxa"/>
          <w:bottom w:w="15" w:type="dxa"/>
          <w:right w:w="15" w:type="dxa"/>
        </w:tblCellMar>
        <w:tblLook w:val="04A0" w:firstRow="1" w:lastRow="0" w:firstColumn="1" w:lastColumn="0" w:noHBand="0" w:noVBand="1"/>
      </w:tblPr>
      <w:tblGrid>
        <w:gridCol w:w="1866"/>
        <w:gridCol w:w="9414"/>
      </w:tblGrid>
      <w:tr w:rsidR="00C056C5" w:rsidRPr="00C056C5" w:rsidTr="00C056C5">
        <w:trPr>
          <w:tblHeader/>
        </w:trPr>
        <w:tc>
          <w:tcPr>
            <w:tcW w:w="0" w:type="auto"/>
            <w:tcBorders>
              <w:top w:val="nil"/>
            </w:tcBorders>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Description</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left</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Element floats to the left; text wraps to the right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right</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Element floats to the right; text wraps to the left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none</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Default; element does not float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inherit</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Inherits the float value from its parent</w:t>
            </w:r>
          </w:p>
        </w:tc>
      </w:tr>
    </w:tbl>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Using Float</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img</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float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left</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margin-right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Example: Text Wrapping Around an Image</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html</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&lt;!DOCTYPE html&gt;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Float Example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.float-left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float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left</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 15px 10px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2px solid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.float-right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float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right</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 0 10px 15px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2px solid #e74c3c</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h2</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Float Example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h2</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"float-left"</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This box floats to the left.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This paragraph wraps around the floated box. The text flows alongside the box, filling the available space. This is the original purpose of the float property — to allow text to wrap around images and other elements.</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"float-right"</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This box floats to the right.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This paragraph wraps around the right-floated box. Notice how the text flows around both boxes, filling the space between them.</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The Clear Property</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The </w:t>
      </w:r>
      <w:r w:rsidRPr="00C056C5">
        <w:rPr>
          <w:rFonts w:ascii="Consolas" w:eastAsia="Times New Roman" w:hAnsi="Consolas" w:cs="Courier New"/>
          <w:color w:val="0F1115"/>
          <w:sz w:val="20"/>
          <w:szCs w:val="20"/>
          <w:shd w:val="clear" w:color="auto" w:fill="EBEEF2"/>
        </w:rPr>
        <w:t>clear</w:t>
      </w:r>
      <w:r w:rsidRPr="00C056C5">
        <w:rPr>
          <w:rFonts w:ascii="Segoe UI" w:eastAsia="Times New Roman" w:hAnsi="Segoe UI" w:cs="Segoe UI"/>
          <w:color w:val="0F1115"/>
          <w:sz w:val="24"/>
          <w:szCs w:val="24"/>
        </w:rPr>
        <w:t> property specifies which side of a floated element an element should not be next to. It is used to prevent elements from wrapping around floats.</w:t>
      </w:r>
    </w:p>
    <w:tbl>
      <w:tblPr>
        <w:tblW w:w="11280" w:type="dxa"/>
        <w:tblCellMar>
          <w:top w:w="15" w:type="dxa"/>
          <w:left w:w="15" w:type="dxa"/>
          <w:bottom w:w="15" w:type="dxa"/>
          <w:right w:w="15" w:type="dxa"/>
        </w:tblCellMar>
        <w:tblLook w:val="04A0" w:firstRow="1" w:lastRow="0" w:firstColumn="1" w:lastColumn="0" w:noHBand="0" w:noVBand="1"/>
      </w:tblPr>
      <w:tblGrid>
        <w:gridCol w:w="1569"/>
        <w:gridCol w:w="9711"/>
      </w:tblGrid>
      <w:tr w:rsidR="00C056C5" w:rsidRPr="00C056C5" w:rsidTr="00C056C5">
        <w:trPr>
          <w:tblHeader/>
        </w:trPr>
        <w:tc>
          <w:tcPr>
            <w:tcW w:w="0" w:type="auto"/>
            <w:tcBorders>
              <w:top w:val="nil"/>
            </w:tcBorders>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lastRenderedPageBreak/>
              <w:t>Value</w:t>
            </w:r>
          </w:p>
        </w:tc>
        <w:tc>
          <w:tcPr>
            <w:tcW w:w="0" w:type="auto"/>
            <w:tcBorders>
              <w:top w:val="nil"/>
            </w:tcBorders>
            <w:tcMar>
              <w:top w:w="150" w:type="dxa"/>
              <w:left w:w="24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Description</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left</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Element moves below left-floated elements</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right</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Element moves below right-floated elements</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both</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Element moves below both left and right floats</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none</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Default; allows both sides</w:t>
            </w:r>
          </w:p>
        </w:tc>
      </w:tr>
    </w:tbl>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Example:</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.clearfix</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clear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both</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html</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"float-left"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Left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"float-right"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Right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"clearfix"</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This appears below both floated elements.</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The Clearfix Technique</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When all children inside a container are floated, the container collapses to zero height. The </w:t>
      </w:r>
      <w:r w:rsidRPr="00C056C5">
        <w:rPr>
          <w:rFonts w:ascii="Segoe UI" w:eastAsia="Times New Roman" w:hAnsi="Segoe UI" w:cs="Segoe UI"/>
          <w:b/>
          <w:bCs/>
          <w:color w:val="0F1115"/>
          <w:sz w:val="24"/>
          <w:szCs w:val="24"/>
        </w:rPr>
        <w:t>clearfix</w:t>
      </w:r>
      <w:r w:rsidRPr="00C056C5">
        <w:rPr>
          <w:rFonts w:ascii="Segoe UI" w:eastAsia="Times New Roman" w:hAnsi="Segoe UI" w:cs="Segoe UI"/>
          <w:color w:val="0F1115"/>
          <w:sz w:val="24"/>
          <w:szCs w:val="24"/>
        </w:rPr>
        <w:t> technique fixes this by adding an invisible element that clears the floats.</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.container::after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display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block</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clear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both</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Complete Float and Clear Example</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&lt;!DOCTYPE html&gt;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&lt;html&gt;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lastRenderedPageBreak/>
        <w:t xml:space="preserve">    &lt;head&gt;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&lt;title&gt;Float and Clear&lt;/title&gt;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&lt;style&gt;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.container {</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border: 2px solid #2c3e50;</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padding: 10px;</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background: #ecf0f1;</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.container::after {</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content: "";</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display: block;</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clear: both;</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.float-left {</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float: left;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width: 45%;</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background: #3498db;</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color: white;</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padding: 10px;</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margin: 5px;</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box-sizing: border-box;</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.float-right {</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float: right;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width: 45%;</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background: #e74c3c;</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lastRenderedPageBreak/>
        <w:t xml:space="preserve">                color: white;</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padding: 10px;</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margin: 5px;</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box-sizing: border-box;</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.clear-both {</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clear: both;</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background: #2ecc71;</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color: white;</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padding: 10px;</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margin: 5px;</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&lt;/style&gt;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&lt;/head&gt;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&lt;body&gt;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&lt;div class="container"&gt;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&lt;h2&gt;Float and Clear&lt;/h2&gt;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&lt;div class="float-left"&gt;Float Left&lt;/div&gt;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&lt;div class="float-left"&gt;Float Left 2&lt;/div&gt;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&lt;div class="float-right"&gt;Float Right&lt;/div&gt;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&lt;div class="float-right"&gt;Float Right 2&lt;/div&gt;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&lt;div class="clear-both"&gt;Clear Both — this appears below all floated elements&lt;/div&gt;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&lt;/div&gt;</w:t>
      </w:r>
    </w:p>
    <w:p w:rsidR="00C735FB" w:rsidRPr="00C735FB"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Segoe UI"/>
          <w:color w:val="0F1115"/>
          <w:sz w:val="18"/>
          <w:szCs w:val="18"/>
        </w:rPr>
      </w:pPr>
      <w:r w:rsidRPr="00C735FB">
        <w:rPr>
          <w:rFonts w:ascii="Consolas" w:eastAsia="Times New Roman" w:hAnsi="Consolas" w:cs="Segoe UI"/>
          <w:color w:val="0F1115"/>
          <w:sz w:val="18"/>
          <w:szCs w:val="18"/>
        </w:rPr>
        <w:t xml:space="preserve">    &lt;/body&gt;</w:t>
      </w:r>
    </w:p>
    <w:p w:rsidR="00C056C5" w:rsidRPr="00C056C5" w:rsidRDefault="00C735FB" w:rsidP="00C73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735FB">
        <w:rPr>
          <w:rFonts w:ascii="Consolas" w:eastAsia="Times New Roman" w:hAnsi="Consolas" w:cs="Segoe UI"/>
          <w:color w:val="0F1115"/>
          <w:sz w:val="18"/>
          <w:szCs w:val="18"/>
        </w:rPr>
        <w:t>&lt;/html&gt;</w:t>
      </w:r>
    </w:p>
    <w:p w:rsidR="00C056C5" w:rsidRPr="00C056C5" w:rsidRDefault="00C056C5" w:rsidP="00C056C5">
      <w:pPr>
        <w:spacing w:before="480" w:after="480" w:line="240" w:lineRule="auto"/>
        <w:rPr>
          <w:rFonts w:ascii="Times New Roman" w:eastAsia="Times New Roman" w:hAnsi="Times New Roman" w:cs="Times New Roman"/>
          <w:sz w:val="24"/>
          <w:szCs w:val="24"/>
        </w:rPr>
      </w:pPr>
      <w:r w:rsidRPr="00C056C5">
        <w:rPr>
          <w:rFonts w:ascii="Times New Roman" w:eastAsia="Times New Roman" w:hAnsi="Times New Roman" w:cs="Times New Roman"/>
          <w:sz w:val="24"/>
          <w:szCs w:val="24"/>
        </w:rPr>
        <w:lastRenderedPageBreak/>
        <w:pict>
          <v:rect id="_x0000_i1028" style="width:0;height:.75pt" o:hralign="center" o:hrstd="t" o:hr="t" fillcolor="#a0a0a0" stroked="f"/>
        </w:pict>
      </w:r>
    </w:p>
    <w:p w:rsidR="00C056C5" w:rsidRPr="00C056C5" w:rsidRDefault="00C056C5" w:rsidP="00C056C5">
      <w:pPr>
        <w:shd w:val="clear" w:color="auto" w:fill="FFFFFF"/>
        <w:spacing w:before="480" w:after="240" w:line="480" w:lineRule="atLeast"/>
        <w:outlineLvl w:val="1"/>
        <w:rPr>
          <w:rFonts w:ascii="Segoe UI" w:eastAsia="Times New Roman" w:hAnsi="Segoe UI" w:cs="Segoe UI"/>
          <w:b/>
          <w:bCs/>
          <w:color w:val="0F1115"/>
          <w:sz w:val="33"/>
          <w:szCs w:val="33"/>
        </w:rPr>
      </w:pPr>
      <w:r w:rsidRPr="00C056C5">
        <w:rPr>
          <w:rFonts w:ascii="Segoe UI" w:eastAsia="Times New Roman" w:hAnsi="Segoe UI" w:cs="Segoe UI"/>
          <w:b/>
          <w:bCs/>
          <w:color w:val="0F1115"/>
          <w:sz w:val="33"/>
          <w:szCs w:val="33"/>
        </w:rPr>
        <w:t>Part 3: CSS Z-Index – Controlling Stacking Order</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Introduction to Z</w:t>
      </w:r>
      <w:bookmarkStart w:id="0" w:name="_GoBack"/>
      <w:bookmarkEnd w:id="0"/>
      <w:r w:rsidRPr="00C056C5">
        <w:rPr>
          <w:rFonts w:ascii="Segoe UI" w:eastAsia="Times New Roman" w:hAnsi="Segoe UI" w:cs="Segoe UI"/>
          <w:b/>
          <w:bCs/>
          <w:color w:val="0F1115"/>
          <w:sz w:val="30"/>
          <w:szCs w:val="30"/>
        </w:rPr>
        <w:t>-Index</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The </w:t>
      </w:r>
      <w:r w:rsidRPr="00C056C5">
        <w:rPr>
          <w:rFonts w:ascii="Consolas" w:eastAsia="Times New Roman" w:hAnsi="Consolas" w:cs="Courier New"/>
          <w:color w:val="0F1115"/>
          <w:sz w:val="20"/>
          <w:szCs w:val="20"/>
          <w:shd w:val="clear" w:color="auto" w:fill="EBEEF2"/>
        </w:rPr>
        <w:t>z-index</w:t>
      </w:r>
      <w:r w:rsidRPr="00C056C5">
        <w:rPr>
          <w:rFonts w:ascii="Segoe UI" w:eastAsia="Times New Roman" w:hAnsi="Segoe UI" w:cs="Segoe UI"/>
          <w:color w:val="0F1115"/>
          <w:sz w:val="24"/>
          <w:szCs w:val="24"/>
        </w:rPr>
        <w:t> property controls the stacking order of positioned elements. Elements with a higher </w:t>
      </w:r>
      <w:r w:rsidRPr="00C056C5">
        <w:rPr>
          <w:rFonts w:ascii="Consolas" w:eastAsia="Times New Roman" w:hAnsi="Consolas" w:cs="Courier New"/>
          <w:color w:val="0F1115"/>
          <w:sz w:val="20"/>
          <w:szCs w:val="20"/>
          <w:shd w:val="clear" w:color="auto" w:fill="EBEEF2"/>
        </w:rPr>
        <w:t>z-index</w:t>
      </w:r>
      <w:r w:rsidRPr="00C056C5">
        <w:rPr>
          <w:rFonts w:ascii="Segoe UI" w:eastAsia="Times New Roman" w:hAnsi="Segoe UI" w:cs="Segoe UI"/>
          <w:color w:val="0F1115"/>
          <w:sz w:val="24"/>
          <w:szCs w:val="24"/>
        </w:rPr>
        <w:t> appear in front of elements with a lower </w:t>
      </w:r>
      <w:r w:rsidRPr="00C056C5">
        <w:rPr>
          <w:rFonts w:ascii="Consolas" w:eastAsia="Times New Roman" w:hAnsi="Consolas" w:cs="Courier New"/>
          <w:color w:val="0F1115"/>
          <w:sz w:val="20"/>
          <w:szCs w:val="20"/>
          <w:shd w:val="clear" w:color="auto" w:fill="EBEEF2"/>
        </w:rPr>
        <w:t>z-index</w:t>
      </w:r>
      <w:r w:rsidRPr="00C056C5">
        <w:rPr>
          <w:rFonts w:ascii="Segoe UI" w:eastAsia="Times New Roman" w:hAnsi="Segoe UI" w:cs="Segoe UI"/>
          <w:color w:val="0F1115"/>
          <w:sz w:val="24"/>
          <w:szCs w:val="24"/>
        </w:rPr>
        <w: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Key Points:</w:t>
      </w:r>
    </w:p>
    <w:p w:rsidR="00C056C5" w:rsidRPr="00C056C5" w:rsidRDefault="00C056C5" w:rsidP="00717113">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Only works on </w:t>
      </w:r>
      <w:r w:rsidRPr="00C056C5">
        <w:rPr>
          <w:rFonts w:ascii="Segoe UI" w:eastAsia="Times New Roman" w:hAnsi="Segoe UI" w:cs="Segoe UI"/>
          <w:b/>
          <w:bCs/>
          <w:color w:val="0F1115"/>
          <w:sz w:val="24"/>
          <w:szCs w:val="24"/>
        </w:rPr>
        <w:t>positioned</w:t>
      </w:r>
      <w:r w:rsidRPr="00C056C5">
        <w:rPr>
          <w:rFonts w:ascii="Segoe UI" w:eastAsia="Times New Roman" w:hAnsi="Segoe UI" w:cs="Segoe UI"/>
          <w:color w:val="0F1115"/>
          <w:sz w:val="24"/>
          <w:szCs w:val="24"/>
        </w:rPr>
        <w:t> elements (</w:t>
      </w:r>
      <w:r w:rsidRPr="00C056C5">
        <w:rPr>
          <w:rFonts w:ascii="Consolas" w:eastAsia="Times New Roman" w:hAnsi="Consolas" w:cs="Courier New"/>
          <w:color w:val="0F1115"/>
          <w:sz w:val="20"/>
          <w:szCs w:val="20"/>
          <w:shd w:val="clear" w:color="auto" w:fill="EBEEF2"/>
        </w:rPr>
        <w:t>relative</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absolute</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fixed</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sticky</w:t>
      </w:r>
      <w:r w:rsidRPr="00C056C5">
        <w:rPr>
          <w:rFonts w:ascii="Segoe UI" w:eastAsia="Times New Roman" w:hAnsi="Segoe UI" w:cs="Segoe UI"/>
          <w:color w:val="0F1115"/>
          <w:sz w:val="24"/>
          <w:szCs w:val="24"/>
        </w:rPr>
        <w:t>)</w:t>
      </w:r>
    </w:p>
    <w:p w:rsidR="00C056C5" w:rsidRPr="00C056C5" w:rsidRDefault="00C056C5" w:rsidP="00717113">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Higher value = closer to the user (appears on top)</w:t>
      </w:r>
    </w:p>
    <w:p w:rsidR="00C056C5" w:rsidRPr="00C056C5" w:rsidRDefault="00C056C5" w:rsidP="00717113">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Can be negative (appears behind)</w:t>
      </w:r>
    </w:p>
    <w:p w:rsidR="00C056C5" w:rsidRPr="00C056C5" w:rsidRDefault="00C056C5" w:rsidP="00717113">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Default value is </w:t>
      </w:r>
      <w:r w:rsidRPr="00C056C5">
        <w:rPr>
          <w:rFonts w:ascii="Consolas" w:eastAsia="Times New Roman" w:hAnsi="Consolas" w:cs="Courier New"/>
          <w:color w:val="0F1115"/>
          <w:sz w:val="20"/>
          <w:szCs w:val="20"/>
          <w:shd w:val="clear" w:color="auto" w:fill="EBEEF2"/>
        </w:rPr>
        <w:t>auto</w:t>
      </w:r>
      <w:r w:rsidRPr="00C056C5">
        <w:rPr>
          <w:rFonts w:ascii="Segoe UI" w:eastAsia="Times New Roman" w:hAnsi="Segoe UI" w:cs="Segoe UI"/>
          <w:color w:val="0F1115"/>
          <w:sz w:val="24"/>
          <w:szCs w:val="24"/>
        </w:rPr>
        <w:t> (same as </w:t>
      </w:r>
      <w:r w:rsidRPr="00C056C5">
        <w:rPr>
          <w:rFonts w:ascii="Consolas" w:eastAsia="Times New Roman" w:hAnsi="Consolas" w:cs="Courier New"/>
          <w:color w:val="0F1115"/>
          <w:sz w:val="20"/>
          <w:szCs w:val="20"/>
          <w:shd w:val="clear" w:color="auto" w:fill="EBEEF2"/>
        </w:rPr>
        <w:t>0</w:t>
      </w:r>
      <w:r w:rsidRPr="00C056C5">
        <w:rPr>
          <w:rFonts w:ascii="Segoe UI" w:eastAsia="Times New Roman" w:hAnsi="Segoe UI" w:cs="Segoe UI"/>
          <w:color w:val="0F1115"/>
          <w:sz w:val="24"/>
          <w:szCs w:val="24"/>
        </w:rPr>
        <w: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Syntax:</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.element1</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absolute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z-index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.element2</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absolute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z-index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i/>
          <w:iCs/>
          <w:color w:val="A0A1A7"/>
          <w:sz w:val="20"/>
          <w:szCs w:val="20"/>
        </w:rPr>
        <w:t>/* element1 appears on top of element2 */</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Z-Index Example</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html</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&lt;!DOCTYPE html&gt;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Z-Index Example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.container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relative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400px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height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#ecf0f1</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50px auto</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.box</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absolute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font-weight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bold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border-radius</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.box1</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#e74c3c</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z-index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.box2</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60px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60px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z-index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.box3</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#2ecc71</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z-index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.box4</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140px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140px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#f39c12</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z-index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"container"</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"box box1"</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Box 1 (z-index: 1)</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"box box2"</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Box 2 (z-index: 2)</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"box box3"</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Box 3 (z-index: 3)</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"box box4"</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Box 4 (z-index: 0)</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spacing w:before="480" w:after="480" w:line="240" w:lineRule="auto"/>
        <w:rPr>
          <w:rFonts w:ascii="Times New Roman" w:eastAsia="Times New Roman" w:hAnsi="Times New Roman" w:cs="Times New Roman"/>
          <w:sz w:val="24"/>
          <w:szCs w:val="24"/>
        </w:rPr>
      </w:pPr>
      <w:r w:rsidRPr="00C056C5">
        <w:rPr>
          <w:rFonts w:ascii="Times New Roman" w:eastAsia="Times New Roman" w:hAnsi="Times New Roman" w:cs="Times New Roman"/>
          <w:sz w:val="24"/>
          <w:szCs w:val="24"/>
        </w:rPr>
        <w:pict>
          <v:rect id="_x0000_i1029" style="width:0;height:.75pt" o:hralign="center" o:hrstd="t" o:hr="t" fillcolor="#a0a0a0" stroked="f"/>
        </w:pict>
      </w:r>
    </w:p>
    <w:p w:rsidR="00C056C5" w:rsidRPr="00C056C5" w:rsidRDefault="00C056C5" w:rsidP="00C056C5">
      <w:pPr>
        <w:shd w:val="clear" w:color="auto" w:fill="FFFFFF"/>
        <w:spacing w:before="480" w:after="240" w:line="480" w:lineRule="atLeast"/>
        <w:outlineLvl w:val="1"/>
        <w:rPr>
          <w:rFonts w:ascii="Segoe UI" w:eastAsia="Times New Roman" w:hAnsi="Segoe UI" w:cs="Segoe UI"/>
          <w:b/>
          <w:bCs/>
          <w:color w:val="0F1115"/>
          <w:sz w:val="33"/>
          <w:szCs w:val="33"/>
        </w:rPr>
      </w:pPr>
      <w:r w:rsidRPr="00C056C5">
        <w:rPr>
          <w:rFonts w:ascii="Segoe UI" w:eastAsia="Times New Roman" w:hAnsi="Segoe UI" w:cs="Segoe UI"/>
          <w:b/>
          <w:bCs/>
          <w:color w:val="0F1115"/>
          <w:sz w:val="33"/>
          <w:szCs w:val="33"/>
        </w:rPr>
        <w:t>Part 4: CSS Image Galleries</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Introduction to CSS Image Galleries</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Image galleries are a common feature on websites, allowing users to view multiple images in an organized layout. CSS can be used to create responsive, visually appealing galleries without JavaScript.</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Basic Image Gallery Layout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Using </w:t>
      </w:r>
      <w:r w:rsidRPr="00C056C5">
        <w:rPr>
          <w:rFonts w:ascii="Consolas" w:eastAsia="Times New Roman" w:hAnsi="Consolas" w:cs="Courier New"/>
          <w:color w:val="0F1115"/>
          <w:sz w:val="20"/>
          <w:szCs w:val="20"/>
          <w:shd w:val="clear" w:color="auto" w:fill="EBEEF2"/>
        </w:rPr>
        <w:t>float</w:t>
      </w:r>
      <w:r w:rsidRPr="00C056C5">
        <w:rPr>
          <w:rFonts w:ascii="Segoe UI" w:eastAsia="Times New Roman" w:hAnsi="Segoe UI" w:cs="Segoe UI"/>
          <w:color w:val="0F1115"/>
          <w:sz w:val="24"/>
          <w:szCs w:val="24"/>
        </w:rPr>
        <w:t> or </w:t>
      </w:r>
      <w:r w:rsidRPr="00C056C5">
        <w:rPr>
          <w:rFonts w:ascii="Consolas" w:eastAsia="Times New Roman" w:hAnsi="Consolas" w:cs="Courier New"/>
          <w:color w:val="0F1115"/>
          <w:sz w:val="20"/>
          <w:szCs w:val="20"/>
          <w:shd w:val="clear" w:color="auto" w:fill="EBEEF2"/>
        </w:rPr>
        <w:t>flexbox</w:t>
      </w:r>
      <w:r w:rsidRPr="00C056C5">
        <w:rPr>
          <w:rFonts w:ascii="Segoe UI" w:eastAsia="Times New Roman" w:hAnsi="Segoe UI" w:cs="Segoe UI"/>
          <w:color w:val="0F1115"/>
          <w:sz w:val="24"/>
          <w:szCs w:val="24"/>
        </w:rPr>
        <w:t>, images can be arranged in a grid layout.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Float-Based Gallery:</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html</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&lt;!DOCTYPE html&gt;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Image Gallery</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max-width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800px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 auto</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.gallery::after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E45649"/>
          <w:sz w:val="20"/>
          <w:szCs w:val="20"/>
        </w:rPr>
        <w:t>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display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block</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clear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both</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float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left</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1px solid #ccc</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border-radius</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text-align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center</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#f9f9f9</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 img</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height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auto</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border-radius</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 .desc</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font-size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14px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#333</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"image1.jpg"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 1"</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"desc"</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Description 1</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"image2.jpg"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 2"</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"desc"</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Description 2</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"image3.jpg"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 3"</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"desc"</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Description 3</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"image4.jpg"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 4"</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"desc"</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Description 4</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"image5.jpg"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 5"</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"desc"</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Description 5</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"image6.jpg"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 6"</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"desc"</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Description 6</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Image Gallery with Hover Effects</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html</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&lt;!DOCTYPE html&gt;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Image Gallery with Hover</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display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flex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flex-wrap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wrap</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justify-content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center</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gap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max-width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900px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 auto</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relative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250px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overflow</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hidden</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border-radius</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E45649"/>
          <w:sz w:val="20"/>
          <w:szCs w:val="20"/>
        </w:rPr>
        <w:t>box-shadow</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 4px 8px </w:t>
      </w:r>
      <w:r w:rsidRPr="00C056C5">
        <w:rPr>
          <w:rFonts w:ascii="Consolas" w:eastAsia="Times New Roman" w:hAnsi="Consolas" w:cs="Courier New"/>
          <w:color w:val="4078F2"/>
          <w:sz w:val="20"/>
          <w:szCs w:val="20"/>
        </w:rPr>
        <w:t>rgba</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0.2</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transition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transform 0.3s ease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.gallery-item:hover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transform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4078F2"/>
          <w:sz w:val="20"/>
          <w:szCs w:val="20"/>
        </w:rPr>
        <w:t>scale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1.05</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 img</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height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object-fit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cover</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display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block</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 .overlay</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absolute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bottom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right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4078F2"/>
          <w:sz w:val="20"/>
          <w:szCs w:val="20"/>
        </w:rPr>
        <w:t>rgba</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0.7</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transform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4078F2"/>
          <w:sz w:val="20"/>
          <w:szCs w:val="20"/>
        </w:rPr>
        <w:t>translateY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100%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transition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transform 0.3s ease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.gallery-item:hover .overlay</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transform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4078F2"/>
          <w:sz w:val="20"/>
          <w:szCs w:val="20"/>
        </w:rPr>
        <w:t>translateY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 .overlay h4</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 0 5px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 .overlay p</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font-size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14px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h1 </w:t>
      </w:r>
      <w:r w:rsidRPr="00C056C5">
        <w:rPr>
          <w:rFonts w:ascii="Consolas" w:eastAsia="Times New Roman" w:hAnsi="Consolas" w:cs="Courier New"/>
          <w:color w:val="B76B01"/>
          <w:sz w:val="20"/>
          <w:szCs w:val="20"/>
        </w:rPr>
        <w:t>style</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text-align: center;</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Image Gallery</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h1</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"image1.jpg"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"Nature"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"overlay"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Nature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Beautiful landscape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"image2.jpg"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"City"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"overlay"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City</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Urban skyline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"image3.jpg"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"Sunset"</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"overlay"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Sunset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Golden hour</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C29BF" w:rsidRDefault="00CC29B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056C5" w:rsidRPr="00C056C5" w:rsidRDefault="00C056C5" w:rsidP="00C056C5">
      <w:pPr>
        <w:spacing w:before="480" w:after="480" w:line="240" w:lineRule="auto"/>
        <w:rPr>
          <w:rFonts w:ascii="Times New Roman" w:eastAsia="Times New Roman" w:hAnsi="Times New Roman" w:cs="Times New Roman"/>
          <w:sz w:val="24"/>
          <w:szCs w:val="24"/>
        </w:rPr>
      </w:pPr>
      <w:r w:rsidRPr="00C056C5">
        <w:rPr>
          <w:rFonts w:ascii="Times New Roman" w:eastAsia="Times New Roman" w:hAnsi="Times New Roman" w:cs="Times New Roman"/>
          <w:sz w:val="24"/>
          <w:szCs w:val="24"/>
        </w:rPr>
        <w:lastRenderedPageBreak/>
        <w:pict>
          <v:rect id="_x0000_i1030" style="width:0;height:.75pt" o:hralign="center" o:hrstd="t" o:hr="t" fillcolor="#a0a0a0" stroked="f"/>
        </w:pict>
      </w:r>
    </w:p>
    <w:p w:rsidR="00C056C5" w:rsidRPr="00C056C5" w:rsidRDefault="00C056C5" w:rsidP="00C056C5">
      <w:pPr>
        <w:shd w:val="clear" w:color="auto" w:fill="FFFFFF"/>
        <w:spacing w:before="480" w:after="240" w:line="480" w:lineRule="atLeast"/>
        <w:outlineLvl w:val="1"/>
        <w:rPr>
          <w:rFonts w:ascii="Segoe UI" w:eastAsia="Times New Roman" w:hAnsi="Segoe UI" w:cs="Segoe UI"/>
          <w:b/>
          <w:bCs/>
          <w:color w:val="0F1115"/>
          <w:sz w:val="33"/>
          <w:szCs w:val="33"/>
        </w:rPr>
      </w:pPr>
      <w:r w:rsidRPr="00C056C5">
        <w:rPr>
          <w:rFonts w:ascii="Segoe UI" w:eastAsia="Times New Roman" w:hAnsi="Segoe UI" w:cs="Segoe UI"/>
          <w:b/>
          <w:bCs/>
          <w:color w:val="0F1115"/>
          <w:sz w:val="33"/>
          <w:szCs w:val="33"/>
        </w:rPr>
        <w:t>Part 5: CSS Pseudo-Classes</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Introduction to Pseudo-Classes</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Pseudo-classes</w:t>
      </w:r>
      <w:r w:rsidRPr="00C056C5">
        <w:rPr>
          <w:rFonts w:ascii="Segoe UI" w:eastAsia="Times New Roman" w:hAnsi="Segoe UI" w:cs="Segoe UI"/>
          <w:color w:val="0F1115"/>
          <w:sz w:val="24"/>
          <w:szCs w:val="24"/>
        </w:rPr>
        <w:t> are used to define the special state of an element. They are written with a colon followed by the pseudo-class name (e.g., </w:t>
      </w:r>
      <w:r w:rsidRPr="00C056C5">
        <w:rPr>
          <w:rFonts w:ascii="Consolas" w:eastAsia="Times New Roman" w:hAnsi="Consolas" w:cs="Courier New"/>
          <w:color w:val="0F1115"/>
          <w:sz w:val="20"/>
          <w:szCs w:val="20"/>
          <w:shd w:val="clear" w:color="auto" w:fill="EBEEF2"/>
        </w:rPr>
        <w:t>:hover</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:first-child</w:t>
      </w:r>
      <w:r w:rsidRPr="00C056C5">
        <w:rPr>
          <w:rFonts w:ascii="Segoe UI" w:eastAsia="Times New Roman" w:hAnsi="Segoe UI" w:cs="Segoe UI"/>
          <w:color w:val="0F1115"/>
          <w:sz w:val="24"/>
          <w:szCs w:val="24"/>
        </w:rPr>
        <w:t>).</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Common Pseudo-Classes</w:t>
      </w:r>
    </w:p>
    <w:tbl>
      <w:tblPr>
        <w:tblW w:w="11280" w:type="dxa"/>
        <w:tblCellMar>
          <w:top w:w="15" w:type="dxa"/>
          <w:left w:w="15" w:type="dxa"/>
          <w:bottom w:w="15" w:type="dxa"/>
          <w:right w:w="15" w:type="dxa"/>
        </w:tblCellMar>
        <w:tblLook w:val="04A0" w:firstRow="1" w:lastRow="0" w:firstColumn="1" w:lastColumn="0" w:noHBand="0" w:noVBand="1"/>
      </w:tblPr>
      <w:tblGrid>
        <w:gridCol w:w="2882"/>
        <w:gridCol w:w="8398"/>
      </w:tblGrid>
      <w:tr w:rsidR="00C056C5" w:rsidRPr="00C056C5" w:rsidTr="00C056C5">
        <w:trPr>
          <w:tblHeader/>
        </w:trPr>
        <w:tc>
          <w:tcPr>
            <w:tcW w:w="0" w:type="auto"/>
            <w:tcBorders>
              <w:top w:val="nil"/>
            </w:tcBorders>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Pseudo-class</w:t>
            </w:r>
          </w:p>
        </w:tc>
        <w:tc>
          <w:tcPr>
            <w:tcW w:w="0" w:type="auto"/>
            <w:tcBorders>
              <w:top w:val="nil"/>
            </w:tcBorders>
            <w:tcMar>
              <w:top w:w="150" w:type="dxa"/>
              <w:left w:w="24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Description</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:hover</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Applies when the mouse hovers over an element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:active</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Applies when an element is being clicked</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:focus</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Applies when an element has focus (e.g., input field)</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:visited</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Applies to visited links</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:link</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Applies to unvisited links</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:first-child</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Selects the first child of a parent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:last-child</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Selects the last child of a parent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:nth-child(n)</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Selects the nth child of a parent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:nth-of-type(n)</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Selects the nth element of its type</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:not(selector)</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Selects all elements that do NOT match the selector</w:t>
            </w:r>
          </w:p>
        </w:tc>
      </w:tr>
    </w:tbl>
    <w:p w:rsidR="00CC29BF" w:rsidRDefault="00CC29BF" w:rsidP="00C056C5">
      <w:pPr>
        <w:shd w:val="clear" w:color="auto" w:fill="FFFFFF"/>
        <w:spacing w:before="480" w:after="240" w:line="450" w:lineRule="atLeast"/>
        <w:outlineLvl w:val="2"/>
        <w:rPr>
          <w:rFonts w:ascii="Segoe UI" w:eastAsia="Times New Roman" w:hAnsi="Segoe UI" w:cs="Segoe UI"/>
          <w:b/>
          <w:bCs/>
          <w:color w:val="0F1115"/>
          <w:sz w:val="30"/>
          <w:szCs w:val="30"/>
        </w:rPr>
      </w:pP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lastRenderedPageBreak/>
        <w:t>Pseudo-Classes for Links</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i/>
          <w:iCs/>
          <w:color w:val="A0A1A7"/>
          <w:sz w:val="20"/>
          <w:szCs w:val="20"/>
        </w:rPr>
        <w:t>/* Unvisited link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a:link</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i/>
          <w:iCs/>
          <w:color w:val="A0A1A7"/>
          <w:sz w:val="20"/>
          <w:szCs w:val="20"/>
        </w:rPr>
        <w:t>/* Visited link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a:visited</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#8e44ad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i/>
          <w:iCs/>
          <w:color w:val="A0A1A7"/>
          <w:sz w:val="20"/>
          <w:szCs w:val="20"/>
        </w:rPr>
        <w:t>/* Mouse over link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a:hover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#e74c3c</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text-decoration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underline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i/>
          <w:iCs/>
          <w:color w:val="A0A1A7"/>
          <w:sz w:val="20"/>
          <w:szCs w:val="20"/>
        </w:rPr>
        <w:t>/* Clicked link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a:active</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#2ecc71</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Pseudo-Classes for Structural Selection</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i/>
          <w:iCs/>
          <w:color w:val="A0A1A7"/>
          <w:sz w:val="20"/>
          <w:szCs w:val="20"/>
        </w:rPr>
        <w:t>/* First paragraph in a section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section p:first-child</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font-weight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bold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i/>
          <w:iCs/>
          <w:color w:val="A0A1A7"/>
          <w:sz w:val="20"/>
          <w:szCs w:val="20"/>
        </w:rPr>
        <w:t>/* Last list item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li:last-child</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border-bottom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none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i/>
          <w:iCs/>
          <w:color w:val="A0A1A7"/>
          <w:sz w:val="20"/>
          <w:szCs w:val="20"/>
        </w:rPr>
        <w:t>/* Every other list item (even)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li:nth-child(even)</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#f5f5f5</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i/>
          <w:iCs/>
          <w:color w:val="A0A1A7"/>
          <w:sz w:val="20"/>
          <w:szCs w:val="20"/>
        </w:rPr>
        <w:t>/* Every third list item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li:nth-child(3n)</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red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i/>
          <w:iCs/>
          <w:color w:val="A0A1A7"/>
          <w:sz w:val="20"/>
          <w:szCs w:val="20"/>
        </w:rPr>
        <w:t>/* First paragraph after a heading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h2 + p:first-of-type</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font-size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18px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Complete Pseudo-Class Example</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html</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&lt;!DOCTYPE html&gt;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CSS Pseudo-Classes</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Link states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a</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text-decoration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none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font-weight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bold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a:hover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#e74c3c</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text-decoration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underline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a:active</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#2ecc71</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Input focus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input:focus</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#f9e79f</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2px solid #f1c40f</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outline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none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Structural pseudo-classes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.list-container li:first-child</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#e74c3c</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font-weight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bold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.list-container li:last-child</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font-weight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bold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.list-container li:nth-child(3)</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#f5f5f5</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.list-container li:nth-child(even)</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#e8f4f8</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Not selector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.list-container li:not(.special)</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h2</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Pseudo-Classes Demo</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h2</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 xml:space="preserve">a </w:t>
      </w:r>
      <w:r w:rsidRPr="00C056C5">
        <w:rPr>
          <w:rFonts w:ascii="Consolas" w:eastAsia="Times New Roman" w:hAnsi="Consolas" w:cs="Courier New"/>
          <w:color w:val="B76B01"/>
          <w:sz w:val="20"/>
          <w:szCs w:val="20"/>
        </w:rPr>
        <w:t>href</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Hover over this link</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a</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 xml:space="preserve">a </w:t>
      </w:r>
      <w:r w:rsidRPr="00C056C5">
        <w:rPr>
          <w:rFonts w:ascii="Consolas" w:eastAsia="Times New Roman" w:hAnsi="Consolas" w:cs="Courier New"/>
          <w:color w:val="B76B01"/>
          <w:sz w:val="20"/>
          <w:szCs w:val="20"/>
        </w:rPr>
        <w:t>href</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Click and hold this link</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a</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label </w:t>
      </w:r>
      <w:r w:rsidRPr="00C056C5">
        <w:rPr>
          <w:rFonts w:ascii="Consolas" w:eastAsia="Times New Roman" w:hAnsi="Consolas" w:cs="Courier New"/>
          <w:color w:val="B76B01"/>
          <w:sz w:val="20"/>
          <w:szCs w:val="20"/>
        </w:rPr>
        <w:t>for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"name"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Name: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label</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input </w:t>
      </w:r>
      <w:r w:rsidRPr="00C056C5">
        <w:rPr>
          <w:rFonts w:ascii="Consolas" w:eastAsia="Times New Roman" w:hAnsi="Consolas" w:cs="Courier New"/>
          <w:color w:val="B76B01"/>
          <w:sz w:val="20"/>
          <w:szCs w:val="20"/>
        </w:rPr>
        <w:t>type</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"text"</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id</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"name"</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placeholder</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"Click here to focus"</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h3</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Styled List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h3</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ul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"list-container"</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li</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First item (bold red)</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li</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li</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Second item (even background)</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li</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li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"special"</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Third item (special class)</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li</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li</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Fourth item (even background)</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li</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li</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Fifth item (not special)</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li</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li</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Last item (bold blue)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li</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ul</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spacing w:before="480" w:after="480" w:line="240" w:lineRule="auto"/>
        <w:rPr>
          <w:rFonts w:ascii="Times New Roman" w:eastAsia="Times New Roman" w:hAnsi="Times New Roman" w:cs="Times New Roman"/>
          <w:sz w:val="24"/>
          <w:szCs w:val="24"/>
        </w:rPr>
      </w:pPr>
      <w:r w:rsidRPr="00C056C5">
        <w:rPr>
          <w:rFonts w:ascii="Times New Roman" w:eastAsia="Times New Roman" w:hAnsi="Times New Roman" w:cs="Times New Roman"/>
          <w:sz w:val="24"/>
          <w:szCs w:val="24"/>
        </w:rPr>
        <w:pict>
          <v:rect id="_x0000_i1031" style="width:0;height:.75pt" o:hralign="center" o:hrstd="t" o:hr="t" fillcolor="#a0a0a0" stroked="f"/>
        </w:pict>
      </w:r>
    </w:p>
    <w:p w:rsidR="00C056C5" w:rsidRPr="00C056C5" w:rsidRDefault="00C056C5" w:rsidP="00C056C5">
      <w:pPr>
        <w:shd w:val="clear" w:color="auto" w:fill="FFFFFF"/>
        <w:spacing w:before="480" w:after="240" w:line="480" w:lineRule="atLeast"/>
        <w:outlineLvl w:val="1"/>
        <w:rPr>
          <w:rFonts w:ascii="Segoe UI" w:eastAsia="Times New Roman" w:hAnsi="Segoe UI" w:cs="Segoe UI"/>
          <w:b/>
          <w:bCs/>
          <w:color w:val="0F1115"/>
          <w:sz w:val="33"/>
          <w:szCs w:val="33"/>
        </w:rPr>
      </w:pPr>
      <w:r w:rsidRPr="00C056C5">
        <w:rPr>
          <w:rFonts w:ascii="Segoe UI" w:eastAsia="Times New Roman" w:hAnsi="Segoe UI" w:cs="Segoe UI"/>
          <w:b/>
          <w:bCs/>
          <w:color w:val="0F1115"/>
          <w:sz w:val="33"/>
          <w:szCs w:val="33"/>
        </w:rPr>
        <w:t>Part 6: CSS Pseudo-Elements</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Introduction to Pseudo-Elements</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Pseudo-elements</w:t>
      </w:r>
      <w:r w:rsidRPr="00C056C5">
        <w:rPr>
          <w:rFonts w:ascii="Segoe UI" w:eastAsia="Times New Roman" w:hAnsi="Segoe UI" w:cs="Segoe UI"/>
          <w:color w:val="0F1115"/>
          <w:sz w:val="24"/>
          <w:szCs w:val="24"/>
        </w:rPr>
        <w:t> are used to style specific parts of an element or to insert content before or after an element. They are written with two colons (e.g., </w:t>
      </w:r>
      <w:r w:rsidRPr="00C056C5">
        <w:rPr>
          <w:rFonts w:ascii="Consolas" w:eastAsia="Times New Roman" w:hAnsi="Consolas" w:cs="Courier New"/>
          <w:color w:val="0F1115"/>
          <w:sz w:val="20"/>
          <w:szCs w:val="20"/>
          <w:shd w:val="clear" w:color="auto" w:fill="EBEEF2"/>
        </w:rPr>
        <w:t>::before</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::after</w:t>
      </w:r>
      <w:r w:rsidRPr="00C056C5">
        <w:rPr>
          <w:rFonts w:ascii="Segoe UI" w:eastAsia="Times New Roman" w:hAnsi="Segoe UI" w:cs="Segoe UI"/>
          <w:color w:val="0F1115"/>
          <w:sz w:val="24"/>
          <w:szCs w:val="24"/>
        </w:rPr>
        <w:t>) or a single colon for older syntax.</w:t>
      </w:r>
    </w:p>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Common Pseudo-Elements</w:t>
      </w:r>
    </w:p>
    <w:tbl>
      <w:tblPr>
        <w:tblW w:w="11280" w:type="dxa"/>
        <w:tblCellMar>
          <w:top w:w="15" w:type="dxa"/>
          <w:left w:w="15" w:type="dxa"/>
          <w:bottom w:w="15" w:type="dxa"/>
          <w:right w:w="15" w:type="dxa"/>
        </w:tblCellMar>
        <w:tblLook w:val="04A0" w:firstRow="1" w:lastRow="0" w:firstColumn="1" w:lastColumn="0" w:noHBand="0" w:noVBand="1"/>
      </w:tblPr>
      <w:tblGrid>
        <w:gridCol w:w="3186"/>
        <w:gridCol w:w="8094"/>
      </w:tblGrid>
      <w:tr w:rsidR="00C056C5" w:rsidRPr="00C056C5" w:rsidTr="00C056C5">
        <w:trPr>
          <w:tblHeader/>
        </w:trPr>
        <w:tc>
          <w:tcPr>
            <w:tcW w:w="0" w:type="auto"/>
            <w:tcBorders>
              <w:top w:val="nil"/>
            </w:tcBorders>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Pseudo-element</w:t>
            </w:r>
          </w:p>
        </w:tc>
        <w:tc>
          <w:tcPr>
            <w:tcW w:w="0" w:type="auto"/>
            <w:tcBorders>
              <w:top w:val="nil"/>
            </w:tcBorders>
            <w:tcMar>
              <w:top w:w="150" w:type="dxa"/>
              <w:left w:w="24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Description</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::before</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Inserts content before the element's content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::after</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Inserts content after the element's content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::first-line</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Styles the first line of a block of text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::first-letter</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Styles the first letter of a block of text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::selection</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Styles the portion of text selected by the user</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Consolas" w:eastAsia="Times New Roman" w:hAnsi="Consolas" w:cs="Courier New"/>
                <w:sz w:val="20"/>
                <w:szCs w:val="20"/>
                <w:shd w:val="clear" w:color="auto" w:fill="EBEEF2"/>
              </w:rPr>
              <w:t>::placeholder</w:t>
            </w:r>
          </w:p>
        </w:tc>
        <w:tc>
          <w:tcPr>
            <w:tcW w:w="0" w:type="auto"/>
            <w:tcMar>
              <w:top w:w="150" w:type="dxa"/>
              <w:left w:w="240" w:type="dxa"/>
              <w:bottom w:w="150" w:type="dxa"/>
              <w:right w:w="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Styles the placeholder text in input fields</w:t>
            </w:r>
          </w:p>
        </w:tc>
      </w:tr>
    </w:tbl>
    <w:p w:rsidR="00C056C5" w:rsidRPr="00C056C5" w:rsidRDefault="00C056C5" w:rsidP="00C056C5">
      <w:pPr>
        <w:shd w:val="clear" w:color="auto" w:fill="FFFFFF"/>
        <w:spacing w:before="480" w:after="240" w:line="450" w:lineRule="atLeast"/>
        <w:outlineLvl w:val="2"/>
        <w:rPr>
          <w:rFonts w:ascii="Segoe UI" w:eastAsia="Times New Roman" w:hAnsi="Segoe UI" w:cs="Segoe UI"/>
          <w:b/>
          <w:bCs/>
          <w:color w:val="0F1115"/>
          <w:sz w:val="30"/>
          <w:szCs w:val="30"/>
        </w:rPr>
      </w:pPr>
      <w:r w:rsidRPr="00C056C5">
        <w:rPr>
          <w:rFonts w:ascii="Segoe UI" w:eastAsia="Times New Roman" w:hAnsi="Segoe UI" w:cs="Segoe UI"/>
          <w:b/>
          <w:bCs/>
          <w:color w:val="0F1115"/>
          <w:sz w:val="30"/>
          <w:szCs w:val="30"/>
        </w:rPr>
        <w:t>The ::before and ::after Pseudo-Elements</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These pseudo-elements are used to insert generated content. They are commonly used for decorative purposes, icons, and clearfix.</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lastRenderedPageBreak/>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.quote::before</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font-size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.quote::after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font-size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Example:</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html</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&lt;!DOCTYPE html&gt;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Pseudo-Elements</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.quote::before</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"\201C"</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font-size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40px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margin-right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.quote::after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"\201D"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font-size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40px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.note::before</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"\2605"</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#f39c12</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margin-right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.note::after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 (Important)"</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#e74c3c</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E45649"/>
          <w:sz w:val="20"/>
          <w:szCs w:val="20"/>
        </w:rPr>
        <w:t>font-size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12px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First letter styling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.dropcap::first-letter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font-size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font-weight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bold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#e74c3c</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float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left</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margin-right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8px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First line styling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.intro::first-line</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font-weight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bold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#2c3e50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Selection styling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::selection</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#f39c12</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h2</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Pseudo-Elements Demo</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h2</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p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"quote"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This is a quotation with decorative quotes using ::before and ::after.</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p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"note"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This is a note with a star symbol and additional text using ::before and ::after.</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p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"dropcap"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This paragraph has a large first letter using ::first-letter. The first letter is styled differently to create a drop cap effect commonly used in magazines and books.</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p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"intro"</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This is an introductory paragraph. The first line is styled differently using ::first-line. Only the first line is bolded.</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Select any text on this page to see the ::selection effect.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spacing w:before="480" w:after="480" w:line="240" w:lineRule="auto"/>
        <w:rPr>
          <w:rFonts w:ascii="Times New Roman" w:eastAsia="Times New Roman" w:hAnsi="Times New Roman" w:cs="Times New Roman"/>
          <w:sz w:val="24"/>
          <w:szCs w:val="24"/>
        </w:rPr>
      </w:pPr>
      <w:r w:rsidRPr="00C056C5">
        <w:rPr>
          <w:rFonts w:ascii="Times New Roman" w:eastAsia="Times New Roman" w:hAnsi="Times New Roman" w:cs="Times New Roman"/>
          <w:sz w:val="24"/>
          <w:szCs w:val="24"/>
        </w:rPr>
        <w:pict>
          <v:rect id="_x0000_i1032" style="width:0;height:.75pt" o:hralign="center" o:hrstd="t" o:hr="t" fillcolor="#a0a0a0" stroked="f"/>
        </w:pict>
      </w:r>
    </w:p>
    <w:p w:rsidR="00C056C5" w:rsidRPr="00C056C5" w:rsidRDefault="00C056C5" w:rsidP="00C056C5">
      <w:pPr>
        <w:shd w:val="clear" w:color="auto" w:fill="FFFFFF"/>
        <w:spacing w:before="480" w:after="240" w:line="480" w:lineRule="atLeast"/>
        <w:outlineLvl w:val="1"/>
        <w:rPr>
          <w:rFonts w:ascii="Segoe UI" w:eastAsia="Times New Roman" w:hAnsi="Segoe UI" w:cs="Segoe UI"/>
          <w:b/>
          <w:bCs/>
          <w:color w:val="0F1115"/>
          <w:sz w:val="33"/>
          <w:szCs w:val="33"/>
        </w:rPr>
      </w:pPr>
      <w:r w:rsidRPr="00C056C5">
        <w:rPr>
          <w:rFonts w:ascii="Segoe UI" w:eastAsia="Times New Roman" w:hAnsi="Segoe UI" w:cs="Segoe UI"/>
          <w:b/>
          <w:bCs/>
          <w:color w:val="0F1115"/>
          <w:sz w:val="33"/>
          <w:szCs w:val="33"/>
        </w:rPr>
        <w:t>Part 7: Combining Techniques – Complete Web Page Example</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html</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&lt;!DOCTYPE html&gt;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Advanced CSS Layout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Global Styles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box-sizing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border-box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body</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font-family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Arial</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sans-serif</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#f5f5f5</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Fixed Navigation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.navbar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fixed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#2c3e50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15px 30px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z-index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box-shadow</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 2px 5px </w:t>
      </w:r>
      <w:r w:rsidRPr="00C056C5">
        <w:rPr>
          <w:rFonts w:ascii="Consolas" w:eastAsia="Times New Roman" w:hAnsi="Consolas" w:cs="Courier New"/>
          <w:color w:val="4078F2"/>
          <w:sz w:val="20"/>
          <w:szCs w:val="20"/>
        </w:rPr>
        <w:t>rgba</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0.3</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.navbar a</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text-decoration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none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 15px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5px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.navbar a:hover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border-radius</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Page Content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.content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80px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max-width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1200px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auto</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margin-right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auto</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Hero Section with Gradient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.hero</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4078F2"/>
          <w:sz w:val="20"/>
          <w:szCs w:val="20"/>
        </w:rPr>
        <w:t>linear-gradient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135deg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#667eea</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#764ba2</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60px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text-align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center</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border-radius</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margin-bottom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relative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.hero h1</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font-size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48px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.hero p</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font-size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18px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Image Gallery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display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flex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flex-wrap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wrap</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gap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justify-content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center</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30px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relative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250px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overflow</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hidden</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border-radius</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box-shadow</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 4px 8px </w:t>
      </w:r>
      <w:r w:rsidRPr="00C056C5">
        <w:rPr>
          <w:rFonts w:ascii="Consolas" w:eastAsia="Times New Roman" w:hAnsi="Consolas" w:cs="Courier New"/>
          <w:color w:val="4078F2"/>
          <w:sz w:val="20"/>
          <w:szCs w:val="20"/>
        </w:rPr>
        <w:t>rgba</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0.2</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transition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transform 0.3s</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.gallery-item:hover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transform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4078F2"/>
          <w:sz w:val="20"/>
          <w:szCs w:val="20"/>
        </w:rPr>
        <w:t>scale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1.05</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z-index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 img</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height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object-fit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cover</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display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block</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 .overlay</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absolute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bottom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right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4078F2"/>
          <w:sz w:val="20"/>
          <w:szCs w:val="20"/>
        </w:rPr>
        <w:t>rgba</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0.7</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transform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4078F2"/>
          <w:sz w:val="20"/>
          <w:szCs w:val="20"/>
        </w:rPr>
        <w:t>translateY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100%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transition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transform 0.3s</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50A14F"/>
          <w:sz w:val="20"/>
          <w:szCs w:val="20"/>
        </w:rPr>
        <w:t>.gallery-item:hover .overlay</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transform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4078F2"/>
          <w:sz w:val="20"/>
          <w:szCs w:val="20"/>
        </w:rPr>
        <w:t>translateY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Sticky Footer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.footer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#2c3e50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text-align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center</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nav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"navbar"</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a </w:t>
      </w:r>
      <w:r w:rsidRPr="00C056C5">
        <w:rPr>
          <w:rFonts w:ascii="Consolas" w:eastAsia="Times New Roman" w:hAnsi="Consolas" w:cs="Courier New"/>
          <w:color w:val="B76B01"/>
          <w:sz w:val="20"/>
          <w:szCs w:val="20"/>
        </w:rPr>
        <w:t>href</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Home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a</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a </w:t>
      </w:r>
      <w:r w:rsidRPr="00C056C5">
        <w:rPr>
          <w:rFonts w:ascii="Consolas" w:eastAsia="Times New Roman" w:hAnsi="Consolas" w:cs="Courier New"/>
          <w:color w:val="B76B01"/>
          <w:sz w:val="20"/>
          <w:szCs w:val="20"/>
        </w:rPr>
        <w:t>href</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Gallery</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a</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a </w:t>
      </w:r>
      <w:r w:rsidRPr="00C056C5">
        <w:rPr>
          <w:rFonts w:ascii="Consolas" w:eastAsia="Times New Roman" w:hAnsi="Consolas" w:cs="Courier New"/>
          <w:color w:val="B76B01"/>
          <w:sz w:val="20"/>
          <w:szCs w:val="20"/>
        </w:rPr>
        <w:t>href</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About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a</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a </w:t>
      </w:r>
      <w:r w:rsidRPr="00C056C5">
        <w:rPr>
          <w:rFonts w:ascii="Consolas" w:eastAsia="Times New Roman" w:hAnsi="Consolas" w:cs="Courier New"/>
          <w:color w:val="B76B01"/>
          <w:sz w:val="20"/>
          <w:szCs w:val="20"/>
        </w:rPr>
        <w:t>href</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Contact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a</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nav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"content"</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"hero"</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h1</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Welcome to My Website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h1</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This page demonstrates advanced CSS positioning, layout, and design techniques.</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h2</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Image Gallery</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h2</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"image1.jpg"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"Nature"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"overlay"</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Nature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Beautiful landscape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"image2.jpg"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"City"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"overlay"</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City</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Urban skyline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"image3.jpg"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"Sunset"</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"overlay"</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Sunset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Golden hour</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"image4.jpg"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"Forest"</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"overlay"</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Forest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h4</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Tranquil woods</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footer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"footer"</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&gt;&amp;copy;</w:t>
      </w:r>
      <w:r w:rsidRPr="00C056C5">
        <w:rPr>
          <w:rFonts w:ascii="Consolas" w:eastAsia="Times New Roman" w:hAnsi="Consolas" w:cs="Courier New"/>
          <w:color w:val="0F1115"/>
          <w:sz w:val="20"/>
          <w:szCs w:val="20"/>
        </w:rPr>
        <w:t xml:space="preserve"> 2024 My Website. All rights reserved.</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footer</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C29BF" w:rsidRDefault="00CC29B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056C5" w:rsidRPr="00C056C5" w:rsidRDefault="00C056C5" w:rsidP="00C056C5">
      <w:pPr>
        <w:spacing w:before="480" w:after="480" w:line="240" w:lineRule="auto"/>
        <w:rPr>
          <w:rFonts w:ascii="Times New Roman" w:eastAsia="Times New Roman" w:hAnsi="Times New Roman" w:cs="Times New Roman"/>
          <w:sz w:val="24"/>
          <w:szCs w:val="24"/>
        </w:rPr>
      </w:pPr>
      <w:r w:rsidRPr="00C056C5">
        <w:rPr>
          <w:rFonts w:ascii="Times New Roman" w:eastAsia="Times New Roman" w:hAnsi="Times New Roman" w:cs="Times New Roman"/>
          <w:sz w:val="24"/>
          <w:szCs w:val="24"/>
        </w:rPr>
        <w:lastRenderedPageBreak/>
        <w:pict>
          <v:rect id="_x0000_i1033" style="width:0;height:.75pt" o:hralign="center" o:hrstd="t" o:hr="t" fillcolor="#a0a0a0" stroked="f"/>
        </w:pict>
      </w:r>
    </w:p>
    <w:p w:rsidR="00C056C5" w:rsidRPr="00C056C5" w:rsidRDefault="00C056C5" w:rsidP="00C056C5">
      <w:pPr>
        <w:shd w:val="clear" w:color="auto" w:fill="FFFFFF"/>
        <w:spacing w:before="480" w:after="240" w:line="480" w:lineRule="atLeast"/>
        <w:outlineLvl w:val="1"/>
        <w:rPr>
          <w:rFonts w:ascii="Segoe UI" w:eastAsia="Times New Roman" w:hAnsi="Segoe UI" w:cs="Segoe UI"/>
          <w:b/>
          <w:bCs/>
          <w:color w:val="0F1115"/>
          <w:sz w:val="33"/>
          <w:szCs w:val="33"/>
        </w:rPr>
      </w:pPr>
      <w:r w:rsidRPr="00C056C5">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046"/>
        <w:gridCol w:w="9234"/>
      </w:tblGrid>
      <w:tr w:rsidR="00C056C5" w:rsidRPr="00C056C5" w:rsidTr="00C056C5">
        <w:trPr>
          <w:tblHeader/>
        </w:trPr>
        <w:tc>
          <w:tcPr>
            <w:tcW w:w="0" w:type="auto"/>
            <w:tcBorders>
              <w:top w:val="nil"/>
            </w:tcBorders>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C056C5" w:rsidRPr="00C056C5" w:rsidRDefault="00C056C5" w:rsidP="00C735FB">
            <w:pPr>
              <w:spacing w:after="0" w:line="375" w:lineRule="atLeast"/>
              <w:ind w:right="960"/>
              <w:rPr>
                <w:rFonts w:ascii="Segoe UI" w:eastAsia="Times New Roman" w:hAnsi="Segoe UI" w:cs="Segoe UI"/>
                <w:sz w:val="23"/>
                <w:szCs w:val="23"/>
              </w:rPr>
            </w:pPr>
            <w:r w:rsidRPr="00C056C5">
              <w:rPr>
                <w:rFonts w:ascii="Segoe UI" w:eastAsia="Times New Roman" w:hAnsi="Segoe UI" w:cs="Segoe UI"/>
                <w:sz w:val="23"/>
                <w:szCs w:val="23"/>
              </w:rPr>
              <w:t>Definition</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b/>
                <w:bCs/>
                <w:sz w:val="23"/>
                <w:szCs w:val="23"/>
              </w:rPr>
              <w:t>Position</w:t>
            </w:r>
          </w:p>
        </w:tc>
        <w:tc>
          <w:tcPr>
            <w:tcW w:w="0" w:type="auto"/>
            <w:tcMar>
              <w:top w:w="150" w:type="dxa"/>
              <w:left w:w="240" w:type="dxa"/>
              <w:bottom w:w="150" w:type="dxa"/>
              <w:right w:w="0" w:type="dxa"/>
            </w:tcMar>
            <w:vAlign w:val="center"/>
            <w:hideMark/>
          </w:tcPr>
          <w:p w:rsidR="00C056C5" w:rsidRPr="00C056C5" w:rsidRDefault="00C056C5" w:rsidP="00C735FB">
            <w:pPr>
              <w:spacing w:after="0" w:line="375" w:lineRule="atLeast"/>
              <w:ind w:right="960"/>
              <w:rPr>
                <w:rFonts w:ascii="Segoe UI" w:eastAsia="Times New Roman" w:hAnsi="Segoe UI" w:cs="Segoe UI"/>
                <w:sz w:val="23"/>
                <w:szCs w:val="23"/>
              </w:rPr>
            </w:pPr>
            <w:r w:rsidRPr="00C056C5">
              <w:rPr>
                <w:rFonts w:ascii="Segoe UI" w:eastAsia="Times New Roman" w:hAnsi="Segoe UI" w:cs="Segoe UI"/>
                <w:sz w:val="23"/>
                <w:szCs w:val="23"/>
              </w:rPr>
              <w:t>CSS property that controls how an element is placed in the document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b/>
                <w:bCs/>
                <w:sz w:val="23"/>
                <w:szCs w:val="23"/>
              </w:rPr>
              <w:t>Static</w:t>
            </w:r>
          </w:p>
        </w:tc>
        <w:tc>
          <w:tcPr>
            <w:tcW w:w="0" w:type="auto"/>
            <w:tcMar>
              <w:top w:w="150" w:type="dxa"/>
              <w:left w:w="240" w:type="dxa"/>
              <w:bottom w:w="150" w:type="dxa"/>
              <w:right w:w="0" w:type="dxa"/>
            </w:tcMar>
            <w:vAlign w:val="center"/>
            <w:hideMark/>
          </w:tcPr>
          <w:p w:rsidR="00C056C5" w:rsidRPr="00C056C5" w:rsidRDefault="00C056C5" w:rsidP="00C735FB">
            <w:pPr>
              <w:spacing w:after="0" w:line="375" w:lineRule="atLeast"/>
              <w:ind w:right="960"/>
              <w:rPr>
                <w:rFonts w:ascii="Segoe UI" w:eastAsia="Times New Roman" w:hAnsi="Segoe UI" w:cs="Segoe UI"/>
                <w:sz w:val="23"/>
                <w:szCs w:val="23"/>
              </w:rPr>
            </w:pPr>
            <w:r w:rsidRPr="00C056C5">
              <w:rPr>
                <w:rFonts w:ascii="Segoe UI" w:eastAsia="Times New Roman" w:hAnsi="Segoe UI" w:cs="Segoe UI"/>
                <w:sz w:val="23"/>
                <w:szCs w:val="23"/>
              </w:rPr>
              <w:t>Default positioning; element flows normally in the document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b/>
                <w:bCs/>
                <w:sz w:val="23"/>
                <w:szCs w:val="23"/>
              </w:rPr>
              <w:t>Relative</w:t>
            </w:r>
          </w:p>
        </w:tc>
        <w:tc>
          <w:tcPr>
            <w:tcW w:w="0" w:type="auto"/>
            <w:tcMar>
              <w:top w:w="150" w:type="dxa"/>
              <w:left w:w="240" w:type="dxa"/>
              <w:bottom w:w="150" w:type="dxa"/>
              <w:right w:w="0" w:type="dxa"/>
            </w:tcMar>
            <w:vAlign w:val="center"/>
            <w:hideMark/>
          </w:tcPr>
          <w:p w:rsidR="00C056C5" w:rsidRPr="00C056C5" w:rsidRDefault="00C056C5" w:rsidP="00C735FB">
            <w:pPr>
              <w:spacing w:after="0" w:line="375" w:lineRule="atLeast"/>
              <w:ind w:right="960"/>
              <w:rPr>
                <w:rFonts w:ascii="Segoe UI" w:eastAsia="Times New Roman" w:hAnsi="Segoe UI" w:cs="Segoe UI"/>
                <w:sz w:val="23"/>
                <w:szCs w:val="23"/>
              </w:rPr>
            </w:pPr>
            <w:r w:rsidRPr="00C056C5">
              <w:rPr>
                <w:rFonts w:ascii="Segoe UI" w:eastAsia="Times New Roman" w:hAnsi="Segoe UI" w:cs="Segoe UI"/>
                <w:sz w:val="23"/>
                <w:szCs w:val="23"/>
              </w:rPr>
              <w:t>Positioned relative to its normal position</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b/>
                <w:bCs/>
                <w:sz w:val="23"/>
                <w:szCs w:val="23"/>
              </w:rPr>
              <w:t>Absolute</w:t>
            </w:r>
          </w:p>
        </w:tc>
        <w:tc>
          <w:tcPr>
            <w:tcW w:w="0" w:type="auto"/>
            <w:tcMar>
              <w:top w:w="150" w:type="dxa"/>
              <w:left w:w="240" w:type="dxa"/>
              <w:bottom w:w="150" w:type="dxa"/>
              <w:right w:w="0" w:type="dxa"/>
            </w:tcMar>
            <w:vAlign w:val="center"/>
            <w:hideMark/>
          </w:tcPr>
          <w:p w:rsidR="00C056C5" w:rsidRPr="00C056C5" w:rsidRDefault="00C056C5" w:rsidP="00C735FB">
            <w:pPr>
              <w:spacing w:after="0" w:line="375" w:lineRule="atLeast"/>
              <w:ind w:right="960"/>
              <w:rPr>
                <w:rFonts w:ascii="Segoe UI" w:eastAsia="Times New Roman" w:hAnsi="Segoe UI" w:cs="Segoe UI"/>
                <w:sz w:val="23"/>
                <w:szCs w:val="23"/>
              </w:rPr>
            </w:pPr>
            <w:r w:rsidRPr="00C056C5">
              <w:rPr>
                <w:rFonts w:ascii="Segoe UI" w:eastAsia="Times New Roman" w:hAnsi="Segoe UI" w:cs="Segoe UI"/>
                <w:sz w:val="23"/>
                <w:szCs w:val="23"/>
              </w:rPr>
              <w:t>Positioned relative to the nearest positioned ancestor</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b/>
                <w:bCs/>
                <w:sz w:val="23"/>
                <w:szCs w:val="23"/>
              </w:rPr>
              <w:t>Fixed</w:t>
            </w:r>
          </w:p>
        </w:tc>
        <w:tc>
          <w:tcPr>
            <w:tcW w:w="0" w:type="auto"/>
            <w:tcMar>
              <w:top w:w="150" w:type="dxa"/>
              <w:left w:w="240" w:type="dxa"/>
              <w:bottom w:w="150" w:type="dxa"/>
              <w:right w:w="0" w:type="dxa"/>
            </w:tcMar>
            <w:vAlign w:val="center"/>
            <w:hideMark/>
          </w:tcPr>
          <w:p w:rsidR="00C056C5" w:rsidRPr="00C056C5" w:rsidRDefault="00C056C5" w:rsidP="00C735FB">
            <w:pPr>
              <w:spacing w:after="0" w:line="375" w:lineRule="atLeast"/>
              <w:ind w:right="960"/>
              <w:rPr>
                <w:rFonts w:ascii="Segoe UI" w:eastAsia="Times New Roman" w:hAnsi="Segoe UI" w:cs="Segoe UI"/>
                <w:sz w:val="23"/>
                <w:szCs w:val="23"/>
              </w:rPr>
            </w:pPr>
            <w:r w:rsidRPr="00C056C5">
              <w:rPr>
                <w:rFonts w:ascii="Segoe UI" w:eastAsia="Times New Roman" w:hAnsi="Segoe UI" w:cs="Segoe UI"/>
                <w:sz w:val="23"/>
                <w:szCs w:val="23"/>
              </w:rPr>
              <w:t>Positioned relative to the viewport; stays fixed on scroll</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b/>
                <w:bCs/>
                <w:sz w:val="23"/>
                <w:szCs w:val="23"/>
              </w:rPr>
              <w:t>Sticky</w:t>
            </w:r>
          </w:p>
        </w:tc>
        <w:tc>
          <w:tcPr>
            <w:tcW w:w="0" w:type="auto"/>
            <w:tcMar>
              <w:top w:w="150" w:type="dxa"/>
              <w:left w:w="240" w:type="dxa"/>
              <w:bottom w:w="150" w:type="dxa"/>
              <w:right w:w="0" w:type="dxa"/>
            </w:tcMar>
            <w:vAlign w:val="center"/>
            <w:hideMark/>
          </w:tcPr>
          <w:p w:rsidR="00C056C5" w:rsidRPr="00C056C5" w:rsidRDefault="00C056C5" w:rsidP="00C735FB">
            <w:pPr>
              <w:spacing w:after="0" w:line="375" w:lineRule="atLeast"/>
              <w:ind w:right="960"/>
              <w:rPr>
                <w:rFonts w:ascii="Segoe UI" w:eastAsia="Times New Roman" w:hAnsi="Segoe UI" w:cs="Segoe UI"/>
                <w:sz w:val="23"/>
                <w:szCs w:val="23"/>
              </w:rPr>
            </w:pPr>
            <w:r w:rsidRPr="00C056C5">
              <w:rPr>
                <w:rFonts w:ascii="Segoe UI" w:eastAsia="Times New Roman" w:hAnsi="Segoe UI" w:cs="Segoe UI"/>
                <w:sz w:val="23"/>
                <w:szCs w:val="23"/>
              </w:rPr>
              <w:t>Toggles between relative and fixed based on scroll position</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b/>
                <w:bCs/>
                <w:sz w:val="23"/>
                <w:szCs w:val="23"/>
              </w:rPr>
              <w:t>Float</w:t>
            </w:r>
          </w:p>
        </w:tc>
        <w:tc>
          <w:tcPr>
            <w:tcW w:w="0" w:type="auto"/>
            <w:tcMar>
              <w:top w:w="150" w:type="dxa"/>
              <w:left w:w="240" w:type="dxa"/>
              <w:bottom w:w="150" w:type="dxa"/>
              <w:right w:w="0" w:type="dxa"/>
            </w:tcMar>
            <w:vAlign w:val="center"/>
            <w:hideMark/>
          </w:tcPr>
          <w:p w:rsidR="00C056C5" w:rsidRPr="00C056C5" w:rsidRDefault="00C056C5" w:rsidP="00C735FB">
            <w:pPr>
              <w:spacing w:after="0" w:line="375" w:lineRule="atLeast"/>
              <w:ind w:right="960"/>
              <w:rPr>
                <w:rFonts w:ascii="Segoe UI" w:eastAsia="Times New Roman" w:hAnsi="Segoe UI" w:cs="Segoe UI"/>
                <w:sz w:val="23"/>
                <w:szCs w:val="23"/>
              </w:rPr>
            </w:pPr>
            <w:r w:rsidRPr="00C056C5">
              <w:rPr>
                <w:rFonts w:ascii="Segoe UI" w:eastAsia="Times New Roman" w:hAnsi="Segoe UI" w:cs="Segoe UI"/>
                <w:sz w:val="23"/>
                <w:szCs w:val="23"/>
              </w:rPr>
              <w:t>CSS property that moves an element to the left or right, allowing text to wrap</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b/>
                <w:bCs/>
                <w:sz w:val="23"/>
                <w:szCs w:val="23"/>
              </w:rPr>
              <w:t>Clear</w:t>
            </w:r>
          </w:p>
        </w:tc>
        <w:tc>
          <w:tcPr>
            <w:tcW w:w="0" w:type="auto"/>
            <w:tcMar>
              <w:top w:w="150" w:type="dxa"/>
              <w:left w:w="240" w:type="dxa"/>
              <w:bottom w:w="150" w:type="dxa"/>
              <w:right w:w="0" w:type="dxa"/>
            </w:tcMar>
            <w:vAlign w:val="center"/>
            <w:hideMark/>
          </w:tcPr>
          <w:p w:rsidR="00C056C5" w:rsidRPr="00C056C5" w:rsidRDefault="00C056C5" w:rsidP="00C735FB">
            <w:pPr>
              <w:spacing w:after="0" w:line="375" w:lineRule="atLeast"/>
              <w:ind w:right="960"/>
              <w:rPr>
                <w:rFonts w:ascii="Segoe UI" w:eastAsia="Times New Roman" w:hAnsi="Segoe UI" w:cs="Segoe UI"/>
                <w:sz w:val="23"/>
                <w:szCs w:val="23"/>
              </w:rPr>
            </w:pPr>
            <w:r w:rsidRPr="00C056C5">
              <w:rPr>
                <w:rFonts w:ascii="Segoe UI" w:eastAsia="Times New Roman" w:hAnsi="Segoe UI" w:cs="Segoe UI"/>
                <w:sz w:val="23"/>
                <w:szCs w:val="23"/>
              </w:rPr>
              <w:t>CSS property that prevents elements from wrapping around floats</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b/>
                <w:bCs/>
                <w:sz w:val="23"/>
                <w:szCs w:val="23"/>
              </w:rPr>
              <w:t>Z-index</w:t>
            </w:r>
          </w:p>
        </w:tc>
        <w:tc>
          <w:tcPr>
            <w:tcW w:w="0" w:type="auto"/>
            <w:tcMar>
              <w:top w:w="150" w:type="dxa"/>
              <w:left w:w="240" w:type="dxa"/>
              <w:bottom w:w="150" w:type="dxa"/>
              <w:right w:w="0" w:type="dxa"/>
            </w:tcMar>
            <w:vAlign w:val="center"/>
            <w:hideMark/>
          </w:tcPr>
          <w:p w:rsidR="00C056C5" w:rsidRPr="00C056C5" w:rsidRDefault="00C056C5" w:rsidP="00C735FB">
            <w:pPr>
              <w:spacing w:after="0" w:line="375" w:lineRule="atLeast"/>
              <w:ind w:right="960"/>
              <w:rPr>
                <w:rFonts w:ascii="Segoe UI" w:eastAsia="Times New Roman" w:hAnsi="Segoe UI" w:cs="Segoe UI"/>
                <w:sz w:val="23"/>
                <w:szCs w:val="23"/>
              </w:rPr>
            </w:pPr>
            <w:r w:rsidRPr="00C056C5">
              <w:rPr>
                <w:rFonts w:ascii="Segoe UI" w:eastAsia="Times New Roman" w:hAnsi="Segoe UI" w:cs="Segoe UI"/>
                <w:sz w:val="23"/>
                <w:szCs w:val="23"/>
              </w:rPr>
              <w:t>CSS property that controls the stacking order of positioned elements</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b/>
                <w:bCs/>
                <w:sz w:val="23"/>
                <w:szCs w:val="23"/>
              </w:rPr>
              <w:t>Pseudo-class</w:t>
            </w:r>
          </w:p>
        </w:tc>
        <w:tc>
          <w:tcPr>
            <w:tcW w:w="0" w:type="auto"/>
            <w:tcMar>
              <w:top w:w="150" w:type="dxa"/>
              <w:left w:w="240" w:type="dxa"/>
              <w:bottom w:w="150" w:type="dxa"/>
              <w:right w:w="0" w:type="dxa"/>
            </w:tcMar>
            <w:vAlign w:val="center"/>
            <w:hideMark/>
          </w:tcPr>
          <w:p w:rsidR="00C056C5" w:rsidRPr="00C056C5" w:rsidRDefault="00C056C5" w:rsidP="00C735FB">
            <w:pPr>
              <w:spacing w:after="0" w:line="375" w:lineRule="atLeast"/>
              <w:ind w:right="960"/>
              <w:rPr>
                <w:rFonts w:ascii="Segoe UI" w:eastAsia="Times New Roman" w:hAnsi="Segoe UI" w:cs="Segoe UI"/>
                <w:sz w:val="23"/>
                <w:szCs w:val="23"/>
              </w:rPr>
            </w:pPr>
            <w:r w:rsidRPr="00C056C5">
              <w:rPr>
                <w:rFonts w:ascii="Segoe UI" w:eastAsia="Times New Roman" w:hAnsi="Segoe UI" w:cs="Segoe UI"/>
                <w:sz w:val="23"/>
                <w:szCs w:val="23"/>
              </w:rPr>
              <w:t>A keyword added to a selector that specifies a special state of an element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b/>
                <w:bCs/>
                <w:sz w:val="23"/>
                <w:szCs w:val="23"/>
              </w:rPr>
              <w:t>Pseudo-element</w:t>
            </w:r>
          </w:p>
        </w:tc>
        <w:tc>
          <w:tcPr>
            <w:tcW w:w="0" w:type="auto"/>
            <w:tcMar>
              <w:top w:w="150" w:type="dxa"/>
              <w:left w:w="240" w:type="dxa"/>
              <w:bottom w:w="150" w:type="dxa"/>
              <w:right w:w="0" w:type="dxa"/>
            </w:tcMar>
            <w:vAlign w:val="center"/>
            <w:hideMark/>
          </w:tcPr>
          <w:p w:rsidR="00C056C5" w:rsidRPr="00C056C5" w:rsidRDefault="00C056C5" w:rsidP="00C735FB">
            <w:pPr>
              <w:spacing w:after="0" w:line="375" w:lineRule="atLeast"/>
              <w:ind w:right="960"/>
              <w:rPr>
                <w:rFonts w:ascii="Segoe UI" w:eastAsia="Times New Roman" w:hAnsi="Segoe UI" w:cs="Segoe UI"/>
                <w:sz w:val="23"/>
                <w:szCs w:val="23"/>
              </w:rPr>
            </w:pPr>
            <w:r w:rsidRPr="00C056C5">
              <w:rPr>
                <w:rFonts w:ascii="Segoe UI" w:eastAsia="Times New Roman" w:hAnsi="Segoe UI" w:cs="Segoe UI"/>
                <w:sz w:val="23"/>
                <w:szCs w:val="23"/>
              </w:rPr>
              <w:t>A keyword used to style specific parts of an element or insert content</w:t>
            </w:r>
          </w:p>
        </w:tc>
      </w:tr>
      <w:tr w:rsidR="00C056C5" w:rsidRPr="00C056C5" w:rsidTr="00C056C5">
        <w:tc>
          <w:tcPr>
            <w:tcW w:w="0" w:type="auto"/>
            <w:tcMar>
              <w:top w:w="150" w:type="dxa"/>
              <w:left w:w="0" w:type="dxa"/>
              <w:bottom w:w="150" w:type="dxa"/>
              <w:right w:w="240" w:type="dxa"/>
            </w:tcMar>
            <w:vAlign w:val="center"/>
            <w:hideMark/>
          </w:tcPr>
          <w:p w:rsidR="00C056C5" w:rsidRPr="00C056C5" w:rsidRDefault="00C056C5" w:rsidP="00C056C5">
            <w:pPr>
              <w:spacing w:after="0" w:line="375" w:lineRule="atLeast"/>
              <w:rPr>
                <w:rFonts w:ascii="Segoe UI" w:eastAsia="Times New Roman" w:hAnsi="Segoe UI" w:cs="Segoe UI"/>
                <w:sz w:val="23"/>
                <w:szCs w:val="23"/>
              </w:rPr>
            </w:pPr>
            <w:r w:rsidRPr="00C056C5">
              <w:rPr>
                <w:rFonts w:ascii="Segoe UI" w:eastAsia="Times New Roman" w:hAnsi="Segoe UI" w:cs="Segoe UI"/>
                <w:b/>
                <w:bCs/>
                <w:sz w:val="23"/>
                <w:szCs w:val="23"/>
              </w:rPr>
              <w:t>Image Gallery</w:t>
            </w:r>
          </w:p>
        </w:tc>
        <w:tc>
          <w:tcPr>
            <w:tcW w:w="0" w:type="auto"/>
            <w:tcMar>
              <w:top w:w="150" w:type="dxa"/>
              <w:left w:w="240" w:type="dxa"/>
              <w:bottom w:w="150" w:type="dxa"/>
              <w:right w:w="0" w:type="dxa"/>
            </w:tcMar>
            <w:vAlign w:val="center"/>
            <w:hideMark/>
          </w:tcPr>
          <w:p w:rsidR="00C056C5" w:rsidRPr="00C056C5" w:rsidRDefault="00C056C5" w:rsidP="00C735FB">
            <w:pPr>
              <w:spacing w:after="0" w:line="375" w:lineRule="atLeast"/>
              <w:ind w:right="960"/>
              <w:rPr>
                <w:rFonts w:ascii="Segoe UI" w:eastAsia="Times New Roman" w:hAnsi="Segoe UI" w:cs="Segoe UI"/>
                <w:sz w:val="23"/>
                <w:szCs w:val="23"/>
              </w:rPr>
            </w:pPr>
            <w:r w:rsidRPr="00C056C5">
              <w:rPr>
                <w:rFonts w:ascii="Segoe UI" w:eastAsia="Times New Roman" w:hAnsi="Segoe UI" w:cs="Segoe UI"/>
                <w:sz w:val="23"/>
                <w:szCs w:val="23"/>
              </w:rPr>
              <w:t>A collection of images displayed in a grid or organized layout</w:t>
            </w:r>
          </w:p>
        </w:tc>
      </w:tr>
    </w:tbl>
    <w:p w:rsidR="00CC29BF" w:rsidRDefault="00CC29BF" w:rsidP="00C056C5">
      <w:pPr>
        <w:spacing w:before="480" w:after="480" w:line="240" w:lineRule="auto"/>
        <w:rPr>
          <w:rFonts w:ascii="Times New Roman" w:eastAsia="Times New Roman" w:hAnsi="Times New Roman" w:cs="Times New Roman"/>
          <w:sz w:val="24"/>
          <w:szCs w:val="24"/>
        </w:rPr>
      </w:pPr>
    </w:p>
    <w:p w:rsidR="00CC29BF" w:rsidRDefault="00CC29B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056C5" w:rsidRPr="00C056C5" w:rsidRDefault="00C056C5" w:rsidP="00C056C5">
      <w:pPr>
        <w:spacing w:before="480" w:after="480" w:line="240" w:lineRule="auto"/>
        <w:rPr>
          <w:rFonts w:ascii="Times New Roman" w:eastAsia="Times New Roman" w:hAnsi="Times New Roman" w:cs="Times New Roman"/>
          <w:sz w:val="24"/>
          <w:szCs w:val="24"/>
        </w:rPr>
      </w:pPr>
      <w:r w:rsidRPr="00C056C5">
        <w:rPr>
          <w:rFonts w:ascii="Times New Roman" w:eastAsia="Times New Roman" w:hAnsi="Times New Roman" w:cs="Times New Roman"/>
          <w:sz w:val="24"/>
          <w:szCs w:val="24"/>
        </w:rPr>
        <w:lastRenderedPageBreak/>
        <w:pict>
          <v:rect id="_x0000_i1034" style="width:0;height:.75pt" o:hralign="center" o:hrstd="t" o:hr="t" fillcolor="#a0a0a0" stroked="f"/>
        </w:pict>
      </w:r>
    </w:p>
    <w:p w:rsidR="00C056C5" w:rsidRPr="00C056C5" w:rsidRDefault="00C056C5" w:rsidP="00C056C5">
      <w:pPr>
        <w:shd w:val="clear" w:color="auto" w:fill="FFFFFF"/>
        <w:spacing w:before="480" w:after="240" w:line="480" w:lineRule="atLeast"/>
        <w:outlineLvl w:val="1"/>
        <w:rPr>
          <w:rFonts w:ascii="Segoe UI" w:eastAsia="Times New Roman" w:hAnsi="Segoe UI" w:cs="Segoe UI"/>
          <w:b/>
          <w:bCs/>
          <w:color w:val="0F1115"/>
          <w:sz w:val="33"/>
          <w:szCs w:val="33"/>
        </w:rPr>
      </w:pPr>
      <w:r w:rsidRPr="00C056C5">
        <w:rPr>
          <w:rFonts w:ascii="Segoe UI" w:eastAsia="Times New Roman" w:hAnsi="Segoe UI" w:cs="Segoe UI"/>
          <w:b/>
          <w:bCs/>
          <w:color w:val="0F1115"/>
          <w:sz w:val="33"/>
          <w:szCs w:val="33"/>
        </w:rPr>
        <w:t>Review Questions</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i/>
          <w:iCs/>
          <w:color w:val="0F1115"/>
          <w:sz w:val="24"/>
          <w:szCs w:val="24"/>
        </w:rPr>
        <w:t>Write your answers on a separate sheet of paper.</w:t>
      </w:r>
    </w:p>
    <w:p w:rsidR="00C056C5" w:rsidRDefault="00C056C5" w:rsidP="00550875">
      <w:pPr>
        <w:numPr>
          <w:ilvl w:val="0"/>
          <w:numId w:val="8"/>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What is the difference between </w:t>
      </w:r>
      <w:r w:rsidRPr="00C056C5">
        <w:rPr>
          <w:rFonts w:ascii="Consolas" w:eastAsia="Times New Roman" w:hAnsi="Consolas" w:cs="Courier New"/>
          <w:color w:val="0F1115"/>
          <w:sz w:val="20"/>
          <w:szCs w:val="20"/>
          <w:shd w:val="clear" w:color="auto" w:fill="EBEEF2"/>
        </w:rPr>
        <w:t>position: relative</w:t>
      </w:r>
      <w:r w:rsidRPr="00C056C5">
        <w:rPr>
          <w:rFonts w:ascii="Segoe UI" w:eastAsia="Times New Roman" w:hAnsi="Segoe UI" w:cs="Segoe UI"/>
          <w:color w:val="0F1115"/>
          <w:sz w:val="24"/>
          <w:szCs w:val="24"/>
        </w:rPr>
        <w:t> and </w:t>
      </w:r>
      <w:r w:rsidRPr="00C056C5">
        <w:rPr>
          <w:rFonts w:ascii="Consolas" w:eastAsia="Times New Roman" w:hAnsi="Consolas" w:cs="Courier New"/>
          <w:color w:val="0F1115"/>
          <w:sz w:val="20"/>
          <w:szCs w:val="20"/>
          <w:shd w:val="clear" w:color="auto" w:fill="EBEEF2"/>
        </w:rPr>
        <w:t>position: absolute</w:t>
      </w:r>
      <w:r w:rsidRPr="00C056C5">
        <w:rPr>
          <w:rFonts w:ascii="Segoe UI" w:eastAsia="Times New Roman" w:hAnsi="Segoe UI" w:cs="Segoe UI"/>
          <w:color w:val="0F1115"/>
          <w:sz w:val="24"/>
          <w:szCs w:val="24"/>
        </w:rPr>
        <w:t>? Give an example of when you would use each.</w:t>
      </w:r>
    </w:p>
    <w:p w:rsidR="00550875" w:rsidRPr="00C056C5" w:rsidRDefault="00550875" w:rsidP="00550875">
      <w:pPr>
        <w:shd w:val="clear" w:color="auto" w:fill="FFFFFF"/>
        <w:tabs>
          <w:tab w:val="num" w:pos="360"/>
        </w:tabs>
        <w:spacing w:after="0" w:line="240" w:lineRule="auto"/>
        <w:rPr>
          <w:rFonts w:ascii="Segoe UI" w:eastAsia="Times New Roman" w:hAnsi="Segoe UI" w:cs="Segoe UI"/>
          <w:color w:val="0F1115"/>
          <w:sz w:val="24"/>
          <w:szCs w:val="24"/>
        </w:rPr>
      </w:pPr>
    </w:p>
    <w:p w:rsidR="00C056C5" w:rsidRDefault="00C056C5" w:rsidP="00550875">
      <w:pPr>
        <w:numPr>
          <w:ilvl w:val="0"/>
          <w:numId w:val="8"/>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Write a CSS rule to fix a navigation bar to the top of the viewport.</w:t>
      </w:r>
    </w:p>
    <w:p w:rsidR="00550875" w:rsidRPr="00C056C5" w:rsidRDefault="00550875" w:rsidP="00550875">
      <w:pPr>
        <w:shd w:val="clear" w:color="auto" w:fill="FFFFFF"/>
        <w:tabs>
          <w:tab w:val="num" w:pos="360"/>
        </w:tabs>
        <w:spacing w:after="0" w:line="240" w:lineRule="auto"/>
        <w:rPr>
          <w:rFonts w:ascii="Segoe UI" w:eastAsia="Times New Roman" w:hAnsi="Segoe UI" w:cs="Segoe UI"/>
          <w:color w:val="0F1115"/>
          <w:sz w:val="24"/>
          <w:szCs w:val="24"/>
        </w:rPr>
      </w:pPr>
    </w:p>
    <w:p w:rsidR="00C056C5" w:rsidRDefault="00C056C5" w:rsidP="00550875">
      <w:pPr>
        <w:numPr>
          <w:ilvl w:val="0"/>
          <w:numId w:val="8"/>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What is the purpose of the </w:t>
      </w:r>
      <w:r w:rsidRPr="00C056C5">
        <w:rPr>
          <w:rFonts w:ascii="Consolas" w:eastAsia="Times New Roman" w:hAnsi="Consolas" w:cs="Courier New"/>
          <w:color w:val="0F1115"/>
          <w:sz w:val="20"/>
          <w:szCs w:val="20"/>
          <w:shd w:val="clear" w:color="auto" w:fill="EBEEF2"/>
        </w:rPr>
        <w:t>float</w:t>
      </w:r>
      <w:r w:rsidRPr="00C056C5">
        <w:rPr>
          <w:rFonts w:ascii="Segoe UI" w:eastAsia="Times New Roman" w:hAnsi="Segoe UI" w:cs="Segoe UI"/>
          <w:color w:val="0F1115"/>
          <w:sz w:val="24"/>
          <w:szCs w:val="24"/>
        </w:rPr>
        <w:t> property in CSS? Give an example of when you would use it.</w:t>
      </w:r>
    </w:p>
    <w:p w:rsidR="00550875" w:rsidRPr="00C056C5" w:rsidRDefault="00550875" w:rsidP="00550875">
      <w:pPr>
        <w:shd w:val="clear" w:color="auto" w:fill="FFFFFF"/>
        <w:tabs>
          <w:tab w:val="num" w:pos="360"/>
        </w:tabs>
        <w:spacing w:after="0" w:line="240" w:lineRule="auto"/>
        <w:rPr>
          <w:rFonts w:ascii="Segoe UI" w:eastAsia="Times New Roman" w:hAnsi="Segoe UI" w:cs="Segoe UI"/>
          <w:color w:val="0F1115"/>
          <w:sz w:val="24"/>
          <w:szCs w:val="24"/>
        </w:rPr>
      </w:pPr>
    </w:p>
    <w:p w:rsidR="00C056C5" w:rsidRDefault="00C056C5" w:rsidP="00550875">
      <w:pPr>
        <w:numPr>
          <w:ilvl w:val="0"/>
          <w:numId w:val="8"/>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What is the </w:t>
      </w:r>
      <w:r w:rsidRPr="00C056C5">
        <w:rPr>
          <w:rFonts w:ascii="Consolas" w:eastAsia="Times New Roman" w:hAnsi="Consolas" w:cs="Courier New"/>
          <w:color w:val="0F1115"/>
          <w:sz w:val="20"/>
          <w:szCs w:val="20"/>
          <w:shd w:val="clear" w:color="auto" w:fill="EBEEF2"/>
        </w:rPr>
        <w:t>clear</w:t>
      </w:r>
      <w:r w:rsidRPr="00C056C5">
        <w:rPr>
          <w:rFonts w:ascii="Segoe UI" w:eastAsia="Times New Roman" w:hAnsi="Segoe UI" w:cs="Segoe UI"/>
          <w:color w:val="0F1115"/>
          <w:sz w:val="24"/>
          <w:szCs w:val="24"/>
        </w:rPr>
        <w:t> property and why is it used?</w:t>
      </w:r>
    </w:p>
    <w:p w:rsidR="00550875" w:rsidRPr="00C056C5" w:rsidRDefault="00550875" w:rsidP="00550875">
      <w:pPr>
        <w:shd w:val="clear" w:color="auto" w:fill="FFFFFF"/>
        <w:tabs>
          <w:tab w:val="num" w:pos="360"/>
        </w:tabs>
        <w:spacing w:after="0" w:line="240" w:lineRule="auto"/>
        <w:rPr>
          <w:rFonts w:ascii="Segoe UI" w:eastAsia="Times New Roman" w:hAnsi="Segoe UI" w:cs="Segoe UI"/>
          <w:color w:val="0F1115"/>
          <w:sz w:val="24"/>
          <w:szCs w:val="24"/>
        </w:rPr>
      </w:pPr>
    </w:p>
    <w:p w:rsidR="00C056C5" w:rsidRDefault="00C056C5" w:rsidP="00550875">
      <w:pPr>
        <w:numPr>
          <w:ilvl w:val="0"/>
          <w:numId w:val="8"/>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What does </w:t>
      </w:r>
      <w:r w:rsidRPr="00C056C5">
        <w:rPr>
          <w:rFonts w:ascii="Consolas" w:eastAsia="Times New Roman" w:hAnsi="Consolas" w:cs="Courier New"/>
          <w:color w:val="0F1115"/>
          <w:sz w:val="20"/>
          <w:szCs w:val="20"/>
          <w:shd w:val="clear" w:color="auto" w:fill="EBEEF2"/>
        </w:rPr>
        <w:t>z-index</w:t>
      </w:r>
      <w:r w:rsidRPr="00C056C5">
        <w:rPr>
          <w:rFonts w:ascii="Segoe UI" w:eastAsia="Times New Roman" w:hAnsi="Segoe UI" w:cs="Segoe UI"/>
          <w:color w:val="0F1115"/>
          <w:sz w:val="24"/>
          <w:szCs w:val="24"/>
        </w:rPr>
        <w:t> do and what must be true for it to work?</w:t>
      </w:r>
    </w:p>
    <w:p w:rsidR="00550875" w:rsidRPr="00C056C5" w:rsidRDefault="00550875" w:rsidP="00550875">
      <w:pPr>
        <w:shd w:val="clear" w:color="auto" w:fill="FFFFFF"/>
        <w:tabs>
          <w:tab w:val="num" w:pos="360"/>
        </w:tabs>
        <w:spacing w:after="0" w:line="240" w:lineRule="auto"/>
        <w:rPr>
          <w:rFonts w:ascii="Segoe UI" w:eastAsia="Times New Roman" w:hAnsi="Segoe UI" w:cs="Segoe UI"/>
          <w:color w:val="0F1115"/>
          <w:sz w:val="24"/>
          <w:szCs w:val="24"/>
        </w:rPr>
      </w:pPr>
    </w:p>
    <w:p w:rsidR="00C056C5" w:rsidRDefault="00C056C5" w:rsidP="00550875">
      <w:pPr>
        <w:numPr>
          <w:ilvl w:val="0"/>
          <w:numId w:val="8"/>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Write the HTML and CSS to create an image gallery with at least 4 images arranged in a grid using flexbox.</w:t>
      </w:r>
    </w:p>
    <w:p w:rsidR="00550875" w:rsidRPr="00C056C5" w:rsidRDefault="00550875" w:rsidP="00550875">
      <w:pPr>
        <w:shd w:val="clear" w:color="auto" w:fill="FFFFFF"/>
        <w:tabs>
          <w:tab w:val="num" w:pos="360"/>
        </w:tabs>
        <w:spacing w:after="0" w:line="240" w:lineRule="auto"/>
        <w:rPr>
          <w:rFonts w:ascii="Segoe UI" w:eastAsia="Times New Roman" w:hAnsi="Segoe UI" w:cs="Segoe UI"/>
          <w:color w:val="0F1115"/>
          <w:sz w:val="24"/>
          <w:szCs w:val="24"/>
        </w:rPr>
      </w:pPr>
    </w:p>
    <w:p w:rsidR="00C056C5" w:rsidRDefault="00C056C5" w:rsidP="00550875">
      <w:pPr>
        <w:numPr>
          <w:ilvl w:val="0"/>
          <w:numId w:val="8"/>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What is the difference between </w:t>
      </w:r>
      <w:r w:rsidRPr="00C056C5">
        <w:rPr>
          <w:rFonts w:ascii="Consolas" w:eastAsia="Times New Roman" w:hAnsi="Consolas" w:cs="Courier New"/>
          <w:color w:val="0F1115"/>
          <w:sz w:val="20"/>
          <w:szCs w:val="20"/>
          <w:shd w:val="clear" w:color="auto" w:fill="EBEEF2"/>
        </w:rPr>
        <w:t>:hover</w:t>
      </w:r>
      <w:r w:rsidRPr="00C056C5">
        <w:rPr>
          <w:rFonts w:ascii="Segoe UI" w:eastAsia="Times New Roman" w:hAnsi="Segoe UI" w:cs="Segoe UI"/>
          <w:color w:val="0F1115"/>
          <w:sz w:val="24"/>
          <w:szCs w:val="24"/>
        </w:rPr>
        <w:t> and </w:t>
      </w:r>
      <w:r w:rsidRPr="00C056C5">
        <w:rPr>
          <w:rFonts w:ascii="Consolas" w:eastAsia="Times New Roman" w:hAnsi="Consolas" w:cs="Courier New"/>
          <w:color w:val="0F1115"/>
          <w:sz w:val="20"/>
          <w:szCs w:val="20"/>
          <w:shd w:val="clear" w:color="auto" w:fill="EBEEF2"/>
        </w:rPr>
        <w:t>:active</w:t>
      </w:r>
      <w:r w:rsidRPr="00C056C5">
        <w:rPr>
          <w:rFonts w:ascii="Segoe UI" w:eastAsia="Times New Roman" w:hAnsi="Segoe UI" w:cs="Segoe UI"/>
          <w:color w:val="0F1115"/>
          <w:sz w:val="24"/>
          <w:szCs w:val="24"/>
        </w:rPr>
        <w:t> pseudo-classes?</w:t>
      </w:r>
    </w:p>
    <w:p w:rsidR="00550875" w:rsidRPr="00C056C5" w:rsidRDefault="00550875" w:rsidP="00550875">
      <w:pPr>
        <w:shd w:val="clear" w:color="auto" w:fill="FFFFFF"/>
        <w:tabs>
          <w:tab w:val="num" w:pos="360"/>
        </w:tabs>
        <w:spacing w:after="0" w:line="240" w:lineRule="auto"/>
        <w:rPr>
          <w:rFonts w:ascii="Segoe UI" w:eastAsia="Times New Roman" w:hAnsi="Segoe UI" w:cs="Segoe UI"/>
          <w:color w:val="0F1115"/>
          <w:sz w:val="24"/>
          <w:szCs w:val="24"/>
        </w:rPr>
      </w:pPr>
    </w:p>
    <w:p w:rsidR="00C056C5" w:rsidRDefault="00C056C5" w:rsidP="00550875">
      <w:pPr>
        <w:numPr>
          <w:ilvl w:val="0"/>
          <w:numId w:val="8"/>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Write a CSS rule that changes the background color of every even-numbered list item.</w:t>
      </w:r>
    </w:p>
    <w:p w:rsidR="00550875" w:rsidRPr="00C056C5" w:rsidRDefault="00550875" w:rsidP="00550875">
      <w:pPr>
        <w:shd w:val="clear" w:color="auto" w:fill="FFFFFF"/>
        <w:tabs>
          <w:tab w:val="num" w:pos="360"/>
        </w:tabs>
        <w:spacing w:after="0" w:line="240" w:lineRule="auto"/>
        <w:rPr>
          <w:rFonts w:ascii="Segoe UI" w:eastAsia="Times New Roman" w:hAnsi="Segoe UI" w:cs="Segoe UI"/>
          <w:color w:val="0F1115"/>
          <w:sz w:val="24"/>
          <w:szCs w:val="24"/>
        </w:rPr>
      </w:pPr>
    </w:p>
    <w:p w:rsidR="00C056C5" w:rsidRDefault="00C056C5" w:rsidP="00550875">
      <w:pPr>
        <w:numPr>
          <w:ilvl w:val="0"/>
          <w:numId w:val="8"/>
        </w:numPr>
        <w:shd w:val="clear" w:color="auto" w:fill="FFFFFF"/>
        <w:tabs>
          <w:tab w:val="clear" w:pos="720"/>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What is the purpose of the </w:t>
      </w:r>
      <w:r w:rsidRPr="00C056C5">
        <w:rPr>
          <w:rFonts w:ascii="Consolas" w:eastAsia="Times New Roman" w:hAnsi="Consolas" w:cs="Courier New"/>
          <w:color w:val="0F1115"/>
          <w:sz w:val="20"/>
          <w:szCs w:val="20"/>
          <w:shd w:val="clear" w:color="auto" w:fill="EBEEF2"/>
        </w:rPr>
        <w:t>::before</w:t>
      </w:r>
      <w:r w:rsidRPr="00C056C5">
        <w:rPr>
          <w:rFonts w:ascii="Segoe UI" w:eastAsia="Times New Roman" w:hAnsi="Segoe UI" w:cs="Segoe UI"/>
          <w:color w:val="0F1115"/>
          <w:sz w:val="24"/>
          <w:szCs w:val="24"/>
        </w:rPr>
        <w:t> pseudo-element? Give an example.</w:t>
      </w:r>
    </w:p>
    <w:p w:rsidR="00550875" w:rsidRPr="00C056C5" w:rsidRDefault="00550875" w:rsidP="00550875">
      <w:pPr>
        <w:shd w:val="clear" w:color="auto" w:fill="FFFFFF"/>
        <w:tabs>
          <w:tab w:val="num" w:pos="360"/>
        </w:tabs>
        <w:spacing w:after="0" w:line="240" w:lineRule="auto"/>
        <w:rPr>
          <w:rFonts w:ascii="Segoe UI" w:eastAsia="Times New Roman" w:hAnsi="Segoe UI" w:cs="Segoe UI"/>
          <w:color w:val="0F1115"/>
          <w:sz w:val="24"/>
          <w:szCs w:val="24"/>
        </w:rPr>
      </w:pPr>
    </w:p>
    <w:p w:rsidR="00C056C5" w:rsidRPr="00C056C5" w:rsidRDefault="00C056C5" w:rsidP="00550875">
      <w:pPr>
        <w:numPr>
          <w:ilvl w:val="0"/>
          <w:numId w:val="8"/>
        </w:numPr>
        <w:shd w:val="clear" w:color="auto" w:fill="FFFFFF"/>
        <w:tabs>
          <w:tab w:val="clear" w:pos="720"/>
          <w:tab w:val="num" w:pos="360"/>
        </w:tabs>
        <w:spacing w:after="12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Create a complete HTML page with CSS that demonstrates all of the following:</w:t>
      </w:r>
    </w:p>
    <w:p w:rsidR="00C056C5" w:rsidRPr="00C056C5" w:rsidRDefault="00C056C5" w:rsidP="00550875">
      <w:pPr>
        <w:numPr>
          <w:ilvl w:val="1"/>
          <w:numId w:val="8"/>
        </w:numPr>
        <w:shd w:val="clear" w:color="auto" w:fill="FFFFFF"/>
        <w:tabs>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A fixed navigation bar</w:t>
      </w:r>
    </w:p>
    <w:p w:rsidR="00C056C5" w:rsidRPr="00C056C5" w:rsidRDefault="00C056C5" w:rsidP="00550875">
      <w:pPr>
        <w:numPr>
          <w:ilvl w:val="1"/>
          <w:numId w:val="8"/>
        </w:numPr>
        <w:shd w:val="clear" w:color="auto" w:fill="FFFFFF"/>
        <w:tabs>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An image gallery with at least 4 images (use placeholder images)</w:t>
      </w:r>
    </w:p>
    <w:p w:rsidR="00C056C5" w:rsidRPr="00C056C5" w:rsidRDefault="00C056C5" w:rsidP="00550875">
      <w:pPr>
        <w:numPr>
          <w:ilvl w:val="1"/>
          <w:numId w:val="8"/>
        </w:numPr>
        <w:shd w:val="clear" w:color="auto" w:fill="FFFFFF"/>
        <w:tabs>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Pseudo-classes on links (hover, active, visited)</w:t>
      </w:r>
    </w:p>
    <w:p w:rsidR="00C056C5" w:rsidRPr="00C056C5" w:rsidRDefault="00C056C5" w:rsidP="00550875">
      <w:pPr>
        <w:numPr>
          <w:ilvl w:val="1"/>
          <w:numId w:val="8"/>
        </w:numPr>
        <w:shd w:val="clear" w:color="auto" w:fill="FFFFFF"/>
        <w:tabs>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Pseudo-elements (::before or ::after)</w:t>
      </w:r>
    </w:p>
    <w:p w:rsidR="00C056C5" w:rsidRPr="00C056C5" w:rsidRDefault="00C056C5" w:rsidP="00550875">
      <w:pPr>
        <w:numPr>
          <w:ilvl w:val="1"/>
          <w:numId w:val="8"/>
        </w:numPr>
        <w:shd w:val="clear" w:color="auto" w:fill="FFFFFF"/>
        <w:tabs>
          <w:tab w:val="num" w:pos="360"/>
        </w:tabs>
        <w:spacing w:after="0" w:line="240" w:lineRule="auto"/>
        <w:ind w:left="0" w:firstLine="0"/>
        <w:rPr>
          <w:rFonts w:ascii="Segoe UI" w:eastAsia="Times New Roman" w:hAnsi="Segoe UI" w:cs="Segoe UI"/>
          <w:color w:val="0F1115"/>
          <w:sz w:val="24"/>
          <w:szCs w:val="24"/>
        </w:rPr>
      </w:pPr>
      <w:r w:rsidRPr="00C056C5">
        <w:rPr>
          <w:rFonts w:ascii="Segoe UI" w:eastAsia="Times New Roman" w:hAnsi="Segoe UI" w:cs="Segoe UI"/>
          <w:color w:val="0F1115"/>
          <w:sz w:val="24"/>
          <w:szCs w:val="24"/>
        </w:rPr>
        <w:t>A footer at the bottom of the page</w:t>
      </w:r>
    </w:p>
    <w:p w:rsidR="00CC29BF" w:rsidRDefault="00CC29B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056C5" w:rsidRPr="00C056C5" w:rsidRDefault="00C056C5" w:rsidP="00C056C5">
      <w:pPr>
        <w:spacing w:before="480" w:after="480" w:line="240" w:lineRule="auto"/>
        <w:rPr>
          <w:rFonts w:ascii="Times New Roman" w:eastAsia="Times New Roman" w:hAnsi="Times New Roman" w:cs="Times New Roman"/>
          <w:sz w:val="24"/>
          <w:szCs w:val="24"/>
        </w:rPr>
      </w:pPr>
      <w:r w:rsidRPr="00C056C5">
        <w:rPr>
          <w:rFonts w:ascii="Times New Roman" w:eastAsia="Times New Roman" w:hAnsi="Times New Roman" w:cs="Times New Roman"/>
          <w:sz w:val="24"/>
          <w:szCs w:val="24"/>
        </w:rPr>
        <w:lastRenderedPageBreak/>
        <w:pict>
          <v:rect id="_x0000_i1035" style="width:0;height:.75pt" o:hralign="center" o:hrstd="t" o:hr="t" fillcolor="#a0a0a0" stroked="f"/>
        </w:pict>
      </w:r>
    </w:p>
    <w:p w:rsidR="00C056C5" w:rsidRPr="00C056C5" w:rsidRDefault="00C056C5" w:rsidP="00C056C5">
      <w:pPr>
        <w:shd w:val="clear" w:color="auto" w:fill="FFFFFF"/>
        <w:spacing w:before="480" w:after="240" w:line="480" w:lineRule="atLeast"/>
        <w:outlineLvl w:val="1"/>
        <w:rPr>
          <w:rFonts w:ascii="Segoe UI" w:eastAsia="Times New Roman" w:hAnsi="Segoe UI" w:cs="Segoe UI"/>
          <w:b/>
          <w:bCs/>
          <w:color w:val="0F1115"/>
          <w:sz w:val="33"/>
          <w:szCs w:val="33"/>
        </w:rPr>
      </w:pPr>
      <w:r w:rsidRPr="00C056C5">
        <w:rPr>
          <w:rFonts w:ascii="Segoe UI" w:eastAsia="Times New Roman" w:hAnsi="Segoe UI" w:cs="Segoe UI"/>
          <w:b/>
          <w:bCs/>
          <w:color w:val="0F1115"/>
          <w:sz w:val="33"/>
          <w:szCs w:val="33"/>
        </w:rPr>
        <w:t>Answer Key</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1.</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position: relative</w:t>
      </w:r>
      <w:r w:rsidRPr="00C056C5">
        <w:rPr>
          <w:rFonts w:ascii="Segoe UI" w:eastAsia="Times New Roman" w:hAnsi="Segoe UI" w:cs="Segoe UI"/>
          <w:color w:val="0F1115"/>
          <w:sz w:val="24"/>
          <w:szCs w:val="24"/>
        </w:rPr>
        <w:t> positions an element relative to its normal position; it still occupies space in the document flow. </w:t>
      </w:r>
      <w:r w:rsidRPr="00C056C5">
        <w:rPr>
          <w:rFonts w:ascii="Consolas" w:eastAsia="Times New Roman" w:hAnsi="Consolas" w:cs="Courier New"/>
          <w:color w:val="0F1115"/>
          <w:sz w:val="20"/>
          <w:szCs w:val="20"/>
          <w:shd w:val="clear" w:color="auto" w:fill="EBEEF2"/>
        </w:rPr>
        <w:t>position: absolute</w:t>
      </w:r>
      <w:r w:rsidRPr="00C056C5">
        <w:rPr>
          <w:rFonts w:ascii="Segoe UI" w:eastAsia="Times New Roman" w:hAnsi="Segoe UI" w:cs="Segoe UI"/>
          <w:color w:val="0F1115"/>
          <w:sz w:val="24"/>
          <w:szCs w:val="24"/>
        </w:rPr>
        <w:t> removes the element from normal flow and positions it relative to the nearest positioned ancestor. Example: Use </w:t>
      </w:r>
      <w:r w:rsidRPr="00C056C5">
        <w:rPr>
          <w:rFonts w:ascii="Consolas" w:eastAsia="Times New Roman" w:hAnsi="Consolas" w:cs="Courier New"/>
          <w:color w:val="0F1115"/>
          <w:sz w:val="20"/>
          <w:szCs w:val="20"/>
          <w:shd w:val="clear" w:color="auto" w:fill="EBEEF2"/>
        </w:rPr>
        <w:t>relative</w:t>
      </w:r>
      <w:r w:rsidRPr="00C056C5">
        <w:rPr>
          <w:rFonts w:ascii="Segoe UI" w:eastAsia="Times New Roman" w:hAnsi="Segoe UI" w:cs="Segoe UI"/>
          <w:color w:val="0F1115"/>
          <w:sz w:val="24"/>
          <w:szCs w:val="24"/>
        </w:rPr>
        <w:t> for a container that will contain absolutely positioned child elements. Use </w:t>
      </w:r>
      <w:r w:rsidRPr="00C056C5">
        <w:rPr>
          <w:rFonts w:ascii="Consolas" w:eastAsia="Times New Roman" w:hAnsi="Consolas" w:cs="Courier New"/>
          <w:color w:val="0F1115"/>
          <w:sz w:val="20"/>
          <w:szCs w:val="20"/>
          <w:shd w:val="clear" w:color="auto" w:fill="EBEEF2"/>
        </w:rPr>
        <w:t>absolute</w:t>
      </w:r>
      <w:r w:rsidRPr="00C056C5">
        <w:rPr>
          <w:rFonts w:ascii="Segoe UI" w:eastAsia="Times New Roman" w:hAnsi="Segoe UI" w:cs="Segoe UI"/>
          <w:color w:val="0F1115"/>
          <w:sz w:val="24"/>
          <w:szCs w:val="24"/>
        </w:rPr>
        <w:t> to place an element precisely within a container.</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2.</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nav</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fixed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#2c3e50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z-index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3.</w:t>
      </w:r>
      <w:r w:rsidRPr="00C056C5">
        <w:rPr>
          <w:rFonts w:ascii="Segoe UI" w:eastAsia="Times New Roman" w:hAnsi="Segoe UI" w:cs="Segoe UI"/>
          <w:color w:val="0F1115"/>
          <w:sz w:val="24"/>
          <w:szCs w:val="24"/>
        </w:rPr>
        <w:t> The </w:t>
      </w:r>
      <w:r w:rsidRPr="00C056C5">
        <w:rPr>
          <w:rFonts w:ascii="Consolas" w:eastAsia="Times New Roman" w:hAnsi="Consolas" w:cs="Courier New"/>
          <w:color w:val="0F1115"/>
          <w:sz w:val="20"/>
          <w:szCs w:val="20"/>
          <w:shd w:val="clear" w:color="auto" w:fill="EBEEF2"/>
        </w:rPr>
        <w:t>float</w:t>
      </w:r>
      <w:r w:rsidRPr="00C056C5">
        <w:rPr>
          <w:rFonts w:ascii="Segoe UI" w:eastAsia="Times New Roman" w:hAnsi="Segoe UI" w:cs="Segoe UI"/>
          <w:color w:val="0F1115"/>
          <w:sz w:val="24"/>
          <w:szCs w:val="24"/>
        </w:rPr>
        <w:t> property moves an element to the left or right, allowing text and other elements to wrap around it. Example: Floating an image inside a paragraph so text wraps around it.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4.</w:t>
      </w:r>
      <w:r w:rsidRPr="00C056C5">
        <w:rPr>
          <w:rFonts w:ascii="Segoe UI" w:eastAsia="Times New Roman" w:hAnsi="Segoe UI" w:cs="Segoe UI"/>
          <w:color w:val="0F1115"/>
          <w:sz w:val="24"/>
          <w:szCs w:val="24"/>
        </w:rPr>
        <w:t> The </w:t>
      </w:r>
      <w:r w:rsidRPr="00C056C5">
        <w:rPr>
          <w:rFonts w:ascii="Consolas" w:eastAsia="Times New Roman" w:hAnsi="Consolas" w:cs="Courier New"/>
          <w:color w:val="0F1115"/>
          <w:sz w:val="20"/>
          <w:szCs w:val="20"/>
          <w:shd w:val="clear" w:color="auto" w:fill="EBEEF2"/>
        </w:rPr>
        <w:t>clear</w:t>
      </w:r>
      <w:r w:rsidRPr="00C056C5">
        <w:rPr>
          <w:rFonts w:ascii="Segoe UI" w:eastAsia="Times New Roman" w:hAnsi="Segoe UI" w:cs="Segoe UI"/>
          <w:color w:val="0F1115"/>
          <w:sz w:val="24"/>
          <w:szCs w:val="24"/>
        </w:rPr>
        <w:t> property specifies which side of a floated element an element should not be next to. It is used to prevent elements from wrapping around floats. Example: </w:t>
      </w:r>
      <w:r w:rsidRPr="00C056C5">
        <w:rPr>
          <w:rFonts w:ascii="Consolas" w:eastAsia="Times New Roman" w:hAnsi="Consolas" w:cs="Courier New"/>
          <w:color w:val="0F1115"/>
          <w:sz w:val="20"/>
          <w:szCs w:val="20"/>
          <w:shd w:val="clear" w:color="auto" w:fill="EBEEF2"/>
        </w:rPr>
        <w:t>clear: both</w:t>
      </w:r>
      <w:r w:rsidRPr="00C056C5">
        <w:rPr>
          <w:rFonts w:ascii="Segoe UI" w:eastAsia="Times New Roman" w:hAnsi="Segoe UI" w:cs="Segoe UI"/>
          <w:color w:val="0F1115"/>
          <w:sz w:val="24"/>
          <w:szCs w:val="24"/>
        </w:rPr>
        <w:t> forces an element below all floated elements.</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5.</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z-index</w:t>
      </w:r>
      <w:r w:rsidRPr="00C056C5">
        <w:rPr>
          <w:rFonts w:ascii="Segoe UI" w:eastAsia="Times New Roman" w:hAnsi="Segoe UI" w:cs="Segoe UI"/>
          <w:color w:val="0F1115"/>
          <w:sz w:val="24"/>
          <w:szCs w:val="24"/>
        </w:rPr>
        <w:t> controls the stacking order of positioned elements. A higher value appears in front. For </w:t>
      </w:r>
      <w:r w:rsidRPr="00C056C5">
        <w:rPr>
          <w:rFonts w:ascii="Consolas" w:eastAsia="Times New Roman" w:hAnsi="Consolas" w:cs="Courier New"/>
          <w:color w:val="0F1115"/>
          <w:sz w:val="20"/>
          <w:szCs w:val="20"/>
          <w:shd w:val="clear" w:color="auto" w:fill="EBEEF2"/>
        </w:rPr>
        <w:t>z-index</w:t>
      </w:r>
      <w:r w:rsidRPr="00C056C5">
        <w:rPr>
          <w:rFonts w:ascii="Segoe UI" w:eastAsia="Times New Roman" w:hAnsi="Segoe UI" w:cs="Segoe UI"/>
          <w:color w:val="0F1115"/>
          <w:sz w:val="24"/>
          <w:szCs w:val="24"/>
        </w:rPr>
        <w:t> to work, the element must be positioned (</w:t>
      </w:r>
      <w:r w:rsidRPr="00C056C5">
        <w:rPr>
          <w:rFonts w:ascii="Consolas" w:eastAsia="Times New Roman" w:hAnsi="Consolas" w:cs="Courier New"/>
          <w:color w:val="0F1115"/>
          <w:sz w:val="20"/>
          <w:szCs w:val="20"/>
          <w:shd w:val="clear" w:color="auto" w:fill="EBEEF2"/>
        </w:rPr>
        <w:t>position: relative</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absolute</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fixed</w:t>
      </w:r>
      <w:r w:rsidRPr="00C056C5">
        <w:rPr>
          <w:rFonts w:ascii="Segoe UI" w:eastAsia="Times New Roman" w:hAnsi="Segoe UI" w:cs="Segoe UI"/>
          <w:color w:val="0F1115"/>
          <w:sz w:val="24"/>
          <w:szCs w:val="24"/>
        </w:rPr>
        <w:t>, or </w:t>
      </w:r>
      <w:r w:rsidRPr="00C056C5">
        <w:rPr>
          <w:rFonts w:ascii="Consolas" w:eastAsia="Times New Roman" w:hAnsi="Consolas" w:cs="Courier New"/>
          <w:color w:val="0F1115"/>
          <w:sz w:val="20"/>
          <w:szCs w:val="20"/>
          <w:shd w:val="clear" w:color="auto" w:fill="EBEEF2"/>
        </w:rPr>
        <w:t>sticky</w:t>
      </w:r>
      <w:r w:rsidRPr="00C056C5">
        <w:rPr>
          <w:rFonts w:ascii="Segoe UI" w:eastAsia="Times New Roman" w:hAnsi="Segoe UI" w:cs="Segoe UI"/>
          <w:color w:val="0F1115"/>
          <w:sz w:val="24"/>
          <w:szCs w:val="24"/>
        </w:rPr>
        <w: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6.</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html</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"img1.jpg"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 1"</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"img2.jpg"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 2"</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"img3.jpg"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 3"</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"img4.jpg"</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"Image 4"</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.gallery</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display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flex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flex-wrap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wrap</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gap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justify-content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center</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.gallery-item img</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height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auto</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7.</w:t>
      </w:r>
      <w:r w:rsidRPr="00C056C5">
        <w:rPr>
          <w:rFonts w:ascii="Segoe UI" w:eastAsia="Times New Roman" w:hAnsi="Segoe UI" w:cs="Segoe UI"/>
          <w:color w:val="0F1115"/>
          <w:sz w:val="24"/>
          <w:szCs w:val="24"/>
        </w:rPr>
        <w:t> </w:t>
      </w:r>
      <w:r w:rsidRPr="00C056C5">
        <w:rPr>
          <w:rFonts w:ascii="Consolas" w:eastAsia="Times New Roman" w:hAnsi="Consolas" w:cs="Courier New"/>
          <w:color w:val="0F1115"/>
          <w:sz w:val="20"/>
          <w:szCs w:val="20"/>
          <w:shd w:val="clear" w:color="auto" w:fill="EBEEF2"/>
        </w:rPr>
        <w:t>:hover</w:t>
      </w:r>
      <w:r w:rsidRPr="00C056C5">
        <w:rPr>
          <w:rFonts w:ascii="Segoe UI" w:eastAsia="Times New Roman" w:hAnsi="Segoe UI" w:cs="Segoe UI"/>
          <w:color w:val="0F1115"/>
          <w:sz w:val="24"/>
          <w:szCs w:val="24"/>
        </w:rPr>
        <w:t> applies when the mouse hovers over an element. </w:t>
      </w:r>
      <w:r w:rsidRPr="00C056C5">
        <w:rPr>
          <w:rFonts w:ascii="Consolas" w:eastAsia="Times New Roman" w:hAnsi="Consolas" w:cs="Courier New"/>
          <w:color w:val="0F1115"/>
          <w:sz w:val="20"/>
          <w:szCs w:val="20"/>
          <w:shd w:val="clear" w:color="auto" w:fill="EBEEF2"/>
        </w:rPr>
        <w:t>:active</w:t>
      </w:r>
      <w:r w:rsidRPr="00C056C5">
        <w:rPr>
          <w:rFonts w:ascii="Segoe UI" w:eastAsia="Times New Roman" w:hAnsi="Segoe UI" w:cs="Segoe UI"/>
          <w:color w:val="0F1115"/>
          <w:sz w:val="24"/>
          <w:szCs w:val="24"/>
        </w:rPr>
        <w:t> applies when the element is being clicked (during the click event).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8.</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li:nth-child(even)</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#f0f0f0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9.</w:t>
      </w:r>
      <w:r w:rsidRPr="00C056C5">
        <w:rPr>
          <w:rFonts w:ascii="Segoe UI" w:eastAsia="Times New Roman" w:hAnsi="Segoe UI" w:cs="Segoe UI"/>
          <w:color w:val="0F1115"/>
          <w:sz w:val="24"/>
          <w:szCs w:val="24"/>
        </w:rPr>
        <w:t> The </w:t>
      </w:r>
      <w:r w:rsidRPr="00C056C5">
        <w:rPr>
          <w:rFonts w:ascii="Consolas" w:eastAsia="Times New Roman" w:hAnsi="Consolas" w:cs="Courier New"/>
          <w:color w:val="0F1115"/>
          <w:sz w:val="20"/>
          <w:szCs w:val="20"/>
          <w:shd w:val="clear" w:color="auto" w:fill="EBEEF2"/>
        </w:rPr>
        <w:t>::before</w:t>
      </w:r>
      <w:r w:rsidRPr="00C056C5">
        <w:rPr>
          <w:rFonts w:ascii="Segoe UI" w:eastAsia="Times New Roman" w:hAnsi="Segoe UI" w:cs="Segoe UI"/>
          <w:color w:val="0F1115"/>
          <w:sz w:val="24"/>
          <w:szCs w:val="24"/>
        </w:rPr>
        <w:t> pseudo-element inserts content before the element's content. It is commonly used for decorative elements, icons, or adding text.</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css</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50A14F"/>
          <w:sz w:val="20"/>
          <w:szCs w:val="20"/>
        </w:rPr>
        <w:t>.note::before</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"\2605"</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gold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margin-right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w:t>
      </w:r>
    </w:p>
    <w:p w:rsidR="00C056C5" w:rsidRPr="00C056C5" w:rsidRDefault="00C056C5" w:rsidP="00C056C5">
      <w:pPr>
        <w:shd w:val="clear" w:color="auto" w:fill="FFFFFF"/>
        <w:spacing w:before="240" w:after="240" w:line="240" w:lineRule="auto"/>
        <w:rPr>
          <w:rFonts w:ascii="Segoe UI" w:eastAsia="Times New Roman" w:hAnsi="Segoe UI" w:cs="Segoe UI"/>
          <w:color w:val="0F1115"/>
          <w:sz w:val="24"/>
          <w:szCs w:val="24"/>
        </w:rPr>
      </w:pPr>
      <w:r w:rsidRPr="00C056C5">
        <w:rPr>
          <w:rFonts w:ascii="Segoe UI" w:eastAsia="Times New Roman" w:hAnsi="Segoe UI" w:cs="Segoe UI"/>
          <w:b/>
          <w:bCs/>
          <w:color w:val="0F1115"/>
          <w:sz w:val="24"/>
          <w:szCs w:val="24"/>
        </w:rPr>
        <w:t>10.</w:t>
      </w:r>
      <w:r w:rsidRPr="00C056C5">
        <w:rPr>
          <w:rFonts w:ascii="Segoe UI" w:eastAsia="Times New Roman" w:hAnsi="Segoe UI" w:cs="Segoe UI"/>
          <w:color w:val="0F1115"/>
          <w:sz w:val="24"/>
          <w:szCs w:val="24"/>
        </w:rPr>
        <w:t> Complete HTML page:</w:t>
      </w:r>
    </w:p>
    <w:p w:rsidR="00C056C5" w:rsidRPr="00C056C5" w:rsidRDefault="00C056C5" w:rsidP="00C056C5">
      <w:pPr>
        <w:shd w:val="clear" w:color="auto" w:fill="FFFFFF"/>
        <w:spacing w:after="0" w:line="300" w:lineRule="atLeast"/>
        <w:rPr>
          <w:rFonts w:ascii="Segoe UI" w:eastAsia="Times New Roman" w:hAnsi="Segoe UI" w:cs="Segoe UI"/>
          <w:color w:val="0F1115"/>
          <w:sz w:val="20"/>
          <w:szCs w:val="20"/>
        </w:rPr>
      </w:pPr>
      <w:r w:rsidRPr="00C056C5">
        <w:rPr>
          <w:rFonts w:ascii="Consolas" w:eastAsia="Times New Roman" w:hAnsi="Consolas" w:cs="Segoe UI"/>
          <w:color w:val="0F1115"/>
          <w:sz w:val="18"/>
          <w:szCs w:val="18"/>
        </w:rPr>
        <w:t>html</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&lt;!DOCTYPE html&gt;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lastRenderedPageBreak/>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CSS Positioning &amp; Design</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title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Reset and base styles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box-sizing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border-box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body</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font-family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Arial</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sans-serif</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#f5f5f5</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Fixed Navigation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.navbar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position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fixed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#2c3e50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15px 30px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z-index</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.navbar a</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text-decoration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none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 15px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5px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.navbar a:hover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border-radius</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.navbar a:active</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#2ecc71</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.navbar a:visited</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#bdc3c7</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Page content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.content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80px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max-width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margin-left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auto</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margin-right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auto</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Gallery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display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flex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flex-wrap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wrap</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gap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justify-content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center</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30px 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border-radius</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overflow</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hidden</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box-shadow</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0 4px 8px </w:t>
      </w:r>
      <w:r w:rsidRPr="00C056C5">
        <w:rPr>
          <w:rFonts w:ascii="Consolas" w:eastAsia="Times New Roman" w:hAnsi="Consolas" w:cs="Courier New"/>
          <w:color w:val="4078F2"/>
          <w:sz w:val="20"/>
          <w:szCs w:val="20"/>
        </w:rPr>
        <w:t>rgba</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0.2</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transition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transform 0.3s</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.gallery-item:hover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transform</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4078F2"/>
          <w:sz w:val="20"/>
          <w:szCs w:val="20"/>
        </w:rPr>
        <w:t>scale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1.05</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.gallery-item img</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width</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100%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height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150px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object-fit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cover</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display</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block</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Pseudo-elements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.quote::before</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"\201C"</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font-size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.quote::after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content</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"\201D"</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lastRenderedPageBreak/>
        <w:t xml:space="preserve">                </w:t>
      </w:r>
      <w:r w:rsidRPr="00C056C5">
        <w:rPr>
          <w:rFonts w:ascii="Consolas" w:eastAsia="Times New Roman" w:hAnsi="Consolas" w:cs="Courier New"/>
          <w:color w:val="E45649"/>
          <w:sz w:val="20"/>
          <w:szCs w:val="20"/>
        </w:rPr>
        <w:t>font-size</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#3498db</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i/>
          <w:iCs/>
          <w:color w:val="A0A1A7"/>
          <w:sz w:val="20"/>
          <w:szCs w:val="20"/>
        </w:rPr>
        <w:t>/* Footer */</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50A14F"/>
          <w:sz w:val="20"/>
          <w:szCs w:val="20"/>
        </w:rPr>
        <w:t>.footer</w:t>
      </w: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background</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#2c3e50</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color</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white</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text-align</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center</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padding</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20px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E45649"/>
          <w:sz w:val="20"/>
          <w:szCs w:val="20"/>
        </w:rPr>
        <w:t>margin-top</w:t>
      </w:r>
      <w:r w:rsidRPr="00C056C5">
        <w:rPr>
          <w:rFonts w:ascii="Consolas" w:eastAsia="Times New Roman" w:hAnsi="Consolas" w:cs="Courier New"/>
          <w:color w:val="383A42"/>
          <w:sz w:val="20"/>
          <w:szCs w:val="20"/>
        </w:rPr>
        <w:t>:</w:t>
      </w:r>
      <w:r w:rsidRPr="00C056C5">
        <w:rPr>
          <w:rFonts w:ascii="Consolas" w:eastAsia="Times New Roman" w:hAnsi="Consolas" w:cs="Courier New"/>
          <w:color w:val="0F1115"/>
          <w:sz w:val="20"/>
          <w:szCs w:val="20"/>
        </w:rPr>
        <w:t xml:space="preserve"> 30px</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style</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head</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nav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"navbar"</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a </w:t>
      </w:r>
      <w:r w:rsidRPr="00C056C5">
        <w:rPr>
          <w:rFonts w:ascii="Consolas" w:eastAsia="Times New Roman" w:hAnsi="Consolas" w:cs="Courier New"/>
          <w:color w:val="B76B01"/>
          <w:sz w:val="20"/>
          <w:szCs w:val="20"/>
        </w:rPr>
        <w:t>href</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Home</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a</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a </w:t>
      </w:r>
      <w:r w:rsidRPr="00C056C5">
        <w:rPr>
          <w:rFonts w:ascii="Consolas" w:eastAsia="Times New Roman" w:hAnsi="Consolas" w:cs="Courier New"/>
          <w:color w:val="B76B01"/>
          <w:sz w:val="20"/>
          <w:szCs w:val="20"/>
        </w:rPr>
        <w:t>href</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Gallery</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a</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a </w:t>
      </w:r>
      <w:r w:rsidRPr="00C056C5">
        <w:rPr>
          <w:rFonts w:ascii="Consolas" w:eastAsia="Times New Roman" w:hAnsi="Consolas" w:cs="Courier New"/>
          <w:color w:val="B76B01"/>
          <w:sz w:val="20"/>
          <w:szCs w:val="20"/>
        </w:rPr>
        <w:t>href</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About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a</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a </w:t>
      </w:r>
      <w:r w:rsidRPr="00C056C5">
        <w:rPr>
          <w:rFonts w:ascii="Consolas" w:eastAsia="Times New Roman" w:hAnsi="Consolas" w:cs="Courier New"/>
          <w:color w:val="B76B01"/>
          <w:sz w:val="20"/>
          <w:szCs w:val="20"/>
        </w:rPr>
        <w:t>href</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Contact</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a</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nav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"content"</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h1</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CSS Positioning &amp; Design</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h1</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p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"quote"</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This is a quotation with decorative quotes using ::before and ::after.</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h2</w:t>
      </w:r>
      <w:r w:rsidRPr="00C056C5">
        <w:rPr>
          <w:rFonts w:ascii="Consolas" w:eastAsia="Times New Roman" w:hAnsi="Consolas" w:cs="Courier New"/>
          <w:color w:val="383A42"/>
          <w:sz w:val="20"/>
          <w:szCs w:val="20"/>
        </w:rPr>
        <w:t>&gt;</w:t>
      </w:r>
      <w:r w:rsidRPr="00C056C5">
        <w:rPr>
          <w:rFonts w:ascii="Consolas" w:eastAsia="Times New Roman" w:hAnsi="Consolas" w:cs="Courier New"/>
          <w:color w:val="0F1115"/>
          <w:sz w:val="20"/>
          <w:szCs w:val="20"/>
        </w:rPr>
        <w:t>Image Gallery</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h2</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"https://via.placeholder.com/200x150"</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"Placeholder"</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"https://via.placeholder.com/200x150"</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"Placeholder"</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"https://via.placeholder.com/200x150"</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"Placeholder"</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div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"gallery-item"</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 xml:space="preserve">img </w:t>
      </w:r>
      <w:r w:rsidRPr="00C056C5">
        <w:rPr>
          <w:rFonts w:ascii="Consolas" w:eastAsia="Times New Roman" w:hAnsi="Consolas" w:cs="Courier New"/>
          <w:color w:val="B76B01"/>
          <w:sz w:val="20"/>
          <w:szCs w:val="20"/>
        </w:rPr>
        <w:t>src</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"https://via.placeholder.com/200x150"</w:t>
      </w:r>
      <w:r w:rsidRPr="00C056C5">
        <w:rPr>
          <w:rFonts w:ascii="Consolas" w:eastAsia="Times New Roman" w:hAnsi="Consolas" w:cs="Courier New"/>
          <w:color w:val="E45649"/>
          <w:sz w:val="20"/>
          <w:szCs w:val="20"/>
        </w:rPr>
        <w:t xml:space="preserve"> </w:t>
      </w:r>
      <w:r w:rsidRPr="00C056C5">
        <w:rPr>
          <w:rFonts w:ascii="Consolas" w:eastAsia="Times New Roman" w:hAnsi="Consolas" w:cs="Courier New"/>
          <w:color w:val="B76B01"/>
          <w:sz w:val="20"/>
          <w:szCs w:val="20"/>
        </w:rPr>
        <w:t>alt</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"Placeholder"</w:t>
      </w:r>
      <w:r w:rsidRPr="00C056C5">
        <w:rPr>
          <w:rFonts w:ascii="Consolas" w:eastAsia="Times New Roman" w:hAnsi="Consolas" w:cs="Courier New"/>
          <w:color w:val="383A42"/>
          <w:sz w:val="20"/>
          <w:szCs w:val="20"/>
        </w:rPr>
        <w:t>&gt;&lt;/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div</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 xml:space="preserve">footer </w:t>
      </w:r>
      <w:r w:rsidRPr="00C056C5">
        <w:rPr>
          <w:rFonts w:ascii="Consolas" w:eastAsia="Times New Roman" w:hAnsi="Consolas" w:cs="Courier New"/>
          <w:color w:val="B76B01"/>
          <w:sz w:val="20"/>
          <w:szCs w:val="20"/>
        </w:rPr>
        <w:t>class</w:t>
      </w:r>
      <w:r w:rsidRPr="00C056C5">
        <w:rPr>
          <w:rFonts w:ascii="Consolas" w:eastAsia="Times New Roman" w:hAnsi="Consolas" w:cs="Courier New"/>
          <w:color w:val="383A42"/>
          <w:sz w:val="20"/>
          <w:szCs w:val="20"/>
        </w:rPr>
        <w:t>=</w:t>
      </w:r>
      <w:r w:rsidRPr="00C056C5">
        <w:rPr>
          <w:rFonts w:ascii="Consolas" w:eastAsia="Times New Roman" w:hAnsi="Consolas" w:cs="Courier New"/>
          <w:color w:val="50A14F"/>
          <w:sz w:val="20"/>
          <w:szCs w:val="20"/>
        </w:rPr>
        <w:t>"footer"</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&gt;&amp;copy;</w:t>
      </w:r>
      <w:r w:rsidRPr="00C056C5">
        <w:rPr>
          <w:rFonts w:ascii="Consolas" w:eastAsia="Times New Roman" w:hAnsi="Consolas" w:cs="Courier New"/>
          <w:color w:val="0F1115"/>
          <w:sz w:val="20"/>
          <w:szCs w:val="20"/>
        </w:rPr>
        <w:t xml:space="preserve"> 2024 My Website. All rights reserved.</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p</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footer</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056C5">
        <w:rPr>
          <w:rFonts w:ascii="Consolas" w:eastAsia="Times New Roman" w:hAnsi="Consolas" w:cs="Courier New"/>
          <w:color w:val="0F1115"/>
          <w:sz w:val="20"/>
          <w:szCs w:val="20"/>
        </w:rPr>
        <w:t xml:space="preserve">    </w:t>
      </w: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body</w:t>
      </w:r>
      <w:r w:rsidRPr="00C056C5">
        <w:rPr>
          <w:rFonts w:ascii="Consolas" w:eastAsia="Times New Roman" w:hAnsi="Consolas" w:cs="Courier New"/>
          <w:color w:val="383A42"/>
          <w:sz w:val="20"/>
          <w:szCs w:val="20"/>
        </w:rPr>
        <w:t>&gt;</w:t>
      </w:r>
    </w:p>
    <w:p w:rsidR="00C056C5" w:rsidRPr="00C056C5" w:rsidRDefault="00C056C5" w:rsidP="00C0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056C5">
        <w:rPr>
          <w:rFonts w:ascii="Consolas" w:eastAsia="Times New Roman" w:hAnsi="Consolas" w:cs="Courier New"/>
          <w:color w:val="383A42"/>
          <w:sz w:val="20"/>
          <w:szCs w:val="20"/>
        </w:rPr>
        <w:t>&lt;/</w:t>
      </w:r>
      <w:r w:rsidRPr="00C056C5">
        <w:rPr>
          <w:rFonts w:ascii="Consolas" w:eastAsia="Times New Roman" w:hAnsi="Consolas" w:cs="Courier New"/>
          <w:color w:val="E45649"/>
          <w:sz w:val="20"/>
          <w:szCs w:val="20"/>
        </w:rPr>
        <w:t>html</w:t>
      </w:r>
      <w:r w:rsidRPr="00C056C5">
        <w:rPr>
          <w:rFonts w:ascii="Consolas" w:eastAsia="Times New Roman" w:hAnsi="Consolas" w:cs="Courier New"/>
          <w:color w:val="383A42"/>
          <w:sz w:val="20"/>
          <w:szCs w:val="20"/>
        </w:rPr>
        <w:t>&gt;</w:t>
      </w:r>
    </w:p>
    <w:p w:rsidR="00E47036" w:rsidRDefault="00E47036"/>
    <w:sectPr w:rsidR="00E47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63C7E"/>
    <w:multiLevelType w:val="multilevel"/>
    <w:tmpl w:val="CC3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0E2A72"/>
    <w:multiLevelType w:val="multilevel"/>
    <w:tmpl w:val="1578F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FB475B"/>
    <w:multiLevelType w:val="multilevel"/>
    <w:tmpl w:val="857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4C5447"/>
    <w:multiLevelType w:val="multilevel"/>
    <w:tmpl w:val="F23C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CB94270"/>
    <w:multiLevelType w:val="multilevel"/>
    <w:tmpl w:val="E43E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E24D00"/>
    <w:multiLevelType w:val="multilevel"/>
    <w:tmpl w:val="9070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EC1028"/>
    <w:multiLevelType w:val="multilevel"/>
    <w:tmpl w:val="EAF2D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D9C24AE"/>
    <w:multiLevelType w:val="multilevel"/>
    <w:tmpl w:val="9B3A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3"/>
  </w:num>
  <w:num w:numId="5">
    <w:abstractNumId w:val="7"/>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EA0"/>
    <w:rsid w:val="00052EA0"/>
    <w:rsid w:val="001C2404"/>
    <w:rsid w:val="00466C99"/>
    <w:rsid w:val="005345DE"/>
    <w:rsid w:val="00550875"/>
    <w:rsid w:val="00717113"/>
    <w:rsid w:val="00796ADC"/>
    <w:rsid w:val="009A1F9A"/>
    <w:rsid w:val="00C056C5"/>
    <w:rsid w:val="00C735FB"/>
    <w:rsid w:val="00CC29BF"/>
    <w:rsid w:val="00E32FB2"/>
    <w:rsid w:val="00E47036"/>
    <w:rsid w:val="00FF0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05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05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05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5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05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05EC"/>
    <w:rPr>
      <w:rFonts w:ascii="Times New Roman" w:eastAsia="Times New Roman" w:hAnsi="Times New Roman" w:cs="Times New Roman"/>
      <w:b/>
      <w:bCs/>
      <w:sz w:val="27"/>
      <w:szCs w:val="27"/>
    </w:rPr>
  </w:style>
  <w:style w:type="paragraph" w:customStyle="1" w:styleId="ds-markdown-paragraph">
    <w:name w:val="ds-markdown-paragraph"/>
    <w:basedOn w:val="Normal"/>
    <w:rsid w:val="00FF05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05EC"/>
    <w:rPr>
      <w:b/>
      <w:bCs/>
    </w:rPr>
  </w:style>
  <w:style w:type="character" w:styleId="HTMLCode">
    <w:name w:val="HTML Code"/>
    <w:basedOn w:val="DefaultParagraphFont"/>
    <w:uiPriority w:val="99"/>
    <w:semiHidden/>
    <w:unhideWhenUsed/>
    <w:rsid w:val="00FF05EC"/>
    <w:rPr>
      <w:rFonts w:ascii="Courier New" w:eastAsia="Times New Roman" w:hAnsi="Courier New" w:cs="Courier New"/>
      <w:sz w:val="20"/>
      <w:szCs w:val="20"/>
    </w:rPr>
  </w:style>
  <w:style w:type="character" w:customStyle="1" w:styleId="d813de27">
    <w:name w:val="d813de27"/>
    <w:basedOn w:val="DefaultParagraphFont"/>
    <w:rsid w:val="00FF05EC"/>
  </w:style>
  <w:style w:type="paragraph" w:styleId="HTMLPreformatted">
    <w:name w:val="HTML Preformatted"/>
    <w:basedOn w:val="Normal"/>
    <w:link w:val="HTMLPreformattedChar"/>
    <w:uiPriority w:val="99"/>
    <w:semiHidden/>
    <w:unhideWhenUsed/>
    <w:rsid w:val="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05EC"/>
    <w:rPr>
      <w:rFonts w:ascii="Courier New" w:eastAsia="Times New Roman" w:hAnsi="Courier New" w:cs="Courier New"/>
      <w:sz w:val="20"/>
      <w:szCs w:val="20"/>
    </w:rPr>
  </w:style>
  <w:style w:type="character" w:customStyle="1" w:styleId="token">
    <w:name w:val="token"/>
    <w:basedOn w:val="DefaultParagraphFont"/>
    <w:rsid w:val="00FF05EC"/>
  </w:style>
  <w:style w:type="character" w:styleId="Emphasis">
    <w:name w:val="Emphasis"/>
    <w:basedOn w:val="DefaultParagraphFont"/>
    <w:uiPriority w:val="20"/>
    <w:qFormat/>
    <w:rsid w:val="00FF05EC"/>
    <w:rPr>
      <w:i/>
      <w:iCs/>
    </w:rPr>
  </w:style>
  <w:style w:type="numbering" w:customStyle="1" w:styleId="NoList1">
    <w:name w:val="No List1"/>
    <w:next w:val="NoList"/>
    <w:uiPriority w:val="99"/>
    <w:semiHidden/>
    <w:unhideWhenUsed/>
    <w:rsid w:val="00C056C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05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05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05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5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05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05EC"/>
    <w:rPr>
      <w:rFonts w:ascii="Times New Roman" w:eastAsia="Times New Roman" w:hAnsi="Times New Roman" w:cs="Times New Roman"/>
      <w:b/>
      <w:bCs/>
      <w:sz w:val="27"/>
      <w:szCs w:val="27"/>
    </w:rPr>
  </w:style>
  <w:style w:type="paragraph" w:customStyle="1" w:styleId="ds-markdown-paragraph">
    <w:name w:val="ds-markdown-paragraph"/>
    <w:basedOn w:val="Normal"/>
    <w:rsid w:val="00FF05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05EC"/>
    <w:rPr>
      <w:b/>
      <w:bCs/>
    </w:rPr>
  </w:style>
  <w:style w:type="character" w:styleId="HTMLCode">
    <w:name w:val="HTML Code"/>
    <w:basedOn w:val="DefaultParagraphFont"/>
    <w:uiPriority w:val="99"/>
    <w:semiHidden/>
    <w:unhideWhenUsed/>
    <w:rsid w:val="00FF05EC"/>
    <w:rPr>
      <w:rFonts w:ascii="Courier New" w:eastAsia="Times New Roman" w:hAnsi="Courier New" w:cs="Courier New"/>
      <w:sz w:val="20"/>
      <w:szCs w:val="20"/>
    </w:rPr>
  </w:style>
  <w:style w:type="character" w:customStyle="1" w:styleId="d813de27">
    <w:name w:val="d813de27"/>
    <w:basedOn w:val="DefaultParagraphFont"/>
    <w:rsid w:val="00FF05EC"/>
  </w:style>
  <w:style w:type="paragraph" w:styleId="HTMLPreformatted">
    <w:name w:val="HTML Preformatted"/>
    <w:basedOn w:val="Normal"/>
    <w:link w:val="HTMLPreformattedChar"/>
    <w:uiPriority w:val="99"/>
    <w:semiHidden/>
    <w:unhideWhenUsed/>
    <w:rsid w:val="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05EC"/>
    <w:rPr>
      <w:rFonts w:ascii="Courier New" w:eastAsia="Times New Roman" w:hAnsi="Courier New" w:cs="Courier New"/>
      <w:sz w:val="20"/>
      <w:szCs w:val="20"/>
    </w:rPr>
  </w:style>
  <w:style w:type="character" w:customStyle="1" w:styleId="token">
    <w:name w:val="token"/>
    <w:basedOn w:val="DefaultParagraphFont"/>
    <w:rsid w:val="00FF05EC"/>
  </w:style>
  <w:style w:type="character" w:styleId="Emphasis">
    <w:name w:val="Emphasis"/>
    <w:basedOn w:val="DefaultParagraphFont"/>
    <w:uiPriority w:val="20"/>
    <w:qFormat/>
    <w:rsid w:val="00FF05EC"/>
    <w:rPr>
      <w:i/>
      <w:iCs/>
    </w:rPr>
  </w:style>
  <w:style w:type="numbering" w:customStyle="1" w:styleId="NoList1">
    <w:name w:val="No List1"/>
    <w:next w:val="NoList"/>
    <w:uiPriority w:val="99"/>
    <w:semiHidden/>
    <w:unhideWhenUsed/>
    <w:rsid w:val="00C05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0599236">
      <w:bodyDiv w:val="1"/>
      <w:marLeft w:val="0"/>
      <w:marRight w:val="0"/>
      <w:marTop w:val="0"/>
      <w:marBottom w:val="0"/>
      <w:divBdr>
        <w:top w:val="none" w:sz="0" w:space="0" w:color="auto"/>
        <w:left w:val="none" w:sz="0" w:space="0" w:color="auto"/>
        <w:bottom w:val="none" w:sz="0" w:space="0" w:color="auto"/>
        <w:right w:val="none" w:sz="0" w:space="0" w:color="auto"/>
      </w:divBdr>
      <w:divsChild>
        <w:div w:id="1125199640">
          <w:marLeft w:val="0"/>
          <w:marRight w:val="0"/>
          <w:marTop w:val="0"/>
          <w:marBottom w:val="0"/>
          <w:divBdr>
            <w:top w:val="none" w:sz="0" w:space="0" w:color="auto"/>
            <w:left w:val="none" w:sz="0" w:space="0" w:color="auto"/>
            <w:bottom w:val="none" w:sz="0" w:space="0" w:color="auto"/>
            <w:right w:val="none" w:sz="0" w:space="0" w:color="auto"/>
          </w:divBdr>
        </w:div>
        <w:div w:id="1455758183">
          <w:marLeft w:val="0"/>
          <w:marRight w:val="0"/>
          <w:marTop w:val="240"/>
          <w:marBottom w:val="165"/>
          <w:divBdr>
            <w:top w:val="none" w:sz="0" w:space="0" w:color="auto"/>
            <w:left w:val="none" w:sz="0" w:space="0" w:color="auto"/>
            <w:bottom w:val="none" w:sz="0" w:space="0" w:color="auto"/>
            <w:right w:val="none" w:sz="0" w:space="0" w:color="auto"/>
          </w:divBdr>
          <w:divsChild>
            <w:div w:id="619459516">
              <w:marLeft w:val="0"/>
              <w:marRight w:val="0"/>
              <w:marTop w:val="0"/>
              <w:marBottom w:val="0"/>
              <w:divBdr>
                <w:top w:val="none" w:sz="0" w:space="0" w:color="auto"/>
                <w:left w:val="none" w:sz="0" w:space="0" w:color="auto"/>
                <w:bottom w:val="none" w:sz="0" w:space="0" w:color="auto"/>
                <w:right w:val="none" w:sz="0" w:space="0" w:color="auto"/>
              </w:divBdr>
              <w:divsChild>
                <w:div w:id="1005210970">
                  <w:marLeft w:val="0"/>
                  <w:marRight w:val="0"/>
                  <w:marTop w:val="0"/>
                  <w:marBottom w:val="0"/>
                  <w:divBdr>
                    <w:top w:val="none" w:sz="0" w:space="0" w:color="auto"/>
                    <w:left w:val="none" w:sz="0" w:space="0" w:color="auto"/>
                    <w:bottom w:val="none" w:sz="0" w:space="0" w:color="auto"/>
                    <w:right w:val="none" w:sz="0" w:space="0" w:color="auto"/>
                  </w:divBdr>
                  <w:divsChild>
                    <w:div w:id="1794472520">
                      <w:marLeft w:val="0"/>
                      <w:marRight w:val="0"/>
                      <w:marTop w:val="0"/>
                      <w:marBottom w:val="0"/>
                      <w:divBdr>
                        <w:top w:val="none" w:sz="0" w:space="0" w:color="auto"/>
                        <w:left w:val="none" w:sz="0" w:space="0" w:color="auto"/>
                        <w:bottom w:val="none" w:sz="0" w:space="0" w:color="auto"/>
                        <w:right w:val="none" w:sz="0" w:space="0" w:color="auto"/>
                      </w:divBdr>
                      <w:divsChild>
                        <w:div w:id="12649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662872">
          <w:marLeft w:val="0"/>
          <w:marRight w:val="0"/>
          <w:marTop w:val="240"/>
          <w:marBottom w:val="165"/>
          <w:divBdr>
            <w:top w:val="none" w:sz="0" w:space="0" w:color="auto"/>
            <w:left w:val="none" w:sz="0" w:space="0" w:color="auto"/>
            <w:bottom w:val="none" w:sz="0" w:space="0" w:color="auto"/>
            <w:right w:val="none" w:sz="0" w:space="0" w:color="auto"/>
          </w:divBdr>
          <w:divsChild>
            <w:div w:id="227812039">
              <w:marLeft w:val="0"/>
              <w:marRight w:val="0"/>
              <w:marTop w:val="0"/>
              <w:marBottom w:val="0"/>
              <w:divBdr>
                <w:top w:val="none" w:sz="0" w:space="0" w:color="auto"/>
                <w:left w:val="none" w:sz="0" w:space="0" w:color="auto"/>
                <w:bottom w:val="none" w:sz="0" w:space="0" w:color="auto"/>
                <w:right w:val="none" w:sz="0" w:space="0" w:color="auto"/>
              </w:divBdr>
              <w:divsChild>
                <w:div w:id="685906876">
                  <w:marLeft w:val="0"/>
                  <w:marRight w:val="0"/>
                  <w:marTop w:val="0"/>
                  <w:marBottom w:val="0"/>
                  <w:divBdr>
                    <w:top w:val="none" w:sz="0" w:space="0" w:color="auto"/>
                    <w:left w:val="none" w:sz="0" w:space="0" w:color="auto"/>
                    <w:bottom w:val="none" w:sz="0" w:space="0" w:color="auto"/>
                    <w:right w:val="none" w:sz="0" w:space="0" w:color="auto"/>
                  </w:divBdr>
                  <w:divsChild>
                    <w:div w:id="4483397">
                      <w:marLeft w:val="0"/>
                      <w:marRight w:val="0"/>
                      <w:marTop w:val="0"/>
                      <w:marBottom w:val="0"/>
                      <w:divBdr>
                        <w:top w:val="none" w:sz="0" w:space="0" w:color="auto"/>
                        <w:left w:val="none" w:sz="0" w:space="0" w:color="auto"/>
                        <w:bottom w:val="none" w:sz="0" w:space="0" w:color="auto"/>
                        <w:right w:val="none" w:sz="0" w:space="0" w:color="auto"/>
                      </w:divBdr>
                      <w:divsChild>
                        <w:div w:id="118386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422256">
          <w:marLeft w:val="0"/>
          <w:marRight w:val="0"/>
          <w:marTop w:val="240"/>
          <w:marBottom w:val="165"/>
          <w:divBdr>
            <w:top w:val="none" w:sz="0" w:space="0" w:color="auto"/>
            <w:left w:val="none" w:sz="0" w:space="0" w:color="auto"/>
            <w:bottom w:val="none" w:sz="0" w:space="0" w:color="auto"/>
            <w:right w:val="none" w:sz="0" w:space="0" w:color="auto"/>
          </w:divBdr>
          <w:divsChild>
            <w:div w:id="1319070863">
              <w:marLeft w:val="0"/>
              <w:marRight w:val="0"/>
              <w:marTop w:val="0"/>
              <w:marBottom w:val="0"/>
              <w:divBdr>
                <w:top w:val="none" w:sz="0" w:space="0" w:color="auto"/>
                <w:left w:val="none" w:sz="0" w:space="0" w:color="auto"/>
                <w:bottom w:val="none" w:sz="0" w:space="0" w:color="auto"/>
                <w:right w:val="none" w:sz="0" w:space="0" w:color="auto"/>
              </w:divBdr>
              <w:divsChild>
                <w:div w:id="1345013360">
                  <w:marLeft w:val="0"/>
                  <w:marRight w:val="0"/>
                  <w:marTop w:val="0"/>
                  <w:marBottom w:val="0"/>
                  <w:divBdr>
                    <w:top w:val="none" w:sz="0" w:space="0" w:color="auto"/>
                    <w:left w:val="none" w:sz="0" w:space="0" w:color="auto"/>
                    <w:bottom w:val="none" w:sz="0" w:space="0" w:color="auto"/>
                    <w:right w:val="none" w:sz="0" w:space="0" w:color="auto"/>
                  </w:divBdr>
                  <w:divsChild>
                    <w:div w:id="623777379">
                      <w:marLeft w:val="0"/>
                      <w:marRight w:val="0"/>
                      <w:marTop w:val="0"/>
                      <w:marBottom w:val="0"/>
                      <w:divBdr>
                        <w:top w:val="none" w:sz="0" w:space="0" w:color="auto"/>
                        <w:left w:val="none" w:sz="0" w:space="0" w:color="auto"/>
                        <w:bottom w:val="none" w:sz="0" w:space="0" w:color="auto"/>
                        <w:right w:val="none" w:sz="0" w:space="0" w:color="auto"/>
                      </w:divBdr>
                      <w:divsChild>
                        <w:div w:id="547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475150">
          <w:marLeft w:val="0"/>
          <w:marRight w:val="0"/>
          <w:marTop w:val="240"/>
          <w:marBottom w:val="165"/>
          <w:divBdr>
            <w:top w:val="none" w:sz="0" w:space="0" w:color="auto"/>
            <w:left w:val="none" w:sz="0" w:space="0" w:color="auto"/>
            <w:bottom w:val="none" w:sz="0" w:space="0" w:color="auto"/>
            <w:right w:val="none" w:sz="0" w:space="0" w:color="auto"/>
          </w:divBdr>
          <w:divsChild>
            <w:div w:id="331839290">
              <w:marLeft w:val="0"/>
              <w:marRight w:val="0"/>
              <w:marTop w:val="0"/>
              <w:marBottom w:val="0"/>
              <w:divBdr>
                <w:top w:val="none" w:sz="0" w:space="0" w:color="auto"/>
                <w:left w:val="none" w:sz="0" w:space="0" w:color="auto"/>
                <w:bottom w:val="none" w:sz="0" w:space="0" w:color="auto"/>
                <w:right w:val="none" w:sz="0" w:space="0" w:color="auto"/>
              </w:divBdr>
              <w:divsChild>
                <w:div w:id="1729063380">
                  <w:marLeft w:val="0"/>
                  <w:marRight w:val="0"/>
                  <w:marTop w:val="0"/>
                  <w:marBottom w:val="0"/>
                  <w:divBdr>
                    <w:top w:val="none" w:sz="0" w:space="0" w:color="auto"/>
                    <w:left w:val="none" w:sz="0" w:space="0" w:color="auto"/>
                    <w:bottom w:val="none" w:sz="0" w:space="0" w:color="auto"/>
                    <w:right w:val="none" w:sz="0" w:space="0" w:color="auto"/>
                  </w:divBdr>
                  <w:divsChild>
                    <w:div w:id="1958216183">
                      <w:marLeft w:val="0"/>
                      <w:marRight w:val="0"/>
                      <w:marTop w:val="0"/>
                      <w:marBottom w:val="0"/>
                      <w:divBdr>
                        <w:top w:val="none" w:sz="0" w:space="0" w:color="auto"/>
                        <w:left w:val="none" w:sz="0" w:space="0" w:color="auto"/>
                        <w:bottom w:val="none" w:sz="0" w:space="0" w:color="auto"/>
                        <w:right w:val="none" w:sz="0" w:space="0" w:color="auto"/>
                      </w:divBdr>
                      <w:divsChild>
                        <w:div w:id="7139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140906">
          <w:marLeft w:val="0"/>
          <w:marRight w:val="0"/>
          <w:marTop w:val="240"/>
          <w:marBottom w:val="165"/>
          <w:divBdr>
            <w:top w:val="none" w:sz="0" w:space="0" w:color="auto"/>
            <w:left w:val="none" w:sz="0" w:space="0" w:color="auto"/>
            <w:bottom w:val="none" w:sz="0" w:space="0" w:color="auto"/>
            <w:right w:val="none" w:sz="0" w:space="0" w:color="auto"/>
          </w:divBdr>
          <w:divsChild>
            <w:div w:id="2118019086">
              <w:marLeft w:val="0"/>
              <w:marRight w:val="0"/>
              <w:marTop w:val="0"/>
              <w:marBottom w:val="0"/>
              <w:divBdr>
                <w:top w:val="none" w:sz="0" w:space="0" w:color="auto"/>
                <w:left w:val="none" w:sz="0" w:space="0" w:color="auto"/>
                <w:bottom w:val="none" w:sz="0" w:space="0" w:color="auto"/>
                <w:right w:val="none" w:sz="0" w:space="0" w:color="auto"/>
              </w:divBdr>
              <w:divsChild>
                <w:div w:id="776870383">
                  <w:marLeft w:val="0"/>
                  <w:marRight w:val="0"/>
                  <w:marTop w:val="0"/>
                  <w:marBottom w:val="0"/>
                  <w:divBdr>
                    <w:top w:val="none" w:sz="0" w:space="0" w:color="auto"/>
                    <w:left w:val="none" w:sz="0" w:space="0" w:color="auto"/>
                    <w:bottom w:val="none" w:sz="0" w:space="0" w:color="auto"/>
                    <w:right w:val="none" w:sz="0" w:space="0" w:color="auto"/>
                  </w:divBdr>
                  <w:divsChild>
                    <w:div w:id="1521316730">
                      <w:marLeft w:val="0"/>
                      <w:marRight w:val="0"/>
                      <w:marTop w:val="0"/>
                      <w:marBottom w:val="0"/>
                      <w:divBdr>
                        <w:top w:val="none" w:sz="0" w:space="0" w:color="auto"/>
                        <w:left w:val="none" w:sz="0" w:space="0" w:color="auto"/>
                        <w:bottom w:val="none" w:sz="0" w:space="0" w:color="auto"/>
                        <w:right w:val="none" w:sz="0" w:space="0" w:color="auto"/>
                      </w:divBdr>
                      <w:divsChild>
                        <w:div w:id="8135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064694">
          <w:marLeft w:val="0"/>
          <w:marRight w:val="0"/>
          <w:marTop w:val="240"/>
          <w:marBottom w:val="165"/>
          <w:divBdr>
            <w:top w:val="none" w:sz="0" w:space="0" w:color="auto"/>
            <w:left w:val="none" w:sz="0" w:space="0" w:color="auto"/>
            <w:bottom w:val="none" w:sz="0" w:space="0" w:color="auto"/>
            <w:right w:val="none" w:sz="0" w:space="0" w:color="auto"/>
          </w:divBdr>
          <w:divsChild>
            <w:div w:id="1788814087">
              <w:marLeft w:val="0"/>
              <w:marRight w:val="0"/>
              <w:marTop w:val="0"/>
              <w:marBottom w:val="0"/>
              <w:divBdr>
                <w:top w:val="none" w:sz="0" w:space="0" w:color="auto"/>
                <w:left w:val="none" w:sz="0" w:space="0" w:color="auto"/>
                <w:bottom w:val="none" w:sz="0" w:space="0" w:color="auto"/>
                <w:right w:val="none" w:sz="0" w:space="0" w:color="auto"/>
              </w:divBdr>
              <w:divsChild>
                <w:div w:id="111025847">
                  <w:marLeft w:val="0"/>
                  <w:marRight w:val="0"/>
                  <w:marTop w:val="0"/>
                  <w:marBottom w:val="0"/>
                  <w:divBdr>
                    <w:top w:val="none" w:sz="0" w:space="0" w:color="auto"/>
                    <w:left w:val="none" w:sz="0" w:space="0" w:color="auto"/>
                    <w:bottom w:val="none" w:sz="0" w:space="0" w:color="auto"/>
                    <w:right w:val="none" w:sz="0" w:space="0" w:color="auto"/>
                  </w:divBdr>
                  <w:divsChild>
                    <w:div w:id="396779590">
                      <w:marLeft w:val="0"/>
                      <w:marRight w:val="0"/>
                      <w:marTop w:val="0"/>
                      <w:marBottom w:val="0"/>
                      <w:divBdr>
                        <w:top w:val="none" w:sz="0" w:space="0" w:color="auto"/>
                        <w:left w:val="none" w:sz="0" w:space="0" w:color="auto"/>
                        <w:bottom w:val="none" w:sz="0" w:space="0" w:color="auto"/>
                        <w:right w:val="none" w:sz="0" w:space="0" w:color="auto"/>
                      </w:divBdr>
                      <w:divsChild>
                        <w:div w:id="3362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565645">
          <w:marLeft w:val="0"/>
          <w:marRight w:val="0"/>
          <w:marTop w:val="240"/>
          <w:marBottom w:val="165"/>
          <w:divBdr>
            <w:top w:val="none" w:sz="0" w:space="0" w:color="auto"/>
            <w:left w:val="none" w:sz="0" w:space="0" w:color="auto"/>
            <w:bottom w:val="none" w:sz="0" w:space="0" w:color="auto"/>
            <w:right w:val="none" w:sz="0" w:space="0" w:color="auto"/>
          </w:divBdr>
          <w:divsChild>
            <w:div w:id="1976255652">
              <w:marLeft w:val="0"/>
              <w:marRight w:val="0"/>
              <w:marTop w:val="0"/>
              <w:marBottom w:val="0"/>
              <w:divBdr>
                <w:top w:val="none" w:sz="0" w:space="0" w:color="auto"/>
                <w:left w:val="none" w:sz="0" w:space="0" w:color="auto"/>
                <w:bottom w:val="none" w:sz="0" w:space="0" w:color="auto"/>
                <w:right w:val="none" w:sz="0" w:space="0" w:color="auto"/>
              </w:divBdr>
              <w:divsChild>
                <w:div w:id="183205169">
                  <w:marLeft w:val="0"/>
                  <w:marRight w:val="0"/>
                  <w:marTop w:val="0"/>
                  <w:marBottom w:val="0"/>
                  <w:divBdr>
                    <w:top w:val="none" w:sz="0" w:space="0" w:color="auto"/>
                    <w:left w:val="none" w:sz="0" w:space="0" w:color="auto"/>
                    <w:bottom w:val="none" w:sz="0" w:space="0" w:color="auto"/>
                    <w:right w:val="none" w:sz="0" w:space="0" w:color="auto"/>
                  </w:divBdr>
                  <w:divsChild>
                    <w:div w:id="1075932184">
                      <w:marLeft w:val="0"/>
                      <w:marRight w:val="0"/>
                      <w:marTop w:val="0"/>
                      <w:marBottom w:val="0"/>
                      <w:divBdr>
                        <w:top w:val="none" w:sz="0" w:space="0" w:color="auto"/>
                        <w:left w:val="none" w:sz="0" w:space="0" w:color="auto"/>
                        <w:bottom w:val="none" w:sz="0" w:space="0" w:color="auto"/>
                        <w:right w:val="none" w:sz="0" w:space="0" w:color="auto"/>
                      </w:divBdr>
                      <w:divsChild>
                        <w:div w:id="19407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675359">
          <w:marLeft w:val="0"/>
          <w:marRight w:val="0"/>
          <w:marTop w:val="240"/>
          <w:marBottom w:val="165"/>
          <w:divBdr>
            <w:top w:val="none" w:sz="0" w:space="0" w:color="auto"/>
            <w:left w:val="none" w:sz="0" w:space="0" w:color="auto"/>
            <w:bottom w:val="none" w:sz="0" w:space="0" w:color="auto"/>
            <w:right w:val="none" w:sz="0" w:space="0" w:color="auto"/>
          </w:divBdr>
          <w:divsChild>
            <w:div w:id="496070150">
              <w:marLeft w:val="0"/>
              <w:marRight w:val="0"/>
              <w:marTop w:val="0"/>
              <w:marBottom w:val="0"/>
              <w:divBdr>
                <w:top w:val="none" w:sz="0" w:space="0" w:color="auto"/>
                <w:left w:val="none" w:sz="0" w:space="0" w:color="auto"/>
                <w:bottom w:val="none" w:sz="0" w:space="0" w:color="auto"/>
                <w:right w:val="none" w:sz="0" w:space="0" w:color="auto"/>
              </w:divBdr>
              <w:divsChild>
                <w:div w:id="1490559750">
                  <w:marLeft w:val="0"/>
                  <w:marRight w:val="0"/>
                  <w:marTop w:val="0"/>
                  <w:marBottom w:val="0"/>
                  <w:divBdr>
                    <w:top w:val="none" w:sz="0" w:space="0" w:color="auto"/>
                    <w:left w:val="none" w:sz="0" w:space="0" w:color="auto"/>
                    <w:bottom w:val="none" w:sz="0" w:space="0" w:color="auto"/>
                    <w:right w:val="none" w:sz="0" w:space="0" w:color="auto"/>
                  </w:divBdr>
                  <w:divsChild>
                    <w:div w:id="197667622">
                      <w:marLeft w:val="0"/>
                      <w:marRight w:val="0"/>
                      <w:marTop w:val="0"/>
                      <w:marBottom w:val="0"/>
                      <w:divBdr>
                        <w:top w:val="none" w:sz="0" w:space="0" w:color="auto"/>
                        <w:left w:val="none" w:sz="0" w:space="0" w:color="auto"/>
                        <w:bottom w:val="none" w:sz="0" w:space="0" w:color="auto"/>
                        <w:right w:val="none" w:sz="0" w:space="0" w:color="auto"/>
                      </w:divBdr>
                      <w:divsChild>
                        <w:div w:id="95980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236030">
          <w:marLeft w:val="0"/>
          <w:marRight w:val="0"/>
          <w:marTop w:val="0"/>
          <w:marBottom w:val="0"/>
          <w:divBdr>
            <w:top w:val="none" w:sz="0" w:space="0" w:color="auto"/>
            <w:left w:val="none" w:sz="0" w:space="0" w:color="auto"/>
            <w:bottom w:val="none" w:sz="0" w:space="0" w:color="auto"/>
            <w:right w:val="none" w:sz="0" w:space="0" w:color="auto"/>
          </w:divBdr>
        </w:div>
        <w:div w:id="1922131587">
          <w:marLeft w:val="0"/>
          <w:marRight w:val="0"/>
          <w:marTop w:val="240"/>
          <w:marBottom w:val="165"/>
          <w:divBdr>
            <w:top w:val="none" w:sz="0" w:space="0" w:color="auto"/>
            <w:left w:val="none" w:sz="0" w:space="0" w:color="auto"/>
            <w:bottom w:val="none" w:sz="0" w:space="0" w:color="auto"/>
            <w:right w:val="none" w:sz="0" w:space="0" w:color="auto"/>
          </w:divBdr>
          <w:divsChild>
            <w:div w:id="1826386831">
              <w:marLeft w:val="0"/>
              <w:marRight w:val="0"/>
              <w:marTop w:val="0"/>
              <w:marBottom w:val="0"/>
              <w:divBdr>
                <w:top w:val="none" w:sz="0" w:space="0" w:color="auto"/>
                <w:left w:val="none" w:sz="0" w:space="0" w:color="auto"/>
                <w:bottom w:val="none" w:sz="0" w:space="0" w:color="auto"/>
                <w:right w:val="none" w:sz="0" w:space="0" w:color="auto"/>
              </w:divBdr>
              <w:divsChild>
                <w:div w:id="194394472">
                  <w:marLeft w:val="0"/>
                  <w:marRight w:val="0"/>
                  <w:marTop w:val="0"/>
                  <w:marBottom w:val="0"/>
                  <w:divBdr>
                    <w:top w:val="none" w:sz="0" w:space="0" w:color="auto"/>
                    <w:left w:val="none" w:sz="0" w:space="0" w:color="auto"/>
                    <w:bottom w:val="none" w:sz="0" w:space="0" w:color="auto"/>
                    <w:right w:val="none" w:sz="0" w:space="0" w:color="auto"/>
                  </w:divBdr>
                  <w:divsChild>
                    <w:div w:id="487332322">
                      <w:marLeft w:val="0"/>
                      <w:marRight w:val="0"/>
                      <w:marTop w:val="0"/>
                      <w:marBottom w:val="0"/>
                      <w:divBdr>
                        <w:top w:val="none" w:sz="0" w:space="0" w:color="auto"/>
                        <w:left w:val="none" w:sz="0" w:space="0" w:color="auto"/>
                        <w:bottom w:val="none" w:sz="0" w:space="0" w:color="auto"/>
                        <w:right w:val="none" w:sz="0" w:space="0" w:color="auto"/>
                      </w:divBdr>
                      <w:divsChild>
                        <w:div w:id="15220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4533">
          <w:marLeft w:val="0"/>
          <w:marRight w:val="0"/>
          <w:marTop w:val="240"/>
          <w:marBottom w:val="165"/>
          <w:divBdr>
            <w:top w:val="none" w:sz="0" w:space="0" w:color="auto"/>
            <w:left w:val="none" w:sz="0" w:space="0" w:color="auto"/>
            <w:bottom w:val="none" w:sz="0" w:space="0" w:color="auto"/>
            <w:right w:val="none" w:sz="0" w:space="0" w:color="auto"/>
          </w:divBdr>
          <w:divsChild>
            <w:div w:id="1301228470">
              <w:marLeft w:val="0"/>
              <w:marRight w:val="0"/>
              <w:marTop w:val="0"/>
              <w:marBottom w:val="0"/>
              <w:divBdr>
                <w:top w:val="none" w:sz="0" w:space="0" w:color="auto"/>
                <w:left w:val="none" w:sz="0" w:space="0" w:color="auto"/>
                <w:bottom w:val="none" w:sz="0" w:space="0" w:color="auto"/>
                <w:right w:val="none" w:sz="0" w:space="0" w:color="auto"/>
              </w:divBdr>
              <w:divsChild>
                <w:div w:id="1470779079">
                  <w:marLeft w:val="0"/>
                  <w:marRight w:val="0"/>
                  <w:marTop w:val="0"/>
                  <w:marBottom w:val="0"/>
                  <w:divBdr>
                    <w:top w:val="none" w:sz="0" w:space="0" w:color="auto"/>
                    <w:left w:val="none" w:sz="0" w:space="0" w:color="auto"/>
                    <w:bottom w:val="none" w:sz="0" w:space="0" w:color="auto"/>
                    <w:right w:val="none" w:sz="0" w:space="0" w:color="auto"/>
                  </w:divBdr>
                  <w:divsChild>
                    <w:div w:id="767701501">
                      <w:marLeft w:val="0"/>
                      <w:marRight w:val="0"/>
                      <w:marTop w:val="0"/>
                      <w:marBottom w:val="0"/>
                      <w:divBdr>
                        <w:top w:val="none" w:sz="0" w:space="0" w:color="auto"/>
                        <w:left w:val="none" w:sz="0" w:space="0" w:color="auto"/>
                        <w:bottom w:val="none" w:sz="0" w:space="0" w:color="auto"/>
                        <w:right w:val="none" w:sz="0" w:space="0" w:color="auto"/>
                      </w:divBdr>
                      <w:divsChild>
                        <w:div w:id="12751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895451">
          <w:marLeft w:val="0"/>
          <w:marRight w:val="0"/>
          <w:marTop w:val="0"/>
          <w:marBottom w:val="0"/>
          <w:divBdr>
            <w:top w:val="none" w:sz="0" w:space="0" w:color="auto"/>
            <w:left w:val="none" w:sz="0" w:space="0" w:color="auto"/>
            <w:bottom w:val="none" w:sz="0" w:space="0" w:color="auto"/>
            <w:right w:val="none" w:sz="0" w:space="0" w:color="auto"/>
          </w:divBdr>
        </w:div>
        <w:div w:id="826674746">
          <w:marLeft w:val="0"/>
          <w:marRight w:val="0"/>
          <w:marTop w:val="240"/>
          <w:marBottom w:val="165"/>
          <w:divBdr>
            <w:top w:val="none" w:sz="0" w:space="0" w:color="auto"/>
            <w:left w:val="none" w:sz="0" w:space="0" w:color="auto"/>
            <w:bottom w:val="none" w:sz="0" w:space="0" w:color="auto"/>
            <w:right w:val="none" w:sz="0" w:space="0" w:color="auto"/>
          </w:divBdr>
          <w:divsChild>
            <w:div w:id="1385133986">
              <w:marLeft w:val="0"/>
              <w:marRight w:val="0"/>
              <w:marTop w:val="0"/>
              <w:marBottom w:val="0"/>
              <w:divBdr>
                <w:top w:val="none" w:sz="0" w:space="0" w:color="auto"/>
                <w:left w:val="none" w:sz="0" w:space="0" w:color="auto"/>
                <w:bottom w:val="none" w:sz="0" w:space="0" w:color="auto"/>
                <w:right w:val="none" w:sz="0" w:space="0" w:color="auto"/>
              </w:divBdr>
              <w:divsChild>
                <w:div w:id="624625563">
                  <w:marLeft w:val="0"/>
                  <w:marRight w:val="0"/>
                  <w:marTop w:val="0"/>
                  <w:marBottom w:val="0"/>
                  <w:divBdr>
                    <w:top w:val="none" w:sz="0" w:space="0" w:color="auto"/>
                    <w:left w:val="none" w:sz="0" w:space="0" w:color="auto"/>
                    <w:bottom w:val="none" w:sz="0" w:space="0" w:color="auto"/>
                    <w:right w:val="none" w:sz="0" w:space="0" w:color="auto"/>
                  </w:divBdr>
                  <w:divsChild>
                    <w:div w:id="1433162315">
                      <w:marLeft w:val="0"/>
                      <w:marRight w:val="0"/>
                      <w:marTop w:val="0"/>
                      <w:marBottom w:val="0"/>
                      <w:divBdr>
                        <w:top w:val="none" w:sz="0" w:space="0" w:color="auto"/>
                        <w:left w:val="none" w:sz="0" w:space="0" w:color="auto"/>
                        <w:bottom w:val="none" w:sz="0" w:space="0" w:color="auto"/>
                        <w:right w:val="none" w:sz="0" w:space="0" w:color="auto"/>
                      </w:divBdr>
                      <w:divsChild>
                        <w:div w:id="6422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961115">
          <w:marLeft w:val="0"/>
          <w:marRight w:val="0"/>
          <w:marTop w:val="240"/>
          <w:marBottom w:val="165"/>
          <w:divBdr>
            <w:top w:val="none" w:sz="0" w:space="0" w:color="auto"/>
            <w:left w:val="none" w:sz="0" w:space="0" w:color="auto"/>
            <w:bottom w:val="none" w:sz="0" w:space="0" w:color="auto"/>
            <w:right w:val="none" w:sz="0" w:space="0" w:color="auto"/>
          </w:divBdr>
          <w:divsChild>
            <w:div w:id="1059213149">
              <w:marLeft w:val="0"/>
              <w:marRight w:val="0"/>
              <w:marTop w:val="0"/>
              <w:marBottom w:val="0"/>
              <w:divBdr>
                <w:top w:val="none" w:sz="0" w:space="0" w:color="auto"/>
                <w:left w:val="none" w:sz="0" w:space="0" w:color="auto"/>
                <w:bottom w:val="none" w:sz="0" w:space="0" w:color="auto"/>
                <w:right w:val="none" w:sz="0" w:space="0" w:color="auto"/>
              </w:divBdr>
              <w:divsChild>
                <w:div w:id="773742764">
                  <w:marLeft w:val="0"/>
                  <w:marRight w:val="0"/>
                  <w:marTop w:val="0"/>
                  <w:marBottom w:val="0"/>
                  <w:divBdr>
                    <w:top w:val="none" w:sz="0" w:space="0" w:color="auto"/>
                    <w:left w:val="none" w:sz="0" w:space="0" w:color="auto"/>
                    <w:bottom w:val="none" w:sz="0" w:space="0" w:color="auto"/>
                    <w:right w:val="none" w:sz="0" w:space="0" w:color="auto"/>
                  </w:divBdr>
                  <w:divsChild>
                    <w:div w:id="98840000">
                      <w:marLeft w:val="0"/>
                      <w:marRight w:val="0"/>
                      <w:marTop w:val="0"/>
                      <w:marBottom w:val="0"/>
                      <w:divBdr>
                        <w:top w:val="none" w:sz="0" w:space="0" w:color="auto"/>
                        <w:left w:val="none" w:sz="0" w:space="0" w:color="auto"/>
                        <w:bottom w:val="none" w:sz="0" w:space="0" w:color="auto"/>
                        <w:right w:val="none" w:sz="0" w:space="0" w:color="auto"/>
                      </w:divBdr>
                      <w:divsChild>
                        <w:div w:id="17035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593472">
          <w:marLeft w:val="0"/>
          <w:marRight w:val="0"/>
          <w:marTop w:val="240"/>
          <w:marBottom w:val="165"/>
          <w:divBdr>
            <w:top w:val="none" w:sz="0" w:space="0" w:color="auto"/>
            <w:left w:val="none" w:sz="0" w:space="0" w:color="auto"/>
            <w:bottom w:val="none" w:sz="0" w:space="0" w:color="auto"/>
            <w:right w:val="none" w:sz="0" w:space="0" w:color="auto"/>
          </w:divBdr>
          <w:divsChild>
            <w:div w:id="2703702">
              <w:marLeft w:val="0"/>
              <w:marRight w:val="0"/>
              <w:marTop w:val="0"/>
              <w:marBottom w:val="0"/>
              <w:divBdr>
                <w:top w:val="none" w:sz="0" w:space="0" w:color="auto"/>
                <w:left w:val="none" w:sz="0" w:space="0" w:color="auto"/>
                <w:bottom w:val="none" w:sz="0" w:space="0" w:color="auto"/>
                <w:right w:val="none" w:sz="0" w:space="0" w:color="auto"/>
              </w:divBdr>
              <w:divsChild>
                <w:div w:id="1233393899">
                  <w:marLeft w:val="0"/>
                  <w:marRight w:val="0"/>
                  <w:marTop w:val="0"/>
                  <w:marBottom w:val="0"/>
                  <w:divBdr>
                    <w:top w:val="none" w:sz="0" w:space="0" w:color="auto"/>
                    <w:left w:val="none" w:sz="0" w:space="0" w:color="auto"/>
                    <w:bottom w:val="none" w:sz="0" w:space="0" w:color="auto"/>
                    <w:right w:val="none" w:sz="0" w:space="0" w:color="auto"/>
                  </w:divBdr>
                  <w:divsChild>
                    <w:div w:id="1905022650">
                      <w:marLeft w:val="0"/>
                      <w:marRight w:val="0"/>
                      <w:marTop w:val="0"/>
                      <w:marBottom w:val="0"/>
                      <w:divBdr>
                        <w:top w:val="none" w:sz="0" w:space="0" w:color="auto"/>
                        <w:left w:val="none" w:sz="0" w:space="0" w:color="auto"/>
                        <w:bottom w:val="none" w:sz="0" w:space="0" w:color="auto"/>
                        <w:right w:val="none" w:sz="0" w:space="0" w:color="auto"/>
                      </w:divBdr>
                      <w:divsChild>
                        <w:div w:id="25841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38631">
          <w:marLeft w:val="0"/>
          <w:marRight w:val="0"/>
          <w:marTop w:val="240"/>
          <w:marBottom w:val="165"/>
          <w:divBdr>
            <w:top w:val="none" w:sz="0" w:space="0" w:color="auto"/>
            <w:left w:val="none" w:sz="0" w:space="0" w:color="auto"/>
            <w:bottom w:val="none" w:sz="0" w:space="0" w:color="auto"/>
            <w:right w:val="none" w:sz="0" w:space="0" w:color="auto"/>
          </w:divBdr>
          <w:divsChild>
            <w:div w:id="176694166">
              <w:marLeft w:val="0"/>
              <w:marRight w:val="0"/>
              <w:marTop w:val="0"/>
              <w:marBottom w:val="0"/>
              <w:divBdr>
                <w:top w:val="none" w:sz="0" w:space="0" w:color="auto"/>
                <w:left w:val="none" w:sz="0" w:space="0" w:color="auto"/>
                <w:bottom w:val="none" w:sz="0" w:space="0" w:color="auto"/>
                <w:right w:val="none" w:sz="0" w:space="0" w:color="auto"/>
              </w:divBdr>
              <w:divsChild>
                <w:div w:id="25257995">
                  <w:marLeft w:val="0"/>
                  <w:marRight w:val="0"/>
                  <w:marTop w:val="0"/>
                  <w:marBottom w:val="0"/>
                  <w:divBdr>
                    <w:top w:val="none" w:sz="0" w:space="0" w:color="auto"/>
                    <w:left w:val="none" w:sz="0" w:space="0" w:color="auto"/>
                    <w:bottom w:val="none" w:sz="0" w:space="0" w:color="auto"/>
                    <w:right w:val="none" w:sz="0" w:space="0" w:color="auto"/>
                  </w:divBdr>
                  <w:divsChild>
                    <w:div w:id="913784202">
                      <w:marLeft w:val="0"/>
                      <w:marRight w:val="0"/>
                      <w:marTop w:val="0"/>
                      <w:marBottom w:val="0"/>
                      <w:divBdr>
                        <w:top w:val="none" w:sz="0" w:space="0" w:color="auto"/>
                        <w:left w:val="none" w:sz="0" w:space="0" w:color="auto"/>
                        <w:bottom w:val="none" w:sz="0" w:space="0" w:color="auto"/>
                        <w:right w:val="none" w:sz="0" w:space="0" w:color="auto"/>
                      </w:divBdr>
                      <w:divsChild>
                        <w:div w:id="10572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1283">
          <w:marLeft w:val="0"/>
          <w:marRight w:val="0"/>
          <w:marTop w:val="240"/>
          <w:marBottom w:val="165"/>
          <w:divBdr>
            <w:top w:val="none" w:sz="0" w:space="0" w:color="auto"/>
            <w:left w:val="none" w:sz="0" w:space="0" w:color="auto"/>
            <w:bottom w:val="none" w:sz="0" w:space="0" w:color="auto"/>
            <w:right w:val="none" w:sz="0" w:space="0" w:color="auto"/>
          </w:divBdr>
          <w:divsChild>
            <w:div w:id="454253309">
              <w:marLeft w:val="0"/>
              <w:marRight w:val="0"/>
              <w:marTop w:val="0"/>
              <w:marBottom w:val="0"/>
              <w:divBdr>
                <w:top w:val="none" w:sz="0" w:space="0" w:color="auto"/>
                <w:left w:val="none" w:sz="0" w:space="0" w:color="auto"/>
                <w:bottom w:val="none" w:sz="0" w:space="0" w:color="auto"/>
                <w:right w:val="none" w:sz="0" w:space="0" w:color="auto"/>
              </w:divBdr>
              <w:divsChild>
                <w:div w:id="224990604">
                  <w:marLeft w:val="0"/>
                  <w:marRight w:val="0"/>
                  <w:marTop w:val="0"/>
                  <w:marBottom w:val="0"/>
                  <w:divBdr>
                    <w:top w:val="none" w:sz="0" w:space="0" w:color="auto"/>
                    <w:left w:val="none" w:sz="0" w:space="0" w:color="auto"/>
                    <w:bottom w:val="none" w:sz="0" w:space="0" w:color="auto"/>
                    <w:right w:val="none" w:sz="0" w:space="0" w:color="auto"/>
                  </w:divBdr>
                  <w:divsChild>
                    <w:div w:id="194855110">
                      <w:marLeft w:val="0"/>
                      <w:marRight w:val="0"/>
                      <w:marTop w:val="0"/>
                      <w:marBottom w:val="0"/>
                      <w:divBdr>
                        <w:top w:val="none" w:sz="0" w:space="0" w:color="auto"/>
                        <w:left w:val="none" w:sz="0" w:space="0" w:color="auto"/>
                        <w:bottom w:val="none" w:sz="0" w:space="0" w:color="auto"/>
                        <w:right w:val="none" w:sz="0" w:space="0" w:color="auto"/>
                      </w:divBdr>
                      <w:divsChild>
                        <w:div w:id="17754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849621">
          <w:marLeft w:val="0"/>
          <w:marRight w:val="0"/>
          <w:marTop w:val="240"/>
          <w:marBottom w:val="165"/>
          <w:divBdr>
            <w:top w:val="none" w:sz="0" w:space="0" w:color="auto"/>
            <w:left w:val="none" w:sz="0" w:space="0" w:color="auto"/>
            <w:bottom w:val="none" w:sz="0" w:space="0" w:color="auto"/>
            <w:right w:val="none" w:sz="0" w:space="0" w:color="auto"/>
          </w:divBdr>
          <w:divsChild>
            <w:div w:id="1497846477">
              <w:marLeft w:val="0"/>
              <w:marRight w:val="0"/>
              <w:marTop w:val="0"/>
              <w:marBottom w:val="0"/>
              <w:divBdr>
                <w:top w:val="none" w:sz="0" w:space="0" w:color="auto"/>
                <w:left w:val="none" w:sz="0" w:space="0" w:color="auto"/>
                <w:bottom w:val="none" w:sz="0" w:space="0" w:color="auto"/>
                <w:right w:val="none" w:sz="0" w:space="0" w:color="auto"/>
              </w:divBdr>
              <w:divsChild>
                <w:div w:id="1096680497">
                  <w:marLeft w:val="0"/>
                  <w:marRight w:val="0"/>
                  <w:marTop w:val="0"/>
                  <w:marBottom w:val="0"/>
                  <w:divBdr>
                    <w:top w:val="none" w:sz="0" w:space="0" w:color="auto"/>
                    <w:left w:val="none" w:sz="0" w:space="0" w:color="auto"/>
                    <w:bottom w:val="none" w:sz="0" w:space="0" w:color="auto"/>
                    <w:right w:val="none" w:sz="0" w:space="0" w:color="auto"/>
                  </w:divBdr>
                  <w:divsChild>
                    <w:div w:id="1308629456">
                      <w:marLeft w:val="0"/>
                      <w:marRight w:val="0"/>
                      <w:marTop w:val="0"/>
                      <w:marBottom w:val="0"/>
                      <w:divBdr>
                        <w:top w:val="none" w:sz="0" w:space="0" w:color="auto"/>
                        <w:left w:val="none" w:sz="0" w:space="0" w:color="auto"/>
                        <w:bottom w:val="none" w:sz="0" w:space="0" w:color="auto"/>
                        <w:right w:val="none" w:sz="0" w:space="0" w:color="auto"/>
                      </w:divBdr>
                      <w:divsChild>
                        <w:div w:id="90337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076077">
          <w:marLeft w:val="0"/>
          <w:marRight w:val="0"/>
          <w:marTop w:val="240"/>
          <w:marBottom w:val="165"/>
          <w:divBdr>
            <w:top w:val="none" w:sz="0" w:space="0" w:color="auto"/>
            <w:left w:val="none" w:sz="0" w:space="0" w:color="auto"/>
            <w:bottom w:val="none" w:sz="0" w:space="0" w:color="auto"/>
            <w:right w:val="none" w:sz="0" w:space="0" w:color="auto"/>
          </w:divBdr>
          <w:divsChild>
            <w:div w:id="472798907">
              <w:marLeft w:val="0"/>
              <w:marRight w:val="0"/>
              <w:marTop w:val="0"/>
              <w:marBottom w:val="0"/>
              <w:divBdr>
                <w:top w:val="none" w:sz="0" w:space="0" w:color="auto"/>
                <w:left w:val="none" w:sz="0" w:space="0" w:color="auto"/>
                <w:bottom w:val="none" w:sz="0" w:space="0" w:color="auto"/>
                <w:right w:val="none" w:sz="0" w:space="0" w:color="auto"/>
              </w:divBdr>
              <w:divsChild>
                <w:div w:id="1403212937">
                  <w:marLeft w:val="0"/>
                  <w:marRight w:val="0"/>
                  <w:marTop w:val="0"/>
                  <w:marBottom w:val="0"/>
                  <w:divBdr>
                    <w:top w:val="none" w:sz="0" w:space="0" w:color="auto"/>
                    <w:left w:val="none" w:sz="0" w:space="0" w:color="auto"/>
                    <w:bottom w:val="none" w:sz="0" w:space="0" w:color="auto"/>
                    <w:right w:val="none" w:sz="0" w:space="0" w:color="auto"/>
                  </w:divBdr>
                  <w:divsChild>
                    <w:div w:id="1572034201">
                      <w:marLeft w:val="0"/>
                      <w:marRight w:val="0"/>
                      <w:marTop w:val="0"/>
                      <w:marBottom w:val="0"/>
                      <w:divBdr>
                        <w:top w:val="none" w:sz="0" w:space="0" w:color="auto"/>
                        <w:left w:val="none" w:sz="0" w:space="0" w:color="auto"/>
                        <w:bottom w:val="none" w:sz="0" w:space="0" w:color="auto"/>
                        <w:right w:val="none" w:sz="0" w:space="0" w:color="auto"/>
                      </w:divBdr>
                      <w:divsChild>
                        <w:div w:id="158036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77590">
          <w:marLeft w:val="0"/>
          <w:marRight w:val="0"/>
          <w:marTop w:val="240"/>
          <w:marBottom w:val="165"/>
          <w:divBdr>
            <w:top w:val="none" w:sz="0" w:space="0" w:color="auto"/>
            <w:left w:val="none" w:sz="0" w:space="0" w:color="auto"/>
            <w:bottom w:val="none" w:sz="0" w:space="0" w:color="auto"/>
            <w:right w:val="none" w:sz="0" w:space="0" w:color="auto"/>
          </w:divBdr>
          <w:divsChild>
            <w:div w:id="446975703">
              <w:marLeft w:val="0"/>
              <w:marRight w:val="0"/>
              <w:marTop w:val="0"/>
              <w:marBottom w:val="0"/>
              <w:divBdr>
                <w:top w:val="none" w:sz="0" w:space="0" w:color="auto"/>
                <w:left w:val="none" w:sz="0" w:space="0" w:color="auto"/>
                <w:bottom w:val="none" w:sz="0" w:space="0" w:color="auto"/>
                <w:right w:val="none" w:sz="0" w:space="0" w:color="auto"/>
              </w:divBdr>
              <w:divsChild>
                <w:div w:id="471404225">
                  <w:marLeft w:val="0"/>
                  <w:marRight w:val="0"/>
                  <w:marTop w:val="0"/>
                  <w:marBottom w:val="0"/>
                  <w:divBdr>
                    <w:top w:val="none" w:sz="0" w:space="0" w:color="auto"/>
                    <w:left w:val="none" w:sz="0" w:space="0" w:color="auto"/>
                    <w:bottom w:val="none" w:sz="0" w:space="0" w:color="auto"/>
                    <w:right w:val="none" w:sz="0" w:space="0" w:color="auto"/>
                  </w:divBdr>
                  <w:divsChild>
                    <w:div w:id="361052565">
                      <w:marLeft w:val="0"/>
                      <w:marRight w:val="0"/>
                      <w:marTop w:val="0"/>
                      <w:marBottom w:val="0"/>
                      <w:divBdr>
                        <w:top w:val="none" w:sz="0" w:space="0" w:color="auto"/>
                        <w:left w:val="none" w:sz="0" w:space="0" w:color="auto"/>
                        <w:bottom w:val="none" w:sz="0" w:space="0" w:color="auto"/>
                        <w:right w:val="none" w:sz="0" w:space="0" w:color="auto"/>
                      </w:divBdr>
                      <w:divsChild>
                        <w:div w:id="2403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166418">
          <w:marLeft w:val="0"/>
          <w:marRight w:val="0"/>
          <w:marTop w:val="0"/>
          <w:marBottom w:val="0"/>
          <w:divBdr>
            <w:top w:val="none" w:sz="0" w:space="0" w:color="auto"/>
            <w:left w:val="none" w:sz="0" w:space="0" w:color="auto"/>
            <w:bottom w:val="none" w:sz="0" w:space="0" w:color="auto"/>
            <w:right w:val="none" w:sz="0" w:space="0" w:color="auto"/>
          </w:divBdr>
        </w:div>
        <w:div w:id="953907198">
          <w:marLeft w:val="0"/>
          <w:marRight w:val="0"/>
          <w:marTop w:val="240"/>
          <w:marBottom w:val="165"/>
          <w:divBdr>
            <w:top w:val="none" w:sz="0" w:space="0" w:color="auto"/>
            <w:left w:val="none" w:sz="0" w:space="0" w:color="auto"/>
            <w:bottom w:val="none" w:sz="0" w:space="0" w:color="auto"/>
            <w:right w:val="none" w:sz="0" w:space="0" w:color="auto"/>
          </w:divBdr>
          <w:divsChild>
            <w:div w:id="414327265">
              <w:marLeft w:val="0"/>
              <w:marRight w:val="0"/>
              <w:marTop w:val="0"/>
              <w:marBottom w:val="0"/>
              <w:divBdr>
                <w:top w:val="none" w:sz="0" w:space="0" w:color="auto"/>
                <w:left w:val="none" w:sz="0" w:space="0" w:color="auto"/>
                <w:bottom w:val="none" w:sz="0" w:space="0" w:color="auto"/>
                <w:right w:val="none" w:sz="0" w:space="0" w:color="auto"/>
              </w:divBdr>
              <w:divsChild>
                <w:div w:id="1749187780">
                  <w:marLeft w:val="0"/>
                  <w:marRight w:val="0"/>
                  <w:marTop w:val="0"/>
                  <w:marBottom w:val="0"/>
                  <w:divBdr>
                    <w:top w:val="none" w:sz="0" w:space="0" w:color="auto"/>
                    <w:left w:val="none" w:sz="0" w:space="0" w:color="auto"/>
                    <w:bottom w:val="none" w:sz="0" w:space="0" w:color="auto"/>
                    <w:right w:val="none" w:sz="0" w:space="0" w:color="auto"/>
                  </w:divBdr>
                  <w:divsChild>
                    <w:div w:id="989480274">
                      <w:marLeft w:val="0"/>
                      <w:marRight w:val="0"/>
                      <w:marTop w:val="0"/>
                      <w:marBottom w:val="0"/>
                      <w:divBdr>
                        <w:top w:val="none" w:sz="0" w:space="0" w:color="auto"/>
                        <w:left w:val="none" w:sz="0" w:space="0" w:color="auto"/>
                        <w:bottom w:val="none" w:sz="0" w:space="0" w:color="auto"/>
                        <w:right w:val="none" w:sz="0" w:space="0" w:color="auto"/>
                      </w:divBdr>
                      <w:divsChild>
                        <w:div w:id="46570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802681">
          <w:marLeft w:val="0"/>
          <w:marRight w:val="0"/>
          <w:marTop w:val="240"/>
          <w:marBottom w:val="165"/>
          <w:divBdr>
            <w:top w:val="none" w:sz="0" w:space="0" w:color="auto"/>
            <w:left w:val="none" w:sz="0" w:space="0" w:color="auto"/>
            <w:bottom w:val="none" w:sz="0" w:space="0" w:color="auto"/>
            <w:right w:val="none" w:sz="0" w:space="0" w:color="auto"/>
          </w:divBdr>
          <w:divsChild>
            <w:div w:id="211040037">
              <w:marLeft w:val="0"/>
              <w:marRight w:val="0"/>
              <w:marTop w:val="0"/>
              <w:marBottom w:val="0"/>
              <w:divBdr>
                <w:top w:val="none" w:sz="0" w:space="0" w:color="auto"/>
                <w:left w:val="none" w:sz="0" w:space="0" w:color="auto"/>
                <w:bottom w:val="none" w:sz="0" w:space="0" w:color="auto"/>
                <w:right w:val="none" w:sz="0" w:space="0" w:color="auto"/>
              </w:divBdr>
              <w:divsChild>
                <w:div w:id="476184663">
                  <w:marLeft w:val="0"/>
                  <w:marRight w:val="0"/>
                  <w:marTop w:val="0"/>
                  <w:marBottom w:val="0"/>
                  <w:divBdr>
                    <w:top w:val="none" w:sz="0" w:space="0" w:color="auto"/>
                    <w:left w:val="none" w:sz="0" w:space="0" w:color="auto"/>
                    <w:bottom w:val="none" w:sz="0" w:space="0" w:color="auto"/>
                    <w:right w:val="none" w:sz="0" w:space="0" w:color="auto"/>
                  </w:divBdr>
                  <w:divsChild>
                    <w:div w:id="397093324">
                      <w:marLeft w:val="0"/>
                      <w:marRight w:val="0"/>
                      <w:marTop w:val="0"/>
                      <w:marBottom w:val="0"/>
                      <w:divBdr>
                        <w:top w:val="none" w:sz="0" w:space="0" w:color="auto"/>
                        <w:left w:val="none" w:sz="0" w:space="0" w:color="auto"/>
                        <w:bottom w:val="none" w:sz="0" w:space="0" w:color="auto"/>
                        <w:right w:val="none" w:sz="0" w:space="0" w:color="auto"/>
                      </w:divBdr>
                      <w:divsChild>
                        <w:div w:id="20349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11091">
          <w:marLeft w:val="0"/>
          <w:marRight w:val="0"/>
          <w:marTop w:val="240"/>
          <w:marBottom w:val="165"/>
          <w:divBdr>
            <w:top w:val="none" w:sz="0" w:space="0" w:color="auto"/>
            <w:left w:val="none" w:sz="0" w:space="0" w:color="auto"/>
            <w:bottom w:val="none" w:sz="0" w:space="0" w:color="auto"/>
            <w:right w:val="none" w:sz="0" w:space="0" w:color="auto"/>
          </w:divBdr>
          <w:divsChild>
            <w:div w:id="1031950975">
              <w:marLeft w:val="0"/>
              <w:marRight w:val="0"/>
              <w:marTop w:val="0"/>
              <w:marBottom w:val="0"/>
              <w:divBdr>
                <w:top w:val="none" w:sz="0" w:space="0" w:color="auto"/>
                <w:left w:val="none" w:sz="0" w:space="0" w:color="auto"/>
                <w:bottom w:val="none" w:sz="0" w:space="0" w:color="auto"/>
                <w:right w:val="none" w:sz="0" w:space="0" w:color="auto"/>
              </w:divBdr>
              <w:divsChild>
                <w:div w:id="916591615">
                  <w:marLeft w:val="0"/>
                  <w:marRight w:val="0"/>
                  <w:marTop w:val="0"/>
                  <w:marBottom w:val="0"/>
                  <w:divBdr>
                    <w:top w:val="none" w:sz="0" w:space="0" w:color="auto"/>
                    <w:left w:val="none" w:sz="0" w:space="0" w:color="auto"/>
                    <w:bottom w:val="none" w:sz="0" w:space="0" w:color="auto"/>
                    <w:right w:val="none" w:sz="0" w:space="0" w:color="auto"/>
                  </w:divBdr>
                  <w:divsChild>
                    <w:div w:id="433282333">
                      <w:marLeft w:val="0"/>
                      <w:marRight w:val="0"/>
                      <w:marTop w:val="0"/>
                      <w:marBottom w:val="0"/>
                      <w:divBdr>
                        <w:top w:val="none" w:sz="0" w:space="0" w:color="auto"/>
                        <w:left w:val="none" w:sz="0" w:space="0" w:color="auto"/>
                        <w:bottom w:val="none" w:sz="0" w:space="0" w:color="auto"/>
                        <w:right w:val="none" w:sz="0" w:space="0" w:color="auto"/>
                      </w:divBdr>
                      <w:divsChild>
                        <w:div w:id="14338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67279">
          <w:marLeft w:val="0"/>
          <w:marRight w:val="0"/>
          <w:marTop w:val="0"/>
          <w:marBottom w:val="0"/>
          <w:divBdr>
            <w:top w:val="none" w:sz="0" w:space="0" w:color="auto"/>
            <w:left w:val="none" w:sz="0" w:space="0" w:color="auto"/>
            <w:bottom w:val="none" w:sz="0" w:space="0" w:color="auto"/>
            <w:right w:val="none" w:sz="0" w:space="0" w:color="auto"/>
          </w:divBdr>
        </w:div>
        <w:div w:id="1809206454">
          <w:marLeft w:val="0"/>
          <w:marRight w:val="0"/>
          <w:marTop w:val="240"/>
          <w:marBottom w:val="165"/>
          <w:divBdr>
            <w:top w:val="none" w:sz="0" w:space="0" w:color="auto"/>
            <w:left w:val="none" w:sz="0" w:space="0" w:color="auto"/>
            <w:bottom w:val="none" w:sz="0" w:space="0" w:color="auto"/>
            <w:right w:val="none" w:sz="0" w:space="0" w:color="auto"/>
          </w:divBdr>
          <w:divsChild>
            <w:div w:id="692803169">
              <w:marLeft w:val="0"/>
              <w:marRight w:val="0"/>
              <w:marTop w:val="0"/>
              <w:marBottom w:val="0"/>
              <w:divBdr>
                <w:top w:val="none" w:sz="0" w:space="0" w:color="auto"/>
                <w:left w:val="none" w:sz="0" w:space="0" w:color="auto"/>
                <w:bottom w:val="none" w:sz="0" w:space="0" w:color="auto"/>
                <w:right w:val="none" w:sz="0" w:space="0" w:color="auto"/>
              </w:divBdr>
              <w:divsChild>
                <w:div w:id="636373071">
                  <w:marLeft w:val="0"/>
                  <w:marRight w:val="0"/>
                  <w:marTop w:val="0"/>
                  <w:marBottom w:val="0"/>
                  <w:divBdr>
                    <w:top w:val="none" w:sz="0" w:space="0" w:color="auto"/>
                    <w:left w:val="none" w:sz="0" w:space="0" w:color="auto"/>
                    <w:bottom w:val="none" w:sz="0" w:space="0" w:color="auto"/>
                    <w:right w:val="none" w:sz="0" w:space="0" w:color="auto"/>
                  </w:divBdr>
                  <w:divsChild>
                    <w:div w:id="471751167">
                      <w:marLeft w:val="0"/>
                      <w:marRight w:val="0"/>
                      <w:marTop w:val="0"/>
                      <w:marBottom w:val="0"/>
                      <w:divBdr>
                        <w:top w:val="none" w:sz="0" w:space="0" w:color="auto"/>
                        <w:left w:val="none" w:sz="0" w:space="0" w:color="auto"/>
                        <w:bottom w:val="none" w:sz="0" w:space="0" w:color="auto"/>
                        <w:right w:val="none" w:sz="0" w:space="0" w:color="auto"/>
                      </w:divBdr>
                      <w:divsChild>
                        <w:div w:id="210633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165630">
          <w:marLeft w:val="0"/>
          <w:marRight w:val="0"/>
          <w:marTop w:val="240"/>
          <w:marBottom w:val="165"/>
          <w:divBdr>
            <w:top w:val="none" w:sz="0" w:space="0" w:color="auto"/>
            <w:left w:val="none" w:sz="0" w:space="0" w:color="auto"/>
            <w:bottom w:val="none" w:sz="0" w:space="0" w:color="auto"/>
            <w:right w:val="none" w:sz="0" w:space="0" w:color="auto"/>
          </w:divBdr>
          <w:divsChild>
            <w:div w:id="87889854">
              <w:marLeft w:val="0"/>
              <w:marRight w:val="0"/>
              <w:marTop w:val="0"/>
              <w:marBottom w:val="0"/>
              <w:divBdr>
                <w:top w:val="none" w:sz="0" w:space="0" w:color="auto"/>
                <w:left w:val="none" w:sz="0" w:space="0" w:color="auto"/>
                <w:bottom w:val="none" w:sz="0" w:space="0" w:color="auto"/>
                <w:right w:val="none" w:sz="0" w:space="0" w:color="auto"/>
              </w:divBdr>
              <w:divsChild>
                <w:div w:id="1667437850">
                  <w:marLeft w:val="0"/>
                  <w:marRight w:val="0"/>
                  <w:marTop w:val="0"/>
                  <w:marBottom w:val="0"/>
                  <w:divBdr>
                    <w:top w:val="none" w:sz="0" w:space="0" w:color="auto"/>
                    <w:left w:val="none" w:sz="0" w:space="0" w:color="auto"/>
                    <w:bottom w:val="none" w:sz="0" w:space="0" w:color="auto"/>
                    <w:right w:val="none" w:sz="0" w:space="0" w:color="auto"/>
                  </w:divBdr>
                  <w:divsChild>
                    <w:div w:id="1106999781">
                      <w:marLeft w:val="0"/>
                      <w:marRight w:val="0"/>
                      <w:marTop w:val="0"/>
                      <w:marBottom w:val="0"/>
                      <w:divBdr>
                        <w:top w:val="none" w:sz="0" w:space="0" w:color="auto"/>
                        <w:left w:val="none" w:sz="0" w:space="0" w:color="auto"/>
                        <w:bottom w:val="none" w:sz="0" w:space="0" w:color="auto"/>
                        <w:right w:val="none" w:sz="0" w:space="0" w:color="auto"/>
                      </w:divBdr>
                      <w:divsChild>
                        <w:div w:id="18486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387540">
          <w:marLeft w:val="0"/>
          <w:marRight w:val="0"/>
          <w:marTop w:val="240"/>
          <w:marBottom w:val="165"/>
          <w:divBdr>
            <w:top w:val="none" w:sz="0" w:space="0" w:color="auto"/>
            <w:left w:val="none" w:sz="0" w:space="0" w:color="auto"/>
            <w:bottom w:val="none" w:sz="0" w:space="0" w:color="auto"/>
            <w:right w:val="none" w:sz="0" w:space="0" w:color="auto"/>
          </w:divBdr>
          <w:divsChild>
            <w:div w:id="2115782419">
              <w:marLeft w:val="0"/>
              <w:marRight w:val="0"/>
              <w:marTop w:val="0"/>
              <w:marBottom w:val="0"/>
              <w:divBdr>
                <w:top w:val="none" w:sz="0" w:space="0" w:color="auto"/>
                <w:left w:val="none" w:sz="0" w:space="0" w:color="auto"/>
                <w:bottom w:val="none" w:sz="0" w:space="0" w:color="auto"/>
                <w:right w:val="none" w:sz="0" w:space="0" w:color="auto"/>
              </w:divBdr>
              <w:divsChild>
                <w:div w:id="1335182234">
                  <w:marLeft w:val="0"/>
                  <w:marRight w:val="0"/>
                  <w:marTop w:val="0"/>
                  <w:marBottom w:val="0"/>
                  <w:divBdr>
                    <w:top w:val="none" w:sz="0" w:space="0" w:color="auto"/>
                    <w:left w:val="none" w:sz="0" w:space="0" w:color="auto"/>
                    <w:bottom w:val="none" w:sz="0" w:space="0" w:color="auto"/>
                    <w:right w:val="none" w:sz="0" w:space="0" w:color="auto"/>
                  </w:divBdr>
                  <w:divsChild>
                    <w:div w:id="1694724299">
                      <w:marLeft w:val="0"/>
                      <w:marRight w:val="0"/>
                      <w:marTop w:val="0"/>
                      <w:marBottom w:val="0"/>
                      <w:divBdr>
                        <w:top w:val="none" w:sz="0" w:space="0" w:color="auto"/>
                        <w:left w:val="none" w:sz="0" w:space="0" w:color="auto"/>
                        <w:bottom w:val="none" w:sz="0" w:space="0" w:color="auto"/>
                        <w:right w:val="none" w:sz="0" w:space="0" w:color="auto"/>
                      </w:divBdr>
                      <w:divsChild>
                        <w:div w:id="62897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725553">
          <w:marLeft w:val="0"/>
          <w:marRight w:val="0"/>
          <w:marTop w:val="0"/>
          <w:marBottom w:val="0"/>
          <w:divBdr>
            <w:top w:val="none" w:sz="0" w:space="0" w:color="auto"/>
            <w:left w:val="none" w:sz="0" w:space="0" w:color="auto"/>
            <w:bottom w:val="none" w:sz="0" w:space="0" w:color="auto"/>
            <w:right w:val="none" w:sz="0" w:space="0" w:color="auto"/>
          </w:divBdr>
        </w:div>
        <w:div w:id="1104572918">
          <w:marLeft w:val="0"/>
          <w:marRight w:val="0"/>
          <w:marTop w:val="240"/>
          <w:marBottom w:val="165"/>
          <w:divBdr>
            <w:top w:val="none" w:sz="0" w:space="0" w:color="auto"/>
            <w:left w:val="none" w:sz="0" w:space="0" w:color="auto"/>
            <w:bottom w:val="none" w:sz="0" w:space="0" w:color="auto"/>
            <w:right w:val="none" w:sz="0" w:space="0" w:color="auto"/>
          </w:divBdr>
          <w:divsChild>
            <w:div w:id="933510714">
              <w:marLeft w:val="0"/>
              <w:marRight w:val="0"/>
              <w:marTop w:val="0"/>
              <w:marBottom w:val="0"/>
              <w:divBdr>
                <w:top w:val="none" w:sz="0" w:space="0" w:color="auto"/>
                <w:left w:val="none" w:sz="0" w:space="0" w:color="auto"/>
                <w:bottom w:val="none" w:sz="0" w:space="0" w:color="auto"/>
                <w:right w:val="none" w:sz="0" w:space="0" w:color="auto"/>
              </w:divBdr>
              <w:divsChild>
                <w:div w:id="243733487">
                  <w:marLeft w:val="0"/>
                  <w:marRight w:val="0"/>
                  <w:marTop w:val="0"/>
                  <w:marBottom w:val="0"/>
                  <w:divBdr>
                    <w:top w:val="none" w:sz="0" w:space="0" w:color="auto"/>
                    <w:left w:val="none" w:sz="0" w:space="0" w:color="auto"/>
                    <w:bottom w:val="none" w:sz="0" w:space="0" w:color="auto"/>
                    <w:right w:val="none" w:sz="0" w:space="0" w:color="auto"/>
                  </w:divBdr>
                  <w:divsChild>
                    <w:div w:id="548228992">
                      <w:marLeft w:val="0"/>
                      <w:marRight w:val="0"/>
                      <w:marTop w:val="0"/>
                      <w:marBottom w:val="0"/>
                      <w:divBdr>
                        <w:top w:val="none" w:sz="0" w:space="0" w:color="auto"/>
                        <w:left w:val="none" w:sz="0" w:space="0" w:color="auto"/>
                        <w:bottom w:val="none" w:sz="0" w:space="0" w:color="auto"/>
                        <w:right w:val="none" w:sz="0" w:space="0" w:color="auto"/>
                      </w:divBdr>
                      <w:divsChild>
                        <w:div w:id="32828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31048">
          <w:marLeft w:val="0"/>
          <w:marRight w:val="0"/>
          <w:marTop w:val="240"/>
          <w:marBottom w:val="165"/>
          <w:divBdr>
            <w:top w:val="none" w:sz="0" w:space="0" w:color="auto"/>
            <w:left w:val="none" w:sz="0" w:space="0" w:color="auto"/>
            <w:bottom w:val="none" w:sz="0" w:space="0" w:color="auto"/>
            <w:right w:val="none" w:sz="0" w:space="0" w:color="auto"/>
          </w:divBdr>
          <w:divsChild>
            <w:div w:id="106775700">
              <w:marLeft w:val="0"/>
              <w:marRight w:val="0"/>
              <w:marTop w:val="0"/>
              <w:marBottom w:val="0"/>
              <w:divBdr>
                <w:top w:val="none" w:sz="0" w:space="0" w:color="auto"/>
                <w:left w:val="none" w:sz="0" w:space="0" w:color="auto"/>
                <w:bottom w:val="none" w:sz="0" w:space="0" w:color="auto"/>
                <w:right w:val="none" w:sz="0" w:space="0" w:color="auto"/>
              </w:divBdr>
              <w:divsChild>
                <w:div w:id="406194520">
                  <w:marLeft w:val="0"/>
                  <w:marRight w:val="0"/>
                  <w:marTop w:val="0"/>
                  <w:marBottom w:val="0"/>
                  <w:divBdr>
                    <w:top w:val="none" w:sz="0" w:space="0" w:color="auto"/>
                    <w:left w:val="none" w:sz="0" w:space="0" w:color="auto"/>
                    <w:bottom w:val="none" w:sz="0" w:space="0" w:color="auto"/>
                    <w:right w:val="none" w:sz="0" w:space="0" w:color="auto"/>
                  </w:divBdr>
                  <w:divsChild>
                    <w:div w:id="922448224">
                      <w:marLeft w:val="0"/>
                      <w:marRight w:val="0"/>
                      <w:marTop w:val="0"/>
                      <w:marBottom w:val="0"/>
                      <w:divBdr>
                        <w:top w:val="none" w:sz="0" w:space="0" w:color="auto"/>
                        <w:left w:val="none" w:sz="0" w:space="0" w:color="auto"/>
                        <w:bottom w:val="none" w:sz="0" w:space="0" w:color="auto"/>
                        <w:right w:val="none" w:sz="0" w:space="0" w:color="auto"/>
                      </w:divBdr>
                      <w:divsChild>
                        <w:div w:id="3998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857392">
          <w:marLeft w:val="0"/>
          <w:marRight w:val="0"/>
          <w:marTop w:val="240"/>
          <w:marBottom w:val="165"/>
          <w:divBdr>
            <w:top w:val="none" w:sz="0" w:space="0" w:color="auto"/>
            <w:left w:val="none" w:sz="0" w:space="0" w:color="auto"/>
            <w:bottom w:val="none" w:sz="0" w:space="0" w:color="auto"/>
            <w:right w:val="none" w:sz="0" w:space="0" w:color="auto"/>
          </w:divBdr>
          <w:divsChild>
            <w:div w:id="2124574149">
              <w:marLeft w:val="0"/>
              <w:marRight w:val="0"/>
              <w:marTop w:val="0"/>
              <w:marBottom w:val="0"/>
              <w:divBdr>
                <w:top w:val="none" w:sz="0" w:space="0" w:color="auto"/>
                <w:left w:val="none" w:sz="0" w:space="0" w:color="auto"/>
                <w:bottom w:val="none" w:sz="0" w:space="0" w:color="auto"/>
                <w:right w:val="none" w:sz="0" w:space="0" w:color="auto"/>
              </w:divBdr>
              <w:divsChild>
                <w:div w:id="997344935">
                  <w:marLeft w:val="0"/>
                  <w:marRight w:val="0"/>
                  <w:marTop w:val="0"/>
                  <w:marBottom w:val="0"/>
                  <w:divBdr>
                    <w:top w:val="none" w:sz="0" w:space="0" w:color="auto"/>
                    <w:left w:val="none" w:sz="0" w:space="0" w:color="auto"/>
                    <w:bottom w:val="none" w:sz="0" w:space="0" w:color="auto"/>
                    <w:right w:val="none" w:sz="0" w:space="0" w:color="auto"/>
                  </w:divBdr>
                  <w:divsChild>
                    <w:div w:id="1154370870">
                      <w:marLeft w:val="0"/>
                      <w:marRight w:val="0"/>
                      <w:marTop w:val="0"/>
                      <w:marBottom w:val="0"/>
                      <w:divBdr>
                        <w:top w:val="none" w:sz="0" w:space="0" w:color="auto"/>
                        <w:left w:val="none" w:sz="0" w:space="0" w:color="auto"/>
                        <w:bottom w:val="none" w:sz="0" w:space="0" w:color="auto"/>
                        <w:right w:val="none" w:sz="0" w:space="0" w:color="auto"/>
                      </w:divBdr>
                      <w:divsChild>
                        <w:div w:id="13168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268633">
          <w:marLeft w:val="0"/>
          <w:marRight w:val="0"/>
          <w:marTop w:val="240"/>
          <w:marBottom w:val="165"/>
          <w:divBdr>
            <w:top w:val="none" w:sz="0" w:space="0" w:color="auto"/>
            <w:left w:val="none" w:sz="0" w:space="0" w:color="auto"/>
            <w:bottom w:val="none" w:sz="0" w:space="0" w:color="auto"/>
            <w:right w:val="none" w:sz="0" w:space="0" w:color="auto"/>
          </w:divBdr>
          <w:divsChild>
            <w:div w:id="735973362">
              <w:marLeft w:val="0"/>
              <w:marRight w:val="0"/>
              <w:marTop w:val="0"/>
              <w:marBottom w:val="0"/>
              <w:divBdr>
                <w:top w:val="none" w:sz="0" w:space="0" w:color="auto"/>
                <w:left w:val="none" w:sz="0" w:space="0" w:color="auto"/>
                <w:bottom w:val="none" w:sz="0" w:space="0" w:color="auto"/>
                <w:right w:val="none" w:sz="0" w:space="0" w:color="auto"/>
              </w:divBdr>
              <w:divsChild>
                <w:div w:id="2015496841">
                  <w:marLeft w:val="0"/>
                  <w:marRight w:val="0"/>
                  <w:marTop w:val="0"/>
                  <w:marBottom w:val="0"/>
                  <w:divBdr>
                    <w:top w:val="none" w:sz="0" w:space="0" w:color="auto"/>
                    <w:left w:val="none" w:sz="0" w:space="0" w:color="auto"/>
                    <w:bottom w:val="none" w:sz="0" w:space="0" w:color="auto"/>
                    <w:right w:val="none" w:sz="0" w:space="0" w:color="auto"/>
                  </w:divBdr>
                  <w:divsChild>
                    <w:div w:id="334765705">
                      <w:marLeft w:val="0"/>
                      <w:marRight w:val="0"/>
                      <w:marTop w:val="0"/>
                      <w:marBottom w:val="0"/>
                      <w:divBdr>
                        <w:top w:val="none" w:sz="0" w:space="0" w:color="auto"/>
                        <w:left w:val="none" w:sz="0" w:space="0" w:color="auto"/>
                        <w:bottom w:val="none" w:sz="0" w:space="0" w:color="auto"/>
                        <w:right w:val="none" w:sz="0" w:space="0" w:color="auto"/>
                      </w:divBdr>
                      <w:divsChild>
                        <w:div w:id="16796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734134">
          <w:marLeft w:val="0"/>
          <w:marRight w:val="0"/>
          <w:marTop w:val="240"/>
          <w:marBottom w:val="165"/>
          <w:divBdr>
            <w:top w:val="none" w:sz="0" w:space="0" w:color="auto"/>
            <w:left w:val="none" w:sz="0" w:space="0" w:color="auto"/>
            <w:bottom w:val="none" w:sz="0" w:space="0" w:color="auto"/>
            <w:right w:val="none" w:sz="0" w:space="0" w:color="auto"/>
          </w:divBdr>
          <w:divsChild>
            <w:div w:id="1917007155">
              <w:marLeft w:val="0"/>
              <w:marRight w:val="0"/>
              <w:marTop w:val="0"/>
              <w:marBottom w:val="0"/>
              <w:divBdr>
                <w:top w:val="none" w:sz="0" w:space="0" w:color="auto"/>
                <w:left w:val="none" w:sz="0" w:space="0" w:color="auto"/>
                <w:bottom w:val="none" w:sz="0" w:space="0" w:color="auto"/>
                <w:right w:val="none" w:sz="0" w:space="0" w:color="auto"/>
              </w:divBdr>
              <w:divsChild>
                <w:div w:id="958341912">
                  <w:marLeft w:val="0"/>
                  <w:marRight w:val="0"/>
                  <w:marTop w:val="0"/>
                  <w:marBottom w:val="0"/>
                  <w:divBdr>
                    <w:top w:val="none" w:sz="0" w:space="0" w:color="auto"/>
                    <w:left w:val="none" w:sz="0" w:space="0" w:color="auto"/>
                    <w:bottom w:val="none" w:sz="0" w:space="0" w:color="auto"/>
                    <w:right w:val="none" w:sz="0" w:space="0" w:color="auto"/>
                  </w:divBdr>
                  <w:divsChild>
                    <w:div w:id="1611936830">
                      <w:marLeft w:val="0"/>
                      <w:marRight w:val="0"/>
                      <w:marTop w:val="0"/>
                      <w:marBottom w:val="0"/>
                      <w:divBdr>
                        <w:top w:val="none" w:sz="0" w:space="0" w:color="auto"/>
                        <w:left w:val="none" w:sz="0" w:space="0" w:color="auto"/>
                        <w:bottom w:val="none" w:sz="0" w:space="0" w:color="auto"/>
                        <w:right w:val="none" w:sz="0" w:space="0" w:color="auto"/>
                      </w:divBdr>
                      <w:divsChild>
                        <w:div w:id="176156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952451">
          <w:marLeft w:val="0"/>
          <w:marRight w:val="0"/>
          <w:marTop w:val="240"/>
          <w:marBottom w:val="165"/>
          <w:divBdr>
            <w:top w:val="none" w:sz="0" w:space="0" w:color="auto"/>
            <w:left w:val="none" w:sz="0" w:space="0" w:color="auto"/>
            <w:bottom w:val="none" w:sz="0" w:space="0" w:color="auto"/>
            <w:right w:val="none" w:sz="0" w:space="0" w:color="auto"/>
          </w:divBdr>
          <w:divsChild>
            <w:div w:id="996959625">
              <w:marLeft w:val="0"/>
              <w:marRight w:val="0"/>
              <w:marTop w:val="0"/>
              <w:marBottom w:val="0"/>
              <w:divBdr>
                <w:top w:val="none" w:sz="0" w:space="0" w:color="auto"/>
                <w:left w:val="none" w:sz="0" w:space="0" w:color="auto"/>
                <w:bottom w:val="none" w:sz="0" w:space="0" w:color="auto"/>
                <w:right w:val="none" w:sz="0" w:space="0" w:color="auto"/>
              </w:divBdr>
              <w:divsChild>
                <w:div w:id="1256673180">
                  <w:marLeft w:val="0"/>
                  <w:marRight w:val="0"/>
                  <w:marTop w:val="0"/>
                  <w:marBottom w:val="0"/>
                  <w:divBdr>
                    <w:top w:val="none" w:sz="0" w:space="0" w:color="auto"/>
                    <w:left w:val="none" w:sz="0" w:space="0" w:color="auto"/>
                    <w:bottom w:val="none" w:sz="0" w:space="0" w:color="auto"/>
                    <w:right w:val="none" w:sz="0" w:space="0" w:color="auto"/>
                  </w:divBdr>
                  <w:divsChild>
                    <w:div w:id="1288118416">
                      <w:marLeft w:val="0"/>
                      <w:marRight w:val="0"/>
                      <w:marTop w:val="0"/>
                      <w:marBottom w:val="0"/>
                      <w:divBdr>
                        <w:top w:val="none" w:sz="0" w:space="0" w:color="auto"/>
                        <w:left w:val="none" w:sz="0" w:space="0" w:color="auto"/>
                        <w:bottom w:val="none" w:sz="0" w:space="0" w:color="auto"/>
                        <w:right w:val="none" w:sz="0" w:space="0" w:color="auto"/>
                      </w:divBdr>
                      <w:divsChild>
                        <w:div w:id="6359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905468">
      <w:bodyDiv w:val="1"/>
      <w:marLeft w:val="0"/>
      <w:marRight w:val="0"/>
      <w:marTop w:val="0"/>
      <w:marBottom w:val="0"/>
      <w:divBdr>
        <w:top w:val="none" w:sz="0" w:space="0" w:color="auto"/>
        <w:left w:val="none" w:sz="0" w:space="0" w:color="auto"/>
        <w:bottom w:val="none" w:sz="0" w:space="0" w:color="auto"/>
        <w:right w:val="none" w:sz="0" w:space="0" w:color="auto"/>
      </w:divBdr>
      <w:divsChild>
        <w:div w:id="655843872">
          <w:marLeft w:val="0"/>
          <w:marRight w:val="0"/>
          <w:marTop w:val="0"/>
          <w:marBottom w:val="0"/>
          <w:divBdr>
            <w:top w:val="none" w:sz="0" w:space="0" w:color="auto"/>
            <w:left w:val="none" w:sz="0" w:space="0" w:color="auto"/>
            <w:bottom w:val="none" w:sz="0" w:space="0" w:color="auto"/>
            <w:right w:val="none" w:sz="0" w:space="0" w:color="auto"/>
          </w:divBdr>
        </w:div>
        <w:div w:id="108547027">
          <w:marLeft w:val="0"/>
          <w:marRight w:val="0"/>
          <w:marTop w:val="0"/>
          <w:marBottom w:val="0"/>
          <w:divBdr>
            <w:top w:val="none" w:sz="0" w:space="0" w:color="auto"/>
            <w:left w:val="none" w:sz="0" w:space="0" w:color="auto"/>
            <w:bottom w:val="none" w:sz="0" w:space="0" w:color="auto"/>
            <w:right w:val="none" w:sz="0" w:space="0" w:color="auto"/>
          </w:divBdr>
        </w:div>
        <w:div w:id="1722438378">
          <w:marLeft w:val="0"/>
          <w:marRight w:val="0"/>
          <w:marTop w:val="240"/>
          <w:marBottom w:val="165"/>
          <w:divBdr>
            <w:top w:val="none" w:sz="0" w:space="0" w:color="auto"/>
            <w:left w:val="none" w:sz="0" w:space="0" w:color="auto"/>
            <w:bottom w:val="none" w:sz="0" w:space="0" w:color="auto"/>
            <w:right w:val="none" w:sz="0" w:space="0" w:color="auto"/>
          </w:divBdr>
          <w:divsChild>
            <w:div w:id="1482380316">
              <w:marLeft w:val="0"/>
              <w:marRight w:val="0"/>
              <w:marTop w:val="0"/>
              <w:marBottom w:val="0"/>
              <w:divBdr>
                <w:top w:val="none" w:sz="0" w:space="0" w:color="auto"/>
                <w:left w:val="none" w:sz="0" w:space="0" w:color="auto"/>
                <w:bottom w:val="none" w:sz="0" w:space="0" w:color="auto"/>
                <w:right w:val="none" w:sz="0" w:space="0" w:color="auto"/>
              </w:divBdr>
              <w:divsChild>
                <w:div w:id="1542857489">
                  <w:marLeft w:val="0"/>
                  <w:marRight w:val="0"/>
                  <w:marTop w:val="0"/>
                  <w:marBottom w:val="0"/>
                  <w:divBdr>
                    <w:top w:val="none" w:sz="0" w:space="0" w:color="auto"/>
                    <w:left w:val="none" w:sz="0" w:space="0" w:color="auto"/>
                    <w:bottom w:val="none" w:sz="0" w:space="0" w:color="auto"/>
                    <w:right w:val="none" w:sz="0" w:space="0" w:color="auto"/>
                  </w:divBdr>
                  <w:divsChild>
                    <w:div w:id="1094285496">
                      <w:marLeft w:val="0"/>
                      <w:marRight w:val="0"/>
                      <w:marTop w:val="0"/>
                      <w:marBottom w:val="0"/>
                      <w:divBdr>
                        <w:top w:val="none" w:sz="0" w:space="0" w:color="auto"/>
                        <w:left w:val="none" w:sz="0" w:space="0" w:color="auto"/>
                        <w:bottom w:val="none" w:sz="0" w:space="0" w:color="auto"/>
                        <w:right w:val="none" w:sz="0" w:space="0" w:color="auto"/>
                      </w:divBdr>
                      <w:divsChild>
                        <w:div w:id="944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666811">
          <w:marLeft w:val="0"/>
          <w:marRight w:val="0"/>
          <w:marTop w:val="0"/>
          <w:marBottom w:val="0"/>
          <w:divBdr>
            <w:top w:val="none" w:sz="0" w:space="0" w:color="auto"/>
            <w:left w:val="none" w:sz="0" w:space="0" w:color="auto"/>
            <w:bottom w:val="none" w:sz="0" w:space="0" w:color="auto"/>
            <w:right w:val="none" w:sz="0" w:space="0" w:color="auto"/>
          </w:divBdr>
        </w:div>
        <w:div w:id="909387101">
          <w:marLeft w:val="0"/>
          <w:marRight w:val="0"/>
          <w:marTop w:val="240"/>
          <w:marBottom w:val="165"/>
          <w:divBdr>
            <w:top w:val="none" w:sz="0" w:space="0" w:color="auto"/>
            <w:left w:val="none" w:sz="0" w:space="0" w:color="auto"/>
            <w:bottom w:val="none" w:sz="0" w:space="0" w:color="auto"/>
            <w:right w:val="none" w:sz="0" w:space="0" w:color="auto"/>
          </w:divBdr>
          <w:divsChild>
            <w:div w:id="619532775">
              <w:marLeft w:val="0"/>
              <w:marRight w:val="0"/>
              <w:marTop w:val="0"/>
              <w:marBottom w:val="0"/>
              <w:divBdr>
                <w:top w:val="none" w:sz="0" w:space="0" w:color="auto"/>
                <w:left w:val="none" w:sz="0" w:space="0" w:color="auto"/>
                <w:bottom w:val="none" w:sz="0" w:space="0" w:color="auto"/>
                <w:right w:val="none" w:sz="0" w:space="0" w:color="auto"/>
              </w:divBdr>
              <w:divsChild>
                <w:div w:id="593590652">
                  <w:marLeft w:val="0"/>
                  <w:marRight w:val="0"/>
                  <w:marTop w:val="0"/>
                  <w:marBottom w:val="0"/>
                  <w:divBdr>
                    <w:top w:val="none" w:sz="0" w:space="0" w:color="auto"/>
                    <w:left w:val="none" w:sz="0" w:space="0" w:color="auto"/>
                    <w:bottom w:val="none" w:sz="0" w:space="0" w:color="auto"/>
                    <w:right w:val="none" w:sz="0" w:space="0" w:color="auto"/>
                  </w:divBdr>
                  <w:divsChild>
                    <w:div w:id="2127114484">
                      <w:marLeft w:val="0"/>
                      <w:marRight w:val="0"/>
                      <w:marTop w:val="0"/>
                      <w:marBottom w:val="0"/>
                      <w:divBdr>
                        <w:top w:val="none" w:sz="0" w:space="0" w:color="auto"/>
                        <w:left w:val="none" w:sz="0" w:space="0" w:color="auto"/>
                        <w:bottom w:val="none" w:sz="0" w:space="0" w:color="auto"/>
                        <w:right w:val="none" w:sz="0" w:space="0" w:color="auto"/>
                      </w:divBdr>
                      <w:divsChild>
                        <w:div w:id="9220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386765">
          <w:marLeft w:val="0"/>
          <w:marRight w:val="0"/>
          <w:marTop w:val="0"/>
          <w:marBottom w:val="0"/>
          <w:divBdr>
            <w:top w:val="none" w:sz="0" w:space="0" w:color="auto"/>
            <w:left w:val="none" w:sz="0" w:space="0" w:color="auto"/>
            <w:bottom w:val="none" w:sz="0" w:space="0" w:color="auto"/>
            <w:right w:val="none" w:sz="0" w:space="0" w:color="auto"/>
          </w:divBdr>
        </w:div>
        <w:div w:id="991102885">
          <w:marLeft w:val="0"/>
          <w:marRight w:val="0"/>
          <w:marTop w:val="240"/>
          <w:marBottom w:val="165"/>
          <w:divBdr>
            <w:top w:val="none" w:sz="0" w:space="0" w:color="auto"/>
            <w:left w:val="none" w:sz="0" w:space="0" w:color="auto"/>
            <w:bottom w:val="none" w:sz="0" w:space="0" w:color="auto"/>
            <w:right w:val="none" w:sz="0" w:space="0" w:color="auto"/>
          </w:divBdr>
          <w:divsChild>
            <w:div w:id="2003005403">
              <w:marLeft w:val="0"/>
              <w:marRight w:val="0"/>
              <w:marTop w:val="0"/>
              <w:marBottom w:val="0"/>
              <w:divBdr>
                <w:top w:val="none" w:sz="0" w:space="0" w:color="auto"/>
                <w:left w:val="none" w:sz="0" w:space="0" w:color="auto"/>
                <w:bottom w:val="none" w:sz="0" w:space="0" w:color="auto"/>
                <w:right w:val="none" w:sz="0" w:space="0" w:color="auto"/>
              </w:divBdr>
              <w:divsChild>
                <w:div w:id="1778328595">
                  <w:marLeft w:val="0"/>
                  <w:marRight w:val="0"/>
                  <w:marTop w:val="0"/>
                  <w:marBottom w:val="0"/>
                  <w:divBdr>
                    <w:top w:val="none" w:sz="0" w:space="0" w:color="auto"/>
                    <w:left w:val="none" w:sz="0" w:space="0" w:color="auto"/>
                    <w:bottom w:val="none" w:sz="0" w:space="0" w:color="auto"/>
                    <w:right w:val="none" w:sz="0" w:space="0" w:color="auto"/>
                  </w:divBdr>
                  <w:divsChild>
                    <w:div w:id="1079987155">
                      <w:marLeft w:val="0"/>
                      <w:marRight w:val="0"/>
                      <w:marTop w:val="0"/>
                      <w:marBottom w:val="0"/>
                      <w:divBdr>
                        <w:top w:val="none" w:sz="0" w:space="0" w:color="auto"/>
                        <w:left w:val="none" w:sz="0" w:space="0" w:color="auto"/>
                        <w:bottom w:val="none" w:sz="0" w:space="0" w:color="auto"/>
                        <w:right w:val="none" w:sz="0" w:space="0" w:color="auto"/>
                      </w:divBdr>
                      <w:divsChild>
                        <w:div w:id="119827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997696">
          <w:marLeft w:val="0"/>
          <w:marRight w:val="0"/>
          <w:marTop w:val="240"/>
          <w:marBottom w:val="165"/>
          <w:divBdr>
            <w:top w:val="none" w:sz="0" w:space="0" w:color="auto"/>
            <w:left w:val="none" w:sz="0" w:space="0" w:color="auto"/>
            <w:bottom w:val="none" w:sz="0" w:space="0" w:color="auto"/>
            <w:right w:val="none" w:sz="0" w:space="0" w:color="auto"/>
          </w:divBdr>
          <w:divsChild>
            <w:div w:id="289753421">
              <w:marLeft w:val="0"/>
              <w:marRight w:val="0"/>
              <w:marTop w:val="0"/>
              <w:marBottom w:val="0"/>
              <w:divBdr>
                <w:top w:val="none" w:sz="0" w:space="0" w:color="auto"/>
                <w:left w:val="none" w:sz="0" w:space="0" w:color="auto"/>
                <w:bottom w:val="none" w:sz="0" w:space="0" w:color="auto"/>
                <w:right w:val="none" w:sz="0" w:space="0" w:color="auto"/>
              </w:divBdr>
              <w:divsChild>
                <w:div w:id="1467969050">
                  <w:marLeft w:val="0"/>
                  <w:marRight w:val="0"/>
                  <w:marTop w:val="0"/>
                  <w:marBottom w:val="0"/>
                  <w:divBdr>
                    <w:top w:val="none" w:sz="0" w:space="0" w:color="auto"/>
                    <w:left w:val="none" w:sz="0" w:space="0" w:color="auto"/>
                    <w:bottom w:val="none" w:sz="0" w:space="0" w:color="auto"/>
                    <w:right w:val="none" w:sz="0" w:space="0" w:color="auto"/>
                  </w:divBdr>
                  <w:divsChild>
                    <w:div w:id="1270627901">
                      <w:marLeft w:val="0"/>
                      <w:marRight w:val="0"/>
                      <w:marTop w:val="0"/>
                      <w:marBottom w:val="0"/>
                      <w:divBdr>
                        <w:top w:val="none" w:sz="0" w:space="0" w:color="auto"/>
                        <w:left w:val="none" w:sz="0" w:space="0" w:color="auto"/>
                        <w:bottom w:val="none" w:sz="0" w:space="0" w:color="auto"/>
                        <w:right w:val="none" w:sz="0" w:space="0" w:color="auto"/>
                      </w:divBdr>
                      <w:divsChild>
                        <w:div w:id="15093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62204">
          <w:marLeft w:val="0"/>
          <w:marRight w:val="0"/>
          <w:marTop w:val="240"/>
          <w:marBottom w:val="165"/>
          <w:divBdr>
            <w:top w:val="none" w:sz="0" w:space="0" w:color="auto"/>
            <w:left w:val="none" w:sz="0" w:space="0" w:color="auto"/>
            <w:bottom w:val="none" w:sz="0" w:space="0" w:color="auto"/>
            <w:right w:val="none" w:sz="0" w:space="0" w:color="auto"/>
          </w:divBdr>
          <w:divsChild>
            <w:div w:id="1066344934">
              <w:marLeft w:val="0"/>
              <w:marRight w:val="0"/>
              <w:marTop w:val="0"/>
              <w:marBottom w:val="0"/>
              <w:divBdr>
                <w:top w:val="none" w:sz="0" w:space="0" w:color="auto"/>
                <w:left w:val="none" w:sz="0" w:space="0" w:color="auto"/>
                <w:bottom w:val="none" w:sz="0" w:space="0" w:color="auto"/>
                <w:right w:val="none" w:sz="0" w:space="0" w:color="auto"/>
              </w:divBdr>
              <w:divsChild>
                <w:div w:id="1693416008">
                  <w:marLeft w:val="0"/>
                  <w:marRight w:val="0"/>
                  <w:marTop w:val="0"/>
                  <w:marBottom w:val="0"/>
                  <w:divBdr>
                    <w:top w:val="none" w:sz="0" w:space="0" w:color="auto"/>
                    <w:left w:val="none" w:sz="0" w:space="0" w:color="auto"/>
                    <w:bottom w:val="none" w:sz="0" w:space="0" w:color="auto"/>
                    <w:right w:val="none" w:sz="0" w:space="0" w:color="auto"/>
                  </w:divBdr>
                  <w:divsChild>
                    <w:div w:id="438066068">
                      <w:marLeft w:val="0"/>
                      <w:marRight w:val="0"/>
                      <w:marTop w:val="0"/>
                      <w:marBottom w:val="0"/>
                      <w:divBdr>
                        <w:top w:val="none" w:sz="0" w:space="0" w:color="auto"/>
                        <w:left w:val="none" w:sz="0" w:space="0" w:color="auto"/>
                        <w:bottom w:val="none" w:sz="0" w:space="0" w:color="auto"/>
                        <w:right w:val="none" w:sz="0" w:space="0" w:color="auto"/>
                      </w:divBdr>
                      <w:divsChild>
                        <w:div w:id="9198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645410">
          <w:marLeft w:val="0"/>
          <w:marRight w:val="0"/>
          <w:marTop w:val="240"/>
          <w:marBottom w:val="165"/>
          <w:divBdr>
            <w:top w:val="none" w:sz="0" w:space="0" w:color="auto"/>
            <w:left w:val="none" w:sz="0" w:space="0" w:color="auto"/>
            <w:bottom w:val="none" w:sz="0" w:space="0" w:color="auto"/>
            <w:right w:val="none" w:sz="0" w:space="0" w:color="auto"/>
          </w:divBdr>
          <w:divsChild>
            <w:div w:id="462039631">
              <w:marLeft w:val="0"/>
              <w:marRight w:val="0"/>
              <w:marTop w:val="0"/>
              <w:marBottom w:val="0"/>
              <w:divBdr>
                <w:top w:val="none" w:sz="0" w:space="0" w:color="auto"/>
                <w:left w:val="none" w:sz="0" w:space="0" w:color="auto"/>
                <w:bottom w:val="none" w:sz="0" w:space="0" w:color="auto"/>
                <w:right w:val="none" w:sz="0" w:space="0" w:color="auto"/>
              </w:divBdr>
              <w:divsChild>
                <w:div w:id="12850181">
                  <w:marLeft w:val="0"/>
                  <w:marRight w:val="0"/>
                  <w:marTop w:val="0"/>
                  <w:marBottom w:val="0"/>
                  <w:divBdr>
                    <w:top w:val="none" w:sz="0" w:space="0" w:color="auto"/>
                    <w:left w:val="none" w:sz="0" w:space="0" w:color="auto"/>
                    <w:bottom w:val="none" w:sz="0" w:space="0" w:color="auto"/>
                    <w:right w:val="none" w:sz="0" w:space="0" w:color="auto"/>
                  </w:divBdr>
                  <w:divsChild>
                    <w:div w:id="465657479">
                      <w:marLeft w:val="0"/>
                      <w:marRight w:val="0"/>
                      <w:marTop w:val="0"/>
                      <w:marBottom w:val="0"/>
                      <w:divBdr>
                        <w:top w:val="none" w:sz="0" w:space="0" w:color="auto"/>
                        <w:left w:val="none" w:sz="0" w:space="0" w:color="auto"/>
                        <w:bottom w:val="none" w:sz="0" w:space="0" w:color="auto"/>
                        <w:right w:val="none" w:sz="0" w:space="0" w:color="auto"/>
                      </w:divBdr>
                      <w:divsChild>
                        <w:div w:id="18749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069560">
          <w:marLeft w:val="0"/>
          <w:marRight w:val="0"/>
          <w:marTop w:val="240"/>
          <w:marBottom w:val="165"/>
          <w:divBdr>
            <w:top w:val="none" w:sz="0" w:space="0" w:color="auto"/>
            <w:left w:val="none" w:sz="0" w:space="0" w:color="auto"/>
            <w:bottom w:val="none" w:sz="0" w:space="0" w:color="auto"/>
            <w:right w:val="none" w:sz="0" w:space="0" w:color="auto"/>
          </w:divBdr>
          <w:divsChild>
            <w:div w:id="189153315">
              <w:marLeft w:val="0"/>
              <w:marRight w:val="0"/>
              <w:marTop w:val="0"/>
              <w:marBottom w:val="0"/>
              <w:divBdr>
                <w:top w:val="none" w:sz="0" w:space="0" w:color="auto"/>
                <w:left w:val="none" w:sz="0" w:space="0" w:color="auto"/>
                <w:bottom w:val="none" w:sz="0" w:space="0" w:color="auto"/>
                <w:right w:val="none" w:sz="0" w:space="0" w:color="auto"/>
              </w:divBdr>
              <w:divsChild>
                <w:div w:id="1765757728">
                  <w:marLeft w:val="0"/>
                  <w:marRight w:val="0"/>
                  <w:marTop w:val="0"/>
                  <w:marBottom w:val="0"/>
                  <w:divBdr>
                    <w:top w:val="none" w:sz="0" w:space="0" w:color="auto"/>
                    <w:left w:val="none" w:sz="0" w:space="0" w:color="auto"/>
                    <w:bottom w:val="none" w:sz="0" w:space="0" w:color="auto"/>
                    <w:right w:val="none" w:sz="0" w:space="0" w:color="auto"/>
                  </w:divBdr>
                  <w:divsChild>
                    <w:div w:id="975528429">
                      <w:marLeft w:val="0"/>
                      <w:marRight w:val="0"/>
                      <w:marTop w:val="0"/>
                      <w:marBottom w:val="0"/>
                      <w:divBdr>
                        <w:top w:val="none" w:sz="0" w:space="0" w:color="auto"/>
                        <w:left w:val="none" w:sz="0" w:space="0" w:color="auto"/>
                        <w:bottom w:val="none" w:sz="0" w:space="0" w:color="auto"/>
                        <w:right w:val="none" w:sz="0" w:space="0" w:color="auto"/>
                      </w:divBdr>
                      <w:divsChild>
                        <w:div w:id="8566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290075">
          <w:marLeft w:val="0"/>
          <w:marRight w:val="0"/>
          <w:marTop w:val="240"/>
          <w:marBottom w:val="165"/>
          <w:divBdr>
            <w:top w:val="none" w:sz="0" w:space="0" w:color="auto"/>
            <w:left w:val="none" w:sz="0" w:space="0" w:color="auto"/>
            <w:bottom w:val="none" w:sz="0" w:space="0" w:color="auto"/>
            <w:right w:val="none" w:sz="0" w:space="0" w:color="auto"/>
          </w:divBdr>
          <w:divsChild>
            <w:div w:id="560558729">
              <w:marLeft w:val="0"/>
              <w:marRight w:val="0"/>
              <w:marTop w:val="0"/>
              <w:marBottom w:val="0"/>
              <w:divBdr>
                <w:top w:val="none" w:sz="0" w:space="0" w:color="auto"/>
                <w:left w:val="none" w:sz="0" w:space="0" w:color="auto"/>
                <w:bottom w:val="none" w:sz="0" w:space="0" w:color="auto"/>
                <w:right w:val="none" w:sz="0" w:space="0" w:color="auto"/>
              </w:divBdr>
              <w:divsChild>
                <w:div w:id="1564558288">
                  <w:marLeft w:val="0"/>
                  <w:marRight w:val="0"/>
                  <w:marTop w:val="0"/>
                  <w:marBottom w:val="0"/>
                  <w:divBdr>
                    <w:top w:val="none" w:sz="0" w:space="0" w:color="auto"/>
                    <w:left w:val="none" w:sz="0" w:space="0" w:color="auto"/>
                    <w:bottom w:val="none" w:sz="0" w:space="0" w:color="auto"/>
                    <w:right w:val="none" w:sz="0" w:space="0" w:color="auto"/>
                  </w:divBdr>
                  <w:divsChild>
                    <w:div w:id="123696325">
                      <w:marLeft w:val="0"/>
                      <w:marRight w:val="0"/>
                      <w:marTop w:val="0"/>
                      <w:marBottom w:val="0"/>
                      <w:divBdr>
                        <w:top w:val="none" w:sz="0" w:space="0" w:color="auto"/>
                        <w:left w:val="none" w:sz="0" w:space="0" w:color="auto"/>
                        <w:bottom w:val="none" w:sz="0" w:space="0" w:color="auto"/>
                        <w:right w:val="none" w:sz="0" w:space="0" w:color="auto"/>
                      </w:divBdr>
                      <w:divsChild>
                        <w:div w:id="4785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564385">
          <w:marLeft w:val="0"/>
          <w:marRight w:val="0"/>
          <w:marTop w:val="240"/>
          <w:marBottom w:val="165"/>
          <w:divBdr>
            <w:top w:val="none" w:sz="0" w:space="0" w:color="auto"/>
            <w:left w:val="none" w:sz="0" w:space="0" w:color="auto"/>
            <w:bottom w:val="none" w:sz="0" w:space="0" w:color="auto"/>
            <w:right w:val="none" w:sz="0" w:space="0" w:color="auto"/>
          </w:divBdr>
          <w:divsChild>
            <w:div w:id="1835796437">
              <w:marLeft w:val="0"/>
              <w:marRight w:val="0"/>
              <w:marTop w:val="0"/>
              <w:marBottom w:val="0"/>
              <w:divBdr>
                <w:top w:val="none" w:sz="0" w:space="0" w:color="auto"/>
                <w:left w:val="none" w:sz="0" w:space="0" w:color="auto"/>
                <w:bottom w:val="none" w:sz="0" w:space="0" w:color="auto"/>
                <w:right w:val="none" w:sz="0" w:space="0" w:color="auto"/>
              </w:divBdr>
              <w:divsChild>
                <w:div w:id="1903711721">
                  <w:marLeft w:val="0"/>
                  <w:marRight w:val="0"/>
                  <w:marTop w:val="0"/>
                  <w:marBottom w:val="0"/>
                  <w:divBdr>
                    <w:top w:val="none" w:sz="0" w:space="0" w:color="auto"/>
                    <w:left w:val="none" w:sz="0" w:space="0" w:color="auto"/>
                    <w:bottom w:val="none" w:sz="0" w:space="0" w:color="auto"/>
                    <w:right w:val="none" w:sz="0" w:space="0" w:color="auto"/>
                  </w:divBdr>
                  <w:divsChild>
                    <w:div w:id="1214075866">
                      <w:marLeft w:val="0"/>
                      <w:marRight w:val="0"/>
                      <w:marTop w:val="0"/>
                      <w:marBottom w:val="0"/>
                      <w:divBdr>
                        <w:top w:val="none" w:sz="0" w:space="0" w:color="auto"/>
                        <w:left w:val="none" w:sz="0" w:space="0" w:color="auto"/>
                        <w:bottom w:val="none" w:sz="0" w:space="0" w:color="auto"/>
                        <w:right w:val="none" w:sz="0" w:space="0" w:color="auto"/>
                      </w:divBdr>
                      <w:divsChild>
                        <w:div w:id="7603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46813">
          <w:marLeft w:val="0"/>
          <w:marRight w:val="0"/>
          <w:marTop w:val="240"/>
          <w:marBottom w:val="165"/>
          <w:divBdr>
            <w:top w:val="none" w:sz="0" w:space="0" w:color="auto"/>
            <w:left w:val="none" w:sz="0" w:space="0" w:color="auto"/>
            <w:bottom w:val="none" w:sz="0" w:space="0" w:color="auto"/>
            <w:right w:val="none" w:sz="0" w:space="0" w:color="auto"/>
          </w:divBdr>
          <w:divsChild>
            <w:div w:id="1915432552">
              <w:marLeft w:val="0"/>
              <w:marRight w:val="0"/>
              <w:marTop w:val="0"/>
              <w:marBottom w:val="0"/>
              <w:divBdr>
                <w:top w:val="none" w:sz="0" w:space="0" w:color="auto"/>
                <w:left w:val="none" w:sz="0" w:space="0" w:color="auto"/>
                <w:bottom w:val="none" w:sz="0" w:space="0" w:color="auto"/>
                <w:right w:val="none" w:sz="0" w:space="0" w:color="auto"/>
              </w:divBdr>
              <w:divsChild>
                <w:div w:id="971178964">
                  <w:marLeft w:val="0"/>
                  <w:marRight w:val="0"/>
                  <w:marTop w:val="0"/>
                  <w:marBottom w:val="0"/>
                  <w:divBdr>
                    <w:top w:val="none" w:sz="0" w:space="0" w:color="auto"/>
                    <w:left w:val="none" w:sz="0" w:space="0" w:color="auto"/>
                    <w:bottom w:val="none" w:sz="0" w:space="0" w:color="auto"/>
                    <w:right w:val="none" w:sz="0" w:space="0" w:color="auto"/>
                  </w:divBdr>
                  <w:divsChild>
                    <w:div w:id="1507598660">
                      <w:marLeft w:val="0"/>
                      <w:marRight w:val="0"/>
                      <w:marTop w:val="0"/>
                      <w:marBottom w:val="0"/>
                      <w:divBdr>
                        <w:top w:val="none" w:sz="0" w:space="0" w:color="auto"/>
                        <w:left w:val="none" w:sz="0" w:space="0" w:color="auto"/>
                        <w:bottom w:val="none" w:sz="0" w:space="0" w:color="auto"/>
                        <w:right w:val="none" w:sz="0" w:space="0" w:color="auto"/>
                      </w:divBdr>
                      <w:divsChild>
                        <w:div w:id="17458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924649">
          <w:marLeft w:val="0"/>
          <w:marRight w:val="0"/>
          <w:marTop w:val="240"/>
          <w:marBottom w:val="165"/>
          <w:divBdr>
            <w:top w:val="none" w:sz="0" w:space="0" w:color="auto"/>
            <w:left w:val="none" w:sz="0" w:space="0" w:color="auto"/>
            <w:bottom w:val="none" w:sz="0" w:space="0" w:color="auto"/>
            <w:right w:val="none" w:sz="0" w:space="0" w:color="auto"/>
          </w:divBdr>
          <w:divsChild>
            <w:div w:id="1216550925">
              <w:marLeft w:val="0"/>
              <w:marRight w:val="0"/>
              <w:marTop w:val="0"/>
              <w:marBottom w:val="0"/>
              <w:divBdr>
                <w:top w:val="none" w:sz="0" w:space="0" w:color="auto"/>
                <w:left w:val="none" w:sz="0" w:space="0" w:color="auto"/>
                <w:bottom w:val="none" w:sz="0" w:space="0" w:color="auto"/>
                <w:right w:val="none" w:sz="0" w:space="0" w:color="auto"/>
              </w:divBdr>
              <w:divsChild>
                <w:div w:id="1184051672">
                  <w:marLeft w:val="0"/>
                  <w:marRight w:val="0"/>
                  <w:marTop w:val="0"/>
                  <w:marBottom w:val="0"/>
                  <w:divBdr>
                    <w:top w:val="none" w:sz="0" w:space="0" w:color="auto"/>
                    <w:left w:val="none" w:sz="0" w:space="0" w:color="auto"/>
                    <w:bottom w:val="none" w:sz="0" w:space="0" w:color="auto"/>
                    <w:right w:val="none" w:sz="0" w:space="0" w:color="auto"/>
                  </w:divBdr>
                  <w:divsChild>
                    <w:div w:id="1423987032">
                      <w:marLeft w:val="0"/>
                      <w:marRight w:val="0"/>
                      <w:marTop w:val="0"/>
                      <w:marBottom w:val="0"/>
                      <w:divBdr>
                        <w:top w:val="none" w:sz="0" w:space="0" w:color="auto"/>
                        <w:left w:val="none" w:sz="0" w:space="0" w:color="auto"/>
                        <w:bottom w:val="none" w:sz="0" w:space="0" w:color="auto"/>
                        <w:right w:val="none" w:sz="0" w:space="0" w:color="auto"/>
                      </w:divBdr>
                      <w:divsChild>
                        <w:div w:id="19778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366652">
          <w:marLeft w:val="0"/>
          <w:marRight w:val="0"/>
          <w:marTop w:val="0"/>
          <w:marBottom w:val="0"/>
          <w:divBdr>
            <w:top w:val="none" w:sz="0" w:space="0" w:color="auto"/>
            <w:left w:val="none" w:sz="0" w:space="0" w:color="auto"/>
            <w:bottom w:val="none" w:sz="0" w:space="0" w:color="auto"/>
            <w:right w:val="none" w:sz="0" w:space="0" w:color="auto"/>
          </w:divBdr>
        </w:div>
        <w:div w:id="1437166102">
          <w:marLeft w:val="0"/>
          <w:marRight w:val="0"/>
          <w:marTop w:val="240"/>
          <w:marBottom w:val="165"/>
          <w:divBdr>
            <w:top w:val="none" w:sz="0" w:space="0" w:color="auto"/>
            <w:left w:val="none" w:sz="0" w:space="0" w:color="auto"/>
            <w:bottom w:val="none" w:sz="0" w:space="0" w:color="auto"/>
            <w:right w:val="none" w:sz="0" w:space="0" w:color="auto"/>
          </w:divBdr>
          <w:divsChild>
            <w:div w:id="863594098">
              <w:marLeft w:val="0"/>
              <w:marRight w:val="0"/>
              <w:marTop w:val="0"/>
              <w:marBottom w:val="0"/>
              <w:divBdr>
                <w:top w:val="none" w:sz="0" w:space="0" w:color="auto"/>
                <w:left w:val="none" w:sz="0" w:space="0" w:color="auto"/>
                <w:bottom w:val="none" w:sz="0" w:space="0" w:color="auto"/>
                <w:right w:val="none" w:sz="0" w:space="0" w:color="auto"/>
              </w:divBdr>
              <w:divsChild>
                <w:div w:id="920800496">
                  <w:marLeft w:val="0"/>
                  <w:marRight w:val="0"/>
                  <w:marTop w:val="0"/>
                  <w:marBottom w:val="0"/>
                  <w:divBdr>
                    <w:top w:val="none" w:sz="0" w:space="0" w:color="auto"/>
                    <w:left w:val="none" w:sz="0" w:space="0" w:color="auto"/>
                    <w:bottom w:val="none" w:sz="0" w:space="0" w:color="auto"/>
                    <w:right w:val="none" w:sz="0" w:space="0" w:color="auto"/>
                  </w:divBdr>
                  <w:divsChild>
                    <w:div w:id="3362379">
                      <w:marLeft w:val="0"/>
                      <w:marRight w:val="0"/>
                      <w:marTop w:val="0"/>
                      <w:marBottom w:val="0"/>
                      <w:divBdr>
                        <w:top w:val="none" w:sz="0" w:space="0" w:color="auto"/>
                        <w:left w:val="none" w:sz="0" w:space="0" w:color="auto"/>
                        <w:bottom w:val="none" w:sz="0" w:space="0" w:color="auto"/>
                        <w:right w:val="none" w:sz="0" w:space="0" w:color="auto"/>
                      </w:divBdr>
                      <w:divsChild>
                        <w:div w:id="138059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467593">
          <w:marLeft w:val="0"/>
          <w:marRight w:val="0"/>
          <w:marTop w:val="0"/>
          <w:marBottom w:val="0"/>
          <w:divBdr>
            <w:top w:val="none" w:sz="0" w:space="0" w:color="auto"/>
            <w:left w:val="none" w:sz="0" w:space="0" w:color="auto"/>
            <w:bottom w:val="none" w:sz="0" w:space="0" w:color="auto"/>
            <w:right w:val="none" w:sz="0" w:space="0" w:color="auto"/>
          </w:divBdr>
        </w:div>
        <w:div w:id="938683293">
          <w:marLeft w:val="0"/>
          <w:marRight w:val="0"/>
          <w:marTop w:val="240"/>
          <w:marBottom w:val="165"/>
          <w:divBdr>
            <w:top w:val="none" w:sz="0" w:space="0" w:color="auto"/>
            <w:left w:val="none" w:sz="0" w:space="0" w:color="auto"/>
            <w:bottom w:val="none" w:sz="0" w:space="0" w:color="auto"/>
            <w:right w:val="none" w:sz="0" w:space="0" w:color="auto"/>
          </w:divBdr>
          <w:divsChild>
            <w:div w:id="814226035">
              <w:marLeft w:val="0"/>
              <w:marRight w:val="0"/>
              <w:marTop w:val="0"/>
              <w:marBottom w:val="0"/>
              <w:divBdr>
                <w:top w:val="none" w:sz="0" w:space="0" w:color="auto"/>
                <w:left w:val="none" w:sz="0" w:space="0" w:color="auto"/>
                <w:bottom w:val="none" w:sz="0" w:space="0" w:color="auto"/>
                <w:right w:val="none" w:sz="0" w:space="0" w:color="auto"/>
              </w:divBdr>
              <w:divsChild>
                <w:div w:id="2147234220">
                  <w:marLeft w:val="0"/>
                  <w:marRight w:val="0"/>
                  <w:marTop w:val="0"/>
                  <w:marBottom w:val="0"/>
                  <w:divBdr>
                    <w:top w:val="none" w:sz="0" w:space="0" w:color="auto"/>
                    <w:left w:val="none" w:sz="0" w:space="0" w:color="auto"/>
                    <w:bottom w:val="none" w:sz="0" w:space="0" w:color="auto"/>
                    <w:right w:val="none" w:sz="0" w:space="0" w:color="auto"/>
                  </w:divBdr>
                  <w:divsChild>
                    <w:div w:id="1814787574">
                      <w:marLeft w:val="0"/>
                      <w:marRight w:val="0"/>
                      <w:marTop w:val="0"/>
                      <w:marBottom w:val="0"/>
                      <w:divBdr>
                        <w:top w:val="none" w:sz="0" w:space="0" w:color="auto"/>
                        <w:left w:val="none" w:sz="0" w:space="0" w:color="auto"/>
                        <w:bottom w:val="none" w:sz="0" w:space="0" w:color="auto"/>
                        <w:right w:val="none" w:sz="0" w:space="0" w:color="auto"/>
                      </w:divBdr>
                      <w:divsChild>
                        <w:div w:id="8104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864204">
          <w:marLeft w:val="0"/>
          <w:marRight w:val="0"/>
          <w:marTop w:val="240"/>
          <w:marBottom w:val="165"/>
          <w:divBdr>
            <w:top w:val="none" w:sz="0" w:space="0" w:color="auto"/>
            <w:left w:val="none" w:sz="0" w:space="0" w:color="auto"/>
            <w:bottom w:val="none" w:sz="0" w:space="0" w:color="auto"/>
            <w:right w:val="none" w:sz="0" w:space="0" w:color="auto"/>
          </w:divBdr>
          <w:divsChild>
            <w:div w:id="1302149695">
              <w:marLeft w:val="0"/>
              <w:marRight w:val="0"/>
              <w:marTop w:val="0"/>
              <w:marBottom w:val="0"/>
              <w:divBdr>
                <w:top w:val="none" w:sz="0" w:space="0" w:color="auto"/>
                <w:left w:val="none" w:sz="0" w:space="0" w:color="auto"/>
                <w:bottom w:val="none" w:sz="0" w:space="0" w:color="auto"/>
                <w:right w:val="none" w:sz="0" w:space="0" w:color="auto"/>
              </w:divBdr>
              <w:divsChild>
                <w:div w:id="37827112">
                  <w:marLeft w:val="0"/>
                  <w:marRight w:val="0"/>
                  <w:marTop w:val="0"/>
                  <w:marBottom w:val="0"/>
                  <w:divBdr>
                    <w:top w:val="none" w:sz="0" w:space="0" w:color="auto"/>
                    <w:left w:val="none" w:sz="0" w:space="0" w:color="auto"/>
                    <w:bottom w:val="none" w:sz="0" w:space="0" w:color="auto"/>
                    <w:right w:val="none" w:sz="0" w:space="0" w:color="auto"/>
                  </w:divBdr>
                  <w:divsChild>
                    <w:div w:id="1917008737">
                      <w:marLeft w:val="0"/>
                      <w:marRight w:val="0"/>
                      <w:marTop w:val="0"/>
                      <w:marBottom w:val="0"/>
                      <w:divBdr>
                        <w:top w:val="none" w:sz="0" w:space="0" w:color="auto"/>
                        <w:left w:val="none" w:sz="0" w:space="0" w:color="auto"/>
                        <w:bottom w:val="none" w:sz="0" w:space="0" w:color="auto"/>
                        <w:right w:val="none" w:sz="0" w:space="0" w:color="auto"/>
                      </w:divBdr>
                      <w:divsChild>
                        <w:div w:id="7323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209086">
          <w:marLeft w:val="0"/>
          <w:marRight w:val="0"/>
          <w:marTop w:val="240"/>
          <w:marBottom w:val="165"/>
          <w:divBdr>
            <w:top w:val="none" w:sz="0" w:space="0" w:color="auto"/>
            <w:left w:val="none" w:sz="0" w:space="0" w:color="auto"/>
            <w:bottom w:val="none" w:sz="0" w:space="0" w:color="auto"/>
            <w:right w:val="none" w:sz="0" w:space="0" w:color="auto"/>
          </w:divBdr>
          <w:divsChild>
            <w:div w:id="1154491042">
              <w:marLeft w:val="0"/>
              <w:marRight w:val="0"/>
              <w:marTop w:val="0"/>
              <w:marBottom w:val="0"/>
              <w:divBdr>
                <w:top w:val="none" w:sz="0" w:space="0" w:color="auto"/>
                <w:left w:val="none" w:sz="0" w:space="0" w:color="auto"/>
                <w:bottom w:val="none" w:sz="0" w:space="0" w:color="auto"/>
                <w:right w:val="none" w:sz="0" w:space="0" w:color="auto"/>
              </w:divBdr>
              <w:divsChild>
                <w:div w:id="1522281674">
                  <w:marLeft w:val="0"/>
                  <w:marRight w:val="0"/>
                  <w:marTop w:val="0"/>
                  <w:marBottom w:val="0"/>
                  <w:divBdr>
                    <w:top w:val="none" w:sz="0" w:space="0" w:color="auto"/>
                    <w:left w:val="none" w:sz="0" w:space="0" w:color="auto"/>
                    <w:bottom w:val="none" w:sz="0" w:space="0" w:color="auto"/>
                    <w:right w:val="none" w:sz="0" w:space="0" w:color="auto"/>
                  </w:divBdr>
                  <w:divsChild>
                    <w:div w:id="513493516">
                      <w:marLeft w:val="0"/>
                      <w:marRight w:val="0"/>
                      <w:marTop w:val="0"/>
                      <w:marBottom w:val="0"/>
                      <w:divBdr>
                        <w:top w:val="none" w:sz="0" w:space="0" w:color="auto"/>
                        <w:left w:val="none" w:sz="0" w:space="0" w:color="auto"/>
                        <w:bottom w:val="none" w:sz="0" w:space="0" w:color="auto"/>
                        <w:right w:val="none" w:sz="0" w:space="0" w:color="auto"/>
                      </w:divBdr>
                      <w:divsChild>
                        <w:div w:id="9999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3725">
          <w:marLeft w:val="0"/>
          <w:marRight w:val="0"/>
          <w:marTop w:val="240"/>
          <w:marBottom w:val="165"/>
          <w:divBdr>
            <w:top w:val="none" w:sz="0" w:space="0" w:color="auto"/>
            <w:left w:val="none" w:sz="0" w:space="0" w:color="auto"/>
            <w:bottom w:val="none" w:sz="0" w:space="0" w:color="auto"/>
            <w:right w:val="none" w:sz="0" w:space="0" w:color="auto"/>
          </w:divBdr>
          <w:divsChild>
            <w:div w:id="1253659601">
              <w:marLeft w:val="0"/>
              <w:marRight w:val="0"/>
              <w:marTop w:val="0"/>
              <w:marBottom w:val="0"/>
              <w:divBdr>
                <w:top w:val="none" w:sz="0" w:space="0" w:color="auto"/>
                <w:left w:val="none" w:sz="0" w:space="0" w:color="auto"/>
                <w:bottom w:val="none" w:sz="0" w:space="0" w:color="auto"/>
                <w:right w:val="none" w:sz="0" w:space="0" w:color="auto"/>
              </w:divBdr>
              <w:divsChild>
                <w:div w:id="2110461772">
                  <w:marLeft w:val="0"/>
                  <w:marRight w:val="0"/>
                  <w:marTop w:val="0"/>
                  <w:marBottom w:val="0"/>
                  <w:divBdr>
                    <w:top w:val="none" w:sz="0" w:space="0" w:color="auto"/>
                    <w:left w:val="none" w:sz="0" w:space="0" w:color="auto"/>
                    <w:bottom w:val="none" w:sz="0" w:space="0" w:color="auto"/>
                    <w:right w:val="none" w:sz="0" w:space="0" w:color="auto"/>
                  </w:divBdr>
                  <w:divsChild>
                    <w:div w:id="305355192">
                      <w:marLeft w:val="0"/>
                      <w:marRight w:val="0"/>
                      <w:marTop w:val="0"/>
                      <w:marBottom w:val="0"/>
                      <w:divBdr>
                        <w:top w:val="none" w:sz="0" w:space="0" w:color="auto"/>
                        <w:left w:val="none" w:sz="0" w:space="0" w:color="auto"/>
                        <w:bottom w:val="none" w:sz="0" w:space="0" w:color="auto"/>
                        <w:right w:val="none" w:sz="0" w:space="0" w:color="auto"/>
                      </w:divBdr>
                      <w:divsChild>
                        <w:div w:id="13953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25738">
          <w:marLeft w:val="0"/>
          <w:marRight w:val="0"/>
          <w:marTop w:val="240"/>
          <w:marBottom w:val="165"/>
          <w:divBdr>
            <w:top w:val="none" w:sz="0" w:space="0" w:color="auto"/>
            <w:left w:val="none" w:sz="0" w:space="0" w:color="auto"/>
            <w:bottom w:val="none" w:sz="0" w:space="0" w:color="auto"/>
            <w:right w:val="none" w:sz="0" w:space="0" w:color="auto"/>
          </w:divBdr>
          <w:divsChild>
            <w:div w:id="1100683181">
              <w:marLeft w:val="0"/>
              <w:marRight w:val="0"/>
              <w:marTop w:val="0"/>
              <w:marBottom w:val="0"/>
              <w:divBdr>
                <w:top w:val="none" w:sz="0" w:space="0" w:color="auto"/>
                <w:left w:val="none" w:sz="0" w:space="0" w:color="auto"/>
                <w:bottom w:val="none" w:sz="0" w:space="0" w:color="auto"/>
                <w:right w:val="none" w:sz="0" w:space="0" w:color="auto"/>
              </w:divBdr>
              <w:divsChild>
                <w:div w:id="2129857475">
                  <w:marLeft w:val="0"/>
                  <w:marRight w:val="0"/>
                  <w:marTop w:val="0"/>
                  <w:marBottom w:val="0"/>
                  <w:divBdr>
                    <w:top w:val="none" w:sz="0" w:space="0" w:color="auto"/>
                    <w:left w:val="none" w:sz="0" w:space="0" w:color="auto"/>
                    <w:bottom w:val="none" w:sz="0" w:space="0" w:color="auto"/>
                    <w:right w:val="none" w:sz="0" w:space="0" w:color="auto"/>
                  </w:divBdr>
                  <w:divsChild>
                    <w:div w:id="1323974500">
                      <w:marLeft w:val="0"/>
                      <w:marRight w:val="0"/>
                      <w:marTop w:val="0"/>
                      <w:marBottom w:val="0"/>
                      <w:divBdr>
                        <w:top w:val="none" w:sz="0" w:space="0" w:color="auto"/>
                        <w:left w:val="none" w:sz="0" w:space="0" w:color="auto"/>
                        <w:bottom w:val="none" w:sz="0" w:space="0" w:color="auto"/>
                        <w:right w:val="none" w:sz="0" w:space="0" w:color="auto"/>
                      </w:divBdr>
                      <w:divsChild>
                        <w:div w:id="954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82404">
          <w:marLeft w:val="0"/>
          <w:marRight w:val="0"/>
          <w:marTop w:val="0"/>
          <w:marBottom w:val="0"/>
          <w:divBdr>
            <w:top w:val="none" w:sz="0" w:space="0" w:color="auto"/>
            <w:left w:val="none" w:sz="0" w:space="0" w:color="auto"/>
            <w:bottom w:val="none" w:sz="0" w:space="0" w:color="auto"/>
            <w:right w:val="none" w:sz="0" w:space="0" w:color="auto"/>
          </w:divBdr>
        </w:div>
        <w:div w:id="2094547332">
          <w:marLeft w:val="0"/>
          <w:marRight w:val="0"/>
          <w:marTop w:val="0"/>
          <w:marBottom w:val="0"/>
          <w:divBdr>
            <w:top w:val="none" w:sz="0" w:space="0" w:color="auto"/>
            <w:left w:val="none" w:sz="0" w:space="0" w:color="auto"/>
            <w:bottom w:val="none" w:sz="0" w:space="0" w:color="auto"/>
            <w:right w:val="none" w:sz="0" w:space="0" w:color="auto"/>
          </w:divBdr>
        </w:div>
        <w:div w:id="1600983511">
          <w:marLeft w:val="0"/>
          <w:marRight w:val="0"/>
          <w:marTop w:val="240"/>
          <w:marBottom w:val="165"/>
          <w:divBdr>
            <w:top w:val="none" w:sz="0" w:space="0" w:color="auto"/>
            <w:left w:val="none" w:sz="0" w:space="0" w:color="auto"/>
            <w:bottom w:val="none" w:sz="0" w:space="0" w:color="auto"/>
            <w:right w:val="none" w:sz="0" w:space="0" w:color="auto"/>
          </w:divBdr>
          <w:divsChild>
            <w:div w:id="402678003">
              <w:marLeft w:val="0"/>
              <w:marRight w:val="0"/>
              <w:marTop w:val="0"/>
              <w:marBottom w:val="0"/>
              <w:divBdr>
                <w:top w:val="none" w:sz="0" w:space="0" w:color="auto"/>
                <w:left w:val="none" w:sz="0" w:space="0" w:color="auto"/>
                <w:bottom w:val="none" w:sz="0" w:space="0" w:color="auto"/>
                <w:right w:val="none" w:sz="0" w:space="0" w:color="auto"/>
              </w:divBdr>
              <w:divsChild>
                <w:div w:id="1659729996">
                  <w:marLeft w:val="0"/>
                  <w:marRight w:val="0"/>
                  <w:marTop w:val="0"/>
                  <w:marBottom w:val="0"/>
                  <w:divBdr>
                    <w:top w:val="none" w:sz="0" w:space="0" w:color="auto"/>
                    <w:left w:val="none" w:sz="0" w:space="0" w:color="auto"/>
                    <w:bottom w:val="none" w:sz="0" w:space="0" w:color="auto"/>
                    <w:right w:val="none" w:sz="0" w:space="0" w:color="auto"/>
                  </w:divBdr>
                  <w:divsChild>
                    <w:div w:id="1124886641">
                      <w:marLeft w:val="0"/>
                      <w:marRight w:val="0"/>
                      <w:marTop w:val="0"/>
                      <w:marBottom w:val="0"/>
                      <w:divBdr>
                        <w:top w:val="none" w:sz="0" w:space="0" w:color="auto"/>
                        <w:left w:val="none" w:sz="0" w:space="0" w:color="auto"/>
                        <w:bottom w:val="none" w:sz="0" w:space="0" w:color="auto"/>
                        <w:right w:val="none" w:sz="0" w:space="0" w:color="auto"/>
                      </w:divBdr>
                      <w:divsChild>
                        <w:div w:id="19617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211621">
          <w:marLeft w:val="0"/>
          <w:marRight w:val="0"/>
          <w:marTop w:val="0"/>
          <w:marBottom w:val="0"/>
          <w:divBdr>
            <w:top w:val="none" w:sz="0" w:space="0" w:color="auto"/>
            <w:left w:val="none" w:sz="0" w:space="0" w:color="auto"/>
            <w:bottom w:val="none" w:sz="0" w:space="0" w:color="auto"/>
            <w:right w:val="none" w:sz="0" w:space="0" w:color="auto"/>
          </w:divBdr>
        </w:div>
        <w:div w:id="360938176">
          <w:marLeft w:val="0"/>
          <w:marRight w:val="0"/>
          <w:marTop w:val="240"/>
          <w:marBottom w:val="165"/>
          <w:divBdr>
            <w:top w:val="none" w:sz="0" w:space="0" w:color="auto"/>
            <w:left w:val="none" w:sz="0" w:space="0" w:color="auto"/>
            <w:bottom w:val="none" w:sz="0" w:space="0" w:color="auto"/>
            <w:right w:val="none" w:sz="0" w:space="0" w:color="auto"/>
          </w:divBdr>
          <w:divsChild>
            <w:div w:id="1005089677">
              <w:marLeft w:val="0"/>
              <w:marRight w:val="0"/>
              <w:marTop w:val="0"/>
              <w:marBottom w:val="0"/>
              <w:divBdr>
                <w:top w:val="none" w:sz="0" w:space="0" w:color="auto"/>
                <w:left w:val="none" w:sz="0" w:space="0" w:color="auto"/>
                <w:bottom w:val="none" w:sz="0" w:space="0" w:color="auto"/>
                <w:right w:val="none" w:sz="0" w:space="0" w:color="auto"/>
              </w:divBdr>
              <w:divsChild>
                <w:div w:id="968780559">
                  <w:marLeft w:val="0"/>
                  <w:marRight w:val="0"/>
                  <w:marTop w:val="0"/>
                  <w:marBottom w:val="0"/>
                  <w:divBdr>
                    <w:top w:val="none" w:sz="0" w:space="0" w:color="auto"/>
                    <w:left w:val="none" w:sz="0" w:space="0" w:color="auto"/>
                    <w:bottom w:val="none" w:sz="0" w:space="0" w:color="auto"/>
                    <w:right w:val="none" w:sz="0" w:space="0" w:color="auto"/>
                  </w:divBdr>
                  <w:divsChild>
                    <w:div w:id="1468090521">
                      <w:marLeft w:val="0"/>
                      <w:marRight w:val="0"/>
                      <w:marTop w:val="0"/>
                      <w:marBottom w:val="0"/>
                      <w:divBdr>
                        <w:top w:val="none" w:sz="0" w:space="0" w:color="auto"/>
                        <w:left w:val="none" w:sz="0" w:space="0" w:color="auto"/>
                        <w:bottom w:val="none" w:sz="0" w:space="0" w:color="auto"/>
                        <w:right w:val="none" w:sz="0" w:space="0" w:color="auto"/>
                      </w:divBdr>
                      <w:divsChild>
                        <w:div w:id="21414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234802">
          <w:marLeft w:val="0"/>
          <w:marRight w:val="0"/>
          <w:marTop w:val="240"/>
          <w:marBottom w:val="165"/>
          <w:divBdr>
            <w:top w:val="none" w:sz="0" w:space="0" w:color="auto"/>
            <w:left w:val="none" w:sz="0" w:space="0" w:color="auto"/>
            <w:bottom w:val="none" w:sz="0" w:space="0" w:color="auto"/>
            <w:right w:val="none" w:sz="0" w:space="0" w:color="auto"/>
          </w:divBdr>
          <w:divsChild>
            <w:div w:id="863707631">
              <w:marLeft w:val="0"/>
              <w:marRight w:val="0"/>
              <w:marTop w:val="0"/>
              <w:marBottom w:val="0"/>
              <w:divBdr>
                <w:top w:val="none" w:sz="0" w:space="0" w:color="auto"/>
                <w:left w:val="none" w:sz="0" w:space="0" w:color="auto"/>
                <w:bottom w:val="none" w:sz="0" w:space="0" w:color="auto"/>
                <w:right w:val="none" w:sz="0" w:space="0" w:color="auto"/>
              </w:divBdr>
              <w:divsChild>
                <w:div w:id="2063795852">
                  <w:marLeft w:val="0"/>
                  <w:marRight w:val="0"/>
                  <w:marTop w:val="0"/>
                  <w:marBottom w:val="0"/>
                  <w:divBdr>
                    <w:top w:val="none" w:sz="0" w:space="0" w:color="auto"/>
                    <w:left w:val="none" w:sz="0" w:space="0" w:color="auto"/>
                    <w:bottom w:val="none" w:sz="0" w:space="0" w:color="auto"/>
                    <w:right w:val="none" w:sz="0" w:space="0" w:color="auto"/>
                  </w:divBdr>
                  <w:divsChild>
                    <w:div w:id="1646624543">
                      <w:marLeft w:val="0"/>
                      <w:marRight w:val="0"/>
                      <w:marTop w:val="0"/>
                      <w:marBottom w:val="0"/>
                      <w:divBdr>
                        <w:top w:val="none" w:sz="0" w:space="0" w:color="auto"/>
                        <w:left w:val="none" w:sz="0" w:space="0" w:color="auto"/>
                        <w:bottom w:val="none" w:sz="0" w:space="0" w:color="auto"/>
                        <w:right w:val="none" w:sz="0" w:space="0" w:color="auto"/>
                      </w:divBdr>
                      <w:divsChild>
                        <w:div w:id="11779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106551">
          <w:marLeft w:val="0"/>
          <w:marRight w:val="0"/>
          <w:marTop w:val="240"/>
          <w:marBottom w:val="165"/>
          <w:divBdr>
            <w:top w:val="none" w:sz="0" w:space="0" w:color="auto"/>
            <w:left w:val="none" w:sz="0" w:space="0" w:color="auto"/>
            <w:bottom w:val="none" w:sz="0" w:space="0" w:color="auto"/>
            <w:right w:val="none" w:sz="0" w:space="0" w:color="auto"/>
          </w:divBdr>
          <w:divsChild>
            <w:div w:id="1441416264">
              <w:marLeft w:val="0"/>
              <w:marRight w:val="0"/>
              <w:marTop w:val="0"/>
              <w:marBottom w:val="0"/>
              <w:divBdr>
                <w:top w:val="none" w:sz="0" w:space="0" w:color="auto"/>
                <w:left w:val="none" w:sz="0" w:space="0" w:color="auto"/>
                <w:bottom w:val="none" w:sz="0" w:space="0" w:color="auto"/>
                <w:right w:val="none" w:sz="0" w:space="0" w:color="auto"/>
              </w:divBdr>
              <w:divsChild>
                <w:div w:id="104542787">
                  <w:marLeft w:val="0"/>
                  <w:marRight w:val="0"/>
                  <w:marTop w:val="0"/>
                  <w:marBottom w:val="0"/>
                  <w:divBdr>
                    <w:top w:val="none" w:sz="0" w:space="0" w:color="auto"/>
                    <w:left w:val="none" w:sz="0" w:space="0" w:color="auto"/>
                    <w:bottom w:val="none" w:sz="0" w:space="0" w:color="auto"/>
                    <w:right w:val="none" w:sz="0" w:space="0" w:color="auto"/>
                  </w:divBdr>
                  <w:divsChild>
                    <w:div w:id="554512481">
                      <w:marLeft w:val="0"/>
                      <w:marRight w:val="0"/>
                      <w:marTop w:val="0"/>
                      <w:marBottom w:val="0"/>
                      <w:divBdr>
                        <w:top w:val="none" w:sz="0" w:space="0" w:color="auto"/>
                        <w:left w:val="none" w:sz="0" w:space="0" w:color="auto"/>
                        <w:bottom w:val="none" w:sz="0" w:space="0" w:color="auto"/>
                        <w:right w:val="none" w:sz="0" w:space="0" w:color="auto"/>
                      </w:divBdr>
                      <w:divsChild>
                        <w:div w:id="142988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580562">
          <w:marLeft w:val="0"/>
          <w:marRight w:val="0"/>
          <w:marTop w:val="0"/>
          <w:marBottom w:val="0"/>
          <w:divBdr>
            <w:top w:val="none" w:sz="0" w:space="0" w:color="auto"/>
            <w:left w:val="none" w:sz="0" w:space="0" w:color="auto"/>
            <w:bottom w:val="none" w:sz="0" w:space="0" w:color="auto"/>
            <w:right w:val="none" w:sz="0" w:space="0" w:color="auto"/>
          </w:divBdr>
        </w:div>
        <w:div w:id="1330250997">
          <w:marLeft w:val="0"/>
          <w:marRight w:val="0"/>
          <w:marTop w:val="240"/>
          <w:marBottom w:val="165"/>
          <w:divBdr>
            <w:top w:val="none" w:sz="0" w:space="0" w:color="auto"/>
            <w:left w:val="none" w:sz="0" w:space="0" w:color="auto"/>
            <w:bottom w:val="none" w:sz="0" w:space="0" w:color="auto"/>
            <w:right w:val="none" w:sz="0" w:space="0" w:color="auto"/>
          </w:divBdr>
          <w:divsChild>
            <w:div w:id="1502236589">
              <w:marLeft w:val="0"/>
              <w:marRight w:val="0"/>
              <w:marTop w:val="0"/>
              <w:marBottom w:val="0"/>
              <w:divBdr>
                <w:top w:val="none" w:sz="0" w:space="0" w:color="auto"/>
                <w:left w:val="none" w:sz="0" w:space="0" w:color="auto"/>
                <w:bottom w:val="none" w:sz="0" w:space="0" w:color="auto"/>
                <w:right w:val="none" w:sz="0" w:space="0" w:color="auto"/>
              </w:divBdr>
              <w:divsChild>
                <w:div w:id="1001733590">
                  <w:marLeft w:val="0"/>
                  <w:marRight w:val="0"/>
                  <w:marTop w:val="0"/>
                  <w:marBottom w:val="0"/>
                  <w:divBdr>
                    <w:top w:val="none" w:sz="0" w:space="0" w:color="auto"/>
                    <w:left w:val="none" w:sz="0" w:space="0" w:color="auto"/>
                    <w:bottom w:val="none" w:sz="0" w:space="0" w:color="auto"/>
                    <w:right w:val="none" w:sz="0" w:space="0" w:color="auto"/>
                  </w:divBdr>
                  <w:divsChild>
                    <w:div w:id="667564201">
                      <w:marLeft w:val="0"/>
                      <w:marRight w:val="0"/>
                      <w:marTop w:val="0"/>
                      <w:marBottom w:val="0"/>
                      <w:divBdr>
                        <w:top w:val="none" w:sz="0" w:space="0" w:color="auto"/>
                        <w:left w:val="none" w:sz="0" w:space="0" w:color="auto"/>
                        <w:bottom w:val="none" w:sz="0" w:space="0" w:color="auto"/>
                        <w:right w:val="none" w:sz="0" w:space="0" w:color="auto"/>
                      </w:divBdr>
                      <w:divsChild>
                        <w:div w:id="18334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795797">
          <w:marLeft w:val="0"/>
          <w:marRight w:val="0"/>
          <w:marTop w:val="240"/>
          <w:marBottom w:val="165"/>
          <w:divBdr>
            <w:top w:val="none" w:sz="0" w:space="0" w:color="auto"/>
            <w:left w:val="none" w:sz="0" w:space="0" w:color="auto"/>
            <w:bottom w:val="none" w:sz="0" w:space="0" w:color="auto"/>
            <w:right w:val="none" w:sz="0" w:space="0" w:color="auto"/>
          </w:divBdr>
          <w:divsChild>
            <w:div w:id="296182537">
              <w:marLeft w:val="0"/>
              <w:marRight w:val="0"/>
              <w:marTop w:val="0"/>
              <w:marBottom w:val="0"/>
              <w:divBdr>
                <w:top w:val="none" w:sz="0" w:space="0" w:color="auto"/>
                <w:left w:val="none" w:sz="0" w:space="0" w:color="auto"/>
                <w:bottom w:val="none" w:sz="0" w:space="0" w:color="auto"/>
                <w:right w:val="none" w:sz="0" w:space="0" w:color="auto"/>
              </w:divBdr>
              <w:divsChild>
                <w:div w:id="2075857932">
                  <w:marLeft w:val="0"/>
                  <w:marRight w:val="0"/>
                  <w:marTop w:val="0"/>
                  <w:marBottom w:val="0"/>
                  <w:divBdr>
                    <w:top w:val="none" w:sz="0" w:space="0" w:color="auto"/>
                    <w:left w:val="none" w:sz="0" w:space="0" w:color="auto"/>
                    <w:bottom w:val="none" w:sz="0" w:space="0" w:color="auto"/>
                    <w:right w:val="none" w:sz="0" w:space="0" w:color="auto"/>
                  </w:divBdr>
                  <w:divsChild>
                    <w:div w:id="1290287204">
                      <w:marLeft w:val="0"/>
                      <w:marRight w:val="0"/>
                      <w:marTop w:val="0"/>
                      <w:marBottom w:val="0"/>
                      <w:divBdr>
                        <w:top w:val="none" w:sz="0" w:space="0" w:color="auto"/>
                        <w:left w:val="none" w:sz="0" w:space="0" w:color="auto"/>
                        <w:bottom w:val="none" w:sz="0" w:space="0" w:color="auto"/>
                        <w:right w:val="none" w:sz="0" w:space="0" w:color="auto"/>
                      </w:divBdr>
                      <w:divsChild>
                        <w:div w:id="9189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269722">
          <w:marLeft w:val="0"/>
          <w:marRight w:val="0"/>
          <w:marTop w:val="240"/>
          <w:marBottom w:val="165"/>
          <w:divBdr>
            <w:top w:val="none" w:sz="0" w:space="0" w:color="auto"/>
            <w:left w:val="none" w:sz="0" w:space="0" w:color="auto"/>
            <w:bottom w:val="none" w:sz="0" w:space="0" w:color="auto"/>
            <w:right w:val="none" w:sz="0" w:space="0" w:color="auto"/>
          </w:divBdr>
          <w:divsChild>
            <w:div w:id="1244024376">
              <w:marLeft w:val="0"/>
              <w:marRight w:val="0"/>
              <w:marTop w:val="0"/>
              <w:marBottom w:val="0"/>
              <w:divBdr>
                <w:top w:val="none" w:sz="0" w:space="0" w:color="auto"/>
                <w:left w:val="none" w:sz="0" w:space="0" w:color="auto"/>
                <w:bottom w:val="none" w:sz="0" w:space="0" w:color="auto"/>
                <w:right w:val="none" w:sz="0" w:space="0" w:color="auto"/>
              </w:divBdr>
              <w:divsChild>
                <w:div w:id="1850563612">
                  <w:marLeft w:val="0"/>
                  <w:marRight w:val="0"/>
                  <w:marTop w:val="0"/>
                  <w:marBottom w:val="0"/>
                  <w:divBdr>
                    <w:top w:val="none" w:sz="0" w:space="0" w:color="auto"/>
                    <w:left w:val="none" w:sz="0" w:space="0" w:color="auto"/>
                    <w:bottom w:val="none" w:sz="0" w:space="0" w:color="auto"/>
                    <w:right w:val="none" w:sz="0" w:space="0" w:color="auto"/>
                  </w:divBdr>
                  <w:divsChild>
                    <w:div w:id="1937207770">
                      <w:marLeft w:val="0"/>
                      <w:marRight w:val="0"/>
                      <w:marTop w:val="0"/>
                      <w:marBottom w:val="0"/>
                      <w:divBdr>
                        <w:top w:val="none" w:sz="0" w:space="0" w:color="auto"/>
                        <w:left w:val="none" w:sz="0" w:space="0" w:color="auto"/>
                        <w:bottom w:val="none" w:sz="0" w:space="0" w:color="auto"/>
                        <w:right w:val="none" w:sz="0" w:space="0" w:color="auto"/>
                      </w:divBdr>
                      <w:divsChild>
                        <w:div w:id="16606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892207">
          <w:marLeft w:val="0"/>
          <w:marRight w:val="0"/>
          <w:marTop w:val="240"/>
          <w:marBottom w:val="165"/>
          <w:divBdr>
            <w:top w:val="none" w:sz="0" w:space="0" w:color="auto"/>
            <w:left w:val="none" w:sz="0" w:space="0" w:color="auto"/>
            <w:bottom w:val="none" w:sz="0" w:space="0" w:color="auto"/>
            <w:right w:val="none" w:sz="0" w:space="0" w:color="auto"/>
          </w:divBdr>
          <w:divsChild>
            <w:div w:id="891961198">
              <w:marLeft w:val="0"/>
              <w:marRight w:val="0"/>
              <w:marTop w:val="0"/>
              <w:marBottom w:val="0"/>
              <w:divBdr>
                <w:top w:val="none" w:sz="0" w:space="0" w:color="auto"/>
                <w:left w:val="none" w:sz="0" w:space="0" w:color="auto"/>
                <w:bottom w:val="none" w:sz="0" w:space="0" w:color="auto"/>
                <w:right w:val="none" w:sz="0" w:space="0" w:color="auto"/>
              </w:divBdr>
              <w:divsChild>
                <w:div w:id="1912503052">
                  <w:marLeft w:val="0"/>
                  <w:marRight w:val="0"/>
                  <w:marTop w:val="0"/>
                  <w:marBottom w:val="0"/>
                  <w:divBdr>
                    <w:top w:val="none" w:sz="0" w:space="0" w:color="auto"/>
                    <w:left w:val="none" w:sz="0" w:space="0" w:color="auto"/>
                    <w:bottom w:val="none" w:sz="0" w:space="0" w:color="auto"/>
                    <w:right w:val="none" w:sz="0" w:space="0" w:color="auto"/>
                  </w:divBdr>
                  <w:divsChild>
                    <w:div w:id="953562275">
                      <w:marLeft w:val="0"/>
                      <w:marRight w:val="0"/>
                      <w:marTop w:val="0"/>
                      <w:marBottom w:val="0"/>
                      <w:divBdr>
                        <w:top w:val="none" w:sz="0" w:space="0" w:color="auto"/>
                        <w:left w:val="none" w:sz="0" w:space="0" w:color="auto"/>
                        <w:bottom w:val="none" w:sz="0" w:space="0" w:color="auto"/>
                        <w:right w:val="none" w:sz="0" w:space="0" w:color="auto"/>
                      </w:divBdr>
                      <w:divsChild>
                        <w:div w:id="929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42810">
          <w:marLeft w:val="0"/>
          <w:marRight w:val="0"/>
          <w:marTop w:val="240"/>
          <w:marBottom w:val="165"/>
          <w:divBdr>
            <w:top w:val="none" w:sz="0" w:space="0" w:color="auto"/>
            <w:left w:val="none" w:sz="0" w:space="0" w:color="auto"/>
            <w:bottom w:val="none" w:sz="0" w:space="0" w:color="auto"/>
            <w:right w:val="none" w:sz="0" w:space="0" w:color="auto"/>
          </w:divBdr>
          <w:divsChild>
            <w:div w:id="998801367">
              <w:marLeft w:val="0"/>
              <w:marRight w:val="0"/>
              <w:marTop w:val="0"/>
              <w:marBottom w:val="0"/>
              <w:divBdr>
                <w:top w:val="none" w:sz="0" w:space="0" w:color="auto"/>
                <w:left w:val="none" w:sz="0" w:space="0" w:color="auto"/>
                <w:bottom w:val="none" w:sz="0" w:space="0" w:color="auto"/>
                <w:right w:val="none" w:sz="0" w:space="0" w:color="auto"/>
              </w:divBdr>
              <w:divsChild>
                <w:div w:id="801581134">
                  <w:marLeft w:val="0"/>
                  <w:marRight w:val="0"/>
                  <w:marTop w:val="0"/>
                  <w:marBottom w:val="0"/>
                  <w:divBdr>
                    <w:top w:val="none" w:sz="0" w:space="0" w:color="auto"/>
                    <w:left w:val="none" w:sz="0" w:space="0" w:color="auto"/>
                    <w:bottom w:val="none" w:sz="0" w:space="0" w:color="auto"/>
                    <w:right w:val="none" w:sz="0" w:space="0" w:color="auto"/>
                  </w:divBdr>
                  <w:divsChild>
                    <w:div w:id="616104401">
                      <w:marLeft w:val="0"/>
                      <w:marRight w:val="0"/>
                      <w:marTop w:val="0"/>
                      <w:marBottom w:val="0"/>
                      <w:divBdr>
                        <w:top w:val="none" w:sz="0" w:space="0" w:color="auto"/>
                        <w:left w:val="none" w:sz="0" w:space="0" w:color="auto"/>
                        <w:bottom w:val="none" w:sz="0" w:space="0" w:color="auto"/>
                        <w:right w:val="none" w:sz="0" w:space="0" w:color="auto"/>
                      </w:divBdr>
                      <w:divsChild>
                        <w:div w:id="169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21921">
          <w:marLeft w:val="0"/>
          <w:marRight w:val="0"/>
          <w:marTop w:val="240"/>
          <w:marBottom w:val="165"/>
          <w:divBdr>
            <w:top w:val="none" w:sz="0" w:space="0" w:color="auto"/>
            <w:left w:val="none" w:sz="0" w:space="0" w:color="auto"/>
            <w:bottom w:val="none" w:sz="0" w:space="0" w:color="auto"/>
            <w:right w:val="none" w:sz="0" w:space="0" w:color="auto"/>
          </w:divBdr>
          <w:divsChild>
            <w:div w:id="89205740">
              <w:marLeft w:val="0"/>
              <w:marRight w:val="0"/>
              <w:marTop w:val="0"/>
              <w:marBottom w:val="0"/>
              <w:divBdr>
                <w:top w:val="none" w:sz="0" w:space="0" w:color="auto"/>
                <w:left w:val="none" w:sz="0" w:space="0" w:color="auto"/>
                <w:bottom w:val="none" w:sz="0" w:space="0" w:color="auto"/>
                <w:right w:val="none" w:sz="0" w:space="0" w:color="auto"/>
              </w:divBdr>
              <w:divsChild>
                <w:div w:id="252474356">
                  <w:marLeft w:val="0"/>
                  <w:marRight w:val="0"/>
                  <w:marTop w:val="0"/>
                  <w:marBottom w:val="0"/>
                  <w:divBdr>
                    <w:top w:val="none" w:sz="0" w:space="0" w:color="auto"/>
                    <w:left w:val="none" w:sz="0" w:space="0" w:color="auto"/>
                    <w:bottom w:val="none" w:sz="0" w:space="0" w:color="auto"/>
                    <w:right w:val="none" w:sz="0" w:space="0" w:color="auto"/>
                  </w:divBdr>
                  <w:divsChild>
                    <w:div w:id="935209724">
                      <w:marLeft w:val="0"/>
                      <w:marRight w:val="0"/>
                      <w:marTop w:val="0"/>
                      <w:marBottom w:val="0"/>
                      <w:divBdr>
                        <w:top w:val="none" w:sz="0" w:space="0" w:color="auto"/>
                        <w:left w:val="none" w:sz="0" w:space="0" w:color="auto"/>
                        <w:bottom w:val="none" w:sz="0" w:space="0" w:color="auto"/>
                        <w:right w:val="none" w:sz="0" w:space="0" w:color="auto"/>
                      </w:divBdr>
                      <w:divsChild>
                        <w:div w:id="15062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070580">
          <w:marLeft w:val="0"/>
          <w:marRight w:val="0"/>
          <w:marTop w:val="240"/>
          <w:marBottom w:val="165"/>
          <w:divBdr>
            <w:top w:val="none" w:sz="0" w:space="0" w:color="auto"/>
            <w:left w:val="none" w:sz="0" w:space="0" w:color="auto"/>
            <w:bottom w:val="none" w:sz="0" w:space="0" w:color="auto"/>
            <w:right w:val="none" w:sz="0" w:space="0" w:color="auto"/>
          </w:divBdr>
          <w:divsChild>
            <w:div w:id="1400404011">
              <w:marLeft w:val="0"/>
              <w:marRight w:val="0"/>
              <w:marTop w:val="0"/>
              <w:marBottom w:val="0"/>
              <w:divBdr>
                <w:top w:val="none" w:sz="0" w:space="0" w:color="auto"/>
                <w:left w:val="none" w:sz="0" w:space="0" w:color="auto"/>
                <w:bottom w:val="none" w:sz="0" w:space="0" w:color="auto"/>
                <w:right w:val="none" w:sz="0" w:space="0" w:color="auto"/>
              </w:divBdr>
              <w:divsChild>
                <w:div w:id="497773568">
                  <w:marLeft w:val="0"/>
                  <w:marRight w:val="0"/>
                  <w:marTop w:val="0"/>
                  <w:marBottom w:val="0"/>
                  <w:divBdr>
                    <w:top w:val="none" w:sz="0" w:space="0" w:color="auto"/>
                    <w:left w:val="none" w:sz="0" w:space="0" w:color="auto"/>
                    <w:bottom w:val="none" w:sz="0" w:space="0" w:color="auto"/>
                    <w:right w:val="none" w:sz="0" w:space="0" w:color="auto"/>
                  </w:divBdr>
                  <w:divsChild>
                    <w:div w:id="839933405">
                      <w:marLeft w:val="0"/>
                      <w:marRight w:val="0"/>
                      <w:marTop w:val="0"/>
                      <w:marBottom w:val="0"/>
                      <w:divBdr>
                        <w:top w:val="none" w:sz="0" w:space="0" w:color="auto"/>
                        <w:left w:val="none" w:sz="0" w:space="0" w:color="auto"/>
                        <w:bottom w:val="none" w:sz="0" w:space="0" w:color="auto"/>
                        <w:right w:val="none" w:sz="0" w:space="0" w:color="auto"/>
                      </w:divBdr>
                      <w:divsChild>
                        <w:div w:id="2993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40</Pages>
  <Words>5740</Words>
  <Characters>32718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6</cp:revision>
  <cp:lastPrinted>2026-07-30T10:31:00Z</cp:lastPrinted>
  <dcterms:created xsi:type="dcterms:W3CDTF">2026-07-30T10:35:00Z</dcterms:created>
  <dcterms:modified xsi:type="dcterms:W3CDTF">2026-07-30T10:51:00Z</dcterms:modified>
</cp:coreProperties>
</file>