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53CEF" w:rsidRPr="00553CEF" w:rsidRDefault="000A6FB9" w:rsidP="00553CEF">
      <w:pPr>
        <w:shd w:val="clear" w:color="auto" w:fill="FFFFFF"/>
        <w:spacing w:before="480" w:after="240" w:line="510" w:lineRule="atLeast"/>
        <w:outlineLvl w:val="0"/>
        <w:rPr>
          <w:rFonts w:ascii="Segoe UI" w:eastAsia="Times New Roman" w:hAnsi="Segoe UI" w:cs="Segoe UI"/>
          <w:b/>
          <w:bCs/>
          <w:color w:val="0F1115"/>
          <w:kern w:val="36"/>
          <w:sz w:val="36"/>
          <w:szCs w:val="36"/>
        </w:rPr>
      </w:pPr>
      <w:r w:rsidRPr="000A6FB9">
        <w:rPr>
          <w:rFonts w:ascii="Segoe UI" w:eastAsia="Times New Roman" w:hAnsi="Segoe UI" w:cs="Segoe UI"/>
          <w:b/>
          <w:bCs/>
          <w:color w:val="0F1115"/>
          <w:kern w:val="36"/>
          <w:sz w:val="36"/>
          <w:szCs w:val="36"/>
        </w:rPr>
        <w:t>Mga Anyo ng Pakikibaka at Pakikiangkop sa Pag-usbong ng Kamalayang Pilipino</w:t>
      </w:r>
    </w:p>
    <w:p w:rsidR="00553CEF" w:rsidRPr="00553CEF" w:rsidRDefault="00553CEF" w:rsidP="00553CEF">
      <w:pPr>
        <w:spacing w:before="480" w:after="480" w:line="240" w:lineRule="auto"/>
        <w:rPr>
          <w:rFonts w:ascii="Times New Roman" w:eastAsia="Times New Roman" w:hAnsi="Times New Roman" w:cs="Times New Roman"/>
          <w:sz w:val="24"/>
          <w:szCs w:val="24"/>
        </w:rPr>
      </w:pPr>
      <w:r w:rsidRPr="00553CEF">
        <w:rPr>
          <w:rFonts w:ascii="Times New Roman" w:eastAsia="Times New Roman" w:hAnsi="Times New Roman" w:cs="Times New Roman"/>
          <w:sz w:val="24"/>
          <w:szCs w:val="24"/>
        </w:rPr>
        <w:pict>
          <v:rect id="_x0000_i1025" style="width:0;height:.75pt" o:hralign="center" o:hrstd="t" o:hr="t" fillcolor="#a0a0a0" stroked="f"/>
        </w:pict>
      </w:r>
    </w:p>
    <w:p w:rsidR="00553CEF" w:rsidRPr="00553CEF" w:rsidRDefault="00553CEF" w:rsidP="00553CEF">
      <w:pPr>
        <w:shd w:val="clear" w:color="auto" w:fill="FFFFFF"/>
        <w:spacing w:before="480" w:after="240" w:line="480" w:lineRule="atLeast"/>
        <w:outlineLvl w:val="1"/>
        <w:rPr>
          <w:rFonts w:ascii="Segoe UI" w:eastAsia="Times New Roman" w:hAnsi="Segoe UI" w:cs="Segoe UI"/>
          <w:b/>
          <w:bCs/>
          <w:color w:val="0F1115"/>
          <w:sz w:val="33"/>
          <w:szCs w:val="33"/>
        </w:rPr>
      </w:pPr>
      <w:r w:rsidRPr="00553CEF">
        <w:rPr>
          <w:rFonts w:ascii="Segoe UI" w:eastAsia="Times New Roman" w:hAnsi="Segoe UI" w:cs="Segoe UI"/>
          <w:b/>
          <w:bCs/>
          <w:color w:val="0F1115"/>
          <w:sz w:val="33"/>
          <w:szCs w:val="33"/>
        </w:rPr>
        <w:t>Introduksyon: Ang Diwa ng Pa</w:t>
      </w:r>
      <w:r w:rsidR="000A6FB9">
        <w:rPr>
          <w:rFonts w:ascii="Segoe UI" w:eastAsia="Times New Roman" w:hAnsi="Segoe UI" w:cs="Segoe UI"/>
          <w:b/>
          <w:bCs/>
          <w:color w:val="0F1115"/>
          <w:sz w:val="33"/>
          <w:szCs w:val="33"/>
        </w:rPr>
        <w:t>kikipa</w:t>
      </w:r>
      <w:r w:rsidRPr="00553CEF">
        <w:rPr>
          <w:rFonts w:ascii="Segoe UI" w:eastAsia="Times New Roman" w:hAnsi="Segoe UI" w:cs="Segoe UI"/>
          <w:b/>
          <w:bCs/>
          <w:color w:val="0F1115"/>
          <w:sz w:val="33"/>
          <w:szCs w:val="33"/>
        </w:rPr>
        <w:t>glaban sa Bawat Panahon</w:t>
      </w:r>
    </w:p>
    <w:p w:rsidR="00553CEF" w:rsidRPr="00553CEF" w:rsidRDefault="00553CEF" w:rsidP="00553CEF">
      <w:pPr>
        <w:shd w:val="clear" w:color="auto" w:fill="FFFFFF"/>
        <w:spacing w:before="240" w:after="240" w:line="240" w:lineRule="auto"/>
        <w:rPr>
          <w:rFonts w:ascii="Segoe UI" w:eastAsia="Times New Roman" w:hAnsi="Segoe UI" w:cs="Segoe UI"/>
          <w:color w:val="0F1115"/>
          <w:sz w:val="24"/>
          <w:szCs w:val="24"/>
        </w:rPr>
      </w:pPr>
      <w:r w:rsidRPr="00553CEF">
        <w:rPr>
          <w:rFonts w:ascii="Segoe UI" w:eastAsia="Times New Roman" w:hAnsi="Segoe UI" w:cs="Segoe UI"/>
          <w:color w:val="0F1115"/>
          <w:sz w:val="24"/>
          <w:szCs w:val="24"/>
        </w:rPr>
        <w:t xml:space="preserve">Ang kasaysayan ng Pilipinas ay </w:t>
      </w:r>
      <w:r w:rsidR="000A6FB9">
        <w:rPr>
          <w:rFonts w:ascii="Segoe UI" w:eastAsia="Times New Roman" w:hAnsi="Segoe UI" w:cs="Segoe UI"/>
          <w:color w:val="0F1115"/>
          <w:sz w:val="24"/>
          <w:szCs w:val="24"/>
        </w:rPr>
        <w:t>maituturing na</w:t>
      </w:r>
      <w:r w:rsidRPr="00553CEF">
        <w:rPr>
          <w:rFonts w:ascii="Segoe UI" w:eastAsia="Times New Roman" w:hAnsi="Segoe UI" w:cs="Segoe UI"/>
          <w:color w:val="0F1115"/>
          <w:sz w:val="24"/>
          <w:szCs w:val="24"/>
        </w:rPr>
        <w:t xml:space="preserve"> kuwento ng </w:t>
      </w:r>
      <w:r w:rsidRPr="00553CEF">
        <w:rPr>
          <w:rFonts w:ascii="Segoe UI" w:eastAsia="Times New Roman" w:hAnsi="Segoe UI" w:cs="Segoe UI"/>
          <w:b/>
          <w:bCs/>
          <w:color w:val="0F1115"/>
          <w:sz w:val="24"/>
          <w:szCs w:val="24"/>
        </w:rPr>
        <w:t>pakikibaka</w:t>
      </w:r>
      <w:r w:rsidRPr="00553CEF">
        <w:rPr>
          <w:rFonts w:ascii="Segoe UI" w:eastAsia="Times New Roman" w:hAnsi="Segoe UI" w:cs="Segoe UI"/>
          <w:color w:val="0F1115"/>
          <w:sz w:val="24"/>
          <w:szCs w:val="24"/>
        </w:rPr>
        <w:t> — ang patuloy na pagtindig ng mga Pilipino laban sa pang-aapi, pagsasamantala, at kawalan ng katarungan. Mula sa pananakop ng Espanya, Amerikano, at Hapon, hanggang sa diktadurya at mga kontemporaryong isyu, ang diwa ng pa</w:t>
      </w:r>
      <w:r w:rsidR="000A6FB9">
        <w:rPr>
          <w:rFonts w:ascii="Segoe UI" w:eastAsia="Times New Roman" w:hAnsi="Segoe UI" w:cs="Segoe UI"/>
          <w:color w:val="0F1115"/>
          <w:sz w:val="24"/>
          <w:szCs w:val="24"/>
        </w:rPr>
        <w:t>kikipa</w:t>
      </w:r>
      <w:r w:rsidRPr="00553CEF">
        <w:rPr>
          <w:rFonts w:ascii="Segoe UI" w:eastAsia="Times New Roman" w:hAnsi="Segoe UI" w:cs="Segoe UI"/>
          <w:color w:val="0F1115"/>
          <w:sz w:val="24"/>
          <w:szCs w:val="24"/>
        </w:rPr>
        <w:t>glaban ay hindi kailanman namatay.</w:t>
      </w:r>
    </w:p>
    <w:p w:rsidR="00553CEF" w:rsidRPr="00553CEF" w:rsidRDefault="00553CEF" w:rsidP="00553CEF">
      <w:pPr>
        <w:shd w:val="clear" w:color="auto" w:fill="FFFFFF"/>
        <w:spacing w:before="240" w:after="240" w:line="240" w:lineRule="auto"/>
        <w:rPr>
          <w:rFonts w:ascii="Segoe UI" w:eastAsia="Times New Roman" w:hAnsi="Segoe UI" w:cs="Segoe UI"/>
          <w:color w:val="0F1115"/>
          <w:sz w:val="24"/>
          <w:szCs w:val="24"/>
        </w:rPr>
      </w:pPr>
      <w:r w:rsidRPr="00553CEF">
        <w:rPr>
          <w:rFonts w:ascii="Segoe UI" w:eastAsia="Times New Roman" w:hAnsi="Segoe UI" w:cs="Segoe UI"/>
          <w:color w:val="0F1115"/>
          <w:sz w:val="24"/>
          <w:szCs w:val="24"/>
        </w:rPr>
        <w:t>Ang </w:t>
      </w:r>
      <w:r w:rsidRPr="00553CEF">
        <w:rPr>
          <w:rFonts w:ascii="Segoe UI" w:eastAsia="Times New Roman" w:hAnsi="Segoe UI" w:cs="Segoe UI"/>
          <w:b/>
          <w:bCs/>
          <w:color w:val="0F1115"/>
          <w:sz w:val="24"/>
          <w:szCs w:val="24"/>
        </w:rPr>
        <w:t>pakikibaka</w:t>
      </w:r>
      <w:r w:rsidRPr="00553CEF">
        <w:rPr>
          <w:rFonts w:ascii="Segoe UI" w:eastAsia="Times New Roman" w:hAnsi="Segoe UI" w:cs="Segoe UI"/>
          <w:color w:val="0F1115"/>
          <w:sz w:val="24"/>
          <w:szCs w:val="24"/>
        </w:rPr>
        <w:t> ay hindi lamang armadong rebolusyon. Ito ay maaaring mangahulugan ng paggamit ng panulat, sining, edukasyon, diploma</w:t>
      </w:r>
      <w:r w:rsidR="00275F77">
        <w:rPr>
          <w:rFonts w:ascii="Segoe UI" w:eastAsia="Times New Roman" w:hAnsi="Segoe UI" w:cs="Segoe UI"/>
          <w:color w:val="0F1115"/>
          <w:sz w:val="24"/>
          <w:szCs w:val="24"/>
        </w:rPr>
        <w:t xml:space="preserve">sya, o kahit simpleng pagtangging </w:t>
      </w:r>
      <w:r w:rsidRPr="00553CEF">
        <w:rPr>
          <w:rFonts w:ascii="Segoe UI" w:eastAsia="Times New Roman" w:hAnsi="Segoe UI" w:cs="Segoe UI"/>
          <w:color w:val="0F1115"/>
          <w:sz w:val="24"/>
          <w:szCs w:val="24"/>
        </w:rPr>
        <w:t>sumunod sa hindi makatarungang batas. Sa bawat anyo nito, ang pakikibaka ay naglalayong makamit ang isang layunin sa kabila ng mga hadlang at pagsubok. Ito ay pagtindig para sa karapatan, katarungan, at pagbabago sa lipunan.</w:t>
      </w:r>
    </w:p>
    <w:p w:rsidR="00553CEF" w:rsidRPr="00553CEF" w:rsidRDefault="00553CEF" w:rsidP="00553CEF">
      <w:pPr>
        <w:shd w:val="clear" w:color="auto" w:fill="FFFFFF"/>
        <w:spacing w:before="240" w:after="240" w:line="240" w:lineRule="auto"/>
        <w:rPr>
          <w:rFonts w:ascii="Segoe UI" w:eastAsia="Times New Roman" w:hAnsi="Segoe UI" w:cs="Segoe UI"/>
          <w:color w:val="0F1115"/>
          <w:sz w:val="24"/>
          <w:szCs w:val="24"/>
        </w:rPr>
      </w:pPr>
      <w:r w:rsidRPr="00553CEF">
        <w:rPr>
          <w:rFonts w:ascii="Segoe UI" w:eastAsia="Times New Roman" w:hAnsi="Segoe UI" w:cs="Segoe UI"/>
          <w:color w:val="0F1115"/>
          <w:sz w:val="24"/>
          <w:szCs w:val="24"/>
        </w:rPr>
        <w:t>Ang </w:t>
      </w:r>
      <w:r w:rsidRPr="00553CEF">
        <w:rPr>
          <w:rFonts w:ascii="Segoe UI" w:eastAsia="Times New Roman" w:hAnsi="Segoe UI" w:cs="Segoe UI"/>
          <w:b/>
          <w:bCs/>
          <w:color w:val="0F1115"/>
          <w:sz w:val="24"/>
          <w:szCs w:val="24"/>
        </w:rPr>
        <w:t>kamalayang Pilipino</w:t>
      </w:r>
      <w:r w:rsidRPr="00553CEF">
        <w:rPr>
          <w:rFonts w:ascii="Segoe UI" w:eastAsia="Times New Roman" w:hAnsi="Segoe UI" w:cs="Segoe UI"/>
          <w:color w:val="0F1115"/>
          <w:sz w:val="24"/>
          <w:szCs w:val="24"/>
        </w:rPr>
        <w:t> ay ang malalim na pagkaunawa, pagkilala, at pagpapahalaga sa pagiging isang tunay na Pilipino. Ito ay nahubog sa pamamagitan ng mga karanasan ng kolonyalismo, pananakop, at pakikibaka. Ang pag-unawa sa iba't ibang anyo ng pakikibaka ay mahalaga upang mapalalim ang kamalayang ito at upang maging gabay sa kasalukuyang pakikilahok sa lipunan.</w:t>
      </w:r>
    </w:p>
    <w:p w:rsidR="00553CEF" w:rsidRPr="00553CEF" w:rsidRDefault="00553CEF" w:rsidP="00553CEF">
      <w:pPr>
        <w:shd w:val="clear" w:color="auto" w:fill="FFFFFF"/>
        <w:spacing w:before="240" w:after="240" w:line="240" w:lineRule="auto"/>
        <w:rPr>
          <w:rFonts w:ascii="Segoe UI" w:eastAsia="Times New Roman" w:hAnsi="Segoe UI" w:cs="Segoe UI"/>
          <w:color w:val="0F1115"/>
          <w:sz w:val="24"/>
          <w:szCs w:val="24"/>
        </w:rPr>
      </w:pPr>
      <w:r w:rsidRPr="00553CEF">
        <w:rPr>
          <w:rFonts w:ascii="Segoe UI" w:eastAsia="Times New Roman" w:hAnsi="Segoe UI" w:cs="Segoe UI"/>
          <w:color w:val="0F1115"/>
          <w:sz w:val="24"/>
          <w:szCs w:val="24"/>
        </w:rPr>
        <w:t>Ang artikulong ito ay tumatalakay sa iba't ibang anyo ng pakikibaka ng mga Pilipino laban sa kolonyalismo at pananakop, mga pangunahing tauhan at pangyayari</w:t>
      </w:r>
      <w:r w:rsidR="00275F77">
        <w:rPr>
          <w:rFonts w:ascii="Segoe UI" w:eastAsia="Times New Roman" w:hAnsi="Segoe UI" w:cs="Segoe UI"/>
          <w:color w:val="0F1115"/>
          <w:sz w:val="24"/>
          <w:szCs w:val="24"/>
        </w:rPr>
        <w:t xml:space="preserve"> ng mga ito, at </w:t>
      </w:r>
      <w:r w:rsidRPr="00553CEF">
        <w:rPr>
          <w:rFonts w:ascii="Segoe UI" w:eastAsia="Times New Roman" w:hAnsi="Segoe UI" w:cs="Segoe UI"/>
          <w:color w:val="0F1115"/>
          <w:sz w:val="24"/>
          <w:szCs w:val="24"/>
        </w:rPr>
        <w:t>kahalagahan ng pag-unawa sa mga ito sa paghubog ng pambansang identidad at kamalayang Pilipino.</w:t>
      </w:r>
    </w:p>
    <w:p w:rsidR="00507C20" w:rsidRDefault="00507C20">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553CEF" w:rsidRPr="00553CEF" w:rsidRDefault="00553CEF" w:rsidP="00553CEF">
      <w:pPr>
        <w:spacing w:before="480" w:after="480" w:line="240" w:lineRule="auto"/>
        <w:rPr>
          <w:rFonts w:ascii="Times New Roman" w:eastAsia="Times New Roman" w:hAnsi="Times New Roman" w:cs="Times New Roman"/>
          <w:sz w:val="24"/>
          <w:szCs w:val="24"/>
        </w:rPr>
      </w:pPr>
      <w:r w:rsidRPr="00553CEF">
        <w:rPr>
          <w:rFonts w:ascii="Times New Roman" w:eastAsia="Times New Roman" w:hAnsi="Times New Roman" w:cs="Times New Roman"/>
          <w:sz w:val="24"/>
          <w:szCs w:val="24"/>
        </w:rPr>
        <w:lastRenderedPageBreak/>
        <w:pict>
          <v:rect id="_x0000_i1026" style="width:0;height:.75pt" o:hralign="center" o:hrstd="t" o:hr="t" fillcolor="#a0a0a0" stroked="f"/>
        </w:pict>
      </w:r>
    </w:p>
    <w:p w:rsidR="00553CEF" w:rsidRPr="00553CEF" w:rsidRDefault="00553CEF" w:rsidP="00553CEF">
      <w:pPr>
        <w:shd w:val="clear" w:color="auto" w:fill="FFFFFF"/>
        <w:spacing w:before="480" w:after="240" w:line="480" w:lineRule="atLeast"/>
        <w:outlineLvl w:val="1"/>
        <w:rPr>
          <w:rFonts w:ascii="Segoe UI" w:eastAsia="Times New Roman" w:hAnsi="Segoe UI" w:cs="Segoe UI"/>
          <w:b/>
          <w:bCs/>
          <w:color w:val="0F1115"/>
          <w:sz w:val="33"/>
          <w:szCs w:val="33"/>
        </w:rPr>
      </w:pPr>
      <w:r w:rsidRPr="00553CEF">
        <w:rPr>
          <w:rFonts w:ascii="Segoe UI" w:eastAsia="Times New Roman" w:hAnsi="Segoe UI" w:cs="Segoe UI"/>
          <w:b/>
          <w:bCs/>
          <w:color w:val="0F1115"/>
          <w:sz w:val="33"/>
          <w:szCs w:val="33"/>
        </w:rPr>
        <w:t>Bahagi 1: Ang Konsepto ng Pakikibaka at Kamalayang Pilipino</w:t>
      </w:r>
    </w:p>
    <w:p w:rsidR="00553CEF" w:rsidRPr="00553CEF" w:rsidRDefault="00553CEF" w:rsidP="00553CEF">
      <w:pPr>
        <w:shd w:val="clear" w:color="auto" w:fill="FFFFFF"/>
        <w:spacing w:before="480" w:after="240" w:line="450" w:lineRule="atLeast"/>
        <w:outlineLvl w:val="2"/>
        <w:rPr>
          <w:rFonts w:ascii="Segoe UI" w:eastAsia="Times New Roman" w:hAnsi="Segoe UI" w:cs="Segoe UI"/>
          <w:b/>
          <w:bCs/>
          <w:color w:val="0F1115"/>
          <w:sz w:val="30"/>
          <w:szCs w:val="30"/>
        </w:rPr>
      </w:pPr>
      <w:r w:rsidRPr="00553CEF">
        <w:rPr>
          <w:rFonts w:ascii="Segoe UI" w:eastAsia="Times New Roman" w:hAnsi="Segoe UI" w:cs="Segoe UI"/>
          <w:b/>
          <w:bCs/>
          <w:color w:val="0F1115"/>
          <w:sz w:val="30"/>
          <w:szCs w:val="30"/>
        </w:rPr>
        <w:t>Kahulugan ng Pakikibaka</w:t>
      </w:r>
    </w:p>
    <w:p w:rsidR="00553CEF" w:rsidRPr="00553CEF" w:rsidRDefault="00553CEF" w:rsidP="00553CEF">
      <w:pPr>
        <w:shd w:val="clear" w:color="auto" w:fill="FFFFFF"/>
        <w:spacing w:before="240" w:after="240" w:line="240" w:lineRule="auto"/>
        <w:rPr>
          <w:rFonts w:ascii="Segoe UI" w:eastAsia="Times New Roman" w:hAnsi="Segoe UI" w:cs="Segoe UI"/>
          <w:color w:val="0F1115"/>
          <w:sz w:val="24"/>
          <w:szCs w:val="24"/>
        </w:rPr>
      </w:pPr>
      <w:r w:rsidRPr="00553CEF">
        <w:rPr>
          <w:rFonts w:ascii="Segoe UI" w:eastAsia="Times New Roman" w:hAnsi="Segoe UI" w:cs="Segoe UI"/>
          <w:color w:val="0F1115"/>
          <w:sz w:val="24"/>
          <w:szCs w:val="24"/>
        </w:rPr>
        <w:t>Ang </w:t>
      </w:r>
      <w:r w:rsidRPr="00553CEF">
        <w:rPr>
          <w:rFonts w:ascii="Segoe UI" w:eastAsia="Times New Roman" w:hAnsi="Segoe UI" w:cs="Segoe UI"/>
          <w:b/>
          <w:bCs/>
          <w:color w:val="0F1115"/>
          <w:sz w:val="24"/>
          <w:szCs w:val="24"/>
        </w:rPr>
        <w:t>pakikibaka</w:t>
      </w:r>
      <w:r w:rsidRPr="00553CEF">
        <w:rPr>
          <w:rFonts w:ascii="Segoe UI" w:eastAsia="Times New Roman" w:hAnsi="Segoe UI" w:cs="Segoe UI"/>
          <w:color w:val="0F1115"/>
          <w:sz w:val="24"/>
          <w:szCs w:val="24"/>
        </w:rPr>
        <w:t> ay ang pagtatangkang makamit ang isang layunin</w:t>
      </w:r>
      <w:r w:rsidR="00771843">
        <w:rPr>
          <w:rFonts w:ascii="Segoe UI" w:eastAsia="Times New Roman" w:hAnsi="Segoe UI" w:cs="Segoe UI"/>
          <w:color w:val="0F1115"/>
          <w:sz w:val="24"/>
          <w:szCs w:val="24"/>
        </w:rPr>
        <w:t xml:space="preserve">, tulad ng kalayaan, </w:t>
      </w:r>
      <w:r w:rsidRPr="00553CEF">
        <w:rPr>
          <w:rFonts w:ascii="Segoe UI" w:eastAsia="Times New Roman" w:hAnsi="Segoe UI" w:cs="Segoe UI"/>
          <w:color w:val="0F1115"/>
          <w:sz w:val="24"/>
          <w:szCs w:val="24"/>
        </w:rPr>
        <w:t xml:space="preserve"> sa kabila ng mga hadlang o pagsubok. Ito ay ang pagtindig o paglaban para sa karapatan, katarungan, o pagbabago sa lipunan.</w:t>
      </w:r>
    </w:p>
    <w:tbl>
      <w:tblPr>
        <w:tblW w:w="11280" w:type="dxa"/>
        <w:tblCellMar>
          <w:top w:w="15" w:type="dxa"/>
          <w:left w:w="15" w:type="dxa"/>
          <w:bottom w:w="15" w:type="dxa"/>
          <w:right w:w="15" w:type="dxa"/>
        </w:tblCellMar>
        <w:tblLook w:val="04A0" w:firstRow="1" w:lastRow="0" w:firstColumn="1" w:lastColumn="0" w:noHBand="0" w:noVBand="1"/>
      </w:tblPr>
      <w:tblGrid>
        <w:gridCol w:w="3510"/>
        <w:gridCol w:w="7770"/>
      </w:tblGrid>
      <w:tr w:rsidR="00553CEF" w:rsidRPr="00553CEF" w:rsidTr="00127B79">
        <w:trPr>
          <w:tblHeader/>
        </w:trPr>
        <w:tc>
          <w:tcPr>
            <w:tcW w:w="3510" w:type="dxa"/>
            <w:tcBorders>
              <w:top w:val="nil"/>
            </w:tcBorders>
            <w:tcMar>
              <w:top w:w="150" w:type="dxa"/>
              <w:left w:w="0" w:type="dxa"/>
              <w:bottom w:w="150" w:type="dxa"/>
              <w:right w:w="240" w:type="dxa"/>
            </w:tcMar>
            <w:vAlign w:val="center"/>
            <w:hideMark/>
          </w:tcPr>
          <w:p w:rsidR="00553CEF" w:rsidRPr="00553CEF" w:rsidRDefault="00553CEF" w:rsidP="00553CEF">
            <w:pPr>
              <w:spacing w:after="0" w:line="375" w:lineRule="atLeast"/>
              <w:rPr>
                <w:rFonts w:ascii="Segoe UI" w:eastAsia="Times New Roman" w:hAnsi="Segoe UI" w:cs="Segoe UI"/>
                <w:sz w:val="23"/>
                <w:szCs w:val="23"/>
              </w:rPr>
            </w:pPr>
            <w:r w:rsidRPr="00553CEF">
              <w:rPr>
                <w:rFonts w:ascii="Segoe UI" w:eastAsia="Times New Roman" w:hAnsi="Segoe UI" w:cs="Segoe UI"/>
                <w:sz w:val="23"/>
                <w:szCs w:val="23"/>
              </w:rPr>
              <w:t>Anyo ng Pakikibaka</w:t>
            </w:r>
          </w:p>
        </w:tc>
        <w:tc>
          <w:tcPr>
            <w:tcW w:w="7770" w:type="dxa"/>
            <w:tcBorders>
              <w:top w:val="nil"/>
            </w:tcBorders>
            <w:tcMar>
              <w:top w:w="150" w:type="dxa"/>
              <w:left w:w="240" w:type="dxa"/>
              <w:bottom w:w="150" w:type="dxa"/>
              <w:right w:w="240" w:type="dxa"/>
            </w:tcMar>
            <w:vAlign w:val="center"/>
            <w:hideMark/>
          </w:tcPr>
          <w:p w:rsidR="00553CEF" w:rsidRPr="00553CEF" w:rsidRDefault="00553CEF" w:rsidP="00553CEF">
            <w:pPr>
              <w:spacing w:after="0" w:line="375" w:lineRule="atLeast"/>
              <w:rPr>
                <w:rFonts w:ascii="Segoe UI" w:eastAsia="Times New Roman" w:hAnsi="Segoe UI" w:cs="Segoe UI"/>
                <w:sz w:val="23"/>
                <w:szCs w:val="23"/>
              </w:rPr>
            </w:pPr>
            <w:r w:rsidRPr="00553CEF">
              <w:rPr>
                <w:rFonts w:ascii="Segoe UI" w:eastAsia="Times New Roman" w:hAnsi="Segoe UI" w:cs="Segoe UI"/>
                <w:sz w:val="23"/>
                <w:szCs w:val="23"/>
              </w:rPr>
              <w:t>Paliwanag</w:t>
            </w:r>
          </w:p>
        </w:tc>
      </w:tr>
      <w:tr w:rsidR="00553CEF" w:rsidRPr="00553CEF" w:rsidTr="00127B79">
        <w:tc>
          <w:tcPr>
            <w:tcW w:w="3510" w:type="dxa"/>
            <w:tcMar>
              <w:top w:w="150" w:type="dxa"/>
              <w:left w:w="0" w:type="dxa"/>
              <w:bottom w:w="150" w:type="dxa"/>
              <w:right w:w="240" w:type="dxa"/>
            </w:tcMar>
            <w:vAlign w:val="center"/>
            <w:hideMark/>
          </w:tcPr>
          <w:p w:rsidR="00553CEF" w:rsidRPr="00553CEF" w:rsidRDefault="00553CEF" w:rsidP="00553CEF">
            <w:pPr>
              <w:spacing w:after="0" w:line="375" w:lineRule="atLeast"/>
              <w:rPr>
                <w:rFonts w:ascii="Segoe UI" w:eastAsia="Times New Roman" w:hAnsi="Segoe UI" w:cs="Segoe UI"/>
                <w:sz w:val="23"/>
                <w:szCs w:val="23"/>
              </w:rPr>
            </w:pPr>
            <w:r w:rsidRPr="00553CEF">
              <w:rPr>
                <w:rFonts w:ascii="Segoe UI" w:eastAsia="Times New Roman" w:hAnsi="Segoe UI" w:cs="Segoe UI"/>
                <w:b/>
                <w:bCs/>
                <w:sz w:val="23"/>
                <w:szCs w:val="23"/>
              </w:rPr>
              <w:t>Armadong pakikibaka</w:t>
            </w:r>
          </w:p>
        </w:tc>
        <w:tc>
          <w:tcPr>
            <w:tcW w:w="7770" w:type="dxa"/>
            <w:tcMar>
              <w:top w:w="150" w:type="dxa"/>
              <w:left w:w="240" w:type="dxa"/>
              <w:bottom w:w="150" w:type="dxa"/>
              <w:right w:w="0" w:type="dxa"/>
            </w:tcMar>
            <w:vAlign w:val="center"/>
            <w:hideMark/>
          </w:tcPr>
          <w:p w:rsidR="00127B79" w:rsidRDefault="00553CEF" w:rsidP="00553CEF">
            <w:pPr>
              <w:spacing w:after="0" w:line="375" w:lineRule="atLeast"/>
              <w:rPr>
                <w:rFonts w:ascii="Segoe UI" w:eastAsia="Times New Roman" w:hAnsi="Segoe UI" w:cs="Segoe UI"/>
                <w:sz w:val="23"/>
                <w:szCs w:val="23"/>
              </w:rPr>
            </w:pPr>
            <w:r w:rsidRPr="00553CEF">
              <w:rPr>
                <w:rFonts w:ascii="Segoe UI" w:eastAsia="Times New Roman" w:hAnsi="Segoe UI" w:cs="Segoe UI"/>
                <w:sz w:val="23"/>
                <w:szCs w:val="23"/>
              </w:rPr>
              <w:t xml:space="preserve">Paggamit ng dahas o puwersang militar upang labanan </w:t>
            </w:r>
          </w:p>
          <w:p w:rsidR="00553CEF" w:rsidRPr="00553CEF" w:rsidRDefault="00553CEF" w:rsidP="00553CEF">
            <w:pPr>
              <w:spacing w:after="0" w:line="375" w:lineRule="atLeast"/>
              <w:rPr>
                <w:rFonts w:ascii="Segoe UI" w:eastAsia="Times New Roman" w:hAnsi="Segoe UI" w:cs="Segoe UI"/>
                <w:sz w:val="23"/>
                <w:szCs w:val="23"/>
              </w:rPr>
            </w:pPr>
            <w:r w:rsidRPr="00553CEF">
              <w:rPr>
                <w:rFonts w:ascii="Segoe UI" w:eastAsia="Times New Roman" w:hAnsi="Segoe UI" w:cs="Segoe UI"/>
                <w:sz w:val="23"/>
                <w:szCs w:val="23"/>
              </w:rPr>
              <w:t>ang mananakop o mapang-aping pamahalaan</w:t>
            </w:r>
          </w:p>
        </w:tc>
      </w:tr>
      <w:tr w:rsidR="00553CEF" w:rsidRPr="00553CEF" w:rsidTr="00127B79">
        <w:tc>
          <w:tcPr>
            <w:tcW w:w="3510" w:type="dxa"/>
            <w:tcMar>
              <w:top w:w="150" w:type="dxa"/>
              <w:left w:w="0" w:type="dxa"/>
              <w:bottom w:w="150" w:type="dxa"/>
              <w:right w:w="240" w:type="dxa"/>
            </w:tcMar>
            <w:vAlign w:val="center"/>
            <w:hideMark/>
          </w:tcPr>
          <w:p w:rsidR="00553CEF" w:rsidRPr="00553CEF" w:rsidRDefault="00553CEF" w:rsidP="00553CEF">
            <w:pPr>
              <w:spacing w:after="0" w:line="375" w:lineRule="atLeast"/>
              <w:rPr>
                <w:rFonts w:ascii="Segoe UI" w:eastAsia="Times New Roman" w:hAnsi="Segoe UI" w:cs="Segoe UI"/>
                <w:sz w:val="23"/>
                <w:szCs w:val="23"/>
              </w:rPr>
            </w:pPr>
            <w:r w:rsidRPr="00553CEF">
              <w:rPr>
                <w:rFonts w:ascii="Segoe UI" w:eastAsia="Times New Roman" w:hAnsi="Segoe UI" w:cs="Segoe UI"/>
                <w:b/>
                <w:bCs/>
                <w:sz w:val="23"/>
                <w:szCs w:val="23"/>
              </w:rPr>
              <w:t>Kultural at intelektuwal na pakikibaka</w:t>
            </w:r>
          </w:p>
        </w:tc>
        <w:tc>
          <w:tcPr>
            <w:tcW w:w="7770" w:type="dxa"/>
            <w:tcMar>
              <w:top w:w="150" w:type="dxa"/>
              <w:left w:w="240" w:type="dxa"/>
              <w:bottom w:w="150" w:type="dxa"/>
              <w:right w:w="0" w:type="dxa"/>
            </w:tcMar>
            <w:vAlign w:val="center"/>
            <w:hideMark/>
          </w:tcPr>
          <w:p w:rsidR="00127B79" w:rsidRDefault="00553CEF" w:rsidP="00553CEF">
            <w:pPr>
              <w:spacing w:after="0" w:line="375" w:lineRule="atLeast"/>
              <w:rPr>
                <w:rFonts w:ascii="Segoe UI" w:eastAsia="Times New Roman" w:hAnsi="Segoe UI" w:cs="Segoe UI"/>
                <w:sz w:val="23"/>
                <w:szCs w:val="23"/>
              </w:rPr>
            </w:pPr>
            <w:r w:rsidRPr="00553CEF">
              <w:rPr>
                <w:rFonts w:ascii="Segoe UI" w:eastAsia="Times New Roman" w:hAnsi="Segoe UI" w:cs="Segoe UI"/>
                <w:sz w:val="23"/>
                <w:szCs w:val="23"/>
              </w:rPr>
              <w:t xml:space="preserve">Paggamit ng panulat, sining, at edukasyon upang gisingin </w:t>
            </w:r>
          </w:p>
          <w:p w:rsidR="00553CEF" w:rsidRPr="00553CEF" w:rsidRDefault="00553CEF" w:rsidP="00553CEF">
            <w:pPr>
              <w:spacing w:after="0" w:line="375" w:lineRule="atLeast"/>
              <w:rPr>
                <w:rFonts w:ascii="Segoe UI" w:eastAsia="Times New Roman" w:hAnsi="Segoe UI" w:cs="Segoe UI"/>
                <w:sz w:val="23"/>
                <w:szCs w:val="23"/>
              </w:rPr>
            </w:pPr>
            <w:r w:rsidRPr="00553CEF">
              <w:rPr>
                <w:rFonts w:ascii="Segoe UI" w:eastAsia="Times New Roman" w:hAnsi="Segoe UI" w:cs="Segoe UI"/>
                <w:sz w:val="23"/>
                <w:szCs w:val="23"/>
              </w:rPr>
              <w:t>ang damdaming makabayan</w:t>
            </w:r>
            <w:r w:rsidR="00771843">
              <w:rPr>
                <w:rFonts w:ascii="Segoe UI" w:eastAsia="Times New Roman" w:hAnsi="Segoe UI" w:cs="Segoe UI"/>
                <w:sz w:val="23"/>
                <w:szCs w:val="23"/>
              </w:rPr>
              <w:t xml:space="preserve"> ng mga mamamayan</w:t>
            </w:r>
          </w:p>
        </w:tc>
      </w:tr>
      <w:tr w:rsidR="00553CEF" w:rsidRPr="00553CEF" w:rsidTr="00127B79">
        <w:tc>
          <w:tcPr>
            <w:tcW w:w="3510" w:type="dxa"/>
            <w:tcMar>
              <w:top w:w="150" w:type="dxa"/>
              <w:left w:w="0" w:type="dxa"/>
              <w:bottom w:w="150" w:type="dxa"/>
              <w:right w:w="240" w:type="dxa"/>
            </w:tcMar>
            <w:vAlign w:val="center"/>
            <w:hideMark/>
          </w:tcPr>
          <w:p w:rsidR="00553CEF" w:rsidRPr="00553CEF" w:rsidRDefault="00553CEF" w:rsidP="00553CEF">
            <w:pPr>
              <w:spacing w:after="0" w:line="375" w:lineRule="atLeast"/>
              <w:rPr>
                <w:rFonts w:ascii="Segoe UI" w:eastAsia="Times New Roman" w:hAnsi="Segoe UI" w:cs="Segoe UI"/>
                <w:sz w:val="23"/>
                <w:szCs w:val="23"/>
              </w:rPr>
            </w:pPr>
            <w:r w:rsidRPr="00553CEF">
              <w:rPr>
                <w:rFonts w:ascii="Segoe UI" w:eastAsia="Times New Roman" w:hAnsi="Segoe UI" w:cs="Segoe UI"/>
                <w:b/>
                <w:bCs/>
                <w:sz w:val="23"/>
                <w:szCs w:val="23"/>
              </w:rPr>
              <w:t>Mapayapang pakikibaka at diplomasya</w:t>
            </w:r>
          </w:p>
        </w:tc>
        <w:tc>
          <w:tcPr>
            <w:tcW w:w="7770" w:type="dxa"/>
            <w:tcMar>
              <w:top w:w="150" w:type="dxa"/>
              <w:left w:w="240" w:type="dxa"/>
              <w:bottom w:w="150" w:type="dxa"/>
              <w:right w:w="0" w:type="dxa"/>
            </w:tcMar>
            <w:vAlign w:val="center"/>
            <w:hideMark/>
          </w:tcPr>
          <w:p w:rsidR="00127B79" w:rsidRDefault="00553CEF" w:rsidP="00553CEF">
            <w:pPr>
              <w:spacing w:after="0" w:line="375" w:lineRule="atLeast"/>
              <w:rPr>
                <w:rFonts w:ascii="Segoe UI" w:eastAsia="Times New Roman" w:hAnsi="Segoe UI" w:cs="Segoe UI"/>
                <w:sz w:val="23"/>
                <w:szCs w:val="23"/>
              </w:rPr>
            </w:pPr>
            <w:r w:rsidRPr="00553CEF">
              <w:rPr>
                <w:rFonts w:ascii="Segoe UI" w:eastAsia="Times New Roman" w:hAnsi="Segoe UI" w:cs="Segoe UI"/>
                <w:sz w:val="23"/>
                <w:szCs w:val="23"/>
              </w:rPr>
              <w:t xml:space="preserve">Paggamit ng dayalogo, petisyon, at legal na paraan </w:t>
            </w:r>
          </w:p>
          <w:p w:rsidR="00553CEF" w:rsidRPr="00553CEF" w:rsidRDefault="00553CEF" w:rsidP="00553CEF">
            <w:pPr>
              <w:spacing w:after="0" w:line="375" w:lineRule="atLeast"/>
              <w:rPr>
                <w:rFonts w:ascii="Segoe UI" w:eastAsia="Times New Roman" w:hAnsi="Segoe UI" w:cs="Segoe UI"/>
                <w:sz w:val="23"/>
                <w:szCs w:val="23"/>
              </w:rPr>
            </w:pPr>
            <w:r w:rsidRPr="00553CEF">
              <w:rPr>
                <w:rFonts w:ascii="Segoe UI" w:eastAsia="Times New Roman" w:hAnsi="Segoe UI" w:cs="Segoe UI"/>
                <w:sz w:val="23"/>
                <w:szCs w:val="23"/>
              </w:rPr>
              <w:t>upang isulong ang pagbabago</w:t>
            </w:r>
          </w:p>
        </w:tc>
      </w:tr>
      <w:tr w:rsidR="00553CEF" w:rsidRPr="00553CEF" w:rsidTr="00127B79">
        <w:tc>
          <w:tcPr>
            <w:tcW w:w="3510" w:type="dxa"/>
            <w:tcMar>
              <w:top w:w="150" w:type="dxa"/>
              <w:left w:w="0" w:type="dxa"/>
              <w:bottom w:w="150" w:type="dxa"/>
              <w:right w:w="240" w:type="dxa"/>
            </w:tcMar>
            <w:vAlign w:val="center"/>
            <w:hideMark/>
          </w:tcPr>
          <w:p w:rsidR="00553CEF" w:rsidRPr="00553CEF" w:rsidRDefault="00553CEF" w:rsidP="00553CEF">
            <w:pPr>
              <w:spacing w:after="0" w:line="375" w:lineRule="atLeast"/>
              <w:rPr>
                <w:rFonts w:ascii="Segoe UI" w:eastAsia="Times New Roman" w:hAnsi="Segoe UI" w:cs="Segoe UI"/>
                <w:sz w:val="23"/>
                <w:szCs w:val="23"/>
              </w:rPr>
            </w:pPr>
            <w:r w:rsidRPr="00553CEF">
              <w:rPr>
                <w:rFonts w:ascii="Segoe UI" w:eastAsia="Times New Roman" w:hAnsi="Segoe UI" w:cs="Segoe UI"/>
                <w:b/>
                <w:bCs/>
                <w:sz w:val="23"/>
                <w:szCs w:val="23"/>
              </w:rPr>
              <w:t>Panlipunang pakikibaka</w:t>
            </w:r>
          </w:p>
        </w:tc>
        <w:tc>
          <w:tcPr>
            <w:tcW w:w="7770" w:type="dxa"/>
            <w:tcMar>
              <w:top w:w="150" w:type="dxa"/>
              <w:left w:w="240" w:type="dxa"/>
              <w:bottom w:w="150" w:type="dxa"/>
              <w:right w:w="0" w:type="dxa"/>
            </w:tcMar>
            <w:vAlign w:val="center"/>
            <w:hideMark/>
          </w:tcPr>
          <w:p w:rsidR="00127B79" w:rsidRDefault="00553CEF" w:rsidP="00553CEF">
            <w:pPr>
              <w:spacing w:after="0" w:line="375" w:lineRule="atLeast"/>
              <w:rPr>
                <w:rFonts w:ascii="Segoe UI" w:eastAsia="Times New Roman" w:hAnsi="Segoe UI" w:cs="Segoe UI"/>
                <w:sz w:val="23"/>
                <w:szCs w:val="23"/>
              </w:rPr>
            </w:pPr>
            <w:r w:rsidRPr="00553CEF">
              <w:rPr>
                <w:rFonts w:ascii="Segoe UI" w:eastAsia="Times New Roman" w:hAnsi="Segoe UI" w:cs="Segoe UI"/>
                <w:sz w:val="23"/>
                <w:szCs w:val="23"/>
              </w:rPr>
              <w:t xml:space="preserve">Pagkilos laban sa diskriminasyon, pang-aabuso, at kawalan </w:t>
            </w:r>
          </w:p>
          <w:p w:rsidR="00553CEF" w:rsidRPr="00553CEF" w:rsidRDefault="00553CEF" w:rsidP="00553CEF">
            <w:pPr>
              <w:spacing w:after="0" w:line="375" w:lineRule="atLeast"/>
              <w:rPr>
                <w:rFonts w:ascii="Segoe UI" w:eastAsia="Times New Roman" w:hAnsi="Segoe UI" w:cs="Segoe UI"/>
                <w:sz w:val="23"/>
                <w:szCs w:val="23"/>
              </w:rPr>
            </w:pPr>
            <w:r w:rsidRPr="00553CEF">
              <w:rPr>
                <w:rFonts w:ascii="Segoe UI" w:eastAsia="Times New Roman" w:hAnsi="Segoe UI" w:cs="Segoe UI"/>
                <w:sz w:val="23"/>
                <w:szCs w:val="23"/>
              </w:rPr>
              <w:t>ng karapatan</w:t>
            </w:r>
          </w:p>
        </w:tc>
      </w:tr>
      <w:tr w:rsidR="00553CEF" w:rsidRPr="00553CEF" w:rsidTr="00127B79">
        <w:tc>
          <w:tcPr>
            <w:tcW w:w="3510" w:type="dxa"/>
            <w:tcMar>
              <w:top w:w="150" w:type="dxa"/>
              <w:left w:w="0" w:type="dxa"/>
              <w:bottom w:w="150" w:type="dxa"/>
              <w:right w:w="240" w:type="dxa"/>
            </w:tcMar>
            <w:vAlign w:val="center"/>
            <w:hideMark/>
          </w:tcPr>
          <w:p w:rsidR="00553CEF" w:rsidRPr="00553CEF" w:rsidRDefault="00553CEF" w:rsidP="00553CEF">
            <w:pPr>
              <w:spacing w:after="0" w:line="375" w:lineRule="atLeast"/>
              <w:rPr>
                <w:rFonts w:ascii="Segoe UI" w:eastAsia="Times New Roman" w:hAnsi="Segoe UI" w:cs="Segoe UI"/>
                <w:sz w:val="23"/>
                <w:szCs w:val="23"/>
              </w:rPr>
            </w:pPr>
            <w:r w:rsidRPr="00553CEF">
              <w:rPr>
                <w:rFonts w:ascii="Segoe UI" w:eastAsia="Times New Roman" w:hAnsi="Segoe UI" w:cs="Segoe UI"/>
                <w:b/>
                <w:bCs/>
                <w:sz w:val="23"/>
                <w:szCs w:val="23"/>
              </w:rPr>
              <w:t>Gerilyang pakikibaka</w:t>
            </w:r>
          </w:p>
        </w:tc>
        <w:tc>
          <w:tcPr>
            <w:tcW w:w="7770" w:type="dxa"/>
            <w:tcMar>
              <w:top w:w="150" w:type="dxa"/>
              <w:left w:w="240" w:type="dxa"/>
              <w:bottom w:w="150" w:type="dxa"/>
              <w:right w:w="0" w:type="dxa"/>
            </w:tcMar>
            <w:vAlign w:val="center"/>
            <w:hideMark/>
          </w:tcPr>
          <w:p w:rsidR="001E4A39" w:rsidRDefault="00553CEF" w:rsidP="00553CEF">
            <w:pPr>
              <w:spacing w:after="0" w:line="375" w:lineRule="atLeast"/>
              <w:rPr>
                <w:rFonts w:ascii="Segoe UI" w:eastAsia="Times New Roman" w:hAnsi="Segoe UI" w:cs="Segoe UI"/>
                <w:sz w:val="23"/>
                <w:szCs w:val="23"/>
              </w:rPr>
            </w:pPr>
            <w:r w:rsidRPr="00553CEF">
              <w:rPr>
                <w:rFonts w:ascii="Segoe UI" w:eastAsia="Times New Roman" w:hAnsi="Segoe UI" w:cs="Segoe UI"/>
                <w:sz w:val="23"/>
                <w:szCs w:val="23"/>
              </w:rPr>
              <w:t xml:space="preserve">Paggamit ng </w:t>
            </w:r>
            <w:r w:rsidR="001E4A39">
              <w:rPr>
                <w:rFonts w:ascii="Segoe UI" w:eastAsia="Times New Roman" w:hAnsi="Segoe UI" w:cs="Segoe UI"/>
                <w:sz w:val="23"/>
                <w:szCs w:val="23"/>
              </w:rPr>
              <w:t xml:space="preserve">mga </w:t>
            </w:r>
            <w:r w:rsidRPr="00553CEF">
              <w:rPr>
                <w:rFonts w:ascii="Segoe UI" w:eastAsia="Times New Roman" w:hAnsi="Segoe UI" w:cs="Segoe UI"/>
                <w:sz w:val="23"/>
                <w:szCs w:val="23"/>
              </w:rPr>
              <w:t>taktika</w:t>
            </w:r>
            <w:r w:rsidR="001E4A39">
              <w:rPr>
                <w:rFonts w:ascii="Segoe UI" w:eastAsia="Times New Roman" w:hAnsi="Segoe UI" w:cs="Segoe UI"/>
                <w:sz w:val="23"/>
                <w:szCs w:val="23"/>
              </w:rPr>
              <w:t xml:space="preserve"> para sa maliliit na labanan tulad ng </w:t>
            </w:r>
          </w:p>
          <w:p w:rsidR="001E4A39" w:rsidRDefault="001E4A39" w:rsidP="001E4A39">
            <w:pPr>
              <w:spacing w:after="0" w:line="375" w:lineRule="atLeast"/>
              <w:rPr>
                <w:rFonts w:ascii="Segoe UI" w:eastAsia="Times New Roman" w:hAnsi="Segoe UI" w:cs="Segoe UI"/>
                <w:sz w:val="23"/>
                <w:szCs w:val="23"/>
              </w:rPr>
            </w:pPr>
            <w:r>
              <w:rPr>
                <w:rFonts w:ascii="Segoe UI" w:eastAsia="Times New Roman" w:hAnsi="Segoe UI" w:cs="Segoe UI"/>
                <w:sz w:val="23"/>
                <w:szCs w:val="23"/>
              </w:rPr>
              <w:t>‘</w:t>
            </w:r>
            <w:r w:rsidR="00553CEF" w:rsidRPr="00553CEF">
              <w:rPr>
                <w:rFonts w:ascii="Segoe UI" w:eastAsia="Times New Roman" w:hAnsi="Segoe UI" w:cs="Segoe UI"/>
                <w:sz w:val="23"/>
                <w:szCs w:val="23"/>
              </w:rPr>
              <w:t>hit-and-run</w:t>
            </w:r>
            <w:r>
              <w:rPr>
                <w:rFonts w:ascii="Segoe UI" w:eastAsia="Times New Roman" w:hAnsi="Segoe UI" w:cs="Segoe UI"/>
                <w:sz w:val="23"/>
                <w:szCs w:val="23"/>
              </w:rPr>
              <w:t xml:space="preserve"> attacks’, pang-aambush, </w:t>
            </w:r>
            <w:r w:rsidR="00553CEF" w:rsidRPr="00553CEF">
              <w:rPr>
                <w:rFonts w:ascii="Segoe UI" w:eastAsia="Times New Roman" w:hAnsi="Segoe UI" w:cs="Segoe UI"/>
                <w:sz w:val="23"/>
                <w:szCs w:val="23"/>
              </w:rPr>
              <w:t xml:space="preserve"> at </w:t>
            </w:r>
            <w:r>
              <w:rPr>
                <w:rFonts w:ascii="Segoe UI" w:eastAsia="Times New Roman" w:hAnsi="Segoe UI" w:cs="Segoe UI"/>
                <w:sz w:val="23"/>
                <w:szCs w:val="23"/>
              </w:rPr>
              <w:t xml:space="preserve">pananabotahe imbes </w:t>
            </w:r>
          </w:p>
          <w:p w:rsidR="00553CEF" w:rsidRPr="00553CEF" w:rsidRDefault="001E4A39" w:rsidP="001E4A39">
            <w:pPr>
              <w:spacing w:after="0" w:line="375" w:lineRule="atLeast"/>
              <w:rPr>
                <w:rFonts w:ascii="Segoe UI" w:eastAsia="Times New Roman" w:hAnsi="Segoe UI" w:cs="Segoe UI"/>
                <w:sz w:val="23"/>
                <w:szCs w:val="23"/>
              </w:rPr>
            </w:pPr>
            <w:r>
              <w:rPr>
                <w:rFonts w:ascii="Segoe UI" w:eastAsia="Times New Roman" w:hAnsi="Segoe UI" w:cs="Segoe UI"/>
                <w:sz w:val="23"/>
                <w:szCs w:val="23"/>
              </w:rPr>
              <w:t>ng direkta at tradisyunal na pakikidigma</w:t>
            </w:r>
          </w:p>
        </w:tc>
      </w:tr>
      <w:tr w:rsidR="00553CEF" w:rsidRPr="00553CEF" w:rsidTr="00127B79">
        <w:tc>
          <w:tcPr>
            <w:tcW w:w="3510" w:type="dxa"/>
            <w:tcMar>
              <w:top w:w="150" w:type="dxa"/>
              <w:left w:w="0" w:type="dxa"/>
              <w:bottom w:w="150" w:type="dxa"/>
              <w:right w:w="240" w:type="dxa"/>
            </w:tcMar>
            <w:vAlign w:val="center"/>
            <w:hideMark/>
          </w:tcPr>
          <w:p w:rsidR="00553CEF" w:rsidRPr="00553CEF" w:rsidRDefault="00553CEF" w:rsidP="00553CEF">
            <w:pPr>
              <w:spacing w:after="0" w:line="375" w:lineRule="atLeast"/>
              <w:rPr>
                <w:rFonts w:ascii="Segoe UI" w:eastAsia="Times New Roman" w:hAnsi="Segoe UI" w:cs="Segoe UI"/>
                <w:sz w:val="23"/>
                <w:szCs w:val="23"/>
              </w:rPr>
            </w:pPr>
            <w:r w:rsidRPr="00553CEF">
              <w:rPr>
                <w:rFonts w:ascii="Segoe UI" w:eastAsia="Times New Roman" w:hAnsi="Segoe UI" w:cs="Segoe UI"/>
                <w:b/>
                <w:bCs/>
                <w:sz w:val="23"/>
                <w:szCs w:val="23"/>
              </w:rPr>
              <w:t>Edukasyonal na pakikibaka</w:t>
            </w:r>
          </w:p>
        </w:tc>
        <w:tc>
          <w:tcPr>
            <w:tcW w:w="7770" w:type="dxa"/>
            <w:tcMar>
              <w:top w:w="150" w:type="dxa"/>
              <w:left w:w="240" w:type="dxa"/>
              <w:bottom w:w="150" w:type="dxa"/>
              <w:right w:w="0" w:type="dxa"/>
            </w:tcMar>
            <w:vAlign w:val="center"/>
            <w:hideMark/>
          </w:tcPr>
          <w:p w:rsidR="00127B79" w:rsidRDefault="00553CEF" w:rsidP="00553CEF">
            <w:pPr>
              <w:spacing w:after="0" w:line="375" w:lineRule="atLeast"/>
              <w:rPr>
                <w:rFonts w:ascii="Segoe UI" w:eastAsia="Times New Roman" w:hAnsi="Segoe UI" w:cs="Segoe UI"/>
                <w:sz w:val="23"/>
                <w:szCs w:val="23"/>
              </w:rPr>
            </w:pPr>
            <w:r w:rsidRPr="00553CEF">
              <w:rPr>
                <w:rFonts w:ascii="Segoe UI" w:eastAsia="Times New Roman" w:hAnsi="Segoe UI" w:cs="Segoe UI"/>
                <w:sz w:val="23"/>
                <w:szCs w:val="23"/>
              </w:rPr>
              <w:t xml:space="preserve">Pagtuturo ng kritikal na kasaysayan at kamalayang </w:t>
            </w:r>
          </w:p>
          <w:p w:rsidR="00553CEF" w:rsidRPr="00553CEF" w:rsidRDefault="00553CEF" w:rsidP="00553CEF">
            <w:pPr>
              <w:spacing w:after="0" w:line="375" w:lineRule="atLeast"/>
              <w:rPr>
                <w:rFonts w:ascii="Segoe UI" w:eastAsia="Times New Roman" w:hAnsi="Segoe UI" w:cs="Segoe UI"/>
                <w:sz w:val="23"/>
                <w:szCs w:val="23"/>
              </w:rPr>
            </w:pPr>
            <w:r w:rsidRPr="00553CEF">
              <w:rPr>
                <w:rFonts w:ascii="Segoe UI" w:eastAsia="Times New Roman" w:hAnsi="Segoe UI" w:cs="Segoe UI"/>
                <w:sz w:val="23"/>
                <w:szCs w:val="23"/>
              </w:rPr>
              <w:t>panlipunan sa mga paaralan at komunidad</w:t>
            </w:r>
          </w:p>
        </w:tc>
      </w:tr>
    </w:tbl>
    <w:p w:rsidR="00127B79" w:rsidRDefault="00127B79" w:rsidP="00553CEF">
      <w:pPr>
        <w:shd w:val="clear" w:color="auto" w:fill="FFFFFF"/>
        <w:spacing w:before="480" w:after="240" w:line="450" w:lineRule="atLeast"/>
        <w:outlineLvl w:val="2"/>
        <w:rPr>
          <w:rFonts w:ascii="Segoe UI" w:eastAsia="Times New Roman" w:hAnsi="Segoe UI" w:cs="Segoe UI"/>
          <w:b/>
          <w:bCs/>
          <w:color w:val="0F1115"/>
          <w:sz w:val="30"/>
          <w:szCs w:val="30"/>
        </w:rPr>
      </w:pPr>
    </w:p>
    <w:p w:rsidR="00553CEF" w:rsidRPr="00553CEF" w:rsidRDefault="00553CEF" w:rsidP="00553CEF">
      <w:pPr>
        <w:shd w:val="clear" w:color="auto" w:fill="FFFFFF"/>
        <w:spacing w:before="480" w:after="240" w:line="450" w:lineRule="atLeast"/>
        <w:outlineLvl w:val="2"/>
        <w:rPr>
          <w:rFonts w:ascii="Segoe UI" w:eastAsia="Times New Roman" w:hAnsi="Segoe UI" w:cs="Segoe UI"/>
          <w:b/>
          <w:bCs/>
          <w:color w:val="0F1115"/>
          <w:sz w:val="30"/>
          <w:szCs w:val="30"/>
        </w:rPr>
      </w:pPr>
      <w:r w:rsidRPr="00553CEF">
        <w:rPr>
          <w:rFonts w:ascii="Segoe UI" w:eastAsia="Times New Roman" w:hAnsi="Segoe UI" w:cs="Segoe UI"/>
          <w:b/>
          <w:bCs/>
          <w:color w:val="0F1115"/>
          <w:sz w:val="30"/>
          <w:szCs w:val="30"/>
        </w:rPr>
        <w:lastRenderedPageBreak/>
        <w:t>Kahulugan ng Kamalayang Pilipino</w:t>
      </w:r>
    </w:p>
    <w:p w:rsidR="00553CEF" w:rsidRPr="00553CEF" w:rsidRDefault="00553CEF" w:rsidP="00553CEF">
      <w:pPr>
        <w:shd w:val="clear" w:color="auto" w:fill="FFFFFF"/>
        <w:spacing w:before="240" w:after="240" w:line="240" w:lineRule="auto"/>
        <w:rPr>
          <w:rFonts w:ascii="Segoe UI" w:eastAsia="Times New Roman" w:hAnsi="Segoe UI" w:cs="Segoe UI"/>
          <w:color w:val="0F1115"/>
          <w:sz w:val="24"/>
          <w:szCs w:val="24"/>
        </w:rPr>
      </w:pPr>
      <w:r w:rsidRPr="00553CEF">
        <w:rPr>
          <w:rFonts w:ascii="Segoe UI" w:eastAsia="Times New Roman" w:hAnsi="Segoe UI" w:cs="Segoe UI"/>
          <w:color w:val="0F1115"/>
          <w:sz w:val="24"/>
          <w:szCs w:val="24"/>
        </w:rPr>
        <w:t>Ang </w:t>
      </w:r>
      <w:r w:rsidRPr="00553CEF">
        <w:rPr>
          <w:rFonts w:ascii="Segoe UI" w:eastAsia="Times New Roman" w:hAnsi="Segoe UI" w:cs="Segoe UI"/>
          <w:b/>
          <w:bCs/>
          <w:color w:val="0F1115"/>
          <w:sz w:val="24"/>
          <w:szCs w:val="24"/>
        </w:rPr>
        <w:t>kamalayang Pilipino</w:t>
      </w:r>
      <w:r w:rsidRPr="00553CEF">
        <w:rPr>
          <w:rFonts w:ascii="Segoe UI" w:eastAsia="Times New Roman" w:hAnsi="Segoe UI" w:cs="Segoe UI"/>
          <w:color w:val="0F1115"/>
          <w:sz w:val="24"/>
          <w:szCs w:val="24"/>
        </w:rPr>
        <w:t xml:space="preserve"> ay </w:t>
      </w:r>
      <w:r w:rsidR="00DA46B2">
        <w:rPr>
          <w:rFonts w:ascii="Segoe UI" w:eastAsia="Times New Roman" w:hAnsi="Segoe UI" w:cs="Segoe UI"/>
          <w:color w:val="0F1115"/>
          <w:sz w:val="24"/>
          <w:szCs w:val="24"/>
        </w:rPr>
        <w:t>tumutukoy sa</w:t>
      </w:r>
      <w:r w:rsidRPr="00553CEF">
        <w:rPr>
          <w:rFonts w:ascii="Segoe UI" w:eastAsia="Times New Roman" w:hAnsi="Segoe UI" w:cs="Segoe UI"/>
          <w:color w:val="0F1115"/>
          <w:sz w:val="24"/>
          <w:szCs w:val="24"/>
        </w:rPr>
        <w:t xml:space="preserve"> malalim na pagkaunawa, pagkilala, at pagpapahalaga sa pagiging isang tunay na Pilipino. Ito ay nabuo sa pamamagitan ng:</w:t>
      </w:r>
    </w:p>
    <w:tbl>
      <w:tblPr>
        <w:tblW w:w="11280" w:type="dxa"/>
        <w:tblCellMar>
          <w:top w:w="15" w:type="dxa"/>
          <w:left w:w="15" w:type="dxa"/>
          <w:bottom w:w="15" w:type="dxa"/>
          <w:right w:w="15" w:type="dxa"/>
        </w:tblCellMar>
        <w:tblLook w:val="04A0" w:firstRow="1" w:lastRow="0" w:firstColumn="1" w:lastColumn="0" w:noHBand="0" w:noVBand="1"/>
      </w:tblPr>
      <w:tblGrid>
        <w:gridCol w:w="3960"/>
        <w:gridCol w:w="7320"/>
      </w:tblGrid>
      <w:tr w:rsidR="00553CEF" w:rsidRPr="00553CEF" w:rsidTr="00127B79">
        <w:trPr>
          <w:tblHeader/>
        </w:trPr>
        <w:tc>
          <w:tcPr>
            <w:tcW w:w="3960" w:type="dxa"/>
            <w:tcBorders>
              <w:top w:val="nil"/>
            </w:tcBorders>
            <w:tcMar>
              <w:top w:w="150" w:type="dxa"/>
              <w:left w:w="0" w:type="dxa"/>
              <w:bottom w:w="150" w:type="dxa"/>
              <w:right w:w="240" w:type="dxa"/>
            </w:tcMar>
            <w:vAlign w:val="center"/>
            <w:hideMark/>
          </w:tcPr>
          <w:p w:rsidR="00553CEF" w:rsidRPr="00553CEF" w:rsidRDefault="00553CEF" w:rsidP="00553CEF">
            <w:pPr>
              <w:spacing w:after="0" w:line="375" w:lineRule="atLeast"/>
              <w:rPr>
                <w:rFonts w:ascii="Segoe UI" w:eastAsia="Times New Roman" w:hAnsi="Segoe UI" w:cs="Segoe UI"/>
                <w:sz w:val="23"/>
                <w:szCs w:val="23"/>
              </w:rPr>
            </w:pPr>
            <w:r w:rsidRPr="00553CEF">
              <w:rPr>
                <w:rFonts w:ascii="Segoe UI" w:eastAsia="Times New Roman" w:hAnsi="Segoe UI" w:cs="Segoe UI"/>
                <w:sz w:val="23"/>
                <w:szCs w:val="23"/>
              </w:rPr>
              <w:t>Salik</w:t>
            </w:r>
          </w:p>
        </w:tc>
        <w:tc>
          <w:tcPr>
            <w:tcW w:w="7320" w:type="dxa"/>
            <w:tcBorders>
              <w:top w:val="nil"/>
            </w:tcBorders>
            <w:tcMar>
              <w:top w:w="150" w:type="dxa"/>
              <w:left w:w="240" w:type="dxa"/>
              <w:bottom w:w="150" w:type="dxa"/>
              <w:right w:w="240" w:type="dxa"/>
            </w:tcMar>
            <w:vAlign w:val="center"/>
            <w:hideMark/>
          </w:tcPr>
          <w:p w:rsidR="00553CEF" w:rsidRPr="00553CEF" w:rsidRDefault="00553CEF" w:rsidP="00553CEF">
            <w:pPr>
              <w:spacing w:after="0" w:line="375" w:lineRule="atLeast"/>
              <w:rPr>
                <w:rFonts w:ascii="Segoe UI" w:eastAsia="Times New Roman" w:hAnsi="Segoe UI" w:cs="Segoe UI"/>
                <w:sz w:val="23"/>
                <w:szCs w:val="23"/>
              </w:rPr>
            </w:pPr>
            <w:r w:rsidRPr="00553CEF">
              <w:rPr>
                <w:rFonts w:ascii="Segoe UI" w:eastAsia="Times New Roman" w:hAnsi="Segoe UI" w:cs="Segoe UI"/>
                <w:sz w:val="23"/>
                <w:szCs w:val="23"/>
              </w:rPr>
              <w:t>Paliwanag</w:t>
            </w:r>
          </w:p>
        </w:tc>
      </w:tr>
      <w:tr w:rsidR="00553CEF" w:rsidRPr="00553CEF" w:rsidTr="00127B79">
        <w:tc>
          <w:tcPr>
            <w:tcW w:w="3960" w:type="dxa"/>
            <w:tcMar>
              <w:top w:w="150" w:type="dxa"/>
              <w:left w:w="0" w:type="dxa"/>
              <w:bottom w:w="150" w:type="dxa"/>
              <w:right w:w="240" w:type="dxa"/>
            </w:tcMar>
            <w:vAlign w:val="center"/>
            <w:hideMark/>
          </w:tcPr>
          <w:p w:rsidR="00553CEF" w:rsidRPr="00553CEF" w:rsidRDefault="00553CEF" w:rsidP="00553CEF">
            <w:pPr>
              <w:spacing w:after="0" w:line="375" w:lineRule="atLeast"/>
              <w:rPr>
                <w:rFonts w:ascii="Segoe UI" w:eastAsia="Times New Roman" w:hAnsi="Segoe UI" w:cs="Segoe UI"/>
                <w:sz w:val="23"/>
                <w:szCs w:val="23"/>
              </w:rPr>
            </w:pPr>
            <w:r w:rsidRPr="00553CEF">
              <w:rPr>
                <w:rFonts w:ascii="Segoe UI" w:eastAsia="Times New Roman" w:hAnsi="Segoe UI" w:cs="Segoe UI"/>
                <w:b/>
                <w:bCs/>
                <w:sz w:val="23"/>
                <w:szCs w:val="23"/>
              </w:rPr>
              <w:t>Karanasan sa kolonyalismo</w:t>
            </w:r>
          </w:p>
        </w:tc>
        <w:tc>
          <w:tcPr>
            <w:tcW w:w="7320" w:type="dxa"/>
            <w:tcMar>
              <w:top w:w="150" w:type="dxa"/>
              <w:left w:w="240" w:type="dxa"/>
              <w:bottom w:w="150" w:type="dxa"/>
              <w:right w:w="0" w:type="dxa"/>
            </w:tcMar>
            <w:vAlign w:val="center"/>
            <w:hideMark/>
          </w:tcPr>
          <w:p w:rsidR="00DA46B2" w:rsidRDefault="00553CEF" w:rsidP="00553CEF">
            <w:pPr>
              <w:spacing w:after="0" w:line="375" w:lineRule="atLeast"/>
              <w:rPr>
                <w:rFonts w:ascii="Segoe UI" w:eastAsia="Times New Roman" w:hAnsi="Segoe UI" w:cs="Segoe UI"/>
                <w:sz w:val="23"/>
                <w:szCs w:val="23"/>
              </w:rPr>
            </w:pPr>
            <w:r w:rsidRPr="00553CEF">
              <w:rPr>
                <w:rFonts w:ascii="Segoe UI" w:eastAsia="Times New Roman" w:hAnsi="Segoe UI" w:cs="Segoe UI"/>
                <w:sz w:val="23"/>
                <w:szCs w:val="23"/>
              </w:rPr>
              <w:t xml:space="preserve">Ang </w:t>
            </w:r>
            <w:r w:rsidR="00DA46B2">
              <w:rPr>
                <w:rFonts w:ascii="Segoe UI" w:eastAsia="Times New Roman" w:hAnsi="Segoe UI" w:cs="Segoe UI"/>
                <w:sz w:val="23"/>
                <w:szCs w:val="23"/>
              </w:rPr>
              <w:t>kolektibong</w:t>
            </w:r>
            <w:r w:rsidRPr="00553CEF">
              <w:rPr>
                <w:rFonts w:ascii="Segoe UI" w:eastAsia="Times New Roman" w:hAnsi="Segoe UI" w:cs="Segoe UI"/>
                <w:sz w:val="23"/>
                <w:szCs w:val="23"/>
              </w:rPr>
              <w:t xml:space="preserve"> karanasan ng pa</w:t>
            </w:r>
            <w:r w:rsidR="00DA46B2">
              <w:rPr>
                <w:rFonts w:ascii="Segoe UI" w:eastAsia="Times New Roman" w:hAnsi="Segoe UI" w:cs="Segoe UI"/>
                <w:sz w:val="23"/>
                <w:szCs w:val="23"/>
              </w:rPr>
              <w:t>gk</w:t>
            </w:r>
            <w:r w:rsidRPr="00553CEF">
              <w:rPr>
                <w:rFonts w:ascii="Segoe UI" w:eastAsia="Times New Roman" w:hAnsi="Segoe UI" w:cs="Segoe UI"/>
                <w:sz w:val="23"/>
                <w:szCs w:val="23"/>
              </w:rPr>
              <w:t xml:space="preserve">aapi </w:t>
            </w:r>
            <w:r w:rsidR="00DA46B2">
              <w:rPr>
                <w:rFonts w:ascii="Segoe UI" w:eastAsia="Times New Roman" w:hAnsi="Segoe UI" w:cs="Segoe UI"/>
                <w:sz w:val="23"/>
                <w:szCs w:val="23"/>
              </w:rPr>
              <w:t>ng mga</w:t>
            </w:r>
          </w:p>
          <w:p w:rsidR="00DA46B2" w:rsidRDefault="00DA46B2" w:rsidP="00553CEF">
            <w:pPr>
              <w:spacing w:after="0" w:line="375" w:lineRule="atLeast"/>
              <w:rPr>
                <w:rFonts w:ascii="Segoe UI" w:eastAsia="Times New Roman" w:hAnsi="Segoe UI" w:cs="Segoe UI"/>
                <w:sz w:val="23"/>
                <w:szCs w:val="23"/>
              </w:rPr>
            </w:pPr>
            <w:r>
              <w:rPr>
                <w:rFonts w:ascii="Segoe UI" w:eastAsia="Times New Roman" w:hAnsi="Segoe UI" w:cs="Segoe UI"/>
                <w:sz w:val="23"/>
                <w:szCs w:val="23"/>
              </w:rPr>
              <w:t xml:space="preserve">Pilipino </w:t>
            </w:r>
            <w:r w:rsidR="00553CEF" w:rsidRPr="00553CEF">
              <w:rPr>
                <w:rFonts w:ascii="Segoe UI" w:eastAsia="Times New Roman" w:hAnsi="Segoe UI" w:cs="Segoe UI"/>
                <w:sz w:val="23"/>
                <w:szCs w:val="23"/>
              </w:rPr>
              <w:t xml:space="preserve">sa ilalim ng Espanya, Amerika, at Hapon ay </w:t>
            </w:r>
          </w:p>
          <w:p w:rsidR="00553CEF" w:rsidRPr="00553CEF" w:rsidRDefault="00553CEF" w:rsidP="00553CEF">
            <w:pPr>
              <w:spacing w:after="0" w:line="375" w:lineRule="atLeast"/>
              <w:rPr>
                <w:rFonts w:ascii="Segoe UI" w:eastAsia="Times New Roman" w:hAnsi="Segoe UI" w:cs="Segoe UI"/>
                <w:sz w:val="23"/>
                <w:szCs w:val="23"/>
              </w:rPr>
            </w:pPr>
            <w:r w:rsidRPr="00553CEF">
              <w:rPr>
                <w:rFonts w:ascii="Segoe UI" w:eastAsia="Times New Roman" w:hAnsi="Segoe UI" w:cs="Segoe UI"/>
                <w:sz w:val="23"/>
                <w:szCs w:val="23"/>
              </w:rPr>
              <w:t xml:space="preserve">nagbigay-daan sa </w:t>
            </w:r>
            <w:r w:rsidR="00DA46B2">
              <w:rPr>
                <w:rFonts w:ascii="Segoe UI" w:eastAsia="Times New Roman" w:hAnsi="Segoe UI" w:cs="Segoe UI"/>
                <w:sz w:val="23"/>
                <w:szCs w:val="23"/>
              </w:rPr>
              <w:t xml:space="preserve">kanilang </w:t>
            </w:r>
            <w:r w:rsidRPr="00553CEF">
              <w:rPr>
                <w:rFonts w:ascii="Segoe UI" w:eastAsia="Times New Roman" w:hAnsi="Segoe UI" w:cs="Segoe UI"/>
                <w:sz w:val="23"/>
                <w:szCs w:val="23"/>
              </w:rPr>
              <w:t>pagkakaisa</w:t>
            </w:r>
          </w:p>
        </w:tc>
      </w:tr>
      <w:tr w:rsidR="00553CEF" w:rsidRPr="00553CEF" w:rsidTr="00127B79">
        <w:tc>
          <w:tcPr>
            <w:tcW w:w="3960" w:type="dxa"/>
            <w:tcMar>
              <w:top w:w="150" w:type="dxa"/>
              <w:left w:w="0" w:type="dxa"/>
              <w:bottom w:w="150" w:type="dxa"/>
              <w:right w:w="240" w:type="dxa"/>
            </w:tcMar>
            <w:vAlign w:val="center"/>
            <w:hideMark/>
          </w:tcPr>
          <w:p w:rsidR="00553CEF" w:rsidRPr="00553CEF" w:rsidRDefault="00553CEF" w:rsidP="00553CEF">
            <w:pPr>
              <w:spacing w:after="0" w:line="375" w:lineRule="atLeast"/>
              <w:rPr>
                <w:rFonts w:ascii="Segoe UI" w:eastAsia="Times New Roman" w:hAnsi="Segoe UI" w:cs="Segoe UI"/>
                <w:sz w:val="23"/>
                <w:szCs w:val="23"/>
              </w:rPr>
            </w:pPr>
            <w:r w:rsidRPr="00553CEF">
              <w:rPr>
                <w:rFonts w:ascii="Segoe UI" w:eastAsia="Times New Roman" w:hAnsi="Segoe UI" w:cs="Segoe UI"/>
                <w:b/>
                <w:bCs/>
                <w:sz w:val="23"/>
                <w:szCs w:val="23"/>
              </w:rPr>
              <w:t>Pakikibaka ng mga ninuno</w:t>
            </w:r>
          </w:p>
        </w:tc>
        <w:tc>
          <w:tcPr>
            <w:tcW w:w="7320" w:type="dxa"/>
            <w:tcMar>
              <w:top w:w="150" w:type="dxa"/>
              <w:left w:w="240" w:type="dxa"/>
              <w:bottom w:w="150" w:type="dxa"/>
              <w:right w:w="0" w:type="dxa"/>
            </w:tcMar>
            <w:vAlign w:val="center"/>
            <w:hideMark/>
          </w:tcPr>
          <w:p w:rsidR="00127B79" w:rsidRDefault="00553CEF" w:rsidP="00553CEF">
            <w:pPr>
              <w:spacing w:after="0" w:line="375" w:lineRule="atLeast"/>
              <w:rPr>
                <w:rFonts w:ascii="Segoe UI" w:eastAsia="Times New Roman" w:hAnsi="Segoe UI" w:cs="Segoe UI"/>
                <w:sz w:val="23"/>
                <w:szCs w:val="23"/>
              </w:rPr>
            </w:pPr>
            <w:r w:rsidRPr="00553CEF">
              <w:rPr>
                <w:rFonts w:ascii="Segoe UI" w:eastAsia="Times New Roman" w:hAnsi="Segoe UI" w:cs="Segoe UI"/>
                <w:sz w:val="23"/>
                <w:szCs w:val="23"/>
              </w:rPr>
              <w:t xml:space="preserve">Ang mga pag-aalsa at rebolusyon ay nagpakita na ang </w:t>
            </w:r>
          </w:p>
          <w:p w:rsidR="00127B79" w:rsidRDefault="00553CEF" w:rsidP="00553CEF">
            <w:pPr>
              <w:spacing w:after="0" w:line="375" w:lineRule="atLeast"/>
              <w:rPr>
                <w:rFonts w:ascii="Segoe UI" w:eastAsia="Times New Roman" w:hAnsi="Segoe UI" w:cs="Segoe UI"/>
                <w:sz w:val="23"/>
                <w:szCs w:val="23"/>
              </w:rPr>
            </w:pPr>
            <w:r w:rsidRPr="00553CEF">
              <w:rPr>
                <w:rFonts w:ascii="Segoe UI" w:eastAsia="Times New Roman" w:hAnsi="Segoe UI" w:cs="Segoe UI"/>
                <w:sz w:val="23"/>
                <w:szCs w:val="23"/>
              </w:rPr>
              <w:t xml:space="preserve">mga Pilipino ay may kakayahang lumaban para sa </w:t>
            </w:r>
          </w:p>
          <w:p w:rsidR="00553CEF" w:rsidRPr="00553CEF" w:rsidRDefault="00553CEF" w:rsidP="00553CEF">
            <w:pPr>
              <w:spacing w:after="0" w:line="375" w:lineRule="atLeast"/>
              <w:rPr>
                <w:rFonts w:ascii="Segoe UI" w:eastAsia="Times New Roman" w:hAnsi="Segoe UI" w:cs="Segoe UI"/>
                <w:sz w:val="23"/>
                <w:szCs w:val="23"/>
              </w:rPr>
            </w:pPr>
            <w:r w:rsidRPr="00553CEF">
              <w:rPr>
                <w:rFonts w:ascii="Segoe UI" w:eastAsia="Times New Roman" w:hAnsi="Segoe UI" w:cs="Segoe UI"/>
                <w:sz w:val="23"/>
                <w:szCs w:val="23"/>
              </w:rPr>
              <w:t>kanilang karapatan</w:t>
            </w:r>
          </w:p>
        </w:tc>
      </w:tr>
      <w:tr w:rsidR="00553CEF" w:rsidRPr="00553CEF" w:rsidTr="00127B79">
        <w:tc>
          <w:tcPr>
            <w:tcW w:w="3960" w:type="dxa"/>
            <w:tcMar>
              <w:top w:w="150" w:type="dxa"/>
              <w:left w:w="0" w:type="dxa"/>
              <w:bottom w:w="150" w:type="dxa"/>
              <w:right w:w="240" w:type="dxa"/>
            </w:tcMar>
            <w:vAlign w:val="center"/>
            <w:hideMark/>
          </w:tcPr>
          <w:p w:rsidR="00553CEF" w:rsidRPr="00553CEF" w:rsidRDefault="00553CEF" w:rsidP="00553CEF">
            <w:pPr>
              <w:spacing w:after="0" w:line="375" w:lineRule="atLeast"/>
              <w:rPr>
                <w:rFonts w:ascii="Segoe UI" w:eastAsia="Times New Roman" w:hAnsi="Segoe UI" w:cs="Segoe UI"/>
                <w:sz w:val="23"/>
                <w:szCs w:val="23"/>
              </w:rPr>
            </w:pPr>
            <w:r w:rsidRPr="00553CEF">
              <w:rPr>
                <w:rFonts w:ascii="Segoe UI" w:eastAsia="Times New Roman" w:hAnsi="Segoe UI" w:cs="Segoe UI"/>
                <w:b/>
                <w:bCs/>
                <w:sz w:val="23"/>
                <w:szCs w:val="23"/>
              </w:rPr>
              <w:t>Pag-unlad ng pambansang wika at kultura</w:t>
            </w:r>
          </w:p>
        </w:tc>
        <w:tc>
          <w:tcPr>
            <w:tcW w:w="7320" w:type="dxa"/>
            <w:tcMar>
              <w:top w:w="150" w:type="dxa"/>
              <w:left w:w="240" w:type="dxa"/>
              <w:bottom w:w="150" w:type="dxa"/>
              <w:right w:w="0" w:type="dxa"/>
            </w:tcMar>
            <w:vAlign w:val="center"/>
            <w:hideMark/>
          </w:tcPr>
          <w:p w:rsidR="00127B79" w:rsidRDefault="00553CEF" w:rsidP="00553CEF">
            <w:pPr>
              <w:spacing w:after="0" w:line="375" w:lineRule="atLeast"/>
              <w:rPr>
                <w:rFonts w:ascii="Segoe UI" w:eastAsia="Times New Roman" w:hAnsi="Segoe UI" w:cs="Segoe UI"/>
                <w:sz w:val="23"/>
                <w:szCs w:val="23"/>
              </w:rPr>
            </w:pPr>
            <w:r w:rsidRPr="00553CEF">
              <w:rPr>
                <w:rFonts w:ascii="Segoe UI" w:eastAsia="Times New Roman" w:hAnsi="Segoe UI" w:cs="Segoe UI"/>
                <w:sz w:val="23"/>
                <w:szCs w:val="23"/>
              </w:rPr>
              <w:t xml:space="preserve">Ang paggamit ng wikang Filipino at pagpapahalaga sa </w:t>
            </w:r>
          </w:p>
          <w:p w:rsidR="00553CEF" w:rsidRPr="00553CEF" w:rsidRDefault="00553CEF" w:rsidP="00553CEF">
            <w:pPr>
              <w:spacing w:after="0" w:line="375" w:lineRule="atLeast"/>
              <w:rPr>
                <w:rFonts w:ascii="Segoe UI" w:eastAsia="Times New Roman" w:hAnsi="Segoe UI" w:cs="Segoe UI"/>
                <w:sz w:val="23"/>
                <w:szCs w:val="23"/>
              </w:rPr>
            </w:pPr>
            <w:r w:rsidRPr="00553CEF">
              <w:rPr>
                <w:rFonts w:ascii="Segoe UI" w:eastAsia="Times New Roman" w:hAnsi="Segoe UI" w:cs="Segoe UI"/>
                <w:sz w:val="23"/>
                <w:szCs w:val="23"/>
              </w:rPr>
              <w:t>sariling kultura ay nagpatibay ng identidad</w:t>
            </w:r>
          </w:p>
        </w:tc>
      </w:tr>
      <w:tr w:rsidR="00553CEF" w:rsidRPr="00553CEF" w:rsidTr="00127B79">
        <w:tc>
          <w:tcPr>
            <w:tcW w:w="3960" w:type="dxa"/>
            <w:tcMar>
              <w:top w:w="150" w:type="dxa"/>
              <w:left w:w="0" w:type="dxa"/>
              <w:bottom w:w="150" w:type="dxa"/>
              <w:right w:w="240" w:type="dxa"/>
            </w:tcMar>
            <w:vAlign w:val="center"/>
            <w:hideMark/>
          </w:tcPr>
          <w:p w:rsidR="00553CEF" w:rsidRPr="00553CEF" w:rsidRDefault="00553CEF" w:rsidP="00553CEF">
            <w:pPr>
              <w:spacing w:after="0" w:line="375" w:lineRule="atLeast"/>
              <w:rPr>
                <w:rFonts w:ascii="Segoe UI" w:eastAsia="Times New Roman" w:hAnsi="Segoe UI" w:cs="Segoe UI"/>
                <w:sz w:val="23"/>
                <w:szCs w:val="23"/>
              </w:rPr>
            </w:pPr>
            <w:r w:rsidRPr="00553CEF">
              <w:rPr>
                <w:rFonts w:ascii="Segoe UI" w:eastAsia="Times New Roman" w:hAnsi="Segoe UI" w:cs="Segoe UI"/>
                <w:b/>
                <w:bCs/>
                <w:sz w:val="23"/>
                <w:szCs w:val="23"/>
              </w:rPr>
              <w:t>Edukasyon at kamalayan</w:t>
            </w:r>
          </w:p>
        </w:tc>
        <w:tc>
          <w:tcPr>
            <w:tcW w:w="7320" w:type="dxa"/>
            <w:tcMar>
              <w:top w:w="150" w:type="dxa"/>
              <w:left w:w="240" w:type="dxa"/>
              <w:bottom w:w="150" w:type="dxa"/>
              <w:right w:w="0" w:type="dxa"/>
            </w:tcMar>
            <w:vAlign w:val="center"/>
            <w:hideMark/>
          </w:tcPr>
          <w:p w:rsidR="00127B79" w:rsidRDefault="00553CEF" w:rsidP="00553CEF">
            <w:pPr>
              <w:spacing w:after="0" w:line="375" w:lineRule="atLeast"/>
              <w:rPr>
                <w:rFonts w:ascii="Segoe UI" w:eastAsia="Times New Roman" w:hAnsi="Segoe UI" w:cs="Segoe UI"/>
                <w:sz w:val="23"/>
                <w:szCs w:val="23"/>
              </w:rPr>
            </w:pPr>
            <w:r w:rsidRPr="00553CEF">
              <w:rPr>
                <w:rFonts w:ascii="Segoe UI" w:eastAsia="Times New Roman" w:hAnsi="Segoe UI" w:cs="Segoe UI"/>
                <w:sz w:val="23"/>
                <w:szCs w:val="23"/>
              </w:rPr>
              <w:t xml:space="preserve">Ang pag-aaral ng kasaysayan ay nagbibigay-daan </w:t>
            </w:r>
          </w:p>
          <w:p w:rsidR="00553CEF" w:rsidRPr="00553CEF" w:rsidRDefault="00553CEF" w:rsidP="00553CEF">
            <w:pPr>
              <w:spacing w:after="0" w:line="375" w:lineRule="atLeast"/>
              <w:rPr>
                <w:rFonts w:ascii="Segoe UI" w:eastAsia="Times New Roman" w:hAnsi="Segoe UI" w:cs="Segoe UI"/>
                <w:sz w:val="23"/>
                <w:szCs w:val="23"/>
              </w:rPr>
            </w:pPr>
            <w:r w:rsidRPr="00553CEF">
              <w:rPr>
                <w:rFonts w:ascii="Segoe UI" w:eastAsia="Times New Roman" w:hAnsi="Segoe UI" w:cs="Segoe UI"/>
                <w:sz w:val="23"/>
                <w:szCs w:val="23"/>
              </w:rPr>
              <w:t>upang hindi makalimutan ang mga aral ng nakaraan</w:t>
            </w:r>
          </w:p>
        </w:tc>
      </w:tr>
    </w:tbl>
    <w:p w:rsidR="00553CEF" w:rsidRPr="00553CEF" w:rsidRDefault="00553CEF" w:rsidP="00553CEF">
      <w:pPr>
        <w:spacing w:before="480" w:after="480" w:line="240" w:lineRule="auto"/>
        <w:rPr>
          <w:rFonts w:ascii="Times New Roman" w:eastAsia="Times New Roman" w:hAnsi="Times New Roman" w:cs="Times New Roman"/>
          <w:sz w:val="24"/>
          <w:szCs w:val="24"/>
        </w:rPr>
      </w:pPr>
      <w:r w:rsidRPr="00553CEF">
        <w:rPr>
          <w:rFonts w:ascii="Times New Roman" w:eastAsia="Times New Roman" w:hAnsi="Times New Roman" w:cs="Times New Roman"/>
          <w:sz w:val="24"/>
          <w:szCs w:val="24"/>
        </w:rPr>
        <w:pict>
          <v:rect id="_x0000_i1027" style="width:0;height:.75pt" o:hralign="center" o:hrstd="t" o:hr="t" fillcolor="#a0a0a0" stroked="f"/>
        </w:pict>
      </w:r>
    </w:p>
    <w:p w:rsidR="00553CEF" w:rsidRPr="00553CEF" w:rsidRDefault="00553CEF" w:rsidP="00553CEF">
      <w:pPr>
        <w:shd w:val="clear" w:color="auto" w:fill="FFFFFF"/>
        <w:spacing w:before="480" w:after="240" w:line="480" w:lineRule="atLeast"/>
        <w:outlineLvl w:val="1"/>
        <w:rPr>
          <w:rFonts w:ascii="Segoe UI" w:eastAsia="Times New Roman" w:hAnsi="Segoe UI" w:cs="Segoe UI"/>
          <w:b/>
          <w:bCs/>
          <w:color w:val="0F1115"/>
          <w:sz w:val="33"/>
          <w:szCs w:val="33"/>
        </w:rPr>
      </w:pPr>
      <w:r w:rsidRPr="00553CEF">
        <w:rPr>
          <w:rFonts w:ascii="Segoe UI" w:eastAsia="Times New Roman" w:hAnsi="Segoe UI" w:cs="Segoe UI"/>
          <w:b/>
          <w:bCs/>
          <w:color w:val="0F1115"/>
          <w:sz w:val="33"/>
          <w:szCs w:val="33"/>
        </w:rPr>
        <w:t>Bahagi 2: Mga Anyo ng Pakikibaka Laban sa Kolonyalismo</w:t>
      </w:r>
    </w:p>
    <w:p w:rsidR="00553CEF" w:rsidRPr="00553CEF" w:rsidRDefault="00553CEF" w:rsidP="00553CEF">
      <w:pPr>
        <w:shd w:val="clear" w:color="auto" w:fill="FFFFFF"/>
        <w:spacing w:before="480" w:after="240" w:line="450" w:lineRule="atLeast"/>
        <w:outlineLvl w:val="2"/>
        <w:rPr>
          <w:rFonts w:ascii="Segoe UI" w:eastAsia="Times New Roman" w:hAnsi="Segoe UI" w:cs="Segoe UI"/>
          <w:b/>
          <w:bCs/>
          <w:color w:val="0F1115"/>
          <w:sz w:val="30"/>
          <w:szCs w:val="30"/>
        </w:rPr>
      </w:pPr>
      <w:r w:rsidRPr="00553CEF">
        <w:rPr>
          <w:rFonts w:ascii="Segoe UI" w:eastAsia="Times New Roman" w:hAnsi="Segoe UI" w:cs="Segoe UI"/>
          <w:b/>
          <w:bCs/>
          <w:color w:val="0F1115"/>
          <w:sz w:val="30"/>
          <w:szCs w:val="30"/>
        </w:rPr>
        <w:t>1. Armadong Pakikibaka</w:t>
      </w:r>
    </w:p>
    <w:p w:rsidR="00127B79" w:rsidRPr="00DA46B2" w:rsidRDefault="00DA46B2">
      <w:pPr>
        <w:rPr>
          <w:i/>
          <w:sz w:val="23"/>
          <w:szCs w:val="23"/>
        </w:rPr>
      </w:pPr>
      <w:r w:rsidRPr="00DA46B2">
        <w:rPr>
          <w:rStyle w:val="Emphasis"/>
          <w:rFonts w:ascii="Segoe UI" w:hAnsi="Segoe UI" w:cs="Segoe UI"/>
          <w:i w:val="0"/>
          <w:color w:val="0F1115"/>
          <w:sz w:val="23"/>
          <w:szCs w:val="23"/>
          <w:shd w:val="clear" w:color="auto" w:fill="FFFFFF"/>
        </w:rPr>
        <w:t xml:space="preserve">Ang armadong pakikibaka ay isa sa pinakamatinding anyo ng pagtutol ng mga Pilipino laban sa mga kolonyal na kapangyarihan, at ito ay nagkakahalaga ng hindi mabilang na </w:t>
      </w:r>
      <w:r>
        <w:rPr>
          <w:rStyle w:val="Emphasis"/>
          <w:rFonts w:ascii="Segoe UI" w:hAnsi="Segoe UI" w:cs="Segoe UI"/>
          <w:i w:val="0"/>
          <w:color w:val="0F1115"/>
          <w:sz w:val="23"/>
          <w:szCs w:val="23"/>
          <w:shd w:val="clear" w:color="auto" w:fill="FFFFFF"/>
        </w:rPr>
        <w:t xml:space="preserve">mga </w:t>
      </w:r>
      <w:r w:rsidRPr="00DA46B2">
        <w:rPr>
          <w:rStyle w:val="Emphasis"/>
          <w:rFonts w:ascii="Segoe UI" w:hAnsi="Segoe UI" w:cs="Segoe UI"/>
          <w:i w:val="0"/>
          <w:color w:val="0F1115"/>
          <w:sz w:val="23"/>
          <w:szCs w:val="23"/>
          <w:shd w:val="clear" w:color="auto" w:fill="FFFFFF"/>
        </w:rPr>
        <w:t>buhay. Mula sa mga katipunero ni Bonifacio hanggang sa mga gerilyang lumaban sa mga Amerikano at Hapon, ipinakita ng mga Pilipino na handa silang mamatay para sa kalayaan. Ang bawat laban ay hindi lamang tungkol sa</w:t>
      </w:r>
      <w:r>
        <w:rPr>
          <w:rStyle w:val="Emphasis"/>
          <w:rFonts w:ascii="Segoe UI" w:hAnsi="Segoe UI" w:cs="Segoe UI"/>
          <w:i w:val="0"/>
          <w:color w:val="0F1115"/>
          <w:sz w:val="23"/>
          <w:szCs w:val="23"/>
          <w:shd w:val="clear" w:color="auto" w:fill="FFFFFF"/>
        </w:rPr>
        <w:t xml:space="preserve"> pag-aagawan ng</w:t>
      </w:r>
      <w:r w:rsidRPr="00DA46B2">
        <w:rPr>
          <w:rStyle w:val="Emphasis"/>
          <w:rFonts w:ascii="Segoe UI" w:hAnsi="Segoe UI" w:cs="Segoe UI"/>
          <w:i w:val="0"/>
          <w:color w:val="0F1115"/>
          <w:sz w:val="23"/>
          <w:szCs w:val="23"/>
          <w:shd w:val="clear" w:color="auto" w:fill="FFFFFF"/>
        </w:rPr>
        <w:t xml:space="preserve"> teritoryo kundi tungkol sa </w:t>
      </w:r>
      <w:r>
        <w:rPr>
          <w:rStyle w:val="Emphasis"/>
          <w:rFonts w:ascii="Segoe UI" w:hAnsi="Segoe UI" w:cs="Segoe UI"/>
          <w:i w:val="0"/>
          <w:color w:val="0F1115"/>
          <w:sz w:val="23"/>
          <w:szCs w:val="23"/>
          <w:shd w:val="clear" w:color="auto" w:fill="FFFFFF"/>
        </w:rPr>
        <w:t xml:space="preserve">pagtataguyod ng </w:t>
      </w:r>
      <w:r w:rsidRPr="00DA46B2">
        <w:rPr>
          <w:rStyle w:val="Emphasis"/>
          <w:rFonts w:ascii="Segoe UI" w:hAnsi="Segoe UI" w:cs="Segoe UI"/>
          <w:i w:val="0"/>
          <w:color w:val="0F1115"/>
          <w:sz w:val="23"/>
          <w:szCs w:val="23"/>
          <w:shd w:val="clear" w:color="auto" w:fill="FFFFFF"/>
        </w:rPr>
        <w:t>dangal at karapatan ng isang buong lahi.</w:t>
      </w:r>
      <w:r w:rsidR="00127B79" w:rsidRPr="00DA46B2">
        <w:rPr>
          <w:i/>
          <w:sz w:val="23"/>
          <w:szCs w:val="23"/>
        </w:rPr>
        <w:br w:type="page"/>
      </w:r>
    </w:p>
    <w:tbl>
      <w:tblPr>
        <w:tblW w:w="0" w:type="auto"/>
        <w:tblCellMar>
          <w:top w:w="15" w:type="dxa"/>
          <w:left w:w="15" w:type="dxa"/>
          <w:bottom w:w="15" w:type="dxa"/>
          <w:right w:w="15" w:type="dxa"/>
        </w:tblCellMar>
        <w:tblLook w:val="04A0" w:firstRow="1" w:lastRow="0" w:firstColumn="1" w:lastColumn="0" w:noHBand="0" w:noVBand="1"/>
      </w:tblPr>
      <w:tblGrid>
        <w:gridCol w:w="2162"/>
        <w:gridCol w:w="1888"/>
        <w:gridCol w:w="1710"/>
        <w:gridCol w:w="3840"/>
      </w:tblGrid>
      <w:tr w:rsidR="00553CEF" w:rsidRPr="00553CEF" w:rsidTr="00127B79">
        <w:trPr>
          <w:tblHeader/>
        </w:trPr>
        <w:tc>
          <w:tcPr>
            <w:tcW w:w="0" w:type="auto"/>
            <w:tcBorders>
              <w:top w:val="nil"/>
            </w:tcBorders>
            <w:tcMar>
              <w:top w:w="150" w:type="dxa"/>
              <w:left w:w="0" w:type="dxa"/>
              <w:bottom w:w="150" w:type="dxa"/>
              <w:right w:w="240" w:type="dxa"/>
            </w:tcMar>
            <w:vAlign w:val="center"/>
            <w:hideMark/>
          </w:tcPr>
          <w:p w:rsidR="00553CEF" w:rsidRPr="00553CEF" w:rsidRDefault="00553CEF" w:rsidP="00553CEF">
            <w:pPr>
              <w:spacing w:after="0" w:line="375" w:lineRule="atLeast"/>
              <w:rPr>
                <w:rFonts w:ascii="Segoe UI" w:eastAsia="Times New Roman" w:hAnsi="Segoe UI" w:cs="Segoe UI"/>
                <w:sz w:val="23"/>
                <w:szCs w:val="23"/>
              </w:rPr>
            </w:pPr>
            <w:r w:rsidRPr="00553CEF">
              <w:rPr>
                <w:rFonts w:ascii="Segoe UI" w:eastAsia="Times New Roman" w:hAnsi="Segoe UI" w:cs="Segoe UI"/>
                <w:sz w:val="23"/>
                <w:szCs w:val="23"/>
              </w:rPr>
              <w:lastRenderedPageBreak/>
              <w:t>Pag-aalsa / Rebolusyon</w:t>
            </w:r>
          </w:p>
        </w:tc>
        <w:tc>
          <w:tcPr>
            <w:tcW w:w="1888" w:type="dxa"/>
            <w:tcBorders>
              <w:top w:val="nil"/>
            </w:tcBorders>
            <w:tcMar>
              <w:top w:w="150" w:type="dxa"/>
              <w:left w:w="240" w:type="dxa"/>
              <w:bottom w:w="150" w:type="dxa"/>
              <w:right w:w="240" w:type="dxa"/>
            </w:tcMar>
            <w:vAlign w:val="center"/>
            <w:hideMark/>
          </w:tcPr>
          <w:p w:rsidR="00553CEF" w:rsidRPr="00553CEF" w:rsidRDefault="00553CEF" w:rsidP="00553CEF">
            <w:pPr>
              <w:spacing w:after="0" w:line="375" w:lineRule="atLeast"/>
              <w:rPr>
                <w:rFonts w:ascii="Segoe UI" w:eastAsia="Times New Roman" w:hAnsi="Segoe UI" w:cs="Segoe UI"/>
                <w:sz w:val="23"/>
                <w:szCs w:val="23"/>
              </w:rPr>
            </w:pPr>
            <w:r w:rsidRPr="00553CEF">
              <w:rPr>
                <w:rFonts w:ascii="Segoe UI" w:eastAsia="Times New Roman" w:hAnsi="Segoe UI" w:cs="Segoe UI"/>
                <w:sz w:val="23"/>
                <w:szCs w:val="23"/>
              </w:rPr>
              <w:t>Panahon</w:t>
            </w:r>
          </w:p>
        </w:tc>
        <w:tc>
          <w:tcPr>
            <w:tcW w:w="1710" w:type="dxa"/>
            <w:tcBorders>
              <w:top w:val="nil"/>
            </w:tcBorders>
            <w:tcMar>
              <w:top w:w="150" w:type="dxa"/>
              <w:left w:w="240" w:type="dxa"/>
              <w:bottom w:w="150" w:type="dxa"/>
              <w:right w:w="240" w:type="dxa"/>
            </w:tcMar>
            <w:vAlign w:val="center"/>
            <w:hideMark/>
          </w:tcPr>
          <w:p w:rsidR="00553CEF" w:rsidRPr="00553CEF" w:rsidRDefault="00553CEF" w:rsidP="00553CEF">
            <w:pPr>
              <w:spacing w:after="0" w:line="375" w:lineRule="atLeast"/>
              <w:rPr>
                <w:rFonts w:ascii="Segoe UI" w:eastAsia="Times New Roman" w:hAnsi="Segoe UI" w:cs="Segoe UI"/>
                <w:sz w:val="23"/>
                <w:szCs w:val="23"/>
              </w:rPr>
            </w:pPr>
            <w:r w:rsidRPr="00553CEF">
              <w:rPr>
                <w:rFonts w:ascii="Segoe UI" w:eastAsia="Times New Roman" w:hAnsi="Segoe UI" w:cs="Segoe UI"/>
                <w:sz w:val="23"/>
                <w:szCs w:val="23"/>
              </w:rPr>
              <w:t>Lugar</w:t>
            </w:r>
          </w:p>
        </w:tc>
        <w:tc>
          <w:tcPr>
            <w:tcW w:w="3840" w:type="dxa"/>
            <w:tcBorders>
              <w:top w:val="nil"/>
            </w:tcBorders>
            <w:tcMar>
              <w:top w:w="150" w:type="dxa"/>
              <w:left w:w="240" w:type="dxa"/>
              <w:bottom w:w="150" w:type="dxa"/>
              <w:right w:w="240" w:type="dxa"/>
            </w:tcMar>
            <w:vAlign w:val="center"/>
            <w:hideMark/>
          </w:tcPr>
          <w:p w:rsidR="00553CEF" w:rsidRPr="00553CEF" w:rsidRDefault="00553CEF" w:rsidP="00553CEF">
            <w:pPr>
              <w:spacing w:after="0" w:line="375" w:lineRule="atLeast"/>
              <w:rPr>
                <w:rFonts w:ascii="Segoe UI" w:eastAsia="Times New Roman" w:hAnsi="Segoe UI" w:cs="Segoe UI"/>
                <w:sz w:val="23"/>
                <w:szCs w:val="23"/>
              </w:rPr>
            </w:pPr>
            <w:r w:rsidRPr="00553CEF">
              <w:rPr>
                <w:rFonts w:ascii="Segoe UI" w:eastAsia="Times New Roman" w:hAnsi="Segoe UI" w:cs="Segoe UI"/>
                <w:sz w:val="23"/>
                <w:szCs w:val="23"/>
              </w:rPr>
              <w:t>Layunin</w:t>
            </w:r>
          </w:p>
        </w:tc>
      </w:tr>
      <w:tr w:rsidR="00553CEF" w:rsidRPr="00553CEF" w:rsidTr="00127B79">
        <w:tc>
          <w:tcPr>
            <w:tcW w:w="0" w:type="auto"/>
            <w:tcMar>
              <w:top w:w="150" w:type="dxa"/>
              <w:left w:w="0" w:type="dxa"/>
              <w:bottom w:w="150" w:type="dxa"/>
              <w:right w:w="240" w:type="dxa"/>
            </w:tcMar>
            <w:vAlign w:val="center"/>
            <w:hideMark/>
          </w:tcPr>
          <w:p w:rsidR="00553CEF" w:rsidRPr="00553CEF" w:rsidRDefault="00553CEF" w:rsidP="00553CEF">
            <w:pPr>
              <w:spacing w:after="0" w:line="375" w:lineRule="atLeast"/>
              <w:rPr>
                <w:rFonts w:ascii="Segoe UI" w:eastAsia="Times New Roman" w:hAnsi="Segoe UI" w:cs="Segoe UI"/>
                <w:sz w:val="23"/>
                <w:szCs w:val="23"/>
              </w:rPr>
            </w:pPr>
            <w:r w:rsidRPr="00553CEF">
              <w:rPr>
                <w:rFonts w:ascii="Segoe UI" w:eastAsia="Times New Roman" w:hAnsi="Segoe UI" w:cs="Segoe UI"/>
                <w:b/>
                <w:bCs/>
                <w:sz w:val="23"/>
                <w:szCs w:val="23"/>
              </w:rPr>
              <w:t>Rebolusyong Dagohoy</w:t>
            </w:r>
          </w:p>
        </w:tc>
        <w:tc>
          <w:tcPr>
            <w:tcW w:w="1888" w:type="dxa"/>
            <w:tcMar>
              <w:top w:w="150" w:type="dxa"/>
              <w:left w:w="240" w:type="dxa"/>
              <w:bottom w:w="150" w:type="dxa"/>
              <w:right w:w="240" w:type="dxa"/>
            </w:tcMar>
            <w:vAlign w:val="center"/>
            <w:hideMark/>
          </w:tcPr>
          <w:p w:rsidR="00553CEF" w:rsidRPr="00553CEF" w:rsidRDefault="00553CEF" w:rsidP="00553CEF">
            <w:pPr>
              <w:spacing w:after="0" w:line="375" w:lineRule="atLeast"/>
              <w:rPr>
                <w:rFonts w:ascii="Segoe UI" w:eastAsia="Times New Roman" w:hAnsi="Segoe UI" w:cs="Segoe UI"/>
                <w:sz w:val="23"/>
                <w:szCs w:val="23"/>
              </w:rPr>
            </w:pPr>
            <w:r w:rsidRPr="00553CEF">
              <w:rPr>
                <w:rFonts w:ascii="Segoe UI" w:eastAsia="Times New Roman" w:hAnsi="Segoe UI" w:cs="Segoe UI"/>
                <w:sz w:val="23"/>
                <w:szCs w:val="23"/>
              </w:rPr>
              <w:t>1744-1829</w:t>
            </w:r>
          </w:p>
        </w:tc>
        <w:tc>
          <w:tcPr>
            <w:tcW w:w="1710" w:type="dxa"/>
            <w:tcMar>
              <w:top w:w="150" w:type="dxa"/>
              <w:left w:w="240" w:type="dxa"/>
              <w:bottom w:w="150" w:type="dxa"/>
              <w:right w:w="240" w:type="dxa"/>
            </w:tcMar>
            <w:vAlign w:val="center"/>
            <w:hideMark/>
          </w:tcPr>
          <w:p w:rsidR="00553CEF" w:rsidRPr="00553CEF" w:rsidRDefault="00553CEF" w:rsidP="00553CEF">
            <w:pPr>
              <w:spacing w:after="0" w:line="375" w:lineRule="atLeast"/>
              <w:rPr>
                <w:rFonts w:ascii="Segoe UI" w:eastAsia="Times New Roman" w:hAnsi="Segoe UI" w:cs="Segoe UI"/>
                <w:sz w:val="23"/>
                <w:szCs w:val="23"/>
              </w:rPr>
            </w:pPr>
            <w:r w:rsidRPr="00553CEF">
              <w:rPr>
                <w:rFonts w:ascii="Segoe UI" w:eastAsia="Times New Roman" w:hAnsi="Segoe UI" w:cs="Segoe UI"/>
                <w:sz w:val="23"/>
                <w:szCs w:val="23"/>
              </w:rPr>
              <w:t>Bohol</w:t>
            </w:r>
          </w:p>
        </w:tc>
        <w:tc>
          <w:tcPr>
            <w:tcW w:w="3840" w:type="dxa"/>
            <w:tcMar>
              <w:top w:w="150" w:type="dxa"/>
              <w:left w:w="240" w:type="dxa"/>
              <w:bottom w:w="150" w:type="dxa"/>
              <w:right w:w="0" w:type="dxa"/>
            </w:tcMar>
            <w:vAlign w:val="center"/>
            <w:hideMark/>
          </w:tcPr>
          <w:p w:rsidR="00553CEF" w:rsidRPr="00553CEF" w:rsidRDefault="00553CEF" w:rsidP="00553CEF">
            <w:pPr>
              <w:spacing w:after="0" w:line="375" w:lineRule="atLeast"/>
              <w:rPr>
                <w:rFonts w:ascii="Segoe UI" w:eastAsia="Times New Roman" w:hAnsi="Segoe UI" w:cs="Segoe UI"/>
                <w:sz w:val="23"/>
                <w:szCs w:val="23"/>
              </w:rPr>
            </w:pPr>
            <w:r w:rsidRPr="00553CEF">
              <w:rPr>
                <w:rFonts w:ascii="Segoe UI" w:eastAsia="Times New Roman" w:hAnsi="Segoe UI" w:cs="Segoe UI"/>
                <w:sz w:val="23"/>
                <w:szCs w:val="23"/>
              </w:rPr>
              <w:t>Pinakamahabang pag-aalsa sa kasaysayan ng Pilipinas; laban sa pang-aabuso ng mga prayle</w:t>
            </w:r>
          </w:p>
        </w:tc>
      </w:tr>
      <w:tr w:rsidR="00553CEF" w:rsidRPr="00553CEF" w:rsidTr="00127B79">
        <w:tc>
          <w:tcPr>
            <w:tcW w:w="0" w:type="auto"/>
            <w:tcMar>
              <w:top w:w="150" w:type="dxa"/>
              <w:left w:w="0" w:type="dxa"/>
              <w:bottom w:w="150" w:type="dxa"/>
              <w:right w:w="240" w:type="dxa"/>
            </w:tcMar>
            <w:vAlign w:val="center"/>
            <w:hideMark/>
          </w:tcPr>
          <w:p w:rsidR="00553CEF" w:rsidRPr="00553CEF" w:rsidRDefault="00553CEF" w:rsidP="00553CEF">
            <w:pPr>
              <w:spacing w:after="0" w:line="375" w:lineRule="atLeast"/>
              <w:rPr>
                <w:rFonts w:ascii="Segoe UI" w:eastAsia="Times New Roman" w:hAnsi="Segoe UI" w:cs="Segoe UI"/>
                <w:sz w:val="23"/>
                <w:szCs w:val="23"/>
              </w:rPr>
            </w:pPr>
            <w:r w:rsidRPr="00553CEF">
              <w:rPr>
                <w:rFonts w:ascii="Segoe UI" w:eastAsia="Times New Roman" w:hAnsi="Segoe UI" w:cs="Segoe UI"/>
                <w:b/>
                <w:bCs/>
                <w:sz w:val="23"/>
                <w:szCs w:val="23"/>
              </w:rPr>
              <w:t>Himagsikang Pilipino</w:t>
            </w:r>
          </w:p>
        </w:tc>
        <w:tc>
          <w:tcPr>
            <w:tcW w:w="1888" w:type="dxa"/>
            <w:tcMar>
              <w:top w:w="150" w:type="dxa"/>
              <w:left w:w="240" w:type="dxa"/>
              <w:bottom w:w="150" w:type="dxa"/>
              <w:right w:w="240" w:type="dxa"/>
            </w:tcMar>
            <w:vAlign w:val="center"/>
            <w:hideMark/>
          </w:tcPr>
          <w:p w:rsidR="00553CEF" w:rsidRPr="00553CEF" w:rsidRDefault="00553CEF" w:rsidP="00553CEF">
            <w:pPr>
              <w:spacing w:after="0" w:line="375" w:lineRule="atLeast"/>
              <w:rPr>
                <w:rFonts w:ascii="Segoe UI" w:eastAsia="Times New Roman" w:hAnsi="Segoe UI" w:cs="Segoe UI"/>
                <w:sz w:val="23"/>
                <w:szCs w:val="23"/>
              </w:rPr>
            </w:pPr>
            <w:r w:rsidRPr="00553CEF">
              <w:rPr>
                <w:rFonts w:ascii="Segoe UI" w:eastAsia="Times New Roman" w:hAnsi="Segoe UI" w:cs="Segoe UI"/>
                <w:sz w:val="23"/>
                <w:szCs w:val="23"/>
              </w:rPr>
              <w:t>1896-1898</w:t>
            </w:r>
          </w:p>
        </w:tc>
        <w:tc>
          <w:tcPr>
            <w:tcW w:w="1710" w:type="dxa"/>
            <w:tcMar>
              <w:top w:w="150" w:type="dxa"/>
              <w:left w:w="240" w:type="dxa"/>
              <w:bottom w:w="150" w:type="dxa"/>
              <w:right w:w="240" w:type="dxa"/>
            </w:tcMar>
            <w:vAlign w:val="center"/>
            <w:hideMark/>
          </w:tcPr>
          <w:p w:rsidR="00553CEF" w:rsidRPr="00553CEF" w:rsidRDefault="00553CEF" w:rsidP="00553CEF">
            <w:pPr>
              <w:spacing w:after="0" w:line="375" w:lineRule="atLeast"/>
              <w:rPr>
                <w:rFonts w:ascii="Segoe UI" w:eastAsia="Times New Roman" w:hAnsi="Segoe UI" w:cs="Segoe UI"/>
                <w:sz w:val="23"/>
                <w:szCs w:val="23"/>
              </w:rPr>
            </w:pPr>
            <w:r w:rsidRPr="00553CEF">
              <w:rPr>
                <w:rFonts w:ascii="Segoe UI" w:eastAsia="Times New Roman" w:hAnsi="Segoe UI" w:cs="Segoe UI"/>
                <w:sz w:val="23"/>
                <w:szCs w:val="23"/>
              </w:rPr>
              <w:t>Buong bansa</w:t>
            </w:r>
          </w:p>
        </w:tc>
        <w:tc>
          <w:tcPr>
            <w:tcW w:w="3840" w:type="dxa"/>
            <w:tcMar>
              <w:top w:w="150" w:type="dxa"/>
              <w:left w:w="240" w:type="dxa"/>
              <w:bottom w:w="150" w:type="dxa"/>
              <w:right w:w="0" w:type="dxa"/>
            </w:tcMar>
            <w:vAlign w:val="center"/>
            <w:hideMark/>
          </w:tcPr>
          <w:p w:rsidR="00553CEF" w:rsidRPr="00553CEF" w:rsidRDefault="00553CEF" w:rsidP="00553CEF">
            <w:pPr>
              <w:spacing w:after="0" w:line="375" w:lineRule="atLeast"/>
              <w:rPr>
                <w:rFonts w:ascii="Segoe UI" w:eastAsia="Times New Roman" w:hAnsi="Segoe UI" w:cs="Segoe UI"/>
                <w:sz w:val="23"/>
                <w:szCs w:val="23"/>
              </w:rPr>
            </w:pPr>
            <w:r w:rsidRPr="00553CEF">
              <w:rPr>
                <w:rFonts w:ascii="Segoe UI" w:eastAsia="Times New Roman" w:hAnsi="Segoe UI" w:cs="Segoe UI"/>
                <w:sz w:val="23"/>
                <w:szCs w:val="23"/>
              </w:rPr>
              <w:t>Pinangunahan ng Katipunan ni Andres Bonifacio upang wakasan ang pananakop ng Espanya</w:t>
            </w:r>
          </w:p>
        </w:tc>
      </w:tr>
      <w:tr w:rsidR="00553CEF" w:rsidRPr="00553CEF" w:rsidTr="00127B79">
        <w:tc>
          <w:tcPr>
            <w:tcW w:w="0" w:type="auto"/>
            <w:tcMar>
              <w:top w:w="150" w:type="dxa"/>
              <w:left w:w="0" w:type="dxa"/>
              <w:bottom w:w="150" w:type="dxa"/>
              <w:right w:w="240" w:type="dxa"/>
            </w:tcMar>
            <w:vAlign w:val="center"/>
            <w:hideMark/>
          </w:tcPr>
          <w:p w:rsidR="00553CEF" w:rsidRPr="00553CEF" w:rsidRDefault="00553CEF" w:rsidP="00553CEF">
            <w:pPr>
              <w:spacing w:after="0" w:line="375" w:lineRule="atLeast"/>
              <w:rPr>
                <w:rFonts w:ascii="Segoe UI" w:eastAsia="Times New Roman" w:hAnsi="Segoe UI" w:cs="Segoe UI"/>
                <w:sz w:val="23"/>
                <w:szCs w:val="23"/>
              </w:rPr>
            </w:pPr>
            <w:r w:rsidRPr="00553CEF">
              <w:rPr>
                <w:rFonts w:ascii="Segoe UI" w:eastAsia="Times New Roman" w:hAnsi="Segoe UI" w:cs="Segoe UI"/>
                <w:b/>
                <w:bCs/>
                <w:sz w:val="23"/>
                <w:szCs w:val="23"/>
              </w:rPr>
              <w:t>Digmaang Pilipino-Amerikano</w:t>
            </w:r>
          </w:p>
        </w:tc>
        <w:tc>
          <w:tcPr>
            <w:tcW w:w="1888" w:type="dxa"/>
            <w:tcMar>
              <w:top w:w="150" w:type="dxa"/>
              <w:left w:w="240" w:type="dxa"/>
              <w:bottom w:w="150" w:type="dxa"/>
              <w:right w:w="240" w:type="dxa"/>
            </w:tcMar>
            <w:vAlign w:val="center"/>
            <w:hideMark/>
          </w:tcPr>
          <w:p w:rsidR="00553CEF" w:rsidRPr="00553CEF" w:rsidRDefault="00553CEF" w:rsidP="00553CEF">
            <w:pPr>
              <w:spacing w:after="0" w:line="375" w:lineRule="atLeast"/>
              <w:rPr>
                <w:rFonts w:ascii="Segoe UI" w:eastAsia="Times New Roman" w:hAnsi="Segoe UI" w:cs="Segoe UI"/>
                <w:sz w:val="23"/>
                <w:szCs w:val="23"/>
              </w:rPr>
            </w:pPr>
            <w:r w:rsidRPr="00553CEF">
              <w:rPr>
                <w:rFonts w:ascii="Segoe UI" w:eastAsia="Times New Roman" w:hAnsi="Segoe UI" w:cs="Segoe UI"/>
                <w:sz w:val="23"/>
                <w:szCs w:val="23"/>
              </w:rPr>
              <w:t>1899-1902</w:t>
            </w:r>
          </w:p>
        </w:tc>
        <w:tc>
          <w:tcPr>
            <w:tcW w:w="1710" w:type="dxa"/>
            <w:tcMar>
              <w:top w:w="150" w:type="dxa"/>
              <w:left w:w="240" w:type="dxa"/>
              <w:bottom w:w="150" w:type="dxa"/>
              <w:right w:w="240" w:type="dxa"/>
            </w:tcMar>
            <w:vAlign w:val="center"/>
            <w:hideMark/>
          </w:tcPr>
          <w:p w:rsidR="00553CEF" w:rsidRPr="00553CEF" w:rsidRDefault="00553CEF" w:rsidP="00553CEF">
            <w:pPr>
              <w:spacing w:after="0" w:line="375" w:lineRule="atLeast"/>
              <w:rPr>
                <w:rFonts w:ascii="Segoe UI" w:eastAsia="Times New Roman" w:hAnsi="Segoe UI" w:cs="Segoe UI"/>
                <w:sz w:val="23"/>
                <w:szCs w:val="23"/>
              </w:rPr>
            </w:pPr>
            <w:r w:rsidRPr="00553CEF">
              <w:rPr>
                <w:rFonts w:ascii="Segoe UI" w:eastAsia="Times New Roman" w:hAnsi="Segoe UI" w:cs="Segoe UI"/>
                <w:sz w:val="23"/>
                <w:szCs w:val="23"/>
              </w:rPr>
              <w:t>Buong bansa</w:t>
            </w:r>
          </w:p>
        </w:tc>
        <w:tc>
          <w:tcPr>
            <w:tcW w:w="3840" w:type="dxa"/>
            <w:tcMar>
              <w:top w:w="150" w:type="dxa"/>
              <w:left w:w="240" w:type="dxa"/>
              <w:bottom w:w="150" w:type="dxa"/>
              <w:right w:w="0" w:type="dxa"/>
            </w:tcMar>
            <w:vAlign w:val="center"/>
            <w:hideMark/>
          </w:tcPr>
          <w:p w:rsidR="00553CEF" w:rsidRPr="00553CEF" w:rsidRDefault="00553CEF" w:rsidP="00553CEF">
            <w:pPr>
              <w:spacing w:after="0" w:line="375" w:lineRule="atLeast"/>
              <w:rPr>
                <w:rFonts w:ascii="Segoe UI" w:eastAsia="Times New Roman" w:hAnsi="Segoe UI" w:cs="Segoe UI"/>
                <w:sz w:val="23"/>
                <w:szCs w:val="23"/>
              </w:rPr>
            </w:pPr>
            <w:r w:rsidRPr="00553CEF">
              <w:rPr>
                <w:rFonts w:ascii="Segoe UI" w:eastAsia="Times New Roman" w:hAnsi="Segoe UI" w:cs="Segoe UI"/>
                <w:sz w:val="23"/>
                <w:szCs w:val="23"/>
              </w:rPr>
              <w:t>Laban sa bagong mananakop matapos ang Espanya</w:t>
            </w:r>
          </w:p>
        </w:tc>
      </w:tr>
      <w:tr w:rsidR="00553CEF" w:rsidRPr="00553CEF" w:rsidTr="00127B79">
        <w:tc>
          <w:tcPr>
            <w:tcW w:w="0" w:type="auto"/>
            <w:tcMar>
              <w:top w:w="150" w:type="dxa"/>
              <w:left w:w="0" w:type="dxa"/>
              <w:bottom w:w="150" w:type="dxa"/>
              <w:right w:w="240" w:type="dxa"/>
            </w:tcMar>
            <w:vAlign w:val="center"/>
            <w:hideMark/>
          </w:tcPr>
          <w:p w:rsidR="00553CEF" w:rsidRPr="00553CEF" w:rsidRDefault="00553CEF" w:rsidP="00553CEF">
            <w:pPr>
              <w:spacing w:after="0" w:line="375" w:lineRule="atLeast"/>
              <w:rPr>
                <w:rFonts w:ascii="Segoe UI" w:eastAsia="Times New Roman" w:hAnsi="Segoe UI" w:cs="Segoe UI"/>
                <w:sz w:val="23"/>
                <w:szCs w:val="23"/>
              </w:rPr>
            </w:pPr>
            <w:r w:rsidRPr="00553CEF">
              <w:rPr>
                <w:rFonts w:ascii="Segoe UI" w:eastAsia="Times New Roman" w:hAnsi="Segoe UI" w:cs="Segoe UI"/>
                <w:b/>
                <w:bCs/>
                <w:sz w:val="23"/>
                <w:szCs w:val="23"/>
              </w:rPr>
              <w:t>Pakikibaka ng mga Moro</w:t>
            </w:r>
          </w:p>
        </w:tc>
        <w:tc>
          <w:tcPr>
            <w:tcW w:w="1888" w:type="dxa"/>
            <w:tcMar>
              <w:top w:w="150" w:type="dxa"/>
              <w:left w:w="240" w:type="dxa"/>
              <w:bottom w:w="150" w:type="dxa"/>
              <w:right w:w="240" w:type="dxa"/>
            </w:tcMar>
            <w:vAlign w:val="center"/>
            <w:hideMark/>
          </w:tcPr>
          <w:p w:rsidR="00553CEF" w:rsidRPr="00553CEF" w:rsidRDefault="00553CEF" w:rsidP="00553CEF">
            <w:pPr>
              <w:spacing w:after="0" w:line="375" w:lineRule="atLeast"/>
              <w:rPr>
                <w:rFonts w:ascii="Segoe UI" w:eastAsia="Times New Roman" w:hAnsi="Segoe UI" w:cs="Segoe UI"/>
                <w:sz w:val="23"/>
                <w:szCs w:val="23"/>
              </w:rPr>
            </w:pPr>
            <w:r w:rsidRPr="00553CEF">
              <w:rPr>
                <w:rFonts w:ascii="Segoe UI" w:eastAsia="Times New Roman" w:hAnsi="Segoe UI" w:cs="Segoe UI"/>
                <w:sz w:val="23"/>
                <w:szCs w:val="23"/>
              </w:rPr>
              <w:t>Iba't ibang panahon</w:t>
            </w:r>
          </w:p>
        </w:tc>
        <w:tc>
          <w:tcPr>
            <w:tcW w:w="1710" w:type="dxa"/>
            <w:tcMar>
              <w:top w:w="150" w:type="dxa"/>
              <w:left w:w="240" w:type="dxa"/>
              <w:bottom w:w="150" w:type="dxa"/>
              <w:right w:w="240" w:type="dxa"/>
            </w:tcMar>
            <w:vAlign w:val="center"/>
            <w:hideMark/>
          </w:tcPr>
          <w:p w:rsidR="00553CEF" w:rsidRPr="00553CEF" w:rsidRDefault="00553CEF" w:rsidP="00553CEF">
            <w:pPr>
              <w:spacing w:after="0" w:line="375" w:lineRule="atLeast"/>
              <w:rPr>
                <w:rFonts w:ascii="Segoe UI" w:eastAsia="Times New Roman" w:hAnsi="Segoe UI" w:cs="Segoe UI"/>
                <w:sz w:val="23"/>
                <w:szCs w:val="23"/>
              </w:rPr>
            </w:pPr>
            <w:r w:rsidRPr="00553CEF">
              <w:rPr>
                <w:rFonts w:ascii="Segoe UI" w:eastAsia="Times New Roman" w:hAnsi="Segoe UI" w:cs="Segoe UI"/>
                <w:sz w:val="23"/>
                <w:szCs w:val="23"/>
              </w:rPr>
              <w:t>Mindanao at Sulu</w:t>
            </w:r>
          </w:p>
        </w:tc>
        <w:tc>
          <w:tcPr>
            <w:tcW w:w="3840" w:type="dxa"/>
            <w:tcMar>
              <w:top w:w="150" w:type="dxa"/>
              <w:left w:w="240" w:type="dxa"/>
              <w:bottom w:w="150" w:type="dxa"/>
              <w:right w:w="0" w:type="dxa"/>
            </w:tcMar>
            <w:vAlign w:val="center"/>
            <w:hideMark/>
          </w:tcPr>
          <w:p w:rsidR="00553CEF" w:rsidRPr="00553CEF" w:rsidRDefault="00553CEF" w:rsidP="00553CEF">
            <w:pPr>
              <w:spacing w:after="0" w:line="375" w:lineRule="atLeast"/>
              <w:rPr>
                <w:rFonts w:ascii="Segoe UI" w:eastAsia="Times New Roman" w:hAnsi="Segoe UI" w:cs="Segoe UI"/>
                <w:sz w:val="23"/>
                <w:szCs w:val="23"/>
              </w:rPr>
            </w:pPr>
            <w:r w:rsidRPr="00553CEF">
              <w:rPr>
                <w:rFonts w:ascii="Segoe UI" w:eastAsia="Times New Roman" w:hAnsi="Segoe UI" w:cs="Segoe UI"/>
                <w:sz w:val="23"/>
                <w:szCs w:val="23"/>
              </w:rPr>
              <w:t>Upang mapanatili ang kalayaan at relihiyon</w:t>
            </w:r>
            <w:r w:rsidR="00AE5634">
              <w:rPr>
                <w:rFonts w:ascii="Segoe UI" w:eastAsia="Times New Roman" w:hAnsi="Segoe UI" w:cs="Segoe UI"/>
                <w:sz w:val="23"/>
                <w:szCs w:val="23"/>
              </w:rPr>
              <w:t>g Islam</w:t>
            </w:r>
            <w:r w:rsidRPr="00553CEF">
              <w:rPr>
                <w:rFonts w:ascii="Segoe UI" w:eastAsia="Times New Roman" w:hAnsi="Segoe UI" w:cs="Segoe UI"/>
                <w:sz w:val="23"/>
                <w:szCs w:val="23"/>
              </w:rPr>
              <w:t xml:space="preserve"> laban sa Espanya at Amerika</w:t>
            </w:r>
          </w:p>
        </w:tc>
      </w:tr>
    </w:tbl>
    <w:p w:rsidR="00553CEF" w:rsidRPr="00553CEF" w:rsidRDefault="00553CEF" w:rsidP="00553CEF">
      <w:pPr>
        <w:shd w:val="clear" w:color="auto" w:fill="FFFFFF"/>
        <w:spacing w:before="240" w:after="240" w:line="240" w:lineRule="auto"/>
        <w:rPr>
          <w:rFonts w:ascii="Segoe UI" w:eastAsia="Times New Roman" w:hAnsi="Segoe UI" w:cs="Segoe UI"/>
          <w:color w:val="0F1115"/>
          <w:sz w:val="24"/>
          <w:szCs w:val="24"/>
        </w:rPr>
      </w:pPr>
      <w:r w:rsidRPr="00553CEF">
        <w:rPr>
          <w:rFonts w:ascii="Segoe UI" w:eastAsia="Times New Roman" w:hAnsi="Segoe UI" w:cs="Segoe UI"/>
          <w:b/>
          <w:bCs/>
          <w:color w:val="0F1115"/>
          <w:sz w:val="24"/>
          <w:szCs w:val="24"/>
        </w:rPr>
        <w:t>Mahahalagang personalidad sa armadong pakikibaka:</w:t>
      </w:r>
    </w:p>
    <w:tbl>
      <w:tblPr>
        <w:tblW w:w="11280" w:type="dxa"/>
        <w:tblCellMar>
          <w:top w:w="15" w:type="dxa"/>
          <w:left w:w="15" w:type="dxa"/>
          <w:bottom w:w="15" w:type="dxa"/>
          <w:right w:w="15" w:type="dxa"/>
        </w:tblCellMar>
        <w:tblLook w:val="04A0" w:firstRow="1" w:lastRow="0" w:firstColumn="1" w:lastColumn="0" w:noHBand="0" w:noVBand="1"/>
      </w:tblPr>
      <w:tblGrid>
        <w:gridCol w:w="3690"/>
        <w:gridCol w:w="7590"/>
      </w:tblGrid>
      <w:tr w:rsidR="00553CEF" w:rsidRPr="00553CEF" w:rsidTr="00127B79">
        <w:trPr>
          <w:tblHeader/>
        </w:trPr>
        <w:tc>
          <w:tcPr>
            <w:tcW w:w="3690" w:type="dxa"/>
            <w:tcBorders>
              <w:top w:val="nil"/>
            </w:tcBorders>
            <w:tcMar>
              <w:top w:w="150" w:type="dxa"/>
              <w:left w:w="0" w:type="dxa"/>
              <w:bottom w:w="150" w:type="dxa"/>
              <w:right w:w="240" w:type="dxa"/>
            </w:tcMar>
            <w:vAlign w:val="center"/>
            <w:hideMark/>
          </w:tcPr>
          <w:p w:rsidR="00553CEF" w:rsidRPr="00553CEF" w:rsidRDefault="00553CEF" w:rsidP="00553CEF">
            <w:pPr>
              <w:spacing w:after="0" w:line="375" w:lineRule="atLeast"/>
              <w:rPr>
                <w:rFonts w:ascii="Segoe UI" w:eastAsia="Times New Roman" w:hAnsi="Segoe UI" w:cs="Segoe UI"/>
                <w:sz w:val="23"/>
                <w:szCs w:val="23"/>
              </w:rPr>
            </w:pPr>
            <w:r w:rsidRPr="00553CEF">
              <w:rPr>
                <w:rFonts w:ascii="Segoe UI" w:eastAsia="Times New Roman" w:hAnsi="Segoe UI" w:cs="Segoe UI"/>
                <w:sz w:val="23"/>
                <w:szCs w:val="23"/>
              </w:rPr>
              <w:t>Pangalan</w:t>
            </w:r>
          </w:p>
        </w:tc>
        <w:tc>
          <w:tcPr>
            <w:tcW w:w="7590" w:type="dxa"/>
            <w:tcBorders>
              <w:top w:val="nil"/>
            </w:tcBorders>
            <w:tcMar>
              <w:top w:w="150" w:type="dxa"/>
              <w:left w:w="240" w:type="dxa"/>
              <w:bottom w:w="150" w:type="dxa"/>
              <w:right w:w="240" w:type="dxa"/>
            </w:tcMar>
            <w:vAlign w:val="center"/>
            <w:hideMark/>
          </w:tcPr>
          <w:p w:rsidR="00553CEF" w:rsidRPr="00553CEF" w:rsidRDefault="00553CEF" w:rsidP="00553CEF">
            <w:pPr>
              <w:spacing w:after="0" w:line="375" w:lineRule="atLeast"/>
              <w:rPr>
                <w:rFonts w:ascii="Segoe UI" w:eastAsia="Times New Roman" w:hAnsi="Segoe UI" w:cs="Segoe UI"/>
                <w:sz w:val="23"/>
                <w:szCs w:val="23"/>
              </w:rPr>
            </w:pPr>
            <w:r w:rsidRPr="00553CEF">
              <w:rPr>
                <w:rFonts w:ascii="Segoe UI" w:eastAsia="Times New Roman" w:hAnsi="Segoe UI" w:cs="Segoe UI"/>
                <w:sz w:val="23"/>
                <w:szCs w:val="23"/>
              </w:rPr>
              <w:t>Kontribusyon</w:t>
            </w:r>
          </w:p>
        </w:tc>
      </w:tr>
      <w:tr w:rsidR="00553CEF" w:rsidRPr="00553CEF" w:rsidTr="00127B79">
        <w:tc>
          <w:tcPr>
            <w:tcW w:w="3690" w:type="dxa"/>
            <w:tcMar>
              <w:top w:w="150" w:type="dxa"/>
              <w:left w:w="0" w:type="dxa"/>
              <w:bottom w:w="150" w:type="dxa"/>
              <w:right w:w="240" w:type="dxa"/>
            </w:tcMar>
            <w:vAlign w:val="center"/>
            <w:hideMark/>
          </w:tcPr>
          <w:p w:rsidR="00553CEF" w:rsidRPr="00553CEF" w:rsidRDefault="00553CEF" w:rsidP="00553CEF">
            <w:pPr>
              <w:spacing w:after="0" w:line="375" w:lineRule="atLeast"/>
              <w:rPr>
                <w:rFonts w:ascii="Segoe UI" w:eastAsia="Times New Roman" w:hAnsi="Segoe UI" w:cs="Segoe UI"/>
                <w:sz w:val="23"/>
                <w:szCs w:val="23"/>
              </w:rPr>
            </w:pPr>
            <w:r w:rsidRPr="00553CEF">
              <w:rPr>
                <w:rFonts w:ascii="Segoe UI" w:eastAsia="Times New Roman" w:hAnsi="Segoe UI" w:cs="Segoe UI"/>
                <w:b/>
                <w:bCs/>
                <w:sz w:val="23"/>
                <w:szCs w:val="23"/>
              </w:rPr>
              <w:t>Andres Bonifacio</w:t>
            </w:r>
          </w:p>
        </w:tc>
        <w:tc>
          <w:tcPr>
            <w:tcW w:w="7590" w:type="dxa"/>
            <w:tcMar>
              <w:top w:w="150" w:type="dxa"/>
              <w:left w:w="240" w:type="dxa"/>
              <w:bottom w:w="150" w:type="dxa"/>
              <w:right w:w="0" w:type="dxa"/>
            </w:tcMar>
            <w:vAlign w:val="center"/>
            <w:hideMark/>
          </w:tcPr>
          <w:p w:rsidR="00127B79" w:rsidRDefault="00553CEF" w:rsidP="00553CEF">
            <w:pPr>
              <w:spacing w:after="0" w:line="375" w:lineRule="atLeast"/>
              <w:rPr>
                <w:rFonts w:ascii="Segoe UI" w:eastAsia="Times New Roman" w:hAnsi="Segoe UI" w:cs="Segoe UI"/>
                <w:sz w:val="23"/>
                <w:szCs w:val="23"/>
              </w:rPr>
            </w:pPr>
            <w:r w:rsidRPr="00553CEF">
              <w:rPr>
                <w:rFonts w:ascii="Segoe UI" w:eastAsia="Times New Roman" w:hAnsi="Segoe UI" w:cs="Segoe UI"/>
                <w:sz w:val="23"/>
                <w:szCs w:val="23"/>
              </w:rPr>
              <w:t xml:space="preserve">Nagtatag ng Katipunan; namuno sa armadong rebolusyon </w:t>
            </w:r>
          </w:p>
          <w:p w:rsidR="00553CEF" w:rsidRPr="00553CEF" w:rsidRDefault="00553CEF" w:rsidP="00553CEF">
            <w:pPr>
              <w:spacing w:after="0" w:line="375" w:lineRule="atLeast"/>
              <w:rPr>
                <w:rFonts w:ascii="Segoe UI" w:eastAsia="Times New Roman" w:hAnsi="Segoe UI" w:cs="Segoe UI"/>
                <w:sz w:val="23"/>
                <w:szCs w:val="23"/>
              </w:rPr>
            </w:pPr>
            <w:r w:rsidRPr="00553CEF">
              <w:rPr>
                <w:rFonts w:ascii="Segoe UI" w:eastAsia="Times New Roman" w:hAnsi="Segoe UI" w:cs="Segoe UI"/>
                <w:sz w:val="23"/>
                <w:szCs w:val="23"/>
              </w:rPr>
              <w:t>laban sa Espanya</w:t>
            </w:r>
          </w:p>
        </w:tc>
      </w:tr>
      <w:tr w:rsidR="00553CEF" w:rsidRPr="00553CEF" w:rsidTr="00127B79">
        <w:tc>
          <w:tcPr>
            <w:tcW w:w="3690" w:type="dxa"/>
            <w:tcMar>
              <w:top w:w="150" w:type="dxa"/>
              <w:left w:w="0" w:type="dxa"/>
              <w:bottom w:w="150" w:type="dxa"/>
              <w:right w:w="240" w:type="dxa"/>
            </w:tcMar>
            <w:vAlign w:val="center"/>
            <w:hideMark/>
          </w:tcPr>
          <w:p w:rsidR="00553CEF" w:rsidRPr="00553CEF" w:rsidRDefault="00553CEF" w:rsidP="00553CEF">
            <w:pPr>
              <w:spacing w:after="0" w:line="375" w:lineRule="atLeast"/>
              <w:rPr>
                <w:rFonts w:ascii="Segoe UI" w:eastAsia="Times New Roman" w:hAnsi="Segoe UI" w:cs="Segoe UI"/>
                <w:sz w:val="23"/>
                <w:szCs w:val="23"/>
              </w:rPr>
            </w:pPr>
            <w:r w:rsidRPr="00553CEF">
              <w:rPr>
                <w:rFonts w:ascii="Segoe UI" w:eastAsia="Times New Roman" w:hAnsi="Segoe UI" w:cs="Segoe UI"/>
                <w:b/>
                <w:bCs/>
                <w:sz w:val="23"/>
                <w:szCs w:val="23"/>
              </w:rPr>
              <w:t>Emilio Aguinaldo</w:t>
            </w:r>
          </w:p>
        </w:tc>
        <w:tc>
          <w:tcPr>
            <w:tcW w:w="7590" w:type="dxa"/>
            <w:tcMar>
              <w:top w:w="150" w:type="dxa"/>
              <w:left w:w="240" w:type="dxa"/>
              <w:bottom w:w="150" w:type="dxa"/>
              <w:right w:w="0" w:type="dxa"/>
            </w:tcMar>
            <w:vAlign w:val="center"/>
            <w:hideMark/>
          </w:tcPr>
          <w:p w:rsidR="00127B79" w:rsidRDefault="00553CEF" w:rsidP="00553CEF">
            <w:pPr>
              <w:spacing w:after="0" w:line="375" w:lineRule="atLeast"/>
              <w:rPr>
                <w:rFonts w:ascii="Segoe UI" w:eastAsia="Times New Roman" w:hAnsi="Segoe UI" w:cs="Segoe UI"/>
                <w:sz w:val="23"/>
                <w:szCs w:val="23"/>
              </w:rPr>
            </w:pPr>
            <w:r w:rsidRPr="00553CEF">
              <w:rPr>
                <w:rFonts w:ascii="Segoe UI" w:eastAsia="Times New Roman" w:hAnsi="Segoe UI" w:cs="Segoe UI"/>
                <w:sz w:val="23"/>
                <w:szCs w:val="23"/>
              </w:rPr>
              <w:t xml:space="preserve">Naging unang pangulo ng Republika ng Pilipinas; namuno sa </w:t>
            </w:r>
          </w:p>
          <w:p w:rsidR="00553CEF" w:rsidRPr="00553CEF" w:rsidRDefault="00553CEF" w:rsidP="00553CEF">
            <w:pPr>
              <w:spacing w:after="0" w:line="375" w:lineRule="atLeast"/>
              <w:rPr>
                <w:rFonts w:ascii="Segoe UI" w:eastAsia="Times New Roman" w:hAnsi="Segoe UI" w:cs="Segoe UI"/>
                <w:sz w:val="23"/>
                <w:szCs w:val="23"/>
              </w:rPr>
            </w:pPr>
            <w:r w:rsidRPr="00553CEF">
              <w:rPr>
                <w:rFonts w:ascii="Segoe UI" w:eastAsia="Times New Roman" w:hAnsi="Segoe UI" w:cs="Segoe UI"/>
                <w:sz w:val="23"/>
                <w:szCs w:val="23"/>
              </w:rPr>
              <w:t>Digmaang Pilipino-Amerikano</w:t>
            </w:r>
          </w:p>
        </w:tc>
      </w:tr>
      <w:tr w:rsidR="00553CEF" w:rsidRPr="00553CEF" w:rsidTr="00127B79">
        <w:tc>
          <w:tcPr>
            <w:tcW w:w="3690" w:type="dxa"/>
            <w:tcMar>
              <w:top w:w="150" w:type="dxa"/>
              <w:left w:w="0" w:type="dxa"/>
              <w:bottom w:w="150" w:type="dxa"/>
              <w:right w:w="240" w:type="dxa"/>
            </w:tcMar>
            <w:vAlign w:val="center"/>
            <w:hideMark/>
          </w:tcPr>
          <w:p w:rsidR="00553CEF" w:rsidRPr="00553CEF" w:rsidRDefault="00553CEF" w:rsidP="00553CEF">
            <w:pPr>
              <w:spacing w:after="0" w:line="375" w:lineRule="atLeast"/>
              <w:rPr>
                <w:rFonts w:ascii="Segoe UI" w:eastAsia="Times New Roman" w:hAnsi="Segoe UI" w:cs="Segoe UI"/>
                <w:sz w:val="23"/>
                <w:szCs w:val="23"/>
              </w:rPr>
            </w:pPr>
            <w:r w:rsidRPr="00553CEF">
              <w:rPr>
                <w:rFonts w:ascii="Segoe UI" w:eastAsia="Times New Roman" w:hAnsi="Segoe UI" w:cs="Segoe UI"/>
                <w:b/>
                <w:bCs/>
                <w:sz w:val="23"/>
                <w:szCs w:val="23"/>
              </w:rPr>
              <w:t>Francisco Dagohoy</w:t>
            </w:r>
          </w:p>
        </w:tc>
        <w:tc>
          <w:tcPr>
            <w:tcW w:w="7590" w:type="dxa"/>
            <w:tcMar>
              <w:top w:w="150" w:type="dxa"/>
              <w:left w:w="240" w:type="dxa"/>
              <w:bottom w:w="150" w:type="dxa"/>
              <w:right w:w="0" w:type="dxa"/>
            </w:tcMar>
            <w:vAlign w:val="center"/>
            <w:hideMark/>
          </w:tcPr>
          <w:p w:rsidR="00127B79" w:rsidRDefault="00553CEF" w:rsidP="00553CEF">
            <w:pPr>
              <w:spacing w:after="0" w:line="375" w:lineRule="atLeast"/>
              <w:rPr>
                <w:rFonts w:ascii="Segoe UI" w:eastAsia="Times New Roman" w:hAnsi="Segoe UI" w:cs="Segoe UI"/>
                <w:sz w:val="23"/>
                <w:szCs w:val="23"/>
              </w:rPr>
            </w:pPr>
            <w:r w:rsidRPr="00553CEF">
              <w:rPr>
                <w:rFonts w:ascii="Segoe UI" w:eastAsia="Times New Roman" w:hAnsi="Segoe UI" w:cs="Segoe UI"/>
                <w:sz w:val="23"/>
                <w:szCs w:val="23"/>
              </w:rPr>
              <w:t xml:space="preserve">Namuno sa pinakamahabang pag-aalsa sa kasaysayan </w:t>
            </w:r>
          </w:p>
          <w:p w:rsidR="00553CEF" w:rsidRPr="00553CEF" w:rsidRDefault="00553CEF" w:rsidP="00553CEF">
            <w:pPr>
              <w:spacing w:after="0" w:line="375" w:lineRule="atLeast"/>
              <w:rPr>
                <w:rFonts w:ascii="Segoe UI" w:eastAsia="Times New Roman" w:hAnsi="Segoe UI" w:cs="Segoe UI"/>
                <w:sz w:val="23"/>
                <w:szCs w:val="23"/>
              </w:rPr>
            </w:pPr>
            <w:r w:rsidRPr="00553CEF">
              <w:rPr>
                <w:rFonts w:ascii="Segoe UI" w:eastAsia="Times New Roman" w:hAnsi="Segoe UI" w:cs="Segoe UI"/>
                <w:sz w:val="23"/>
                <w:szCs w:val="23"/>
              </w:rPr>
              <w:t>ng Pilipinas</w:t>
            </w:r>
          </w:p>
        </w:tc>
      </w:tr>
      <w:tr w:rsidR="00553CEF" w:rsidRPr="00553CEF" w:rsidTr="00127B79">
        <w:tc>
          <w:tcPr>
            <w:tcW w:w="3690" w:type="dxa"/>
            <w:tcMar>
              <w:top w:w="150" w:type="dxa"/>
              <w:left w:w="0" w:type="dxa"/>
              <w:bottom w:w="150" w:type="dxa"/>
              <w:right w:w="240" w:type="dxa"/>
            </w:tcMar>
            <w:vAlign w:val="center"/>
            <w:hideMark/>
          </w:tcPr>
          <w:p w:rsidR="00553CEF" w:rsidRPr="00553CEF" w:rsidRDefault="00553CEF" w:rsidP="00553CEF">
            <w:pPr>
              <w:spacing w:after="0" w:line="375" w:lineRule="atLeast"/>
              <w:rPr>
                <w:rFonts w:ascii="Segoe UI" w:eastAsia="Times New Roman" w:hAnsi="Segoe UI" w:cs="Segoe UI"/>
                <w:sz w:val="23"/>
                <w:szCs w:val="23"/>
              </w:rPr>
            </w:pPr>
            <w:r w:rsidRPr="00553CEF">
              <w:rPr>
                <w:rFonts w:ascii="Segoe UI" w:eastAsia="Times New Roman" w:hAnsi="Segoe UI" w:cs="Segoe UI"/>
                <w:b/>
                <w:bCs/>
                <w:sz w:val="23"/>
                <w:szCs w:val="23"/>
              </w:rPr>
              <w:t>Sultan ng Sulu at Maguindanao</w:t>
            </w:r>
          </w:p>
        </w:tc>
        <w:tc>
          <w:tcPr>
            <w:tcW w:w="7590" w:type="dxa"/>
            <w:tcMar>
              <w:top w:w="150" w:type="dxa"/>
              <w:left w:w="240" w:type="dxa"/>
              <w:bottom w:w="150" w:type="dxa"/>
              <w:right w:w="0" w:type="dxa"/>
            </w:tcMar>
            <w:vAlign w:val="center"/>
            <w:hideMark/>
          </w:tcPr>
          <w:p w:rsidR="00127B79" w:rsidRDefault="00553CEF" w:rsidP="00553CEF">
            <w:pPr>
              <w:spacing w:after="0" w:line="375" w:lineRule="atLeast"/>
              <w:rPr>
                <w:rFonts w:ascii="Segoe UI" w:eastAsia="Times New Roman" w:hAnsi="Segoe UI" w:cs="Segoe UI"/>
                <w:sz w:val="23"/>
                <w:szCs w:val="23"/>
              </w:rPr>
            </w:pPr>
            <w:r w:rsidRPr="00553CEF">
              <w:rPr>
                <w:rFonts w:ascii="Segoe UI" w:eastAsia="Times New Roman" w:hAnsi="Segoe UI" w:cs="Segoe UI"/>
                <w:sz w:val="23"/>
                <w:szCs w:val="23"/>
              </w:rPr>
              <w:t xml:space="preserve">Namuno sa pakikibaka ng mga Moro laban sa mga </w:t>
            </w:r>
          </w:p>
          <w:p w:rsidR="00553CEF" w:rsidRPr="00553CEF" w:rsidRDefault="00553CEF" w:rsidP="00553CEF">
            <w:pPr>
              <w:spacing w:after="0" w:line="375" w:lineRule="atLeast"/>
              <w:rPr>
                <w:rFonts w:ascii="Segoe UI" w:eastAsia="Times New Roman" w:hAnsi="Segoe UI" w:cs="Segoe UI"/>
                <w:sz w:val="23"/>
                <w:szCs w:val="23"/>
              </w:rPr>
            </w:pPr>
            <w:r w:rsidRPr="00553CEF">
              <w:rPr>
                <w:rFonts w:ascii="Segoe UI" w:eastAsia="Times New Roman" w:hAnsi="Segoe UI" w:cs="Segoe UI"/>
                <w:sz w:val="23"/>
                <w:szCs w:val="23"/>
              </w:rPr>
              <w:t>Espanyol at Amerikano</w:t>
            </w:r>
          </w:p>
        </w:tc>
      </w:tr>
    </w:tbl>
    <w:p w:rsidR="00553CEF" w:rsidRPr="00553CEF" w:rsidRDefault="00553CEF" w:rsidP="00553CEF">
      <w:pPr>
        <w:spacing w:before="480" w:after="480" w:line="240" w:lineRule="auto"/>
        <w:rPr>
          <w:rFonts w:ascii="Times New Roman" w:eastAsia="Times New Roman" w:hAnsi="Times New Roman" w:cs="Times New Roman"/>
          <w:sz w:val="24"/>
          <w:szCs w:val="24"/>
        </w:rPr>
      </w:pPr>
      <w:r w:rsidRPr="00553CEF">
        <w:rPr>
          <w:rFonts w:ascii="Times New Roman" w:eastAsia="Times New Roman" w:hAnsi="Times New Roman" w:cs="Times New Roman"/>
          <w:sz w:val="24"/>
          <w:szCs w:val="24"/>
        </w:rPr>
        <w:lastRenderedPageBreak/>
        <w:pict>
          <v:rect id="_x0000_i1028" style="width:0;height:.75pt" o:hralign="center" o:hrstd="t" o:hr="t" fillcolor="#a0a0a0" stroked="f"/>
        </w:pict>
      </w:r>
    </w:p>
    <w:p w:rsidR="00553CEF" w:rsidRPr="00553CEF" w:rsidRDefault="00553CEF" w:rsidP="00553CEF">
      <w:pPr>
        <w:shd w:val="clear" w:color="auto" w:fill="FFFFFF"/>
        <w:spacing w:before="480" w:after="240" w:line="450" w:lineRule="atLeast"/>
        <w:outlineLvl w:val="2"/>
        <w:rPr>
          <w:rFonts w:ascii="Segoe UI" w:eastAsia="Times New Roman" w:hAnsi="Segoe UI" w:cs="Segoe UI"/>
          <w:b/>
          <w:bCs/>
          <w:color w:val="0F1115"/>
          <w:sz w:val="30"/>
          <w:szCs w:val="30"/>
        </w:rPr>
      </w:pPr>
      <w:r w:rsidRPr="00553CEF">
        <w:rPr>
          <w:rFonts w:ascii="Segoe UI" w:eastAsia="Times New Roman" w:hAnsi="Segoe UI" w:cs="Segoe UI"/>
          <w:b/>
          <w:bCs/>
          <w:color w:val="0F1115"/>
          <w:sz w:val="30"/>
          <w:szCs w:val="30"/>
        </w:rPr>
        <w:t>2. Kultural at Intelektuwal na Pakikibaka</w:t>
      </w:r>
    </w:p>
    <w:p w:rsidR="00553CEF" w:rsidRPr="00553CEF" w:rsidRDefault="00553CEF" w:rsidP="00553CEF">
      <w:pPr>
        <w:shd w:val="clear" w:color="auto" w:fill="FFFFFF"/>
        <w:spacing w:before="240" w:after="240" w:line="240" w:lineRule="auto"/>
        <w:rPr>
          <w:rFonts w:ascii="Segoe UI" w:eastAsia="Times New Roman" w:hAnsi="Segoe UI" w:cs="Segoe UI"/>
          <w:color w:val="0F1115"/>
          <w:sz w:val="24"/>
          <w:szCs w:val="24"/>
        </w:rPr>
      </w:pPr>
      <w:r w:rsidRPr="00553CEF">
        <w:rPr>
          <w:rFonts w:ascii="Segoe UI" w:eastAsia="Times New Roman" w:hAnsi="Segoe UI" w:cs="Segoe UI"/>
          <w:color w:val="0F1115"/>
          <w:sz w:val="24"/>
          <w:szCs w:val="24"/>
        </w:rPr>
        <w:t>Ginamit ng mga Ilustrado at iba pang iskolar ang panulat at sining upang gisingin ang damdaming makabayan.</w:t>
      </w:r>
    </w:p>
    <w:tbl>
      <w:tblPr>
        <w:tblW w:w="11280" w:type="dxa"/>
        <w:tblCellMar>
          <w:top w:w="15" w:type="dxa"/>
          <w:left w:w="15" w:type="dxa"/>
          <w:bottom w:w="15" w:type="dxa"/>
          <w:right w:w="15" w:type="dxa"/>
        </w:tblCellMar>
        <w:tblLook w:val="04A0" w:firstRow="1" w:lastRow="0" w:firstColumn="1" w:lastColumn="0" w:noHBand="0" w:noVBand="1"/>
      </w:tblPr>
      <w:tblGrid>
        <w:gridCol w:w="2250"/>
        <w:gridCol w:w="3690"/>
        <w:gridCol w:w="5340"/>
      </w:tblGrid>
      <w:tr w:rsidR="00553CEF" w:rsidRPr="00553CEF" w:rsidTr="00127B79">
        <w:trPr>
          <w:tblHeader/>
        </w:trPr>
        <w:tc>
          <w:tcPr>
            <w:tcW w:w="2250" w:type="dxa"/>
            <w:tcBorders>
              <w:top w:val="nil"/>
            </w:tcBorders>
            <w:tcMar>
              <w:top w:w="150" w:type="dxa"/>
              <w:left w:w="0" w:type="dxa"/>
              <w:bottom w:w="150" w:type="dxa"/>
              <w:right w:w="240" w:type="dxa"/>
            </w:tcMar>
            <w:vAlign w:val="center"/>
            <w:hideMark/>
          </w:tcPr>
          <w:p w:rsidR="00553CEF" w:rsidRPr="00553CEF" w:rsidRDefault="00553CEF" w:rsidP="00553CEF">
            <w:pPr>
              <w:spacing w:after="0" w:line="375" w:lineRule="atLeast"/>
              <w:rPr>
                <w:rFonts w:ascii="Segoe UI" w:eastAsia="Times New Roman" w:hAnsi="Segoe UI" w:cs="Segoe UI"/>
                <w:sz w:val="23"/>
                <w:szCs w:val="23"/>
              </w:rPr>
            </w:pPr>
            <w:r w:rsidRPr="00553CEF">
              <w:rPr>
                <w:rFonts w:ascii="Segoe UI" w:eastAsia="Times New Roman" w:hAnsi="Segoe UI" w:cs="Segoe UI"/>
                <w:sz w:val="23"/>
                <w:szCs w:val="23"/>
              </w:rPr>
              <w:t>Anyo</w:t>
            </w:r>
          </w:p>
        </w:tc>
        <w:tc>
          <w:tcPr>
            <w:tcW w:w="3690" w:type="dxa"/>
            <w:tcBorders>
              <w:top w:val="nil"/>
            </w:tcBorders>
            <w:tcMar>
              <w:top w:w="150" w:type="dxa"/>
              <w:left w:w="240" w:type="dxa"/>
              <w:bottom w:w="150" w:type="dxa"/>
              <w:right w:w="240" w:type="dxa"/>
            </w:tcMar>
            <w:vAlign w:val="center"/>
            <w:hideMark/>
          </w:tcPr>
          <w:p w:rsidR="00553CEF" w:rsidRPr="00553CEF" w:rsidRDefault="00553CEF" w:rsidP="00553CEF">
            <w:pPr>
              <w:spacing w:after="0" w:line="375" w:lineRule="atLeast"/>
              <w:rPr>
                <w:rFonts w:ascii="Segoe UI" w:eastAsia="Times New Roman" w:hAnsi="Segoe UI" w:cs="Segoe UI"/>
                <w:sz w:val="23"/>
                <w:szCs w:val="23"/>
              </w:rPr>
            </w:pPr>
            <w:r w:rsidRPr="00553CEF">
              <w:rPr>
                <w:rFonts w:ascii="Segoe UI" w:eastAsia="Times New Roman" w:hAnsi="Segoe UI" w:cs="Segoe UI"/>
                <w:sz w:val="23"/>
                <w:szCs w:val="23"/>
              </w:rPr>
              <w:t>Halimbawa</w:t>
            </w:r>
          </w:p>
        </w:tc>
        <w:tc>
          <w:tcPr>
            <w:tcW w:w="5340" w:type="dxa"/>
            <w:tcBorders>
              <w:top w:val="nil"/>
            </w:tcBorders>
            <w:tcMar>
              <w:top w:w="150" w:type="dxa"/>
              <w:left w:w="240" w:type="dxa"/>
              <w:bottom w:w="150" w:type="dxa"/>
              <w:right w:w="240" w:type="dxa"/>
            </w:tcMar>
            <w:vAlign w:val="center"/>
            <w:hideMark/>
          </w:tcPr>
          <w:p w:rsidR="00553CEF" w:rsidRPr="00553CEF" w:rsidRDefault="00553CEF" w:rsidP="00553CEF">
            <w:pPr>
              <w:spacing w:after="0" w:line="375" w:lineRule="atLeast"/>
              <w:rPr>
                <w:rFonts w:ascii="Segoe UI" w:eastAsia="Times New Roman" w:hAnsi="Segoe UI" w:cs="Segoe UI"/>
                <w:sz w:val="23"/>
                <w:szCs w:val="23"/>
              </w:rPr>
            </w:pPr>
            <w:r w:rsidRPr="00553CEF">
              <w:rPr>
                <w:rFonts w:ascii="Segoe UI" w:eastAsia="Times New Roman" w:hAnsi="Segoe UI" w:cs="Segoe UI"/>
                <w:sz w:val="23"/>
                <w:szCs w:val="23"/>
              </w:rPr>
              <w:t>Epekto</w:t>
            </w:r>
          </w:p>
        </w:tc>
      </w:tr>
      <w:tr w:rsidR="00553CEF" w:rsidRPr="00553CEF" w:rsidTr="00127B79">
        <w:tc>
          <w:tcPr>
            <w:tcW w:w="2250" w:type="dxa"/>
            <w:tcMar>
              <w:top w:w="150" w:type="dxa"/>
              <w:left w:w="0" w:type="dxa"/>
              <w:bottom w:w="150" w:type="dxa"/>
              <w:right w:w="240" w:type="dxa"/>
            </w:tcMar>
            <w:vAlign w:val="center"/>
            <w:hideMark/>
          </w:tcPr>
          <w:p w:rsidR="00553CEF" w:rsidRPr="00553CEF" w:rsidRDefault="00553CEF" w:rsidP="00553CEF">
            <w:pPr>
              <w:spacing w:after="0" w:line="375" w:lineRule="atLeast"/>
              <w:rPr>
                <w:rFonts w:ascii="Segoe UI" w:eastAsia="Times New Roman" w:hAnsi="Segoe UI" w:cs="Segoe UI"/>
                <w:sz w:val="23"/>
                <w:szCs w:val="23"/>
              </w:rPr>
            </w:pPr>
            <w:r w:rsidRPr="00553CEF">
              <w:rPr>
                <w:rFonts w:ascii="Segoe UI" w:eastAsia="Times New Roman" w:hAnsi="Segoe UI" w:cs="Segoe UI"/>
                <w:b/>
                <w:bCs/>
                <w:sz w:val="23"/>
                <w:szCs w:val="23"/>
              </w:rPr>
              <w:t>Panitikan</w:t>
            </w:r>
          </w:p>
        </w:tc>
        <w:tc>
          <w:tcPr>
            <w:tcW w:w="3690" w:type="dxa"/>
            <w:tcMar>
              <w:top w:w="150" w:type="dxa"/>
              <w:left w:w="240" w:type="dxa"/>
              <w:bottom w:w="150" w:type="dxa"/>
              <w:right w:w="240" w:type="dxa"/>
            </w:tcMar>
            <w:vAlign w:val="center"/>
            <w:hideMark/>
          </w:tcPr>
          <w:p w:rsidR="00553CEF" w:rsidRPr="00553CEF" w:rsidRDefault="00553CEF" w:rsidP="00553CEF">
            <w:pPr>
              <w:spacing w:after="0" w:line="375" w:lineRule="atLeast"/>
              <w:rPr>
                <w:rFonts w:ascii="Segoe UI" w:eastAsia="Times New Roman" w:hAnsi="Segoe UI" w:cs="Segoe UI"/>
                <w:sz w:val="23"/>
                <w:szCs w:val="23"/>
              </w:rPr>
            </w:pPr>
            <w:r w:rsidRPr="00553CEF">
              <w:rPr>
                <w:rFonts w:ascii="Segoe UI" w:eastAsia="Times New Roman" w:hAnsi="Segoe UI" w:cs="Segoe UI"/>
                <w:sz w:val="23"/>
                <w:szCs w:val="23"/>
              </w:rPr>
              <w:t>Noli Me Tangere at El Filibusterismo ni Jose Rizal</w:t>
            </w:r>
          </w:p>
        </w:tc>
        <w:tc>
          <w:tcPr>
            <w:tcW w:w="5340" w:type="dxa"/>
            <w:tcMar>
              <w:top w:w="150" w:type="dxa"/>
              <w:left w:w="240" w:type="dxa"/>
              <w:bottom w:w="150" w:type="dxa"/>
              <w:right w:w="0" w:type="dxa"/>
            </w:tcMar>
            <w:vAlign w:val="center"/>
            <w:hideMark/>
          </w:tcPr>
          <w:p w:rsidR="00127B79" w:rsidRDefault="00964832" w:rsidP="00553CEF">
            <w:pPr>
              <w:spacing w:after="0" w:line="375" w:lineRule="atLeast"/>
              <w:rPr>
                <w:rFonts w:ascii="Segoe UI" w:eastAsia="Times New Roman" w:hAnsi="Segoe UI" w:cs="Segoe UI"/>
                <w:sz w:val="23"/>
                <w:szCs w:val="23"/>
              </w:rPr>
            </w:pPr>
            <w:r>
              <w:rPr>
                <w:rFonts w:ascii="Segoe UI" w:eastAsia="Times New Roman" w:hAnsi="Segoe UI" w:cs="Segoe UI"/>
                <w:sz w:val="23"/>
                <w:szCs w:val="23"/>
              </w:rPr>
              <w:t>Sa pamamagitan ng mga nobela,</w:t>
            </w:r>
            <w:r w:rsidR="00553CEF" w:rsidRPr="00553CEF">
              <w:rPr>
                <w:rFonts w:ascii="Segoe UI" w:eastAsia="Times New Roman" w:hAnsi="Segoe UI" w:cs="Segoe UI"/>
                <w:sz w:val="23"/>
                <w:szCs w:val="23"/>
              </w:rPr>
              <w:t xml:space="preserve"> </w:t>
            </w:r>
          </w:p>
          <w:p w:rsidR="00964832" w:rsidRDefault="00553CEF" w:rsidP="00553CEF">
            <w:pPr>
              <w:spacing w:after="0" w:line="375" w:lineRule="atLeast"/>
              <w:rPr>
                <w:rFonts w:ascii="Segoe UI" w:eastAsia="Times New Roman" w:hAnsi="Segoe UI" w:cs="Segoe UI"/>
                <w:sz w:val="23"/>
                <w:szCs w:val="23"/>
              </w:rPr>
            </w:pPr>
            <w:r w:rsidRPr="00553CEF">
              <w:rPr>
                <w:rFonts w:ascii="Segoe UI" w:eastAsia="Times New Roman" w:hAnsi="Segoe UI" w:cs="Segoe UI"/>
                <w:sz w:val="23"/>
                <w:szCs w:val="23"/>
              </w:rPr>
              <w:t xml:space="preserve">inilantad </w:t>
            </w:r>
            <w:r w:rsidR="00964832">
              <w:rPr>
                <w:rFonts w:ascii="Segoe UI" w:eastAsia="Times New Roman" w:hAnsi="Segoe UI" w:cs="Segoe UI"/>
                <w:sz w:val="23"/>
                <w:szCs w:val="23"/>
              </w:rPr>
              <w:t xml:space="preserve">ni Rizal </w:t>
            </w:r>
            <w:r w:rsidRPr="00553CEF">
              <w:rPr>
                <w:rFonts w:ascii="Segoe UI" w:eastAsia="Times New Roman" w:hAnsi="Segoe UI" w:cs="Segoe UI"/>
                <w:sz w:val="23"/>
                <w:szCs w:val="23"/>
              </w:rPr>
              <w:t xml:space="preserve">ang katiwalian ng </w:t>
            </w:r>
          </w:p>
          <w:p w:rsidR="00553CEF" w:rsidRPr="00553CEF" w:rsidRDefault="00553CEF" w:rsidP="00553CEF">
            <w:pPr>
              <w:spacing w:after="0" w:line="375" w:lineRule="atLeast"/>
              <w:rPr>
                <w:rFonts w:ascii="Segoe UI" w:eastAsia="Times New Roman" w:hAnsi="Segoe UI" w:cs="Segoe UI"/>
                <w:sz w:val="23"/>
                <w:szCs w:val="23"/>
              </w:rPr>
            </w:pPr>
            <w:r w:rsidRPr="00553CEF">
              <w:rPr>
                <w:rFonts w:ascii="Segoe UI" w:eastAsia="Times New Roman" w:hAnsi="Segoe UI" w:cs="Segoe UI"/>
                <w:sz w:val="23"/>
                <w:szCs w:val="23"/>
              </w:rPr>
              <w:t>mga prayle at pamahalaang Espanyol</w:t>
            </w:r>
          </w:p>
        </w:tc>
      </w:tr>
      <w:tr w:rsidR="00553CEF" w:rsidRPr="00553CEF" w:rsidTr="00127B79">
        <w:tc>
          <w:tcPr>
            <w:tcW w:w="2250" w:type="dxa"/>
            <w:tcMar>
              <w:top w:w="150" w:type="dxa"/>
              <w:left w:w="0" w:type="dxa"/>
              <w:bottom w:w="150" w:type="dxa"/>
              <w:right w:w="240" w:type="dxa"/>
            </w:tcMar>
            <w:vAlign w:val="center"/>
            <w:hideMark/>
          </w:tcPr>
          <w:p w:rsidR="00553CEF" w:rsidRPr="00553CEF" w:rsidRDefault="00553CEF" w:rsidP="00553CEF">
            <w:pPr>
              <w:spacing w:after="0" w:line="375" w:lineRule="atLeast"/>
              <w:rPr>
                <w:rFonts w:ascii="Segoe UI" w:eastAsia="Times New Roman" w:hAnsi="Segoe UI" w:cs="Segoe UI"/>
                <w:sz w:val="23"/>
                <w:szCs w:val="23"/>
              </w:rPr>
            </w:pPr>
            <w:r w:rsidRPr="00553CEF">
              <w:rPr>
                <w:rFonts w:ascii="Segoe UI" w:eastAsia="Times New Roman" w:hAnsi="Segoe UI" w:cs="Segoe UI"/>
                <w:b/>
                <w:bCs/>
                <w:sz w:val="23"/>
                <w:szCs w:val="23"/>
              </w:rPr>
              <w:t>Pamamahayag</w:t>
            </w:r>
          </w:p>
        </w:tc>
        <w:tc>
          <w:tcPr>
            <w:tcW w:w="3690" w:type="dxa"/>
            <w:tcMar>
              <w:top w:w="150" w:type="dxa"/>
              <w:left w:w="240" w:type="dxa"/>
              <w:bottom w:w="150" w:type="dxa"/>
              <w:right w:w="240" w:type="dxa"/>
            </w:tcMar>
            <w:vAlign w:val="center"/>
            <w:hideMark/>
          </w:tcPr>
          <w:p w:rsidR="00553CEF" w:rsidRPr="00553CEF" w:rsidRDefault="00553CEF" w:rsidP="00553CEF">
            <w:pPr>
              <w:spacing w:after="0" w:line="375" w:lineRule="atLeast"/>
              <w:rPr>
                <w:rFonts w:ascii="Segoe UI" w:eastAsia="Times New Roman" w:hAnsi="Segoe UI" w:cs="Segoe UI"/>
                <w:sz w:val="23"/>
                <w:szCs w:val="23"/>
              </w:rPr>
            </w:pPr>
            <w:r w:rsidRPr="00553CEF">
              <w:rPr>
                <w:rFonts w:ascii="Segoe UI" w:eastAsia="Times New Roman" w:hAnsi="Segoe UI" w:cs="Segoe UI"/>
                <w:sz w:val="23"/>
                <w:szCs w:val="23"/>
              </w:rPr>
              <w:t>La Solidaridad (1889-1895)</w:t>
            </w:r>
          </w:p>
        </w:tc>
        <w:tc>
          <w:tcPr>
            <w:tcW w:w="5340" w:type="dxa"/>
            <w:tcMar>
              <w:top w:w="150" w:type="dxa"/>
              <w:left w:w="240" w:type="dxa"/>
              <w:bottom w:w="150" w:type="dxa"/>
              <w:right w:w="0" w:type="dxa"/>
            </w:tcMar>
            <w:vAlign w:val="center"/>
            <w:hideMark/>
          </w:tcPr>
          <w:p w:rsidR="00964832" w:rsidRDefault="00553CEF" w:rsidP="00964832">
            <w:pPr>
              <w:spacing w:after="0" w:line="375" w:lineRule="atLeast"/>
              <w:rPr>
                <w:rFonts w:ascii="Segoe UI" w:eastAsia="Times New Roman" w:hAnsi="Segoe UI" w:cs="Segoe UI"/>
                <w:sz w:val="23"/>
                <w:szCs w:val="23"/>
              </w:rPr>
            </w:pPr>
            <w:r w:rsidRPr="00553CEF">
              <w:rPr>
                <w:rFonts w:ascii="Segoe UI" w:eastAsia="Times New Roman" w:hAnsi="Segoe UI" w:cs="Segoe UI"/>
                <w:sz w:val="23"/>
                <w:szCs w:val="23"/>
              </w:rPr>
              <w:t>Naging plataporma ng mga propa</w:t>
            </w:r>
            <w:r w:rsidR="00964832">
              <w:rPr>
                <w:rFonts w:ascii="Segoe UI" w:eastAsia="Times New Roman" w:hAnsi="Segoe UI" w:cs="Segoe UI"/>
                <w:sz w:val="23"/>
                <w:szCs w:val="23"/>
              </w:rPr>
              <w:t>-</w:t>
            </w:r>
          </w:p>
          <w:p w:rsidR="00964832" w:rsidRDefault="00553CEF" w:rsidP="00964832">
            <w:pPr>
              <w:spacing w:after="0" w:line="375" w:lineRule="atLeast"/>
              <w:rPr>
                <w:rFonts w:ascii="Segoe UI" w:eastAsia="Times New Roman" w:hAnsi="Segoe UI" w:cs="Segoe UI"/>
                <w:sz w:val="23"/>
                <w:szCs w:val="23"/>
              </w:rPr>
            </w:pPr>
            <w:r w:rsidRPr="00553CEF">
              <w:rPr>
                <w:rFonts w:ascii="Segoe UI" w:eastAsia="Times New Roman" w:hAnsi="Segoe UI" w:cs="Segoe UI"/>
                <w:sz w:val="23"/>
                <w:szCs w:val="23"/>
              </w:rPr>
              <w:t>gandista</w:t>
            </w:r>
            <w:r w:rsidR="00964832">
              <w:rPr>
                <w:rFonts w:ascii="Segoe UI" w:eastAsia="Times New Roman" w:hAnsi="Segoe UI" w:cs="Segoe UI"/>
                <w:sz w:val="23"/>
                <w:szCs w:val="23"/>
              </w:rPr>
              <w:t xml:space="preserve"> ang pahayagang </w:t>
            </w:r>
            <w:r w:rsidR="00964832">
              <w:rPr>
                <w:rFonts w:ascii="Segoe UI" w:eastAsia="Times New Roman" w:hAnsi="Segoe UI" w:cs="Segoe UI"/>
                <w:sz w:val="23"/>
                <w:szCs w:val="23"/>
              </w:rPr>
              <w:t>ito</w:t>
            </w:r>
            <w:r w:rsidRPr="00553CEF">
              <w:rPr>
                <w:rFonts w:ascii="Segoe UI" w:eastAsia="Times New Roman" w:hAnsi="Segoe UI" w:cs="Segoe UI"/>
                <w:sz w:val="23"/>
                <w:szCs w:val="23"/>
              </w:rPr>
              <w:t xml:space="preserve"> upang </w:t>
            </w:r>
          </w:p>
          <w:p w:rsidR="00553CEF" w:rsidRPr="00553CEF" w:rsidRDefault="00553CEF" w:rsidP="00553CEF">
            <w:pPr>
              <w:spacing w:after="0" w:line="375" w:lineRule="atLeast"/>
              <w:rPr>
                <w:rFonts w:ascii="Segoe UI" w:eastAsia="Times New Roman" w:hAnsi="Segoe UI" w:cs="Segoe UI"/>
                <w:sz w:val="23"/>
                <w:szCs w:val="23"/>
              </w:rPr>
            </w:pPr>
            <w:r w:rsidRPr="00553CEF">
              <w:rPr>
                <w:rFonts w:ascii="Segoe UI" w:eastAsia="Times New Roman" w:hAnsi="Segoe UI" w:cs="Segoe UI"/>
                <w:sz w:val="23"/>
                <w:szCs w:val="23"/>
              </w:rPr>
              <w:t>isulong ang reporma</w:t>
            </w:r>
          </w:p>
        </w:tc>
      </w:tr>
      <w:tr w:rsidR="00553CEF" w:rsidRPr="00553CEF" w:rsidTr="00127B79">
        <w:tc>
          <w:tcPr>
            <w:tcW w:w="2250" w:type="dxa"/>
            <w:tcMar>
              <w:top w:w="150" w:type="dxa"/>
              <w:left w:w="0" w:type="dxa"/>
              <w:bottom w:w="150" w:type="dxa"/>
              <w:right w:w="240" w:type="dxa"/>
            </w:tcMar>
            <w:vAlign w:val="center"/>
            <w:hideMark/>
          </w:tcPr>
          <w:p w:rsidR="00553CEF" w:rsidRPr="00553CEF" w:rsidRDefault="00553CEF" w:rsidP="00553CEF">
            <w:pPr>
              <w:spacing w:after="0" w:line="375" w:lineRule="atLeast"/>
              <w:rPr>
                <w:rFonts w:ascii="Segoe UI" w:eastAsia="Times New Roman" w:hAnsi="Segoe UI" w:cs="Segoe UI"/>
                <w:sz w:val="23"/>
                <w:szCs w:val="23"/>
              </w:rPr>
            </w:pPr>
            <w:r w:rsidRPr="00553CEF">
              <w:rPr>
                <w:rFonts w:ascii="Segoe UI" w:eastAsia="Times New Roman" w:hAnsi="Segoe UI" w:cs="Segoe UI"/>
                <w:b/>
                <w:bCs/>
                <w:sz w:val="23"/>
                <w:szCs w:val="23"/>
              </w:rPr>
              <w:t>Sining</w:t>
            </w:r>
          </w:p>
        </w:tc>
        <w:tc>
          <w:tcPr>
            <w:tcW w:w="3690" w:type="dxa"/>
            <w:tcMar>
              <w:top w:w="150" w:type="dxa"/>
              <w:left w:w="240" w:type="dxa"/>
              <w:bottom w:w="150" w:type="dxa"/>
              <w:right w:w="240" w:type="dxa"/>
            </w:tcMar>
            <w:vAlign w:val="center"/>
            <w:hideMark/>
          </w:tcPr>
          <w:p w:rsidR="00553CEF" w:rsidRPr="00553CEF" w:rsidRDefault="00553CEF" w:rsidP="00553CEF">
            <w:pPr>
              <w:spacing w:after="0" w:line="375" w:lineRule="atLeast"/>
              <w:rPr>
                <w:rFonts w:ascii="Segoe UI" w:eastAsia="Times New Roman" w:hAnsi="Segoe UI" w:cs="Segoe UI"/>
                <w:sz w:val="23"/>
                <w:szCs w:val="23"/>
              </w:rPr>
            </w:pPr>
            <w:r w:rsidRPr="00553CEF">
              <w:rPr>
                <w:rFonts w:ascii="Segoe UI" w:eastAsia="Times New Roman" w:hAnsi="Segoe UI" w:cs="Segoe UI"/>
                <w:sz w:val="23"/>
                <w:szCs w:val="23"/>
              </w:rPr>
              <w:t>Mga larawan at mural na nagpapakita ng pang-aapi</w:t>
            </w:r>
          </w:p>
        </w:tc>
        <w:tc>
          <w:tcPr>
            <w:tcW w:w="5340" w:type="dxa"/>
            <w:tcMar>
              <w:top w:w="150" w:type="dxa"/>
              <w:left w:w="240" w:type="dxa"/>
              <w:bottom w:w="150" w:type="dxa"/>
              <w:right w:w="0" w:type="dxa"/>
            </w:tcMar>
            <w:vAlign w:val="center"/>
            <w:hideMark/>
          </w:tcPr>
          <w:p w:rsidR="00964832" w:rsidRDefault="00553CEF" w:rsidP="00553CEF">
            <w:pPr>
              <w:spacing w:after="0" w:line="375" w:lineRule="atLeast"/>
              <w:rPr>
                <w:rFonts w:ascii="Segoe UI" w:eastAsia="Times New Roman" w:hAnsi="Segoe UI" w:cs="Segoe UI"/>
                <w:sz w:val="23"/>
                <w:szCs w:val="23"/>
              </w:rPr>
            </w:pPr>
            <w:r w:rsidRPr="00553CEF">
              <w:rPr>
                <w:rFonts w:ascii="Segoe UI" w:eastAsia="Times New Roman" w:hAnsi="Segoe UI" w:cs="Segoe UI"/>
                <w:sz w:val="23"/>
                <w:szCs w:val="23"/>
              </w:rPr>
              <w:t xml:space="preserve">Nagbigay-diin </w:t>
            </w:r>
            <w:r w:rsidR="00964832">
              <w:rPr>
                <w:rFonts w:ascii="Segoe UI" w:eastAsia="Times New Roman" w:hAnsi="Segoe UI" w:cs="Segoe UI"/>
                <w:sz w:val="23"/>
                <w:szCs w:val="23"/>
              </w:rPr>
              <w:t xml:space="preserve">ang mga ito </w:t>
            </w:r>
            <w:r w:rsidRPr="00553CEF">
              <w:rPr>
                <w:rFonts w:ascii="Segoe UI" w:eastAsia="Times New Roman" w:hAnsi="Segoe UI" w:cs="Segoe UI"/>
                <w:sz w:val="23"/>
                <w:szCs w:val="23"/>
              </w:rPr>
              <w:t xml:space="preserve">sa </w:t>
            </w:r>
          </w:p>
          <w:p w:rsidR="00553CEF" w:rsidRPr="00553CEF" w:rsidRDefault="00553CEF" w:rsidP="00553CEF">
            <w:pPr>
              <w:spacing w:after="0" w:line="375" w:lineRule="atLeast"/>
              <w:rPr>
                <w:rFonts w:ascii="Segoe UI" w:eastAsia="Times New Roman" w:hAnsi="Segoe UI" w:cs="Segoe UI"/>
                <w:sz w:val="23"/>
                <w:szCs w:val="23"/>
              </w:rPr>
            </w:pPr>
            <w:r w:rsidRPr="00553CEF">
              <w:rPr>
                <w:rFonts w:ascii="Segoe UI" w:eastAsia="Times New Roman" w:hAnsi="Segoe UI" w:cs="Segoe UI"/>
                <w:sz w:val="23"/>
                <w:szCs w:val="23"/>
              </w:rPr>
              <w:t>kalagayan ng mga Pilipino sa ilalim ng kolonyalismo</w:t>
            </w:r>
          </w:p>
        </w:tc>
      </w:tr>
      <w:tr w:rsidR="00553CEF" w:rsidRPr="00553CEF" w:rsidTr="00127B79">
        <w:tc>
          <w:tcPr>
            <w:tcW w:w="2250" w:type="dxa"/>
            <w:tcMar>
              <w:top w:w="150" w:type="dxa"/>
              <w:left w:w="0" w:type="dxa"/>
              <w:bottom w:w="150" w:type="dxa"/>
              <w:right w:w="240" w:type="dxa"/>
            </w:tcMar>
            <w:vAlign w:val="center"/>
            <w:hideMark/>
          </w:tcPr>
          <w:p w:rsidR="00553CEF" w:rsidRPr="00553CEF" w:rsidRDefault="00553CEF" w:rsidP="00553CEF">
            <w:pPr>
              <w:spacing w:after="0" w:line="375" w:lineRule="atLeast"/>
              <w:rPr>
                <w:rFonts w:ascii="Segoe UI" w:eastAsia="Times New Roman" w:hAnsi="Segoe UI" w:cs="Segoe UI"/>
                <w:sz w:val="23"/>
                <w:szCs w:val="23"/>
              </w:rPr>
            </w:pPr>
            <w:r w:rsidRPr="00553CEF">
              <w:rPr>
                <w:rFonts w:ascii="Segoe UI" w:eastAsia="Times New Roman" w:hAnsi="Segoe UI" w:cs="Segoe UI"/>
                <w:b/>
                <w:bCs/>
                <w:sz w:val="23"/>
                <w:szCs w:val="23"/>
              </w:rPr>
              <w:t>Kababaihan sa panitikan</w:t>
            </w:r>
          </w:p>
        </w:tc>
        <w:tc>
          <w:tcPr>
            <w:tcW w:w="3690" w:type="dxa"/>
            <w:tcMar>
              <w:top w:w="150" w:type="dxa"/>
              <w:left w:w="240" w:type="dxa"/>
              <w:bottom w:w="150" w:type="dxa"/>
              <w:right w:w="240" w:type="dxa"/>
            </w:tcMar>
            <w:vAlign w:val="center"/>
            <w:hideMark/>
          </w:tcPr>
          <w:p w:rsidR="00553CEF" w:rsidRPr="00553CEF" w:rsidRDefault="00553CEF" w:rsidP="00553CEF">
            <w:pPr>
              <w:spacing w:after="0" w:line="375" w:lineRule="atLeast"/>
              <w:rPr>
                <w:rFonts w:ascii="Segoe UI" w:eastAsia="Times New Roman" w:hAnsi="Segoe UI" w:cs="Segoe UI"/>
                <w:sz w:val="23"/>
                <w:szCs w:val="23"/>
              </w:rPr>
            </w:pPr>
            <w:r w:rsidRPr="00553CEF">
              <w:rPr>
                <w:rFonts w:ascii="Segoe UI" w:eastAsia="Times New Roman" w:hAnsi="Segoe UI" w:cs="Segoe UI"/>
                <w:sz w:val="23"/>
                <w:szCs w:val="23"/>
              </w:rPr>
              <w:t>Mga akda nina Gregoria de Jesus at iba pa</w:t>
            </w:r>
          </w:p>
        </w:tc>
        <w:tc>
          <w:tcPr>
            <w:tcW w:w="5340" w:type="dxa"/>
            <w:tcMar>
              <w:top w:w="150" w:type="dxa"/>
              <w:left w:w="240" w:type="dxa"/>
              <w:bottom w:w="150" w:type="dxa"/>
              <w:right w:w="0" w:type="dxa"/>
            </w:tcMar>
            <w:vAlign w:val="center"/>
            <w:hideMark/>
          </w:tcPr>
          <w:p w:rsidR="00964832" w:rsidRDefault="00553CEF" w:rsidP="00553CEF">
            <w:pPr>
              <w:spacing w:after="0" w:line="375" w:lineRule="atLeast"/>
              <w:rPr>
                <w:rFonts w:ascii="Segoe UI" w:eastAsia="Times New Roman" w:hAnsi="Segoe UI" w:cs="Segoe UI"/>
                <w:sz w:val="23"/>
                <w:szCs w:val="23"/>
              </w:rPr>
            </w:pPr>
            <w:r w:rsidRPr="00553CEF">
              <w:rPr>
                <w:rFonts w:ascii="Segoe UI" w:eastAsia="Times New Roman" w:hAnsi="Segoe UI" w:cs="Segoe UI"/>
                <w:sz w:val="23"/>
                <w:szCs w:val="23"/>
              </w:rPr>
              <w:t xml:space="preserve">Nagpahayag </w:t>
            </w:r>
            <w:r w:rsidR="00964832">
              <w:rPr>
                <w:rFonts w:ascii="Segoe UI" w:eastAsia="Times New Roman" w:hAnsi="Segoe UI" w:cs="Segoe UI"/>
                <w:sz w:val="23"/>
                <w:szCs w:val="23"/>
              </w:rPr>
              <w:t xml:space="preserve">ang mga ito </w:t>
            </w:r>
            <w:r w:rsidRPr="00553CEF">
              <w:rPr>
                <w:rFonts w:ascii="Segoe UI" w:eastAsia="Times New Roman" w:hAnsi="Segoe UI" w:cs="Segoe UI"/>
                <w:sz w:val="23"/>
                <w:szCs w:val="23"/>
              </w:rPr>
              <w:t xml:space="preserve">ng </w:t>
            </w:r>
          </w:p>
          <w:p w:rsidR="00553CEF" w:rsidRPr="00553CEF" w:rsidRDefault="00553CEF" w:rsidP="00553CEF">
            <w:pPr>
              <w:spacing w:after="0" w:line="375" w:lineRule="atLeast"/>
              <w:rPr>
                <w:rFonts w:ascii="Segoe UI" w:eastAsia="Times New Roman" w:hAnsi="Segoe UI" w:cs="Segoe UI"/>
                <w:sz w:val="23"/>
                <w:szCs w:val="23"/>
              </w:rPr>
            </w:pPr>
            <w:r w:rsidRPr="00553CEF">
              <w:rPr>
                <w:rFonts w:ascii="Segoe UI" w:eastAsia="Times New Roman" w:hAnsi="Segoe UI" w:cs="Segoe UI"/>
                <w:sz w:val="23"/>
                <w:szCs w:val="23"/>
              </w:rPr>
              <w:t>damdaming makabayan at panlipunan</w:t>
            </w:r>
          </w:p>
        </w:tc>
      </w:tr>
    </w:tbl>
    <w:p w:rsidR="00553CEF" w:rsidRPr="00553CEF" w:rsidRDefault="00553CEF" w:rsidP="00553CEF">
      <w:pPr>
        <w:shd w:val="clear" w:color="auto" w:fill="FFFFFF"/>
        <w:spacing w:before="240" w:after="240" w:line="240" w:lineRule="auto"/>
        <w:rPr>
          <w:rFonts w:ascii="Segoe UI" w:eastAsia="Times New Roman" w:hAnsi="Segoe UI" w:cs="Segoe UI"/>
          <w:color w:val="0F1115"/>
          <w:sz w:val="24"/>
          <w:szCs w:val="24"/>
        </w:rPr>
      </w:pPr>
      <w:r w:rsidRPr="00553CEF">
        <w:rPr>
          <w:rFonts w:ascii="Segoe UI" w:eastAsia="Times New Roman" w:hAnsi="Segoe UI" w:cs="Segoe UI"/>
          <w:b/>
          <w:bCs/>
          <w:color w:val="0F1115"/>
          <w:sz w:val="24"/>
          <w:szCs w:val="24"/>
        </w:rPr>
        <w:t>Mahahalagang personalidad sa kultural at intelektuwal na pakikibaka:</w:t>
      </w:r>
    </w:p>
    <w:tbl>
      <w:tblPr>
        <w:tblW w:w="11280" w:type="dxa"/>
        <w:tblCellMar>
          <w:top w:w="15" w:type="dxa"/>
          <w:left w:w="15" w:type="dxa"/>
          <w:bottom w:w="15" w:type="dxa"/>
          <w:right w:w="15" w:type="dxa"/>
        </w:tblCellMar>
        <w:tblLook w:val="04A0" w:firstRow="1" w:lastRow="0" w:firstColumn="1" w:lastColumn="0" w:noHBand="0" w:noVBand="1"/>
      </w:tblPr>
      <w:tblGrid>
        <w:gridCol w:w="2700"/>
        <w:gridCol w:w="8580"/>
      </w:tblGrid>
      <w:tr w:rsidR="00553CEF" w:rsidRPr="00553CEF" w:rsidTr="0076375A">
        <w:trPr>
          <w:tblHeader/>
        </w:trPr>
        <w:tc>
          <w:tcPr>
            <w:tcW w:w="2700" w:type="dxa"/>
            <w:tcBorders>
              <w:top w:val="nil"/>
            </w:tcBorders>
            <w:tcMar>
              <w:top w:w="150" w:type="dxa"/>
              <w:left w:w="0" w:type="dxa"/>
              <w:bottom w:w="150" w:type="dxa"/>
              <w:right w:w="240" w:type="dxa"/>
            </w:tcMar>
            <w:vAlign w:val="center"/>
            <w:hideMark/>
          </w:tcPr>
          <w:p w:rsidR="00553CEF" w:rsidRPr="00553CEF" w:rsidRDefault="00553CEF" w:rsidP="00553CEF">
            <w:pPr>
              <w:spacing w:after="0" w:line="375" w:lineRule="atLeast"/>
              <w:rPr>
                <w:rFonts w:ascii="Segoe UI" w:eastAsia="Times New Roman" w:hAnsi="Segoe UI" w:cs="Segoe UI"/>
                <w:sz w:val="23"/>
                <w:szCs w:val="23"/>
              </w:rPr>
            </w:pPr>
            <w:r w:rsidRPr="00553CEF">
              <w:rPr>
                <w:rFonts w:ascii="Segoe UI" w:eastAsia="Times New Roman" w:hAnsi="Segoe UI" w:cs="Segoe UI"/>
                <w:sz w:val="23"/>
                <w:szCs w:val="23"/>
              </w:rPr>
              <w:t>Pangalan</w:t>
            </w:r>
          </w:p>
        </w:tc>
        <w:tc>
          <w:tcPr>
            <w:tcW w:w="8580" w:type="dxa"/>
            <w:tcBorders>
              <w:top w:val="nil"/>
            </w:tcBorders>
            <w:tcMar>
              <w:top w:w="150" w:type="dxa"/>
              <w:left w:w="240" w:type="dxa"/>
              <w:bottom w:w="150" w:type="dxa"/>
              <w:right w:w="240" w:type="dxa"/>
            </w:tcMar>
            <w:vAlign w:val="center"/>
            <w:hideMark/>
          </w:tcPr>
          <w:p w:rsidR="00553CEF" w:rsidRPr="00553CEF" w:rsidRDefault="00553CEF" w:rsidP="00553CEF">
            <w:pPr>
              <w:spacing w:after="0" w:line="375" w:lineRule="atLeast"/>
              <w:rPr>
                <w:rFonts w:ascii="Segoe UI" w:eastAsia="Times New Roman" w:hAnsi="Segoe UI" w:cs="Segoe UI"/>
                <w:sz w:val="23"/>
                <w:szCs w:val="23"/>
              </w:rPr>
            </w:pPr>
            <w:r w:rsidRPr="00553CEF">
              <w:rPr>
                <w:rFonts w:ascii="Segoe UI" w:eastAsia="Times New Roman" w:hAnsi="Segoe UI" w:cs="Segoe UI"/>
                <w:sz w:val="23"/>
                <w:szCs w:val="23"/>
              </w:rPr>
              <w:t>Kontribusyon</w:t>
            </w:r>
          </w:p>
        </w:tc>
      </w:tr>
      <w:tr w:rsidR="00553CEF" w:rsidRPr="00553CEF" w:rsidTr="0076375A">
        <w:tc>
          <w:tcPr>
            <w:tcW w:w="2700" w:type="dxa"/>
            <w:tcMar>
              <w:top w:w="150" w:type="dxa"/>
              <w:left w:w="0" w:type="dxa"/>
              <w:bottom w:w="150" w:type="dxa"/>
              <w:right w:w="240" w:type="dxa"/>
            </w:tcMar>
            <w:vAlign w:val="center"/>
            <w:hideMark/>
          </w:tcPr>
          <w:p w:rsidR="00553CEF" w:rsidRPr="00553CEF" w:rsidRDefault="00553CEF" w:rsidP="00553CEF">
            <w:pPr>
              <w:spacing w:after="0" w:line="375" w:lineRule="atLeast"/>
              <w:rPr>
                <w:rFonts w:ascii="Segoe UI" w:eastAsia="Times New Roman" w:hAnsi="Segoe UI" w:cs="Segoe UI"/>
                <w:sz w:val="23"/>
                <w:szCs w:val="23"/>
              </w:rPr>
            </w:pPr>
            <w:r w:rsidRPr="00553CEF">
              <w:rPr>
                <w:rFonts w:ascii="Segoe UI" w:eastAsia="Times New Roman" w:hAnsi="Segoe UI" w:cs="Segoe UI"/>
                <w:b/>
                <w:bCs/>
                <w:sz w:val="23"/>
                <w:szCs w:val="23"/>
              </w:rPr>
              <w:t>Jose Rizal</w:t>
            </w:r>
          </w:p>
        </w:tc>
        <w:tc>
          <w:tcPr>
            <w:tcW w:w="8580" w:type="dxa"/>
            <w:tcMar>
              <w:top w:w="150" w:type="dxa"/>
              <w:left w:w="240" w:type="dxa"/>
              <w:bottom w:w="150" w:type="dxa"/>
              <w:right w:w="0" w:type="dxa"/>
            </w:tcMar>
            <w:vAlign w:val="center"/>
            <w:hideMark/>
          </w:tcPr>
          <w:p w:rsidR="00127B79" w:rsidRDefault="00553CEF" w:rsidP="00553CEF">
            <w:pPr>
              <w:spacing w:after="0" w:line="375" w:lineRule="atLeast"/>
              <w:rPr>
                <w:rFonts w:ascii="Segoe UI" w:eastAsia="Times New Roman" w:hAnsi="Segoe UI" w:cs="Segoe UI"/>
                <w:sz w:val="23"/>
                <w:szCs w:val="23"/>
              </w:rPr>
            </w:pPr>
            <w:r w:rsidRPr="00553CEF">
              <w:rPr>
                <w:rFonts w:ascii="Segoe UI" w:eastAsia="Times New Roman" w:hAnsi="Segoe UI" w:cs="Segoe UI"/>
                <w:sz w:val="23"/>
                <w:szCs w:val="23"/>
              </w:rPr>
              <w:t xml:space="preserve">Sumulat ng Noli Me Tangere at El Filibusterismo; naging inspirasyon </w:t>
            </w:r>
          </w:p>
          <w:p w:rsidR="00553CEF" w:rsidRPr="00553CEF" w:rsidRDefault="00553CEF" w:rsidP="00553CEF">
            <w:pPr>
              <w:spacing w:after="0" w:line="375" w:lineRule="atLeast"/>
              <w:rPr>
                <w:rFonts w:ascii="Segoe UI" w:eastAsia="Times New Roman" w:hAnsi="Segoe UI" w:cs="Segoe UI"/>
                <w:sz w:val="23"/>
                <w:szCs w:val="23"/>
              </w:rPr>
            </w:pPr>
            <w:r w:rsidRPr="00553CEF">
              <w:rPr>
                <w:rFonts w:ascii="Segoe UI" w:eastAsia="Times New Roman" w:hAnsi="Segoe UI" w:cs="Segoe UI"/>
                <w:sz w:val="23"/>
                <w:szCs w:val="23"/>
              </w:rPr>
              <w:t>ng rebolusyon</w:t>
            </w:r>
          </w:p>
        </w:tc>
      </w:tr>
      <w:tr w:rsidR="00553CEF" w:rsidRPr="00553CEF" w:rsidTr="0076375A">
        <w:tc>
          <w:tcPr>
            <w:tcW w:w="2700" w:type="dxa"/>
            <w:tcMar>
              <w:top w:w="150" w:type="dxa"/>
              <w:left w:w="0" w:type="dxa"/>
              <w:bottom w:w="150" w:type="dxa"/>
              <w:right w:w="240" w:type="dxa"/>
            </w:tcMar>
            <w:vAlign w:val="center"/>
            <w:hideMark/>
          </w:tcPr>
          <w:p w:rsidR="00553CEF" w:rsidRPr="00553CEF" w:rsidRDefault="00553CEF" w:rsidP="00553CEF">
            <w:pPr>
              <w:spacing w:after="0" w:line="375" w:lineRule="atLeast"/>
              <w:rPr>
                <w:rFonts w:ascii="Segoe UI" w:eastAsia="Times New Roman" w:hAnsi="Segoe UI" w:cs="Segoe UI"/>
                <w:sz w:val="23"/>
                <w:szCs w:val="23"/>
              </w:rPr>
            </w:pPr>
            <w:r w:rsidRPr="00553CEF">
              <w:rPr>
                <w:rFonts w:ascii="Segoe UI" w:eastAsia="Times New Roman" w:hAnsi="Segoe UI" w:cs="Segoe UI"/>
                <w:b/>
                <w:bCs/>
                <w:sz w:val="23"/>
                <w:szCs w:val="23"/>
              </w:rPr>
              <w:t>Marcelo H. del Pilar</w:t>
            </w:r>
          </w:p>
        </w:tc>
        <w:tc>
          <w:tcPr>
            <w:tcW w:w="8580" w:type="dxa"/>
            <w:tcMar>
              <w:top w:w="150" w:type="dxa"/>
              <w:left w:w="240" w:type="dxa"/>
              <w:bottom w:w="150" w:type="dxa"/>
              <w:right w:w="0" w:type="dxa"/>
            </w:tcMar>
            <w:vAlign w:val="center"/>
            <w:hideMark/>
          </w:tcPr>
          <w:p w:rsidR="00127B79" w:rsidRDefault="00553CEF" w:rsidP="00553CEF">
            <w:pPr>
              <w:spacing w:after="0" w:line="375" w:lineRule="atLeast"/>
              <w:rPr>
                <w:rFonts w:ascii="Segoe UI" w:eastAsia="Times New Roman" w:hAnsi="Segoe UI" w:cs="Segoe UI"/>
                <w:sz w:val="23"/>
                <w:szCs w:val="23"/>
              </w:rPr>
            </w:pPr>
            <w:r w:rsidRPr="00553CEF">
              <w:rPr>
                <w:rFonts w:ascii="Segoe UI" w:eastAsia="Times New Roman" w:hAnsi="Segoe UI" w:cs="Segoe UI"/>
                <w:sz w:val="23"/>
                <w:szCs w:val="23"/>
              </w:rPr>
              <w:t xml:space="preserve">Editor ng La Solidaridad; nagsulong ng reporma sa pamamagitan </w:t>
            </w:r>
          </w:p>
          <w:p w:rsidR="00553CEF" w:rsidRPr="00553CEF" w:rsidRDefault="00553CEF" w:rsidP="00553CEF">
            <w:pPr>
              <w:spacing w:after="0" w:line="375" w:lineRule="atLeast"/>
              <w:rPr>
                <w:rFonts w:ascii="Segoe UI" w:eastAsia="Times New Roman" w:hAnsi="Segoe UI" w:cs="Segoe UI"/>
                <w:sz w:val="23"/>
                <w:szCs w:val="23"/>
              </w:rPr>
            </w:pPr>
            <w:r w:rsidRPr="00553CEF">
              <w:rPr>
                <w:rFonts w:ascii="Segoe UI" w:eastAsia="Times New Roman" w:hAnsi="Segoe UI" w:cs="Segoe UI"/>
                <w:sz w:val="23"/>
                <w:szCs w:val="23"/>
              </w:rPr>
              <w:t>ng panulat</w:t>
            </w:r>
          </w:p>
        </w:tc>
      </w:tr>
      <w:tr w:rsidR="00553CEF" w:rsidRPr="00553CEF" w:rsidTr="0076375A">
        <w:tc>
          <w:tcPr>
            <w:tcW w:w="2700" w:type="dxa"/>
            <w:tcMar>
              <w:top w:w="150" w:type="dxa"/>
              <w:left w:w="0" w:type="dxa"/>
              <w:bottom w:w="150" w:type="dxa"/>
              <w:right w:w="240" w:type="dxa"/>
            </w:tcMar>
            <w:vAlign w:val="center"/>
            <w:hideMark/>
          </w:tcPr>
          <w:p w:rsidR="00553CEF" w:rsidRPr="00553CEF" w:rsidRDefault="00553CEF" w:rsidP="00553CEF">
            <w:pPr>
              <w:spacing w:after="0" w:line="375" w:lineRule="atLeast"/>
              <w:rPr>
                <w:rFonts w:ascii="Segoe UI" w:eastAsia="Times New Roman" w:hAnsi="Segoe UI" w:cs="Segoe UI"/>
                <w:sz w:val="23"/>
                <w:szCs w:val="23"/>
              </w:rPr>
            </w:pPr>
            <w:r w:rsidRPr="00553CEF">
              <w:rPr>
                <w:rFonts w:ascii="Segoe UI" w:eastAsia="Times New Roman" w:hAnsi="Segoe UI" w:cs="Segoe UI"/>
                <w:b/>
                <w:bCs/>
                <w:sz w:val="23"/>
                <w:szCs w:val="23"/>
              </w:rPr>
              <w:t>Graciano Lopez Jaena</w:t>
            </w:r>
          </w:p>
        </w:tc>
        <w:tc>
          <w:tcPr>
            <w:tcW w:w="8580" w:type="dxa"/>
            <w:tcMar>
              <w:top w:w="150" w:type="dxa"/>
              <w:left w:w="240" w:type="dxa"/>
              <w:bottom w:w="150" w:type="dxa"/>
              <w:right w:w="0" w:type="dxa"/>
            </w:tcMar>
            <w:vAlign w:val="center"/>
            <w:hideMark/>
          </w:tcPr>
          <w:p w:rsidR="00553CEF" w:rsidRPr="00553CEF" w:rsidRDefault="00553CEF" w:rsidP="00553CEF">
            <w:pPr>
              <w:spacing w:after="0" w:line="375" w:lineRule="atLeast"/>
              <w:rPr>
                <w:rFonts w:ascii="Segoe UI" w:eastAsia="Times New Roman" w:hAnsi="Segoe UI" w:cs="Segoe UI"/>
                <w:sz w:val="23"/>
                <w:szCs w:val="23"/>
              </w:rPr>
            </w:pPr>
            <w:r w:rsidRPr="00553CEF">
              <w:rPr>
                <w:rFonts w:ascii="Segoe UI" w:eastAsia="Times New Roman" w:hAnsi="Segoe UI" w:cs="Segoe UI"/>
                <w:sz w:val="23"/>
                <w:szCs w:val="23"/>
              </w:rPr>
              <w:t>Tagapagtatag ng La Solidaridad; orador at manunulat</w:t>
            </w:r>
          </w:p>
        </w:tc>
      </w:tr>
    </w:tbl>
    <w:p w:rsidR="0076375A" w:rsidRDefault="0076375A">
      <w:r>
        <w:br w:type="page"/>
      </w:r>
    </w:p>
    <w:tbl>
      <w:tblPr>
        <w:tblW w:w="11280" w:type="dxa"/>
        <w:tblCellMar>
          <w:top w:w="15" w:type="dxa"/>
          <w:left w:w="15" w:type="dxa"/>
          <w:bottom w:w="15" w:type="dxa"/>
          <w:right w:w="15" w:type="dxa"/>
        </w:tblCellMar>
        <w:tblLook w:val="04A0" w:firstRow="1" w:lastRow="0" w:firstColumn="1" w:lastColumn="0" w:noHBand="0" w:noVBand="1"/>
      </w:tblPr>
      <w:tblGrid>
        <w:gridCol w:w="2700"/>
        <w:gridCol w:w="8580"/>
      </w:tblGrid>
      <w:tr w:rsidR="00553CEF" w:rsidRPr="00553CEF" w:rsidTr="0076375A">
        <w:tc>
          <w:tcPr>
            <w:tcW w:w="2700" w:type="dxa"/>
            <w:tcMar>
              <w:top w:w="150" w:type="dxa"/>
              <w:left w:w="0" w:type="dxa"/>
              <w:bottom w:w="150" w:type="dxa"/>
              <w:right w:w="240" w:type="dxa"/>
            </w:tcMar>
            <w:vAlign w:val="center"/>
            <w:hideMark/>
          </w:tcPr>
          <w:p w:rsidR="00553CEF" w:rsidRPr="00553CEF" w:rsidRDefault="00553CEF" w:rsidP="00553CEF">
            <w:pPr>
              <w:spacing w:after="0" w:line="375" w:lineRule="atLeast"/>
              <w:rPr>
                <w:rFonts w:ascii="Segoe UI" w:eastAsia="Times New Roman" w:hAnsi="Segoe UI" w:cs="Segoe UI"/>
                <w:sz w:val="23"/>
                <w:szCs w:val="23"/>
              </w:rPr>
            </w:pPr>
            <w:r w:rsidRPr="00553CEF">
              <w:rPr>
                <w:rFonts w:ascii="Segoe UI" w:eastAsia="Times New Roman" w:hAnsi="Segoe UI" w:cs="Segoe UI"/>
                <w:b/>
                <w:bCs/>
                <w:sz w:val="23"/>
                <w:szCs w:val="23"/>
              </w:rPr>
              <w:lastRenderedPageBreak/>
              <w:t>Gregoria de Jesus</w:t>
            </w:r>
          </w:p>
        </w:tc>
        <w:tc>
          <w:tcPr>
            <w:tcW w:w="8580" w:type="dxa"/>
            <w:tcMar>
              <w:top w:w="150" w:type="dxa"/>
              <w:left w:w="240" w:type="dxa"/>
              <w:bottom w:w="150" w:type="dxa"/>
              <w:right w:w="0" w:type="dxa"/>
            </w:tcMar>
            <w:vAlign w:val="center"/>
            <w:hideMark/>
          </w:tcPr>
          <w:p w:rsidR="00127B79" w:rsidRDefault="00553CEF" w:rsidP="00553CEF">
            <w:pPr>
              <w:spacing w:after="0" w:line="375" w:lineRule="atLeast"/>
              <w:rPr>
                <w:rFonts w:ascii="Segoe UI" w:eastAsia="Times New Roman" w:hAnsi="Segoe UI" w:cs="Segoe UI"/>
                <w:sz w:val="23"/>
                <w:szCs w:val="23"/>
              </w:rPr>
            </w:pPr>
            <w:r w:rsidRPr="00553CEF">
              <w:rPr>
                <w:rFonts w:ascii="Segoe UI" w:eastAsia="Times New Roman" w:hAnsi="Segoe UI" w:cs="Segoe UI"/>
                <w:sz w:val="23"/>
                <w:szCs w:val="23"/>
              </w:rPr>
              <w:t xml:space="preserve">Lakambini ng Katipunan; nagsulat ng mga tula at awit na </w:t>
            </w:r>
          </w:p>
          <w:p w:rsidR="00553CEF" w:rsidRPr="00553CEF" w:rsidRDefault="00553CEF" w:rsidP="00553CEF">
            <w:pPr>
              <w:spacing w:after="0" w:line="375" w:lineRule="atLeast"/>
              <w:rPr>
                <w:rFonts w:ascii="Segoe UI" w:eastAsia="Times New Roman" w:hAnsi="Segoe UI" w:cs="Segoe UI"/>
                <w:sz w:val="23"/>
                <w:szCs w:val="23"/>
              </w:rPr>
            </w:pPr>
            <w:r w:rsidRPr="00553CEF">
              <w:rPr>
                <w:rFonts w:ascii="Segoe UI" w:eastAsia="Times New Roman" w:hAnsi="Segoe UI" w:cs="Segoe UI"/>
                <w:sz w:val="23"/>
                <w:szCs w:val="23"/>
              </w:rPr>
              <w:t>nagpapakita ng damdaming makabayan</w:t>
            </w:r>
          </w:p>
        </w:tc>
      </w:tr>
    </w:tbl>
    <w:p w:rsidR="00553CEF" w:rsidRPr="00553CEF" w:rsidRDefault="00553CEF" w:rsidP="00553CEF">
      <w:pPr>
        <w:spacing w:before="480" w:after="480" w:line="240" w:lineRule="auto"/>
        <w:rPr>
          <w:rFonts w:ascii="Times New Roman" w:eastAsia="Times New Roman" w:hAnsi="Times New Roman" w:cs="Times New Roman"/>
          <w:sz w:val="24"/>
          <w:szCs w:val="24"/>
        </w:rPr>
      </w:pPr>
      <w:r w:rsidRPr="00553CEF">
        <w:rPr>
          <w:rFonts w:ascii="Times New Roman" w:eastAsia="Times New Roman" w:hAnsi="Times New Roman" w:cs="Times New Roman"/>
          <w:sz w:val="24"/>
          <w:szCs w:val="24"/>
        </w:rPr>
        <w:pict>
          <v:rect id="_x0000_i1029" style="width:0;height:.75pt" o:hralign="center" o:hrstd="t" o:hr="t" fillcolor="#a0a0a0" stroked="f"/>
        </w:pict>
      </w:r>
    </w:p>
    <w:p w:rsidR="00553CEF" w:rsidRPr="00553CEF" w:rsidRDefault="00553CEF" w:rsidP="00553CEF">
      <w:pPr>
        <w:shd w:val="clear" w:color="auto" w:fill="FFFFFF"/>
        <w:spacing w:before="480" w:after="240" w:line="450" w:lineRule="atLeast"/>
        <w:outlineLvl w:val="2"/>
        <w:rPr>
          <w:rFonts w:ascii="Segoe UI" w:eastAsia="Times New Roman" w:hAnsi="Segoe UI" w:cs="Segoe UI"/>
          <w:b/>
          <w:bCs/>
          <w:color w:val="0F1115"/>
          <w:sz w:val="30"/>
          <w:szCs w:val="30"/>
        </w:rPr>
      </w:pPr>
      <w:r w:rsidRPr="00553CEF">
        <w:rPr>
          <w:rFonts w:ascii="Segoe UI" w:eastAsia="Times New Roman" w:hAnsi="Segoe UI" w:cs="Segoe UI"/>
          <w:b/>
          <w:bCs/>
          <w:color w:val="0F1115"/>
          <w:sz w:val="30"/>
          <w:szCs w:val="30"/>
        </w:rPr>
        <w:t>3. Mapayapang Pakikibaka at Diplomasya</w:t>
      </w:r>
    </w:p>
    <w:p w:rsidR="00553CEF" w:rsidRPr="00553CEF" w:rsidRDefault="00553CEF" w:rsidP="00553CEF">
      <w:pPr>
        <w:shd w:val="clear" w:color="auto" w:fill="FFFFFF"/>
        <w:spacing w:before="240" w:after="240" w:line="240" w:lineRule="auto"/>
        <w:rPr>
          <w:rFonts w:ascii="Segoe UI" w:eastAsia="Times New Roman" w:hAnsi="Segoe UI" w:cs="Segoe UI"/>
          <w:color w:val="0F1115"/>
          <w:sz w:val="24"/>
          <w:szCs w:val="24"/>
        </w:rPr>
      </w:pPr>
      <w:r w:rsidRPr="00553CEF">
        <w:rPr>
          <w:rFonts w:ascii="Segoe UI" w:eastAsia="Times New Roman" w:hAnsi="Segoe UI" w:cs="Segoe UI"/>
          <w:color w:val="0F1115"/>
          <w:sz w:val="24"/>
          <w:szCs w:val="24"/>
        </w:rPr>
        <w:t>Pinili ng ilang Pilipino na gamitin ang diplomasya sa halip na dahas upang isulong ang kalayaan.</w:t>
      </w:r>
    </w:p>
    <w:tbl>
      <w:tblPr>
        <w:tblW w:w="11280" w:type="dxa"/>
        <w:tblCellMar>
          <w:top w:w="15" w:type="dxa"/>
          <w:left w:w="15" w:type="dxa"/>
          <w:bottom w:w="15" w:type="dxa"/>
          <w:right w:w="15" w:type="dxa"/>
        </w:tblCellMar>
        <w:tblLook w:val="04A0" w:firstRow="1" w:lastRow="0" w:firstColumn="1" w:lastColumn="0" w:noHBand="0" w:noVBand="1"/>
      </w:tblPr>
      <w:tblGrid>
        <w:gridCol w:w="2520"/>
        <w:gridCol w:w="8760"/>
      </w:tblGrid>
      <w:tr w:rsidR="00553CEF" w:rsidRPr="00553CEF" w:rsidTr="0076375A">
        <w:trPr>
          <w:tblHeader/>
        </w:trPr>
        <w:tc>
          <w:tcPr>
            <w:tcW w:w="2520" w:type="dxa"/>
            <w:tcBorders>
              <w:top w:val="nil"/>
            </w:tcBorders>
            <w:tcMar>
              <w:top w:w="150" w:type="dxa"/>
              <w:left w:w="0" w:type="dxa"/>
              <w:bottom w:w="150" w:type="dxa"/>
              <w:right w:w="240" w:type="dxa"/>
            </w:tcMar>
            <w:vAlign w:val="center"/>
            <w:hideMark/>
          </w:tcPr>
          <w:p w:rsidR="00553CEF" w:rsidRPr="00553CEF" w:rsidRDefault="00553CEF" w:rsidP="00553CEF">
            <w:pPr>
              <w:spacing w:after="0" w:line="375" w:lineRule="atLeast"/>
              <w:rPr>
                <w:rFonts w:ascii="Segoe UI" w:eastAsia="Times New Roman" w:hAnsi="Segoe UI" w:cs="Segoe UI"/>
                <w:sz w:val="23"/>
                <w:szCs w:val="23"/>
              </w:rPr>
            </w:pPr>
            <w:r w:rsidRPr="00553CEF">
              <w:rPr>
                <w:rFonts w:ascii="Segoe UI" w:eastAsia="Times New Roman" w:hAnsi="Segoe UI" w:cs="Segoe UI"/>
                <w:sz w:val="23"/>
                <w:szCs w:val="23"/>
              </w:rPr>
              <w:t>Personalidad</w:t>
            </w:r>
          </w:p>
        </w:tc>
        <w:tc>
          <w:tcPr>
            <w:tcW w:w="8760" w:type="dxa"/>
            <w:tcBorders>
              <w:top w:val="nil"/>
            </w:tcBorders>
            <w:tcMar>
              <w:top w:w="150" w:type="dxa"/>
              <w:left w:w="240" w:type="dxa"/>
              <w:bottom w:w="150" w:type="dxa"/>
              <w:right w:w="240" w:type="dxa"/>
            </w:tcMar>
            <w:vAlign w:val="center"/>
            <w:hideMark/>
          </w:tcPr>
          <w:p w:rsidR="00553CEF" w:rsidRPr="00553CEF" w:rsidRDefault="00553CEF" w:rsidP="00553CEF">
            <w:pPr>
              <w:spacing w:after="0" w:line="375" w:lineRule="atLeast"/>
              <w:rPr>
                <w:rFonts w:ascii="Segoe UI" w:eastAsia="Times New Roman" w:hAnsi="Segoe UI" w:cs="Segoe UI"/>
                <w:sz w:val="23"/>
                <w:szCs w:val="23"/>
              </w:rPr>
            </w:pPr>
            <w:r w:rsidRPr="00553CEF">
              <w:rPr>
                <w:rFonts w:ascii="Segoe UI" w:eastAsia="Times New Roman" w:hAnsi="Segoe UI" w:cs="Segoe UI"/>
                <w:sz w:val="23"/>
                <w:szCs w:val="23"/>
              </w:rPr>
              <w:t>Kontribusyon</w:t>
            </w:r>
          </w:p>
        </w:tc>
      </w:tr>
      <w:tr w:rsidR="00553CEF" w:rsidRPr="00553CEF" w:rsidTr="0076375A">
        <w:tc>
          <w:tcPr>
            <w:tcW w:w="2520" w:type="dxa"/>
            <w:tcMar>
              <w:top w:w="150" w:type="dxa"/>
              <w:left w:w="0" w:type="dxa"/>
              <w:bottom w:w="150" w:type="dxa"/>
              <w:right w:w="240" w:type="dxa"/>
            </w:tcMar>
            <w:vAlign w:val="center"/>
            <w:hideMark/>
          </w:tcPr>
          <w:p w:rsidR="00553CEF" w:rsidRPr="00553CEF" w:rsidRDefault="00553CEF" w:rsidP="00553CEF">
            <w:pPr>
              <w:spacing w:after="0" w:line="375" w:lineRule="atLeast"/>
              <w:rPr>
                <w:rFonts w:ascii="Segoe UI" w:eastAsia="Times New Roman" w:hAnsi="Segoe UI" w:cs="Segoe UI"/>
                <w:sz w:val="23"/>
                <w:szCs w:val="23"/>
              </w:rPr>
            </w:pPr>
            <w:r w:rsidRPr="00553CEF">
              <w:rPr>
                <w:rFonts w:ascii="Segoe UI" w:eastAsia="Times New Roman" w:hAnsi="Segoe UI" w:cs="Segoe UI"/>
                <w:b/>
                <w:bCs/>
                <w:sz w:val="23"/>
                <w:szCs w:val="23"/>
              </w:rPr>
              <w:t>Apolinario Mabini</w:t>
            </w:r>
          </w:p>
        </w:tc>
        <w:tc>
          <w:tcPr>
            <w:tcW w:w="8760" w:type="dxa"/>
            <w:tcMar>
              <w:top w:w="150" w:type="dxa"/>
              <w:left w:w="240" w:type="dxa"/>
              <w:bottom w:w="150" w:type="dxa"/>
              <w:right w:w="0" w:type="dxa"/>
            </w:tcMar>
            <w:vAlign w:val="center"/>
            <w:hideMark/>
          </w:tcPr>
          <w:p w:rsidR="0076375A" w:rsidRDefault="00553CEF" w:rsidP="00553CEF">
            <w:pPr>
              <w:spacing w:after="0" w:line="375" w:lineRule="atLeast"/>
              <w:rPr>
                <w:rFonts w:ascii="Segoe UI" w:eastAsia="Times New Roman" w:hAnsi="Segoe UI" w:cs="Segoe UI"/>
                <w:sz w:val="23"/>
                <w:szCs w:val="23"/>
              </w:rPr>
            </w:pPr>
            <w:r w:rsidRPr="00553CEF">
              <w:rPr>
                <w:rFonts w:ascii="Segoe UI" w:eastAsia="Times New Roman" w:hAnsi="Segoe UI" w:cs="Segoe UI"/>
                <w:sz w:val="23"/>
                <w:szCs w:val="23"/>
              </w:rPr>
              <w:t xml:space="preserve">"Utak ng Rebolusyon"; tagapayo ni Aguinaldo; gumamit ng dayalogo </w:t>
            </w:r>
          </w:p>
          <w:p w:rsidR="00553CEF" w:rsidRPr="00553CEF" w:rsidRDefault="00553CEF" w:rsidP="00553CEF">
            <w:pPr>
              <w:spacing w:after="0" w:line="375" w:lineRule="atLeast"/>
              <w:rPr>
                <w:rFonts w:ascii="Segoe UI" w:eastAsia="Times New Roman" w:hAnsi="Segoe UI" w:cs="Segoe UI"/>
                <w:sz w:val="23"/>
                <w:szCs w:val="23"/>
              </w:rPr>
            </w:pPr>
            <w:r w:rsidRPr="00553CEF">
              <w:rPr>
                <w:rFonts w:ascii="Segoe UI" w:eastAsia="Times New Roman" w:hAnsi="Segoe UI" w:cs="Segoe UI"/>
                <w:sz w:val="23"/>
                <w:szCs w:val="23"/>
              </w:rPr>
              <w:t>at petisyon</w:t>
            </w:r>
          </w:p>
        </w:tc>
      </w:tr>
      <w:tr w:rsidR="00553CEF" w:rsidRPr="00553CEF" w:rsidTr="0076375A">
        <w:tc>
          <w:tcPr>
            <w:tcW w:w="2520" w:type="dxa"/>
            <w:tcMar>
              <w:top w:w="150" w:type="dxa"/>
              <w:left w:w="0" w:type="dxa"/>
              <w:bottom w:w="150" w:type="dxa"/>
              <w:right w:w="240" w:type="dxa"/>
            </w:tcMar>
            <w:vAlign w:val="center"/>
            <w:hideMark/>
          </w:tcPr>
          <w:p w:rsidR="00553CEF" w:rsidRPr="00553CEF" w:rsidRDefault="00553CEF" w:rsidP="00553CEF">
            <w:pPr>
              <w:spacing w:after="0" w:line="375" w:lineRule="atLeast"/>
              <w:rPr>
                <w:rFonts w:ascii="Segoe UI" w:eastAsia="Times New Roman" w:hAnsi="Segoe UI" w:cs="Segoe UI"/>
                <w:sz w:val="23"/>
                <w:szCs w:val="23"/>
              </w:rPr>
            </w:pPr>
            <w:r w:rsidRPr="00553CEF">
              <w:rPr>
                <w:rFonts w:ascii="Segoe UI" w:eastAsia="Times New Roman" w:hAnsi="Segoe UI" w:cs="Segoe UI"/>
                <w:b/>
                <w:bCs/>
                <w:sz w:val="23"/>
                <w:szCs w:val="23"/>
              </w:rPr>
              <w:t>Manuel L. Quezon</w:t>
            </w:r>
          </w:p>
        </w:tc>
        <w:tc>
          <w:tcPr>
            <w:tcW w:w="8760" w:type="dxa"/>
            <w:tcMar>
              <w:top w:w="150" w:type="dxa"/>
              <w:left w:w="240" w:type="dxa"/>
              <w:bottom w:w="150" w:type="dxa"/>
              <w:right w:w="0" w:type="dxa"/>
            </w:tcMar>
            <w:vAlign w:val="center"/>
            <w:hideMark/>
          </w:tcPr>
          <w:p w:rsidR="0076375A" w:rsidRDefault="00553CEF" w:rsidP="00553CEF">
            <w:pPr>
              <w:spacing w:after="0" w:line="375" w:lineRule="atLeast"/>
              <w:rPr>
                <w:rFonts w:ascii="Segoe UI" w:eastAsia="Times New Roman" w:hAnsi="Segoe UI" w:cs="Segoe UI"/>
                <w:sz w:val="23"/>
                <w:szCs w:val="23"/>
              </w:rPr>
            </w:pPr>
            <w:r w:rsidRPr="00553CEF">
              <w:rPr>
                <w:rFonts w:ascii="Segoe UI" w:eastAsia="Times New Roman" w:hAnsi="Segoe UI" w:cs="Segoe UI"/>
                <w:sz w:val="23"/>
                <w:szCs w:val="23"/>
              </w:rPr>
              <w:t xml:space="preserve">Nagsulong ng kalayaan sa pamamagitan ng diplomasya; pinangunahan </w:t>
            </w:r>
          </w:p>
          <w:p w:rsidR="00553CEF" w:rsidRPr="00553CEF" w:rsidRDefault="00553CEF" w:rsidP="00553CEF">
            <w:pPr>
              <w:spacing w:after="0" w:line="375" w:lineRule="atLeast"/>
              <w:rPr>
                <w:rFonts w:ascii="Segoe UI" w:eastAsia="Times New Roman" w:hAnsi="Segoe UI" w:cs="Segoe UI"/>
                <w:sz w:val="23"/>
                <w:szCs w:val="23"/>
              </w:rPr>
            </w:pPr>
            <w:r w:rsidRPr="00553CEF">
              <w:rPr>
                <w:rFonts w:ascii="Segoe UI" w:eastAsia="Times New Roman" w:hAnsi="Segoe UI" w:cs="Segoe UI"/>
                <w:sz w:val="23"/>
                <w:szCs w:val="23"/>
              </w:rPr>
              <w:t>ang misyon ng kalayaan sa Estados Unidos</w:t>
            </w:r>
          </w:p>
        </w:tc>
      </w:tr>
      <w:tr w:rsidR="00553CEF" w:rsidRPr="00553CEF" w:rsidTr="0076375A">
        <w:tc>
          <w:tcPr>
            <w:tcW w:w="2520" w:type="dxa"/>
            <w:tcMar>
              <w:top w:w="150" w:type="dxa"/>
              <w:left w:w="0" w:type="dxa"/>
              <w:bottom w:w="150" w:type="dxa"/>
              <w:right w:w="240" w:type="dxa"/>
            </w:tcMar>
            <w:vAlign w:val="center"/>
            <w:hideMark/>
          </w:tcPr>
          <w:p w:rsidR="00553CEF" w:rsidRPr="00553CEF" w:rsidRDefault="00553CEF" w:rsidP="00553CEF">
            <w:pPr>
              <w:spacing w:after="0" w:line="375" w:lineRule="atLeast"/>
              <w:rPr>
                <w:rFonts w:ascii="Segoe UI" w:eastAsia="Times New Roman" w:hAnsi="Segoe UI" w:cs="Segoe UI"/>
                <w:sz w:val="23"/>
                <w:szCs w:val="23"/>
              </w:rPr>
            </w:pPr>
            <w:r w:rsidRPr="00553CEF">
              <w:rPr>
                <w:rFonts w:ascii="Segoe UI" w:eastAsia="Times New Roman" w:hAnsi="Segoe UI" w:cs="Segoe UI"/>
                <w:b/>
                <w:bCs/>
                <w:sz w:val="23"/>
                <w:szCs w:val="23"/>
              </w:rPr>
              <w:t>Mga Propagandista</w:t>
            </w:r>
          </w:p>
        </w:tc>
        <w:tc>
          <w:tcPr>
            <w:tcW w:w="8760" w:type="dxa"/>
            <w:tcMar>
              <w:top w:w="150" w:type="dxa"/>
              <w:left w:w="240" w:type="dxa"/>
              <w:bottom w:w="150" w:type="dxa"/>
              <w:right w:w="0" w:type="dxa"/>
            </w:tcMar>
            <w:vAlign w:val="center"/>
            <w:hideMark/>
          </w:tcPr>
          <w:p w:rsidR="0076375A" w:rsidRDefault="00553CEF" w:rsidP="00553CEF">
            <w:pPr>
              <w:spacing w:after="0" w:line="375" w:lineRule="atLeast"/>
              <w:rPr>
                <w:rFonts w:ascii="Segoe UI" w:eastAsia="Times New Roman" w:hAnsi="Segoe UI" w:cs="Segoe UI"/>
                <w:sz w:val="23"/>
                <w:szCs w:val="23"/>
              </w:rPr>
            </w:pPr>
            <w:r w:rsidRPr="00553CEF">
              <w:rPr>
                <w:rFonts w:ascii="Segoe UI" w:eastAsia="Times New Roman" w:hAnsi="Segoe UI" w:cs="Segoe UI"/>
                <w:sz w:val="23"/>
                <w:szCs w:val="23"/>
              </w:rPr>
              <w:t xml:space="preserve">Nagsulat ng mga artikulo at liham sa pamahalaang Espanyol upang </w:t>
            </w:r>
          </w:p>
          <w:p w:rsidR="00553CEF" w:rsidRPr="00553CEF" w:rsidRDefault="00553CEF" w:rsidP="00553CEF">
            <w:pPr>
              <w:spacing w:after="0" w:line="375" w:lineRule="atLeast"/>
              <w:rPr>
                <w:rFonts w:ascii="Segoe UI" w:eastAsia="Times New Roman" w:hAnsi="Segoe UI" w:cs="Segoe UI"/>
                <w:sz w:val="23"/>
                <w:szCs w:val="23"/>
              </w:rPr>
            </w:pPr>
            <w:r w:rsidRPr="00553CEF">
              <w:rPr>
                <w:rFonts w:ascii="Segoe UI" w:eastAsia="Times New Roman" w:hAnsi="Segoe UI" w:cs="Segoe UI"/>
                <w:sz w:val="23"/>
                <w:szCs w:val="23"/>
              </w:rPr>
              <w:t>humingi ng reporma</w:t>
            </w:r>
          </w:p>
        </w:tc>
      </w:tr>
    </w:tbl>
    <w:p w:rsidR="00553CEF" w:rsidRPr="00553CEF" w:rsidRDefault="00553CEF" w:rsidP="00553CEF">
      <w:pPr>
        <w:spacing w:before="480" w:after="480" w:line="240" w:lineRule="auto"/>
        <w:rPr>
          <w:rFonts w:ascii="Times New Roman" w:eastAsia="Times New Roman" w:hAnsi="Times New Roman" w:cs="Times New Roman"/>
          <w:sz w:val="24"/>
          <w:szCs w:val="24"/>
        </w:rPr>
      </w:pPr>
      <w:r w:rsidRPr="00553CEF">
        <w:rPr>
          <w:rFonts w:ascii="Times New Roman" w:eastAsia="Times New Roman" w:hAnsi="Times New Roman" w:cs="Times New Roman"/>
          <w:sz w:val="24"/>
          <w:szCs w:val="24"/>
        </w:rPr>
        <w:pict>
          <v:rect id="_x0000_i1030" style="width:0;height:.75pt" o:hralign="center" o:hrstd="t" o:hr="t" fillcolor="#a0a0a0" stroked="f"/>
        </w:pict>
      </w:r>
    </w:p>
    <w:p w:rsidR="00553CEF" w:rsidRPr="00553CEF" w:rsidRDefault="00553CEF" w:rsidP="00553CEF">
      <w:pPr>
        <w:shd w:val="clear" w:color="auto" w:fill="FFFFFF"/>
        <w:spacing w:before="480" w:after="240" w:line="450" w:lineRule="atLeast"/>
        <w:outlineLvl w:val="2"/>
        <w:rPr>
          <w:rFonts w:ascii="Segoe UI" w:eastAsia="Times New Roman" w:hAnsi="Segoe UI" w:cs="Segoe UI"/>
          <w:b/>
          <w:bCs/>
          <w:color w:val="0F1115"/>
          <w:sz w:val="30"/>
          <w:szCs w:val="30"/>
        </w:rPr>
      </w:pPr>
      <w:r w:rsidRPr="00553CEF">
        <w:rPr>
          <w:rFonts w:ascii="Segoe UI" w:eastAsia="Times New Roman" w:hAnsi="Segoe UI" w:cs="Segoe UI"/>
          <w:b/>
          <w:bCs/>
          <w:color w:val="0F1115"/>
          <w:sz w:val="30"/>
          <w:szCs w:val="30"/>
        </w:rPr>
        <w:t>4. Panlipunang Pakikibaka</w:t>
      </w:r>
    </w:p>
    <w:p w:rsidR="00553CEF" w:rsidRPr="00553CEF" w:rsidRDefault="00553CEF" w:rsidP="00553CEF">
      <w:pPr>
        <w:shd w:val="clear" w:color="auto" w:fill="FFFFFF"/>
        <w:spacing w:before="240" w:after="240" w:line="240" w:lineRule="auto"/>
        <w:rPr>
          <w:rFonts w:ascii="Segoe UI" w:eastAsia="Times New Roman" w:hAnsi="Segoe UI" w:cs="Segoe UI"/>
          <w:color w:val="0F1115"/>
          <w:sz w:val="24"/>
          <w:szCs w:val="24"/>
        </w:rPr>
      </w:pPr>
      <w:r w:rsidRPr="00553CEF">
        <w:rPr>
          <w:rFonts w:ascii="Segoe UI" w:eastAsia="Times New Roman" w:hAnsi="Segoe UI" w:cs="Segoe UI"/>
          <w:color w:val="0F1115"/>
          <w:sz w:val="24"/>
          <w:szCs w:val="24"/>
        </w:rPr>
        <w:t>Pagkilos laban sa panlipunang diskriminasyon, pang-aabuso, at kawalan ng karapatan.</w:t>
      </w:r>
    </w:p>
    <w:tbl>
      <w:tblPr>
        <w:tblW w:w="11280" w:type="dxa"/>
        <w:tblCellMar>
          <w:top w:w="15" w:type="dxa"/>
          <w:left w:w="15" w:type="dxa"/>
          <w:bottom w:w="15" w:type="dxa"/>
          <w:right w:w="15" w:type="dxa"/>
        </w:tblCellMar>
        <w:tblLook w:val="04A0" w:firstRow="1" w:lastRow="0" w:firstColumn="1" w:lastColumn="0" w:noHBand="0" w:noVBand="1"/>
      </w:tblPr>
      <w:tblGrid>
        <w:gridCol w:w="2784"/>
        <w:gridCol w:w="2076"/>
        <w:gridCol w:w="6420"/>
      </w:tblGrid>
      <w:tr w:rsidR="00553CEF" w:rsidRPr="00553CEF" w:rsidTr="0076375A">
        <w:trPr>
          <w:tblHeader/>
        </w:trPr>
        <w:tc>
          <w:tcPr>
            <w:tcW w:w="0" w:type="auto"/>
            <w:tcBorders>
              <w:top w:val="nil"/>
            </w:tcBorders>
            <w:tcMar>
              <w:top w:w="150" w:type="dxa"/>
              <w:left w:w="0" w:type="dxa"/>
              <w:bottom w:w="150" w:type="dxa"/>
              <w:right w:w="240" w:type="dxa"/>
            </w:tcMar>
            <w:vAlign w:val="center"/>
            <w:hideMark/>
          </w:tcPr>
          <w:p w:rsidR="00553CEF" w:rsidRPr="00553CEF" w:rsidRDefault="00553CEF" w:rsidP="00553CEF">
            <w:pPr>
              <w:spacing w:after="0" w:line="375" w:lineRule="atLeast"/>
              <w:rPr>
                <w:rFonts w:ascii="Segoe UI" w:eastAsia="Times New Roman" w:hAnsi="Segoe UI" w:cs="Segoe UI"/>
                <w:sz w:val="23"/>
                <w:szCs w:val="23"/>
              </w:rPr>
            </w:pPr>
            <w:r w:rsidRPr="00553CEF">
              <w:rPr>
                <w:rFonts w:ascii="Segoe UI" w:eastAsia="Times New Roman" w:hAnsi="Segoe UI" w:cs="Segoe UI"/>
                <w:sz w:val="23"/>
                <w:szCs w:val="23"/>
              </w:rPr>
              <w:t>Kilusan</w:t>
            </w:r>
          </w:p>
        </w:tc>
        <w:tc>
          <w:tcPr>
            <w:tcW w:w="2076" w:type="dxa"/>
            <w:tcBorders>
              <w:top w:val="nil"/>
            </w:tcBorders>
            <w:tcMar>
              <w:top w:w="150" w:type="dxa"/>
              <w:left w:w="240" w:type="dxa"/>
              <w:bottom w:w="150" w:type="dxa"/>
              <w:right w:w="240" w:type="dxa"/>
            </w:tcMar>
            <w:vAlign w:val="center"/>
            <w:hideMark/>
          </w:tcPr>
          <w:p w:rsidR="00553CEF" w:rsidRPr="00553CEF" w:rsidRDefault="00553CEF" w:rsidP="00553CEF">
            <w:pPr>
              <w:spacing w:after="0" w:line="375" w:lineRule="atLeast"/>
              <w:rPr>
                <w:rFonts w:ascii="Segoe UI" w:eastAsia="Times New Roman" w:hAnsi="Segoe UI" w:cs="Segoe UI"/>
                <w:sz w:val="23"/>
                <w:szCs w:val="23"/>
              </w:rPr>
            </w:pPr>
            <w:r w:rsidRPr="00553CEF">
              <w:rPr>
                <w:rFonts w:ascii="Segoe UI" w:eastAsia="Times New Roman" w:hAnsi="Segoe UI" w:cs="Segoe UI"/>
                <w:sz w:val="23"/>
                <w:szCs w:val="23"/>
              </w:rPr>
              <w:t>Panahon</w:t>
            </w:r>
          </w:p>
        </w:tc>
        <w:tc>
          <w:tcPr>
            <w:tcW w:w="6420" w:type="dxa"/>
            <w:tcBorders>
              <w:top w:val="nil"/>
            </w:tcBorders>
            <w:tcMar>
              <w:top w:w="150" w:type="dxa"/>
              <w:left w:w="240" w:type="dxa"/>
              <w:bottom w:w="150" w:type="dxa"/>
              <w:right w:w="240" w:type="dxa"/>
            </w:tcMar>
            <w:vAlign w:val="center"/>
            <w:hideMark/>
          </w:tcPr>
          <w:p w:rsidR="00553CEF" w:rsidRPr="00553CEF" w:rsidRDefault="00553CEF" w:rsidP="00553CEF">
            <w:pPr>
              <w:spacing w:after="0" w:line="375" w:lineRule="atLeast"/>
              <w:rPr>
                <w:rFonts w:ascii="Segoe UI" w:eastAsia="Times New Roman" w:hAnsi="Segoe UI" w:cs="Segoe UI"/>
                <w:sz w:val="23"/>
                <w:szCs w:val="23"/>
              </w:rPr>
            </w:pPr>
            <w:r w:rsidRPr="00553CEF">
              <w:rPr>
                <w:rFonts w:ascii="Segoe UI" w:eastAsia="Times New Roman" w:hAnsi="Segoe UI" w:cs="Segoe UI"/>
                <w:sz w:val="23"/>
                <w:szCs w:val="23"/>
              </w:rPr>
              <w:t>Layunin</w:t>
            </w:r>
          </w:p>
        </w:tc>
      </w:tr>
      <w:tr w:rsidR="00553CEF" w:rsidRPr="00553CEF" w:rsidTr="0076375A">
        <w:tc>
          <w:tcPr>
            <w:tcW w:w="0" w:type="auto"/>
            <w:tcMar>
              <w:top w:w="150" w:type="dxa"/>
              <w:left w:w="0" w:type="dxa"/>
              <w:bottom w:w="150" w:type="dxa"/>
              <w:right w:w="240" w:type="dxa"/>
            </w:tcMar>
            <w:vAlign w:val="center"/>
            <w:hideMark/>
          </w:tcPr>
          <w:p w:rsidR="00553CEF" w:rsidRPr="00553CEF" w:rsidRDefault="00553CEF" w:rsidP="00553CEF">
            <w:pPr>
              <w:spacing w:after="0" w:line="375" w:lineRule="atLeast"/>
              <w:rPr>
                <w:rFonts w:ascii="Segoe UI" w:eastAsia="Times New Roman" w:hAnsi="Segoe UI" w:cs="Segoe UI"/>
                <w:sz w:val="23"/>
                <w:szCs w:val="23"/>
              </w:rPr>
            </w:pPr>
            <w:r w:rsidRPr="00553CEF">
              <w:rPr>
                <w:rFonts w:ascii="Segoe UI" w:eastAsia="Times New Roman" w:hAnsi="Segoe UI" w:cs="Segoe UI"/>
                <w:b/>
                <w:bCs/>
                <w:sz w:val="23"/>
                <w:szCs w:val="23"/>
              </w:rPr>
              <w:t>Kilusang Sakdalista</w:t>
            </w:r>
          </w:p>
        </w:tc>
        <w:tc>
          <w:tcPr>
            <w:tcW w:w="2076" w:type="dxa"/>
            <w:tcMar>
              <w:top w:w="150" w:type="dxa"/>
              <w:left w:w="240" w:type="dxa"/>
              <w:bottom w:w="150" w:type="dxa"/>
              <w:right w:w="240" w:type="dxa"/>
            </w:tcMar>
            <w:vAlign w:val="center"/>
            <w:hideMark/>
          </w:tcPr>
          <w:p w:rsidR="00553CEF" w:rsidRPr="00553CEF" w:rsidRDefault="00553CEF" w:rsidP="00553CEF">
            <w:pPr>
              <w:spacing w:after="0" w:line="375" w:lineRule="atLeast"/>
              <w:rPr>
                <w:rFonts w:ascii="Segoe UI" w:eastAsia="Times New Roman" w:hAnsi="Segoe UI" w:cs="Segoe UI"/>
                <w:sz w:val="23"/>
                <w:szCs w:val="23"/>
              </w:rPr>
            </w:pPr>
            <w:r w:rsidRPr="00553CEF">
              <w:rPr>
                <w:rFonts w:ascii="Segoe UI" w:eastAsia="Times New Roman" w:hAnsi="Segoe UI" w:cs="Segoe UI"/>
                <w:sz w:val="23"/>
                <w:szCs w:val="23"/>
              </w:rPr>
              <w:t>1930s</w:t>
            </w:r>
          </w:p>
        </w:tc>
        <w:tc>
          <w:tcPr>
            <w:tcW w:w="6420" w:type="dxa"/>
            <w:tcMar>
              <w:top w:w="150" w:type="dxa"/>
              <w:left w:w="240" w:type="dxa"/>
              <w:bottom w:w="150" w:type="dxa"/>
              <w:right w:w="0" w:type="dxa"/>
            </w:tcMar>
            <w:vAlign w:val="center"/>
            <w:hideMark/>
          </w:tcPr>
          <w:p w:rsidR="0076375A" w:rsidRDefault="00553CEF" w:rsidP="00553CEF">
            <w:pPr>
              <w:spacing w:after="0" w:line="375" w:lineRule="atLeast"/>
              <w:rPr>
                <w:rFonts w:ascii="Segoe UI" w:eastAsia="Times New Roman" w:hAnsi="Segoe UI" w:cs="Segoe UI"/>
                <w:sz w:val="23"/>
                <w:szCs w:val="23"/>
              </w:rPr>
            </w:pPr>
            <w:r w:rsidRPr="00553CEF">
              <w:rPr>
                <w:rFonts w:ascii="Segoe UI" w:eastAsia="Times New Roman" w:hAnsi="Segoe UI" w:cs="Segoe UI"/>
                <w:sz w:val="23"/>
                <w:szCs w:val="23"/>
              </w:rPr>
              <w:t xml:space="preserve">Nagprotesta laban sa kolonyal na pamahalaan </w:t>
            </w:r>
          </w:p>
          <w:p w:rsidR="00553CEF" w:rsidRPr="00553CEF" w:rsidRDefault="00553CEF" w:rsidP="00553CEF">
            <w:pPr>
              <w:spacing w:after="0" w:line="375" w:lineRule="atLeast"/>
              <w:rPr>
                <w:rFonts w:ascii="Segoe UI" w:eastAsia="Times New Roman" w:hAnsi="Segoe UI" w:cs="Segoe UI"/>
                <w:sz w:val="23"/>
                <w:szCs w:val="23"/>
              </w:rPr>
            </w:pPr>
            <w:r w:rsidRPr="00553CEF">
              <w:rPr>
                <w:rFonts w:ascii="Segoe UI" w:eastAsia="Times New Roman" w:hAnsi="Segoe UI" w:cs="Segoe UI"/>
                <w:sz w:val="23"/>
                <w:szCs w:val="23"/>
              </w:rPr>
              <w:t>ng Amerika; hiniling ang agarang kalayaan</w:t>
            </w:r>
          </w:p>
        </w:tc>
      </w:tr>
      <w:tr w:rsidR="00553CEF" w:rsidRPr="00553CEF" w:rsidTr="0076375A">
        <w:tc>
          <w:tcPr>
            <w:tcW w:w="0" w:type="auto"/>
            <w:tcMar>
              <w:top w:w="150" w:type="dxa"/>
              <w:left w:w="0" w:type="dxa"/>
              <w:bottom w:w="150" w:type="dxa"/>
              <w:right w:w="240" w:type="dxa"/>
            </w:tcMar>
            <w:vAlign w:val="center"/>
            <w:hideMark/>
          </w:tcPr>
          <w:p w:rsidR="00553CEF" w:rsidRPr="00553CEF" w:rsidRDefault="00553CEF" w:rsidP="00553CEF">
            <w:pPr>
              <w:spacing w:after="0" w:line="375" w:lineRule="atLeast"/>
              <w:rPr>
                <w:rFonts w:ascii="Segoe UI" w:eastAsia="Times New Roman" w:hAnsi="Segoe UI" w:cs="Segoe UI"/>
                <w:sz w:val="23"/>
                <w:szCs w:val="23"/>
              </w:rPr>
            </w:pPr>
            <w:r w:rsidRPr="00553CEF">
              <w:rPr>
                <w:rFonts w:ascii="Segoe UI" w:eastAsia="Times New Roman" w:hAnsi="Segoe UI" w:cs="Segoe UI"/>
                <w:b/>
                <w:bCs/>
                <w:sz w:val="23"/>
                <w:szCs w:val="23"/>
              </w:rPr>
              <w:t>Kilusang Agraryo</w:t>
            </w:r>
          </w:p>
        </w:tc>
        <w:tc>
          <w:tcPr>
            <w:tcW w:w="2076" w:type="dxa"/>
            <w:tcMar>
              <w:top w:w="150" w:type="dxa"/>
              <w:left w:w="240" w:type="dxa"/>
              <w:bottom w:w="150" w:type="dxa"/>
              <w:right w:w="240" w:type="dxa"/>
            </w:tcMar>
            <w:vAlign w:val="center"/>
            <w:hideMark/>
          </w:tcPr>
          <w:p w:rsidR="00553CEF" w:rsidRPr="00553CEF" w:rsidRDefault="00553CEF" w:rsidP="00553CEF">
            <w:pPr>
              <w:spacing w:after="0" w:line="375" w:lineRule="atLeast"/>
              <w:rPr>
                <w:rFonts w:ascii="Segoe UI" w:eastAsia="Times New Roman" w:hAnsi="Segoe UI" w:cs="Segoe UI"/>
                <w:sz w:val="23"/>
                <w:szCs w:val="23"/>
              </w:rPr>
            </w:pPr>
            <w:r w:rsidRPr="00553CEF">
              <w:rPr>
                <w:rFonts w:ascii="Segoe UI" w:eastAsia="Times New Roman" w:hAnsi="Segoe UI" w:cs="Segoe UI"/>
                <w:sz w:val="23"/>
                <w:szCs w:val="23"/>
              </w:rPr>
              <w:t>Iba't ibang panahon</w:t>
            </w:r>
          </w:p>
        </w:tc>
        <w:tc>
          <w:tcPr>
            <w:tcW w:w="6420" w:type="dxa"/>
            <w:tcMar>
              <w:top w:w="150" w:type="dxa"/>
              <w:left w:w="240" w:type="dxa"/>
              <w:bottom w:w="150" w:type="dxa"/>
              <w:right w:w="0" w:type="dxa"/>
            </w:tcMar>
            <w:vAlign w:val="center"/>
            <w:hideMark/>
          </w:tcPr>
          <w:p w:rsidR="00553CEF" w:rsidRPr="00553CEF" w:rsidRDefault="00553CEF" w:rsidP="00553CEF">
            <w:pPr>
              <w:spacing w:after="0" w:line="375" w:lineRule="atLeast"/>
              <w:rPr>
                <w:rFonts w:ascii="Segoe UI" w:eastAsia="Times New Roman" w:hAnsi="Segoe UI" w:cs="Segoe UI"/>
                <w:sz w:val="23"/>
                <w:szCs w:val="23"/>
              </w:rPr>
            </w:pPr>
            <w:r w:rsidRPr="00553CEF">
              <w:rPr>
                <w:rFonts w:ascii="Segoe UI" w:eastAsia="Times New Roman" w:hAnsi="Segoe UI" w:cs="Segoe UI"/>
                <w:sz w:val="23"/>
                <w:szCs w:val="23"/>
              </w:rPr>
              <w:t>Pakikibaka ng mga magsasaka para sa lupa at makatarungang pagtrato</w:t>
            </w:r>
          </w:p>
        </w:tc>
      </w:tr>
      <w:tr w:rsidR="00553CEF" w:rsidRPr="00553CEF" w:rsidTr="0076375A">
        <w:tc>
          <w:tcPr>
            <w:tcW w:w="0" w:type="auto"/>
            <w:tcMar>
              <w:top w:w="150" w:type="dxa"/>
              <w:left w:w="0" w:type="dxa"/>
              <w:bottom w:w="150" w:type="dxa"/>
              <w:right w:w="240" w:type="dxa"/>
            </w:tcMar>
            <w:vAlign w:val="center"/>
            <w:hideMark/>
          </w:tcPr>
          <w:p w:rsidR="00553CEF" w:rsidRPr="00553CEF" w:rsidRDefault="00553CEF" w:rsidP="00553CEF">
            <w:pPr>
              <w:spacing w:after="0" w:line="375" w:lineRule="atLeast"/>
              <w:rPr>
                <w:rFonts w:ascii="Segoe UI" w:eastAsia="Times New Roman" w:hAnsi="Segoe UI" w:cs="Segoe UI"/>
                <w:sz w:val="23"/>
                <w:szCs w:val="23"/>
              </w:rPr>
            </w:pPr>
            <w:r w:rsidRPr="00553CEF">
              <w:rPr>
                <w:rFonts w:ascii="Segoe UI" w:eastAsia="Times New Roman" w:hAnsi="Segoe UI" w:cs="Segoe UI"/>
                <w:b/>
                <w:bCs/>
                <w:sz w:val="23"/>
                <w:szCs w:val="23"/>
              </w:rPr>
              <w:lastRenderedPageBreak/>
              <w:t>Women's rights movement</w:t>
            </w:r>
          </w:p>
        </w:tc>
        <w:tc>
          <w:tcPr>
            <w:tcW w:w="2076" w:type="dxa"/>
            <w:tcMar>
              <w:top w:w="150" w:type="dxa"/>
              <w:left w:w="240" w:type="dxa"/>
              <w:bottom w:w="150" w:type="dxa"/>
              <w:right w:w="240" w:type="dxa"/>
            </w:tcMar>
            <w:vAlign w:val="center"/>
            <w:hideMark/>
          </w:tcPr>
          <w:p w:rsidR="00553CEF" w:rsidRPr="00553CEF" w:rsidRDefault="00553CEF" w:rsidP="00553CEF">
            <w:pPr>
              <w:spacing w:after="0" w:line="375" w:lineRule="atLeast"/>
              <w:rPr>
                <w:rFonts w:ascii="Segoe UI" w:eastAsia="Times New Roman" w:hAnsi="Segoe UI" w:cs="Segoe UI"/>
                <w:sz w:val="23"/>
                <w:szCs w:val="23"/>
              </w:rPr>
            </w:pPr>
            <w:r w:rsidRPr="00553CEF">
              <w:rPr>
                <w:rFonts w:ascii="Segoe UI" w:eastAsia="Times New Roman" w:hAnsi="Segoe UI" w:cs="Segoe UI"/>
                <w:sz w:val="23"/>
                <w:szCs w:val="23"/>
              </w:rPr>
              <w:t>Iba't ibang panahon</w:t>
            </w:r>
          </w:p>
        </w:tc>
        <w:tc>
          <w:tcPr>
            <w:tcW w:w="6420" w:type="dxa"/>
            <w:tcMar>
              <w:top w:w="150" w:type="dxa"/>
              <w:left w:w="240" w:type="dxa"/>
              <w:bottom w:w="150" w:type="dxa"/>
              <w:right w:w="0" w:type="dxa"/>
            </w:tcMar>
            <w:vAlign w:val="center"/>
            <w:hideMark/>
          </w:tcPr>
          <w:p w:rsidR="0076375A" w:rsidRDefault="00553CEF" w:rsidP="00553CEF">
            <w:pPr>
              <w:spacing w:after="0" w:line="375" w:lineRule="atLeast"/>
              <w:rPr>
                <w:rFonts w:ascii="Segoe UI" w:eastAsia="Times New Roman" w:hAnsi="Segoe UI" w:cs="Segoe UI"/>
                <w:sz w:val="23"/>
                <w:szCs w:val="23"/>
              </w:rPr>
            </w:pPr>
            <w:r w:rsidRPr="00553CEF">
              <w:rPr>
                <w:rFonts w:ascii="Segoe UI" w:eastAsia="Times New Roman" w:hAnsi="Segoe UI" w:cs="Segoe UI"/>
                <w:sz w:val="23"/>
                <w:szCs w:val="23"/>
              </w:rPr>
              <w:t xml:space="preserve">Pakikibaka para sa karapatan ng kababaihan </w:t>
            </w:r>
          </w:p>
          <w:p w:rsidR="00553CEF" w:rsidRPr="00553CEF" w:rsidRDefault="00553CEF" w:rsidP="00553CEF">
            <w:pPr>
              <w:spacing w:after="0" w:line="375" w:lineRule="atLeast"/>
              <w:rPr>
                <w:rFonts w:ascii="Segoe UI" w:eastAsia="Times New Roman" w:hAnsi="Segoe UI" w:cs="Segoe UI"/>
                <w:sz w:val="23"/>
                <w:szCs w:val="23"/>
              </w:rPr>
            </w:pPr>
            <w:r w:rsidRPr="00553CEF">
              <w:rPr>
                <w:rFonts w:ascii="Segoe UI" w:eastAsia="Times New Roman" w:hAnsi="Segoe UI" w:cs="Segoe UI"/>
                <w:sz w:val="23"/>
                <w:szCs w:val="23"/>
              </w:rPr>
              <w:t>sa edukasyon, pagboto, at trabaho</w:t>
            </w:r>
          </w:p>
        </w:tc>
      </w:tr>
    </w:tbl>
    <w:p w:rsidR="00553CEF" w:rsidRPr="00553CEF" w:rsidRDefault="00553CEF" w:rsidP="00553CEF">
      <w:pPr>
        <w:spacing w:before="480" w:after="480" w:line="240" w:lineRule="auto"/>
        <w:rPr>
          <w:rFonts w:ascii="Times New Roman" w:eastAsia="Times New Roman" w:hAnsi="Times New Roman" w:cs="Times New Roman"/>
          <w:sz w:val="24"/>
          <w:szCs w:val="24"/>
        </w:rPr>
      </w:pPr>
      <w:r w:rsidRPr="00553CEF">
        <w:rPr>
          <w:rFonts w:ascii="Times New Roman" w:eastAsia="Times New Roman" w:hAnsi="Times New Roman" w:cs="Times New Roman"/>
          <w:sz w:val="24"/>
          <w:szCs w:val="24"/>
        </w:rPr>
        <w:pict>
          <v:rect id="_x0000_i1031" style="width:0;height:.75pt" o:hralign="center" o:hrstd="t" o:hr="t" fillcolor="#a0a0a0" stroked="f"/>
        </w:pict>
      </w:r>
    </w:p>
    <w:p w:rsidR="00553CEF" w:rsidRPr="00553CEF" w:rsidRDefault="00553CEF" w:rsidP="00553CEF">
      <w:pPr>
        <w:shd w:val="clear" w:color="auto" w:fill="FFFFFF"/>
        <w:spacing w:before="480" w:after="240" w:line="450" w:lineRule="atLeast"/>
        <w:outlineLvl w:val="2"/>
        <w:rPr>
          <w:rFonts w:ascii="Segoe UI" w:eastAsia="Times New Roman" w:hAnsi="Segoe UI" w:cs="Segoe UI"/>
          <w:b/>
          <w:bCs/>
          <w:color w:val="0F1115"/>
          <w:sz w:val="30"/>
          <w:szCs w:val="30"/>
        </w:rPr>
      </w:pPr>
      <w:r w:rsidRPr="00553CEF">
        <w:rPr>
          <w:rFonts w:ascii="Segoe UI" w:eastAsia="Times New Roman" w:hAnsi="Segoe UI" w:cs="Segoe UI"/>
          <w:b/>
          <w:bCs/>
          <w:color w:val="0F1115"/>
          <w:sz w:val="30"/>
          <w:szCs w:val="30"/>
        </w:rPr>
        <w:t>5. Gerilyang Pakikibaka</w:t>
      </w:r>
    </w:p>
    <w:p w:rsidR="00553CEF" w:rsidRPr="00553CEF" w:rsidRDefault="00553CEF" w:rsidP="00553CEF">
      <w:pPr>
        <w:shd w:val="clear" w:color="auto" w:fill="FFFFFF"/>
        <w:spacing w:before="240" w:after="240" w:line="240" w:lineRule="auto"/>
        <w:rPr>
          <w:rFonts w:ascii="Segoe UI" w:eastAsia="Times New Roman" w:hAnsi="Segoe UI" w:cs="Segoe UI"/>
          <w:color w:val="0F1115"/>
          <w:sz w:val="24"/>
          <w:szCs w:val="24"/>
        </w:rPr>
      </w:pPr>
      <w:r w:rsidRPr="00553CEF">
        <w:rPr>
          <w:rFonts w:ascii="Segoe UI" w:eastAsia="Times New Roman" w:hAnsi="Segoe UI" w:cs="Segoe UI"/>
          <w:color w:val="0F1115"/>
          <w:sz w:val="24"/>
          <w:szCs w:val="24"/>
        </w:rPr>
        <w:t xml:space="preserve">Isinasagawa </w:t>
      </w:r>
      <w:r w:rsidR="00CD54A2">
        <w:rPr>
          <w:rFonts w:ascii="Segoe UI" w:eastAsia="Times New Roman" w:hAnsi="Segoe UI" w:cs="Segoe UI"/>
          <w:color w:val="0F1115"/>
          <w:sz w:val="24"/>
          <w:szCs w:val="24"/>
        </w:rPr>
        <w:t>ito</w:t>
      </w:r>
      <w:r w:rsidR="00CD54A2" w:rsidRPr="00CD54A2">
        <w:rPr>
          <w:rFonts w:ascii="Segoe UI" w:eastAsia="Times New Roman" w:hAnsi="Segoe UI" w:cs="Segoe UI"/>
          <w:color w:val="0F1115"/>
          <w:sz w:val="24"/>
          <w:szCs w:val="24"/>
        </w:rPr>
        <w:t xml:space="preserve"> </w:t>
      </w:r>
      <w:r w:rsidRPr="00553CEF">
        <w:rPr>
          <w:rFonts w:ascii="Segoe UI" w:eastAsia="Times New Roman" w:hAnsi="Segoe UI" w:cs="Segoe UI"/>
          <w:color w:val="0F1115"/>
          <w:sz w:val="24"/>
          <w:szCs w:val="24"/>
        </w:rPr>
        <w:t xml:space="preserve">sa pamamagitan ng </w:t>
      </w:r>
      <w:r w:rsidR="00CD54A2">
        <w:rPr>
          <w:rFonts w:ascii="Segoe UI" w:eastAsia="Times New Roman" w:hAnsi="Segoe UI" w:cs="Segoe UI"/>
          <w:color w:val="0F1115"/>
          <w:sz w:val="24"/>
          <w:szCs w:val="24"/>
        </w:rPr>
        <w:t xml:space="preserve">mga </w:t>
      </w:r>
      <w:r w:rsidRPr="00553CEF">
        <w:rPr>
          <w:rFonts w:ascii="Segoe UI" w:eastAsia="Times New Roman" w:hAnsi="Segoe UI" w:cs="Segoe UI"/>
          <w:color w:val="0F1115"/>
          <w:sz w:val="24"/>
          <w:szCs w:val="24"/>
        </w:rPr>
        <w:t>taktika</w:t>
      </w:r>
      <w:r w:rsidR="00CD54A2">
        <w:rPr>
          <w:rFonts w:ascii="Segoe UI" w:eastAsia="Times New Roman" w:hAnsi="Segoe UI" w:cs="Segoe UI"/>
          <w:color w:val="0F1115"/>
          <w:sz w:val="24"/>
          <w:szCs w:val="24"/>
        </w:rPr>
        <w:t>ng mabilisan at pangmaliit na labanan lamang tulad</w:t>
      </w:r>
      <w:r w:rsidRPr="00553CEF">
        <w:rPr>
          <w:rFonts w:ascii="Segoe UI" w:eastAsia="Times New Roman" w:hAnsi="Segoe UI" w:cs="Segoe UI"/>
          <w:color w:val="0F1115"/>
          <w:sz w:val="24"/>
          <w:szCs w:val="24"/>
        </w:rPr>
        <w:t xml:space="preserve"> ng </w:t>
      </w:r>
      <w:r w:rsidR="00CD54A2">
        <w:rPr>
          <w:rFonts w:ascii="Segoe UI" w:eastAsia="Times New Roman" w:hAnsi="Segoe UI" w:cs="Segoe UI"/>
          <w:color w:val="0F1115"/>
          <w:sz w:val="24"/>
          <w:szCs w:val="24"/>
        </w:rPr>
        <w:t>mga ‘</w:t>
      </w:r>
      <w:r w:rsidRPr="00553CEF">
        <w:rPr>
          <w:rFonts w:ascii="Segoe UI" w:eastAsia="Times New Roman" w:hAnsi="Segoe UI" w:cs="Segoe UI"/>
          <w:color w:val="0F1115"/>
          <w:sz w:val="24"/>
          <w:szCs w:val="24"/>
        </w:rPr>
        <w:t>hit-and-run</w:t>
      </w:r>
      <w:r w:rsidR="00CD54A2">
        <w:rPr>
          <w:rFonts w:ascii="Segoe UI" w:eastAsia="Times New Roman" w:hAnsi="Segoe UI" w:cs="Segoe UI"/>
          <w:color w:val="0F1115"/>
          <w:sz w:val="24"/>
          <w:szCs w:val="24"/>
        </w:rPr>
        <w:t xml:space="preserve"> attacks,’ pananambang, </w:t>
      </w:r>
      <w:r w:rsidRPr="00553CEF">
        <w:rPr>
          <w:rFonts w:ascii="Segoe UI" w:eastAsia="Times New Roman" w:hAnsi="Segoe UI" w:cs="Segoe UI"/>
          <w:color w:val="0F1115"/>
          <w:sz w:val="24"/>
          <w:szCs w:val="24"/>
        </w:rPr>
        <w:t xml:space="preserve"> at </w:t>
      </w:r>
      <w:r w:rsidR="00CD54A2">
        <w:rPr>
          <w:rFonts w:ascii="Segoe UI" w:eastAsia="Times New Roman" w:hAnsi="Segoe UI" w:cs="Segoe UI"/>
          <w:color w:val="0F1115"/>
          <w:sz w:val="24"/>
          <w:szCs w:val="24"/>
        </w:rPr>
        <w:t>pananabotahe. Ginamit ito ng mga Pilipino</w:t>
      </w:r>
      <w:r w:rsidRPr="00553CEF">
        <w:rPr>
          <w:rFonts w:ascii="Segoe UI" w:eastAsia="Times New Roman" w:hAnsi="Segoe UI" w:cs="Segoe UI"/>
          <w:color w:val="0F1115"/>
          <w:sz w:val="24"/>
          <w:szCs w:val="24"/>
        </w:rPr>
        <w:t xml:space="preserve"> sa panahon ng Digmaang Pilipino-Amerikano at Ikalawang Digmaang Pandaigdig.</w:t>
      </w:r>
    </w:p>
    <w:tbl>
      <w:tblPr>
        <w:tblW w:w="11280" w:type="dxa"/>
        <w:tblCellMar>
          <w:top w:w="15" w:type="dxa"/>
          <w:left w:w="15" w:type="dxa"/>
          <w:bottom w:w="15" w:type="dxa"/>
          <w:right w:w="15" w:type="dxa"/>
        </w:tblCellMar>
        <w:tblLook w:val="04A0" w:firstRow="1" w:lastRow="0" w:firstColumn="1" w:lastColumn="0" w:noHBand="0" w:noVBand="1"/>
      </w:tblPr>
      <w:tblGrid>
        <w:gridCol w:w="3780"/>
        <w:gridCol w:w="1890"/>
        <w:gridCol w:w="5610"/>
      </w:tblGrid>
      <w:tr w:rsidR="00553CEF" w:rsidRPr="00553CEF" w:rsidTr="0076375A">
        <w:trPr>
          <w:tblHeader/>
        </w:trPr>
        <w:tc>
          <w:tcPr>
            <w:tcW w:w="3780" w:type="dxa"/>
            <w:tcBorders>
              <w:top w:val="nil"/>
            </w:tcBorders>
            <w:tcMar>
              <w:top w:w="150" w:type="dxa"/>
              <w:left w:w="0" w:type="dxa"/>
              <w:bottom w:w="150" w:type="dxa"/>
              <w:right w:w="240" w:type="dxa"/>
            </w:tcMar>
            <w:vAlign w:val="center"/>
            <w:hideMark/>
          </w:tcPr>
          <w:p w:rsidR="00553CEF" w:rsidRPr="00553CEF" w:rsidRDefault="00553CEF" w:rsidP="00553CEF">
            <w:pPr>
              <w:spacing w:after="0" w:line="375" w:lineRule="atLeast"/>
              <w:rPr>
                <w:rFonts w:ascii="Segoe UI" w:eastAsia="Times New Roman" w:hAnsi="Segoe UI" w:cs="Segoe UI"/>
                <w:sz w:val="23"/>
                <w:szCs w:val="23"/>
              </w:rPr>
            </w:pPr>
            <w:r w:rsidRPr="00553CEF">
              <w:rPr>
                <w:rFonts w:ascii="Segoe UI" w:eastAsia="Times New Roman" w:hAnsi="Segoe UI" w:cs="Segoe UI"/>
                <w:sz w:val="23"/>
                <w:szCs w:val="23"/>
              </w:rPr>
              <w:t>Pangkat</w:t>
            </w:r>
          </w:p>
        </w:tc>
        <w:tc>
          <w:tcPr>
            <w:tcW w:w="1890" w:type="dxa"/>
            <w:tcBorders>
              <w:top w:val="nil"/>
            </w:tcBorders>
            <w:tcMar>
              <w:top w:w="150" w:type="dxa"/>
              <w:left w:w="240" w:type="dxa"/>
              <w:bottom w:w="150" w:type="dxa"/>
              <w:right w:w="240" w:type="dxa"/>
            </w:tcMar>
            <w:vAlign w:val="center"/>
            <w:hideMark/>
          </w:tcPr>
          <w:p w:rsidR="00553CEF" w:rsidRPr="00553CEF" w:rsidRDefault="00553CEF" w:rsidP="00553CEF">
            <w:pPr>
              <w:spacing w:after="0" w:line="375" w:lineRule="atLeast"/>
              <w:rPr>
                <w:rFonts w:ascii="Segoe UI" w:eastAsia="Times New Roman" w:hAnsi="Segoe UI" w:cs="Segoe UI"/>
                <w:sz w:val="23"/>
                <w:szCs w:val="23"/>
              </w:rPr>
            </w:pPr>
            <w:r w:rsidRPr="00553CEF">
              <w:rPr>
                <w:rFonts w:ascii="Segoe UI" w:eastAsia="Times New Roman" w:hAnsi="Segoe UI" w:cs="Segoe UI"/>
                <w:sz w:val="23"/>
                <w:szCs w:val="23"/>
              </w:rPr>
              <w:t>Panahon</w:t>
            </w:r>
          </w:p>
        </w:tc>
        <w:tc>
          <w:tcPr>
            <w:tcW w:w="5610" w:type="dxa"/>
            <w:tcBorders>
              <w:top w:val="nil"/>
            </w:tcBorders>
            <w:tcMar>
              <w:top w:w="150" w:type="dxa"/>
              <w:left w:w="240" w:type="dxa"/>
              <w:bottom w:w="150" w:type="dxa"/>
              <w:right w:w="240" w:type="dxa"/>
            </w:tcMar>
            <w:vAlign w:val="center"/>
            <w:hideMark/>
          </w:tcPr>
          <w:p w:rsidR="00553CEF" w:rsidRPr="00553CEF" w:rsidRDefault="00553CEF" w:rsidP="00553CEF">
            <w:pPr>
              <w:spacing w:after="0" w:line="375" w:lineRule="atLeast"/>
              <w:rPr>
                <w:rFonts w:ascii="Segoe UI" w:eastAsia="Times New Roman" w:hAnsi="Segoe UI" w:cs="Segoe UI"/>
                <w:sz w:val="23"/>
                <w:szCs w:val="23"/>
              </w:rPr>
            </w:pPr>
            <w:r w:rsidRPr="00553CEF">
              <w:rPr>
                <w:rFonts w:ascii="Segoe UI" w:eastAsia="Times New Roman" w:hAnsi="Segoe UI" w:cs="Segoe UI"/>
                <w:sz w:val="23"/>
                <w:szCs w:val="23"/>
              </w:rPr>
              <w:t>Layunin</w:t>
            </w:r>
          </w:p>
        </w:tc>
      </w:tr>
      <w:tr w:rsidR="00553CEF" w:rsidRPr="00553CEF" w:rsidTr="0076375A">
        <w:tc>
          <w:tcPr>
            <w:tcW w:w="3780" w:type="dxa"/>
            <w:tcMar>
              <w:top w:w="150" w:type="dxa"/>
              <w:left w:w="0" w:type="dxa"/>
              <w:bottom w:w="150" w:type="dxa"/>
              <w:right w:w="240" w:type="dxa"/>
            </w:tcMar>
            <w:vAlign w:val="center"/>
            <w:hideMark/>
          </w:tcPr>
          <w:p w:rsidR="00553CEF" w:rsidRPr="00553CEF" w:rsidRDefault="00553CEF" w:rsidP="00553CEF">
            <w:pPr>
              <w:spacing w:after="0" w:line="375" w:lineRule="atLeast"/>
              <w:rPr>
                <w:rFonts w:ascii="Segoe UI" w:eastAsia="Times New Roman" w:hAnsi="Segoe UI" w:cs="Segoe UI"/>
                <w:sz w:val="23"/>
                <w:szCs w:val="23"/>
              </w:rPr>
            </w:pPr>
            <w:r w:rsidRPr="00553CEF">
              <w:rPr>
                <w:rFonts w:ascii="Segoe UI" w:eastAsia="Times New Roman" w:hAnsi="Segoe UI" w:cs="Segoe UI"/>
                <w:b/>
                <w:bCs/>
                <w:sz w:val="23"/>
                <w:szCs w:val="23"/>
              </w:rPr>
              <w:t>Mga gerilya laban sa Amerikano</w:t>
            </w:r>
          </w:p>
        </w:tc>
        <w:tc>
          <w:tcPr>
            <w:tcW w:w="1890" w:type="dxa"/>
            <w:tcMar>
              <w:top w:w="150" w:type="dxa"/>
              <w:left w:w="240" w:type="dxa"/>
              <w:bottom w:w="150" w:type="dxa"/>
              <w:right w:w="240" w:type="dxa"/>
            </w:tcMar>
            <w:vAlign w:val="center"/>
            <w:hideMark/>
          </w:tcPr>
          <w:p w:rsidR="00553CEF" w:rsidRPr="00553CEF" w:rsidRDefault="00553CEF" w:rsidP="00553CEF">
            <w:pPr>
              <w:spacing w:after="0" w:line="375" w:lineRule="atLeast"/>
              <w:rPr>
                <w:rFonts w:ascii="Segoe UI" w:eastAsia="Times New Roman" w:hAnsi="Segoe UI" w:cs="Segoe UI"/>
                <w:sz w:val="23"/>
                <w:szCs w:val="23"/>
              </w:rPr>
            </w:pPr>
            <w:r w:rsidRPr="00553CEF">
              <w:rPr>
                <w:rFonts w:ascii="Segoe UI" w:eastAsia="Times New Roman" w:hAnsi="Segoe UI" w:cs="Segoe UI"/>
                <w:sz w:val="23"/>
                <w:szCs w:val="23"/>
              </w:rPr>
              <w:t>1899-1902</w:t>
            </w:r>
          </w:p>
        </w:tc>
        <w:tc>
          <w:tcPr>
            <w:tcW w:w="5610" w:type="dxa"/>
            <w:tcMar>
              <w:top w:w="150" w:type="dxa"/>
              <w:left w:w="240" w:type="dxa"/>
              <w:bottom w:w="150" w:type="dxa"/>
              <w:right w:w="0" w:type="dxa"/>
            </w:tcMar>
            <w:vAlign w:val="center"/>
            <w:hideMark/>
          </w:tcPr>
          <w:p w:rsidR="0076375A" w:rsidRDefault="00553CEF" w:rsidP="00553CEF">
            <w:pPr>
              <w:spacing w:after="0" w:line="375" w:lineRule="atLeast"/>
              <w:rPr>
                <w:rFonts w:ascii="Segoe UI" w:eastAsia="Times New Roman" w:hAnsi="Segoe UI" w:cs="Segoe UI"/>
                <w:sz w:val="23"/>
                <w:szCs w:val="23"/>
              </w:rPr>
            </w:pPr>
            <w:r w:rsidRPr="00553CEF">
              <w:rPr>
                <w:rFonts w:ascii="Segoe UI" w:eastAsia="Times New Roman" w:hAnsi="Segoe UI" w:cs="Segoe UI"/>
                <w:sz w:val="23"/>
                <w:szCs w:val="23"/>
              </w:rPr>
              <w:t xml:space="preserve">Nagpatuloy sa pakikipaglaban kahit natalo </w:t>
            </w:r>
          </w:p>
          <w:p w:rsidR="00553CEF" w:rsidRPr="00553CEF" w:rsidRDefault="00553CEF" w:rsidP="00553CEF">
            <w:pPr>
              <w:spacing w:after="0" w:line="375" w:lineRule="atLeast"/>
              <w:rPr>
                <w:rFonts w:ascii="Segoe UI" w:eastAsia="Times New Roman" w:hAnsi="Segoe UI" w:cs="Segoe UI"/>
                <w:sz w:val="23"/>
                <w:szCs w:val="23"/>
              </w:rPr>
            </w:pPr>
            <w:r w:rsidRPr="00553CEF">
              <w:rPr>
                <w:rFonts w:ascii="Segoe UI" w:eastAsia="Times New Roman" w:hAnsi="Segoe UI" w:cs="Segoe UI"/>
                <w:sz w:val="23"/>
                <w:szCs w:val="23"/>
              </w:rPr>
              <w:t>ang regular na hukbo ni Aguinaldo</w:t>
            </w:r>
          </w:p>
        </w:tc>
      </w:tr>
      <w:tr w:rsidR="00553CEF" w:rsidRPr="00553CEF" w:rsidTr="0076375A">
        <w:tc>
          <w:tcPr>
            <w:tcW w:w="3780" w:type="dxa"/>
            <w:tcMar>
              <w:top w:w="150" w:type="dxa"/>
              <w:left w:w="0" w:type="dxa"/>
              <w:bottom w:w="150" w:type="dxa"/>
              <w:right w:w="240" w:type="dxa"/>
            </w:tcMar>
            <w:vAlign w:val="center"/>
            <w:hideMark/>
          </w:tcPr>
          <w:p w:rsidR="00553CEF" w:rsidRPr="00553CEF" w:rsidRDefault="00553CEF" w:rsidP="00553CEF">
            <w:pPr>
              <w:spacing w:after="0" w:line="375" w:lineRule="atLeast"/>
              <w:rPr>
                <w:rFonts w:ascii="Segoe UI" w:eastAsia="Times New Roman" w:hAnsi="Segoe UI" w:cs="Segoe UI"/>
                <w:sz w:val="23"/>
                <w:szCs w:val="23"/>
              </w:rPr>
            </w:pPr>
            <w:r w:rsidRPr="00553CEF">
              <w:rPr>
                <w:rFonts w:ascii="Segoe UI" w:eastAsia="Times New Roman" w:hAnsi="Segoe UI" w:cs="Segoe UI"/>
                <w:b/>
                <w:bCs/>
                <w:sz w:val="23"/>
                <w:szCs w:val="23"/>
              </w:rPr>
              <w:t>Hukbalahap (Hukbo ng Bayan Laban sa Hapon)</w:t>
            </w:r>
          </w:p>
        </w:tc>
        <w:tc>
          <w:tcPr>
            <w:tcW w:w="1890" w:type="dxa"/>
            <w:tcMar>
              <w:top w:w="150" w:type="dxa"/>
              <w:left w:w="240" w:type="dxa"/>
              <w:bottom w:w="150" w:type="dxa"/>
              <w:right w:w="240" w:type="dxa"/>
            </w:tcMar>
            <w:vAlign w:val="center"/>
            <w:hideMark/>
          </w:tcPr>
          <w:p w:rsidR="00553CEF" w:rsidRPr="00553CEF" w:rsidRDefault="00553CEF" w:rsidP="00553CEF">
            <w:pPr>
              <w:spacing w:after="0" w:line="375" w:lineRule="atLeast"/>
              <w:rPr>
                <w:rFonts w:ascii="Segoe UI" w:eastAsia="Times New Roman" w:hAnsi="Segoe UI" w:cs="Segoe UI"/>
                <w:sz w:val="23"/>
                <w:szCs w:val="23"/>
              </w:rPr>
            </w:pPr>
            <w:r w:rsidRPr="00553CEF">
              <w:rPr>
                <w:rFonts w:ascii="Segoe UI" w:eastAsia="Times New Roman" w:hAnsi="Segoe UI" w:cs="Segoe UI"/>
                <w:sz w:val="23"/>
                <w:szCs w:val="23"/>
              </w:rPr>
              <w:t>1942-1950s</w:t>
            </w:r>
          </w:p>
        </w:tc>
        <w:tc>
          <w:tcPr>
            <w:tcW w:w="5610" w:type="dxa"/>
            <w:tcMar>
              <w:top w:w="150" w:type="dxa"/>
              <w:left w:w="240" w:type="dxa"/>
              <w:bottom w:w="150" w:type="dxa"/>
              <w:right w:w="0" w:type="dxa"/>
            </w:tcMar>
            <w:vAlign w:val="center"/>
            <w:hideMark/>
          </w:tcPr>
          <w:p w:rsidR="0076375A" w:rsidRDefault="00553CEF" w:rsidP="00553CEF">
            <w:pPr>
              <w:spacing w:after="0" w:line="375" w:lineRule="atLeast"/>
              <w:rPr>
                <w:rFonts w:ascii="Segoe UI" w:eastAsia="Times New Roman" w:hAnsi="Segoe UI" w:cs="Segoe UI"/>
                <w:sz w:val="23"/>
                <w:szCs w:val="23"/>
              </w:rPr>
            </w:pPr>
            <w:r w:rsidRPr="00553CEF">
              <w:rPr>
                <w:rFonts w:ascii="Segoe UI" w:eastAsia="Times New Roman" w:hAnsi="Segoe UI" w:cs="Segoe UI"/>
                <w:sz w:val="23"/>
                <w:szCs w:val="23"/>
              </w:rPr>
              <w:t xml:space="preserve">Lumaban sa mga Hapon at pagkatapos ay </w:t>
            </w:r>
          </w:p>
          <w:p w:rsidR="0076375A" w:rsidRDefault="00553CEF" w:rsidP="00553CEF">
            <w:pPr>
              <w:spacing w:after="0" w:line="375" w:lineRule="atLeast"/>
              <w:rPr>
                <w:rFonts w:ascii="Segoe UI" w:eastAsia="Times New Roman" w:hAnsi="Segoe UI" w:cs="Segoe UI"/>
                <w:sz w:val="23"/>
                <w:szCs w:val="23"/>
              </w:rPr>
            </w:pPr>
            <w:r w:rsidRPr="00553CEF">
              <w:rPr>
                <w:rFonts w:ascii="Segoe UI" w:eastAsia="Times New Roman" w:hAnsi="Segoe UI" w:cs="Segoe UI"/>
                <w:sz w:val="23"/>
                <w:szCs w:val="23"/>
              </w:rPr>
              <w:t xml:space="preserve">sa pang-aabuso ng mga mayayamang </w:t>
            </w:r>
          </w:p>
          <w:p w:rsidR="00553CEF" w:rsidRPr="00553CEF" w:rsidRDefault="00553CEF" w:rsidP="00553CEF">
            <w:pPr>
              <w:spacing w:after="0" w:line="375" w:lineRule="atLeast"/>
              <w:rPr>
                <w:rFonts w:ascii="Segoe UI" w:eastAsia="Times New Roman" w:hAnsi="Segoe UI" w:cs="Segoe UI"/>
                <w:sz w:val="23"/>
                <w:szCs w:val="23"/>
              </w:rPr>
            </w:pPr>
            <w:r w:rsidRPr="00553CEF">
              <w:rPr>
                <w:rFonts w:ascii="Segoe UI" w:eastAsia="Times New Roman" w:hAnsi="Segoe UI" w:cs="Segoe UI"/>
                <w:sz w:val="23"/>
                <w:szCs w:val="23"/>
              </w:rPr>
              <w:t>may-ari ng lupa</w:t>
            </w:r>
          </w:p>
        </w:tc>
      </w:tr>
      <w:tr w:rsidR="00553CEF" w:rsidRPr="00553CEF" w:rsidTr="0076375A">
        <w:tc>
          <w:tcPr>
            <w:tcW w:w="3780" w:type="dxa"/>
            <w:tcMar>
              <w:top w:w="150" w:type="dxa"/>
              <w:left w:w="0" w:type="dxa"/>
              <w:bottom w:w="150" w:type="dxa"/>
              <w:right w:w="240" w:type="dxa"/>
            </w:tcMar>
            <w:vAlign w:val="center"/>
            <w:hideMark/>
          </w:tcPr>
          <w:p w:rsidR="00553CEF" w:rsidRPr="00553CEF" w:rsidRDefault="00553CEF" w:rsidP="00553CEF">
            <w:pPr>
              <w:spacing w:after="0" w:line="375" w:lineRule="atLeast"/>
              <w:rPr>
                <w:rFonts w:ascii="Segoe UI" w:eastAsia="Times New Roman" w:hAnsi="Segoe UI" w:cs="Segoe UI"/>
                <w:sz w:val="23"/>
                <w:szCs w:val="23"/>
              </w:rPr>
            </w:pPr>
            <w:r w:rsidRPr="00553CEF">
              <w:rPr>
                <w:rFonts w:ascii="Segoe UI" w:eastAsia="Times New Roman" w:hAnsi="Segoe UI" w:cs="Segoe UI"/>
                <w:b/>
                <w:bCs/>
                <w:sz w:val="23"/>
                <w:szCs w:val="23"/>
              </w:rPr>
              <w:t>Mga gerilya laban sa Hapon</w:t>
            </w:r>
          </w:p>
        </w:tc>
        <w:tc>
          <w:tcPr>
            <w:tcW w:w="1890" w:type="dxa"/>
            <w:tcMar>
              <w:top w:w="150" w:type="dxa"/>
              <w:left w:w="240" w:type="dxa"/>
              <w:bottom w:w="150" w:type="dxa"/>
              <w:right w:w="240" w:type="dxa"/>
            </w:tcMar>
            <w:vAlign w:val="center"/>
            <w:hideMark/>
          </w:tcPr>
          <w:p w:rsidR="00553CEF" w:rsidRPr="00553CEF" w:rsidRDefault="00553CEF" w:rsidP="00553CEF">
            <w:pPr>
              <w:spacing w:after="0" w:line="375" w:lineRule="atLeast"/>
              <w:rPr>
                <w:rFonts w:ascii="Segoe UI" w:eastAsia="Times New Roman" w:hAnsi="Segoe UI" w:cs="Segoe UI"/>
                <w:sz w:val="23"/>
                <w:szCs w:val="23"/>
              </w:rPr>
            </w:pPr>
            <w:r w:rsidRPr="00553CEF">
              <w:rPr>
                <w:rFonts w:ascii="Segoe UI" w:eastAsia="Times New Roman" w:hAnsi="Segoe UI" w:cs="Segoe UI"/>
                <w:sz w:val="23"/>
                <w:szCs w:val="23"/>
              </w:rPr>
              <w:t>1941-1945</w:t>
            </w:r>
          </w:p>
        </w:tc>
        <w:tc>
          <w:tcPr>
            <w:tcW w:w="5610" w:type="dxa"/>
            <w:tcMar>
              <w:top w:w="150" w:type="dxa"/>
              <w:left w:w="240" w:type="dxa"/>
              <w:bottom w:w="150" w:type="dxa"/>
              <w:right w:w="0" w:type="dxa"/>
            </w:tcMar>
            <w:vAlign w:val="center"/>
            <w:hideMark/>
          </w:tcPr>
          <w:p w:rsidR="0076375A" w:rsidRDefault="00553CEF" w:rsidP="00553CEF">
            <w:pPr>
              <w:spacing w:after="0" w:line="375" w:lineRule="atLeast"/>
              <w:rPr>
                <w:rFonts w:ascii="Segoe UI" w:eastAsia="Times New Roman" w:hAnsi="Segoe UI" w:cs="Segoe UI"/>
                <w:sz w:val="23"/>
                <w:szCs w:val="23"/>
              </w:rPr>
            </w:pPr>
            <w:r w:rsidRPr="00553CEF">
              <w:rPr>
                <w:rFonts w:ascii="Segoe UI" w:eastAsia="Times New Roman" w:hAnsi="Segoe UI" w:cs="Segoe UI"/>
                <w:sz w:val="23"/>
                <w:szCs w:val="23"/>
              </w:rPr>
              <w:t xml:space="preserve">Nakipagtulungan sa mga Amerikano </w:t>
            </w:r>
          </w:p>
          <w:p w:rsidR="00553CEF" w:rsidRPr="00553CEF" w:rsidRDefault="00553CEF" w:rsidP="00553CEF">
            <w:pPr>
              <w:spacing w:after="0" w:line="375" w:lineRule="atLeast"/>
              <w:rPr>
                <w:rFonts w:ascii="Segoe UI" w:eastAsia="Times New Roman" w:hAnsi="Segoe UI" w:cs="Segoe UI"/>
                <w:sz w:val="23"/>
                <w:szCs w:val="23"/>
              </w:rPr>
            </w:pPr>
            <w:r w:rsidRPr="00553CEF">
              <w:rPr>
                <w:rFonts w:ascii="Segoe UI" w:eastAsia="Times New Roman" w:hAnsi="Segoe UI" w:cs="Segoe UI"/>
                <w:sz w:val="23"/>
                <w:szCs w:val="23"/>
              </w:rPr>
              <w:t>upang palayain ang Pilipinas</w:t>
            </w:r>
          </w:p>
        </w:tc>
      </w:tr>
    </w:tbl>
    <w:p w:rsidR="00553CEF" w:rsidRPr="00553CEF" w:rsidRDefault="00553CEF" w:rsidP="00553CEF">
      <w:pPr>
        <w:spacing w:before="480" w:after="480" w:line="240" w:lineRule="auto"/>
        <w:rPr>
          <w:rFonts w:ascii="Times New Roman" w:eastAsia="Times New Roman" w:hAnsi="Times New Roman" w:cs="Times New Roman"/>
          <w:sz w:val="24"/>
          <w:szCs w:val="24"/>
        </w:rPr>
      </w:pPr>
      <w:r w:rsidRPr="00553CEF">
        <w:rPr>
          <w:rFonts w:ascii="Times New Roman" w:eastAsia="Times New Roman" w:hAnsi="Times New Roman" w:cs="Times New Roman"/>
          <w:sz w:val="24"/>
          <w:szCs w:val="24"/>
        </w:rPr>
        <w:pict>
          <v:rect id="_x0000_i1032" style="width:0;height:.75pt" o:hralign="center" o:hrstd="t" o:hr="t" fillcolor="#a0a0a0" stroked="f"/>
        </w:pict>
      </w:r>
    </w:p>
    <w:p w:rsidR="00553CEF" w:rsidRPr="00553CEF" w:rsidRDefault="00553CEF" w:rsidP="00553CEF">
      <w:pPr>
        <w:shd w:val="clear" w:color="auto" w:fill="FFFFFF"/>
        <w:spacing w:before="480" w:after="240" w:line="450" w:lineRule="atLeast"/>
        <w:outlineLvl w:val="2"/>
        <w:rPr>
          <w:rFonts w:ascii="Segoe UI" w:eastAsia="Times New Roman" w:hAnsi="Segoe UI" w:cs="Segoe UI"/>
          <w:b/>
          <w:bCs/>
          <w:color w:val="0F1115"/>
          <w:sz w:val="30"/>
          <w:szCs w:val="30"/>
        </w:rPr>
      </w:pPr>
      <w:r w:rsidRPr="00553CEF">
        <w:rPr>
          <w:rFonts w:ascii="Segoe UI" w:eastAsia="Times New Roman" w:hAnsi="Segoe UI" w:cs="Segoe UI"/>
          <w:b/>
          <w:bCs/>
          <w:color w:val="0F1115"/>
          <w:sz w:val="30"/>
          <w:szCs w:val="30"/>
        </w:rPr>
        <w:t>6. Pakikibaka sa Panahon ng Batas Militar (1972-1981)</w:t>
      </w:r>
    </w:p>
    <w:p w:rsidR="00553CEF" w:rsidRPr="00553CEF" w:rsidRDefault="00553CEF" w:rsidP="00553CEF">
      <w:pPr>
        <w:shd w:val="clear" w:color="auto" w:fill="FFFFFF"/>
        <w:spacing w:before="240" w:after="240" w:line="240" w:lineRule="auto"/>
        <w:rPr>
          <w:rFonts w:ascii="Segoe UI" w:eastAsia="Times New Roman" w:hAnsi="Segoe UI" w:cs="Segoe UI"/>
          <w:color w:val="0F1115"/>
          <w:sz w:val="24"/>
          <w:szCs w:val="24"/>
        </w:rPr>
      </w:pPr>
      <w:r w:rsidRPr="00553CEF">
        <w:rPr>
          <w:rFonts w:ascii="Segoe UI" w:eastAsia="Times New Roman" w:hAnsi="Segoe UI" w:cs="Segoe UI"/>
          <w:color w:val="0F1115"/>
          <w:sz w:val="24"/>
          <w:szCs w:val="24"/>
        </w:rPr>
        <w:t>Sa panahon ng diktadurya ni Ferdinand Marcos, nagkaroon ng iba't ibang anyo ng pakikibaka.</w:t>
      </w:r>
    </w:p>
    <w:p w:rsidR="0076375A" w:rsidRDefault="0076375A">
      <w:r>
        <w:br w:type="page"/>
      </w:r>
    </w:p>
    <w:tbl>
      <w:tblPr>
        <w:tblW w:w="11280" w:type="dxa"/>
        <w:tblCellMar>
          <w:top w:w="15" w:type="dxa"/>
          <w:left w:w="15" w:type="dxa"/>
          <w:bottom w:w="15" w:type="dxa"/>
          <w:right w:w="15" w:type="dxa"/>
        </w:tblCellMar>
        <w:tblLook w:val="04A0" w:firstRow="1" w:lastRow="0" w:firstColumn="1" w:lastColumn="0" w:noHBand="0" w:noVBand="1"/>
      </w:tblPr>
      <w:tblGrid>
        <w:gridCol w:w="3690"/>
        <w:gridCol w:w="7590"/>
      </w:tblGrid>
      <w:tr w:rsidR="00553CEF" w:rsidRPr="00553CEF" w:rsidTr="0076375A">
        <w:trPr>
          <w:tblHeader/>
        </w:trPr>
        <w:tc>
          <w:tcPr>
            <w:tcW w:w="3690" w:type="dxa"/>
            <w:tcBorders>
              <w:top w:val="nil"/>
            </w:tcBorders>
            <w:tcMar>
              <w:top w:w="150" w:type="dxa"/>
              <w:left w:w="0" w:type="dxa"/>
              <w:bottom w:w="150" w:type="dxa"/>
              <w:right w:w="240" w:type="dxa"/>
            </w:tcMar>
            <w:vAlign w:val="center"/>
            <w:hideMark/>
          </w:tcPr>
          <w:p w:rsidR="00553CEF" w:rsidRPr="00553CEF" w:rsidRDefault="00553CEF" w:rsidP="00553CEF">
            <w:pPr>
              <w:spacing w:after="0" w:line="375" w:lineRule="atLeast"/>
              <w:rPr>
                <w:rFonts w:ascii="Segoe UI" w:eastAsia="Times New Roman" w:hAnsi="Segoe UI" w:cs="Segoe UI"/>
                <w:sz w:val="23"/>
                <w:szCs w:val="23"/>
              </w:rPr>
            </w:pPr>
            <w:r w:rsidRPr="00553CEF">
              <w:rPr>
                <w:rFonts w:ascii="Segoe UI" w:eastAsia="Times New Roman" w:hAnsi="Segoe UI" w:cs="Segoe UI"/>
                <w:sz w:val="23"/>
                <w:szCs w:val="23"/>
              </w:rPr>
              <w:lastRenderedPageBreak/>
              <w:t>Anyo ng Pakikibaka</w:t>
            </w:r>
          </w:p>
        </w:tc>
        <w:tc>
          <w:tcPr>
            <w:tcW w:w="7590" w:type="dxa"/>
            <w:tcBorders>
              <w:top w:val="nil"/>
            </w:tcBorders>
            <w:tcMar>
              <w:top w:w="150" w:type="dxa"/>
              <w:left w:w="240" w:type="dxa"/>
              <w:bottom w:w="150" w:type="dxa"/>
              <w:right w:w="240" w:type="dxa"/>
            </w:tcMar>
            <w:vAlign w:val="center"/>
            <w:hideMark/>
          </w:tcPr>
          <w:p w:rsidR="00553CEF" w:rsidRPr="00553CEF" w:rsidRDefault="00553CEF" w:rsidP="00553CEF">
            <w:pPr>
              <w:spacing w:after="0" w:line="375" w:lineRule="atLeast"/>
              <w:rPr>
                <w:rFonts w:ascii="Segoe UI" w:eastAsia="Times New Roman" w:hAnsi="Segoe UI" w:cs="Segoe UI"/>
                <w:sz w:val="23"/>
                <w:szCs w:val="23"/>
              </w:rPr>
            </w:pPr>
            <w:r w:rsidRPr="00553CEF">
              <w:rPr>
                <w:rFonts w:ascii="Segoe UI" w:eastAsia="Times New Roman" w:hAnsi="Segoe UI" w:cs="Segoe UI"/>
                <w:sz w:val="23"/>
                <w:szCs w:val="23"/>
              </w:rPr>
              <w:t>Halimbawa</w:t>
            </w:r>
          </w:p>
        </w:tc>
      </w:tr>
      <w:tr w:rsidR="00553CEF" w:rsidRPr="00553CEF" w:rsidTr="0076375A">
        <w:tc>
          <w:tcPr>
            <w:tcW w:w="3690" w:type="dxa"/>
            <w:tcMar>
              <w:top w:w="150" w:type="dxa"/>
              <w:left w:w="0" w:type="dxa"/>
              <w:bottom w:w="150" w:type="dxa"/>
              <w:right w:w="240" w:type="dxa"/>
            </w:tcMar>
            <w:vAlign w:val="center"/>
            <w:hideMark/>
          </w:tcPr>
          <w:p w:rsidR="00553CEF" w:rsidRPr="00553CEF" w:rsidRDefault="00553CEF" w:rsidP="00553CEF">
            <w:pPr>
              <w:spacing w:after="0" w:line="375" w:lineRule="atLeast"/>
              <w:rPr>
                <w:rFonts w:ascii="Segoe UI" w:eastAsia="Times New Roman" w:hAnsi="Segoe UI" w:cs="Segoe UI"/>
                <w:sz w:val="23"/>
                <w:szCs w:val="23"/>
              </w:rPr>
            </w:pPr>
            <w:r w:rsidRPr="00553CEF">
              <w:rPr>
                <w:rFonts w:ascii="Segoe UI" w:eastAsia="Times New Roman" w:hAnsi="Segoe UI" w:cs="Segoe UI"/>
                <w:b/>
                <w:bCs/>
                <w:sz w:val="23"/>
                <w:szCs w:val="23"/>
              </w:rPr>
              <w:t>Armadong kilusan sa kanayunan</w:t>
            </w:r>
          </w:p>
        </w:tc>
        <w:tc>
          <w:tcPr>
            <w:tcW w:w="7590" w:type="dxa"/>
            <w:tcMar>
              <w:top w:w="150" w:type="dxa"/>
              <w:left w:w="240" w:type="dxa"/>
              <w:bottom w:w="150" w:type="dxa"/>
              <w:right w:w="0" w:type="dxa"/>
            </w:tcMar>
            <w:vAlign w:val="center"/>
            <w:hideMark/>
          </w:tcPr>
          <w:p w:rsidR="0076375A" w:rsidRDefault="00553CEF" w:rsidP="00553CEF">
            <w:pPr>
              <w:spacing w:after="0" w:line="375" w:lineRule="atLeast"/>
              <w:rPr>
                <w:rFonts w:ascii="Segoe UI" w:eastAsia="Times New Roman" w:hAnsi="Segoe UI" w:cs="Segoe UI"/>
                <w:sz w:val="23"/>
                <w:szCs w:val="23"/>
              </w:rPr>
            </w:pPr>
            <w:r w:rsidRPr="00553CEF">
              <w:rPr>
                <w:rFonts w:ascii="Segoe UI" w:eastAsia="Times New Roman" w:hAnsi="Segoe UI" w:cs="Segoe UI"/>
                <w:sz w:val="23"/>
                <w:szCs w:val="23"/>
              </w:rPr>
              <w:t xml:space="preserve">New People's Army (NPA) — lumaban sa diktadura upang </w:t>
            </w:r>
          </w:p>
          <w:p w:rsidR="00553CEF" w:rsidRPr="00553CEF" w:rsidRDefault="00553CEF" w:rsidP="00553CEF">
            <w:pPr>
              <w:spacing w:after="0" w:line="375" w:lineRule="atLeast"/>
              <w:rPr>
                <w:rFonts w:ascii="Segoe UI" w:eastAsia="Times New Roman" w:hAnsi="Segoe UI" w:cs="Segoe UI"/>
                <w:sz w:val="23"/>
                <w:szCs w:val="23"/>
              </w:rPr>
            </w:pPr>
            <w:r w:rsidRPr="00553CEF">
              <w:rPr>
                <w:rFonts w:ascii="Segoe UI" w:eastAsia="Times New Roman" w:hAnsi="Segoe UI" w:cs="Segoe UI"/>
                <w:sz w:val="23"/>
                <w:szCs w:val="23"/>
              </w:rPr>
              <w:t>igiit ang demokrasya</w:t>
            </w:r>
          </w:p>
        </w:tc>
      </w:tr>
      <w:tr w:rsidR="00553CEF" w:rsidRPr="00553CEF" w:rsidTr="0076375A">
        <w:tc>
          <w:tcPr>
            <w:tcW w:w="3690" w:type="dxa"/>
            <w:tcMar>
              <w:top w:w="150" w:type="dxa"/>
              <w:left w:w="0" w:type="dxa"/>
              <w:bottom w:w="150" w:type="dxa"/>
              <w:right w:w="240" w:type="dxa"/>
            </w:tcMar>
            <w:vAlign w:val="center"/>
            <w:hideMark/>
          </w:tcPr>
          <w:p w:rsidR="00553CEF" w:rsidRPr="00553CEF" w:rsidRDefault="00553CEF" w:rsidP="00553CEF">
            <w:pPr>
              <w:spacing w:after="0" w:line="375" w:lineRule="atLeast"/>
              <w:rPr>
                <w:rFonts w:ascii="Segoe UI" w:eastAsia="Times New Roman" w:hAnsi="Segoe UI" w:cs="Segoe UI"/>
                <w:sz w:val="23"/>
                <w:szCs w:val="23"/>
              </w:rPr>
            </w:pPr>
            <w:r w:rsidRPr="00553CEF">
              <w:rPr>
                <w:rFonts w:ascii="Segoe UI" w:eastAsia="Times New Roman" w:hAnsi="Segoe UI" w:cs="Segoe UI"/>
                <w:b/>
                <w:bCs/>
                <w:sz w:val="23"/>
                <w:szCs w:val="23"/>
              </w:rPr>
              <w:t>Edukasyonal na pakikibaka</w:t>
            </w:r>
          </w:p>
        </w:tc>
        <w:tc>
          <w:tcPr>
            <w:tcW w:w="7590" w:type="dxa"/>
            <w:tcMar>
              <w:top w:w="150" w:type="dxa"/>
              <w:left w:w="240" w:type="dxa"/>
              <w:bottom w:w="150" w:type="dxa"/>
              <w:right w:w="0" w:type="dxa"/>
            </w:tcMar>
            <w:vAlign w:val="center"/>
            <w:hideMark/>
          </w:tcPr>
          <w:p w:rsidR="00553CEF" w:rsidRPr="00553CEF" w:rsidRDefault="00553CEF" w:rsidP="00553CEF">
            <w:pPr>
              <w:spacing w:after="0" w:line="375" w:lineRule="atLeast"/>
              <w:rPr>
                <w:rFonts w:ascii="Segoe UI" w:eastAsia="Times New Roman" w:hAnsi="Segoe UI" w:cs="Segoe UI"/>
                <w:sz w:val="23"/>
                <w:szCs w:val="23"/>
              </w:rPr>
            </w:pPr>
            <w:r w:rsidRPr="00553CEF">
              <w:rPr>
                <w:rFonts w:ascii="Segoe UI" w:eastAsia="Times New Roman" w:hAnsi="Segoe UI" w:cs="Segoe UI"/>
                <w:sz w:val="23"/>
                <w:szCs w:val="23"/>
              </w:rPr>
              <w:t>Pagtuturo ng kritikal na kasaysayan sa kabila ng censorship</w:t>
            </w:r>
          </w:p>
        </w:tc>
      </w:tr>
      <w:tr w:rsidR="00553CEF" w:rsidRPr="00553CEF" w:rsidTr="0076375A">
        <w:tc>
          <w:tcPr>
            <w:tcW w:w="3690" w:type="dxa"/>
            <w:tcMar>
              <w:top w:w="150" w:type="dxa"/>
              <w:left w:w="0" w:type="dxa"/>
              <w:bottom w:w="150" w:type="dxa"/>
              <w:right w:w="240" w:type="dxa"/>
            </w:tcMar>
            <w:vAlign w:val="center"/>
            <w:hideMark/>
          </w:tcPr>
          <w:p w:rsidR="00553CEF" w:rsidRPr="00553CEF" w:rsidRDefault="00553CEF" w:rsidP="00553CEF">
            <w:pPr>
              <w:spacing w:after="0" w:line="375" w:lineRule="atLeast"/>
              <w:rPr>
                <w:rFonts w:ascii="Segoe UI" w:eastAsia="Times New Roman" w:hAnsi="Segoe UI" w:cs="Segoe UI"/>
                <w:sz w:val="23"/>
                <w:szCs w:val="23"/>
              </w:rPr>
            </w:pPr>
            <w:r w:rsidRPr="00553CEF">
              <w:rPr>
                <w:rFonts w:ascii="Segoe UI" w:eastAsia="Times New Roman" w:hAnsi="Segoe UI" w:cs="Segoe UI"/>
                <w:b/>
                <w:bCs/>
                <w:sz w:val="23"/>
                <w:szCs w:val="23"/>
              </w:rPr>
              <w:t>Kultural na pakikibaka</w:t>
            </w:r>
          </w:p>
        </w:tc>
        <w:tc>
          <w:tcPr>
            <w:tcW w:w="7590" w:type="dxa"/>
            <w:tcMar>
              <w:top w:w="150" w:type="dxa"/>
              <w:left w:w="240" w:type="dxa"/>
              <w:bottom w:w="150" w:type="dxa"/>
              <w:right w:w="0" w:type="dxa"/>
            </w:tcMar>
            <w:vAlign w:val="center"/>
            <w:hideMark/>
          </w:tcPr>
          <w:p w:rsidR="0076375A" w:rsidRDefault="00553CEF" w:rsidP="00553CEF">
            <w:pPr>
              <w:spacing w:after="0" w:line="375" w:lineRule="atLeast"/>
              <w:rPr>
                <w:rFonts w:ascii="Segoe UI" w:eastAsia="Times New Roman" w:hAnsi="Segoe UI" w:cs="Segoe UI"/>
                <w:sz w:val="23"/>
                <w:szCs w:val="23"/>
              </w:rPr>
            </w:pPr>
            <w:r w:rsidRPr="00553CEF">
              <w:rPr>
                <w:rFonts w:ascii="Segoe UI" w:eastAsia="Times New Roman" w:hAnsi="Segoe UI" w:cs="Segoe UI"/>
                <w:sz w:val="23"/>
                <w:szCs w:val="23"/>
              </w:rPr>
              <w:t xml:space="preserve">Mga awitin, dula, at tula na pumupuna sa pamahalaan </w:t>
            </w:r>
          </w:p>
          <w:p w:rsidR="00553CEF" w:rsidRPr="00553CEF" w:rsidRDefault="00553CEF" w:rsidP="00553CEF">
            <w:pPr>
              <w:spacing w:after="0" w:line="375" w:lineRule="atLeast"/>
              <w:rPr>
                <w:rFonts w:ascii="Segoe UI" w:eastAsia="Times New Roman" w:hAnsi="Segoe UI" w:cs="Segoe UI"/>
                <w:sz w:val="23"/>
                <w:szCs w:val="23"/>
              </w:rPr>
            </w:pPr>
            <w:r w:rsidRPr="00553CEF">
              <w:rPr>
                <w:rFonts w:ascii="Segoe UI" w:eastAsia="Times New Roman" w:hAnsi="Segoe UI" w:cs="Segoe UI"/>
                <w:sz w:val="23"/>
                <w:szCs w:val="23"/>
              </w:rPr>
              <w:t>(hal. ang mga awit ni Heber Bartolome, "Tao" at "Nena")</w:t>
            </w:r>
          </w:p>
        </w:tc>
      </w:tr>
      <w:tr w:rsidR="00553CEF" w:rsidRPr="00553CEF" w:rsidTr="0076375A">
        <w:tc>
          <w:tcPr>
            <w:tcW w:w="3690" w:type="dxa"/>
            <w:tcMar>
              <w:top w:w="150" w:type="dxa"/>
              <w:left w:w="0" w:type="dxa"/>
              <w:bottom w:w="150" w:type="dxa"/>
              <w:right w:w="240" w:type="dxa"/>
            </w:tcMar>
            <w:vAlign w:val="center"/>
            <w:hideMark/>
          </w:tcPr>
          <w:p w:rsidR="00553CEF" w:rsidRPr="00553CEF" w:rsidRDefault="00553CEF" w:rsidP="00553CEF">
            <w:pPr>
              <w:spacing w:after="0" w:line="375" w:lineRule="atLeast"/>
              <w:rPr>
                <w:rFonts w:ascii="Segoe UI" w:eastAsia="Times New Roman" w:hAnsi="Segoe UI" w:cs="Segoe UI"/>
                <w:sz w:val="23"/>
                <w:szCs w:val="23"/>
              </w:rPr>
            </w:pPr>
            <w:r w:rsidRPr="00553CEF">
              <w:rPr>
                <w:rFonts w:ascii="Segoe UI" w:eastAsia="Times New Roman" w:hAnsi="Segoe UI" w:cs="Segoe UI"/>
                <w:b/>
                <w:bCs/>
                <w:sz w:val="23"/>
                <w:szCs w:val="23"/>
              </w:rPr>
              <w:t>Mapayapang protesta</w:t>
            </w:r>
          </w:p>
        </w:tc>
        <w:tc>
          <w:tcPr>
            <w:tcW w:w="7590" w:type="dxa"/>
            <w:tcMar>
              <w:top w:w="150" w:type="dxa"/>
              <w:left w:w="240" w:type="dxa"/>
              <w:bottom w:w="150" w:type="dxa"/>
              <w:right w:w="0" w:type="dxa"/>
            </w:tcMar>
            <w:vAlign w:val="center"/>
            <w:hideMark/>
          </w:tcPr>
          <w:p w:rsidR="00D514EE" w:rsidRDefault="00553CEF" w:rsidP="00553CEF">
            <w:pPr>
              <w:spacing w:after="0" w:line="375" w:lineRule="atLeast"/>
              <w:rPr>
                <w:rFonts w:ascii="Segoe UI" w:eastAsia="Times New Roman" w:hAnsi="Segoe UI" w:cs="Segoe UI"/>
                <w:sz w:val="23"/>
                <w:szCs w:val="23"/>
              </w:rPr>
            </w:pPr>
            <w:r w:rsidRPr="00553CEF">
              <w:rPr>
                <w:rFonts w:ascii="Segoe UI" w:eastAsia="Times New Roman" w:hAnsi="Segoe UI" w:cs="Segoe UI"/>
                <w:sz w:val="23"/>
                <w:szCs w:val="23"/>
              </w:rPr>
              <w:t xml:space="preserve">Mga rali at demonstrasyon ng mga estudyante, </w:t>
            </w:r>
          </w:p>
          <w:p w:rsidR="00553CEF" w:rsidRPr="00553CEF" w:rsidRDefault="00553CEF" w:rsidP="00553CEF">
            <w:pPr>
              <w:spacing w:after="0" w:line="375" w:lineRule="atLeast"/>
              <w:rPr>
                <w:rFonts w:ascii="Segoe UI" w:eastAsia="Times New Roman" w:hAnsi="Segoe UI" w:cs="Segoe UI"/>
                <w:sz w:val="23"/>
                <w:szCs w:val="23"/>
              </w:rPr>
            </w:pPr>
            <w:r w:rsidRPr="00553CEF">
              <w:rPr>
                <w:rFonts w:ascii="Segoe UI" w:eastAsia="Times New Roman" w:hAnsi="Segoe UI" w:cs="Segoe UI"/>
                <w:sz w:val="23"/>
                <w:szCs w:val="23"/>
              </w:rPr>
              <w:t>manggagawa, at relihiyosong grupo</w:t>
            </w:r>
          </w:p>
        </w:tc>
      </w:tr>
      <w:tr w:rsidR="00553CEF" w:rsidRPr="00553CEF" w:rsidTr="0076375A">
        <w:tc>
          <w:tcPr>
            <w:tcW w:w="3690" w:type="dxa"/>
            <w:tcMar>
              <w:top w:w="150" w:type="dxa"/>
              <w:left w:w="0" w:type="dxa"/>
              <w:bottom w:w="150" w:type="dxa"/>
              <w:right w:w="240" w:type="dxa"/>
            </w:tcMar>
            <w:vAlign w:val="center"/>
            <w:hideMark/>
          </w:tcPr>
          <w:p w:rsidR="00553CEF" w:rsidRPr="00553CEF" w:rsidRDefault="00553CEF" w:rsidP="00553CEF">
            <w:pPr>
              <w:spacing w:after="0" w:line="375" w:lineRule="atLeast"/>
              <w:rPr>
                <w:rFonts w:ascii="Segoe UI" w:eastAsia="Times New Roman" w:hAnsi="Segoe UI" w:cs="Segoe UI"/>
                <w:sz w:val="23"/>
                <w:szCs w:val="23"/>
              </w:rPr>
            </w:pPr>
            <w:r w:rsidRPr="00553CEF">
              <w:rPr>
                <w:rFonts w:ascii="Segoe UI" w:eastAsia="Times New Roman" w:hAnsi="Segoe UI" w:cs="Segoe UI"/>
                <w:b/>
                <w:bCs/>
                <w:sz w:val="23"/>
                <w:szCs w:val="23"/>
              </w:rPr>
              <w:t>Pamamahayag sa ilalim ng lupa</w:t>
            </w:r>
          </w:p>
        </w:tc>
        <w:tc>
          <w:tcPr>
            <w:tcW w:w="7590" w:type="dxa"/>
            <w:tcMar>
              <w:top w:w="150" w:type="dxa"/>
              <w:left w:w="240" w:type="dxa"/>
              <w:bottom w:w="150" w:type="dxa"/>
              <w:right w:w="0" w:type="dxa"/>
            </w:tcMar>
            <w:vAlign w:val="center"/>
            <w:hideMark/>
          </w:tcPr>
          <w:p w:rsidR="0076375A" w:rsidRDefault="00553CEF" w:rsidP="00553CEF">
            <w:pPr>
              <w:spacing w:after="0" w:line="375" w:lineRule="atLeast"/>
              <w:rPr>
                <w:rFonts w:ascii="Segoe UI" w:eastAsia="Times New Roman" w:hAnsi="Segoe UI" w:cs="Segoe UI"/>
                <w:sz w:val="23"/>
                <w:szCs w:val="23"/>
              </w:rPr>
            </w:pPr>
            <w:r w:rsidRPr="00553CEF">
              <w:rPr>
                <w:rFonts w:ascii="Segoe UI" w:eastAsia="Times New Roman" w:hAnsi="Segoe UI" w:cs="Segoe UI"/>
                <w:sz w:val="23"/>
                <w:szCs w:val="23"/>
              </w:rPr>
              <w:t>Paglalathala ng mga lihim na pahayagan</w:t>
            </w:r>
            <w:r w:rsidR="00D514EE">
              <w:rPr>
                <w:rFonts w:ascii="Segoe UI" w:eastAsia="Times New Roman" w:hAnsi="Segoe UI" w:cs="Segoe UI"/>
                <w:sz w:val="23"/>
                <w:szCs w:val="23"/>
              </w:rPr>
              <w:t>g</w:t>
            </w:r>
            <w:r w:rsidRPr="00553CEF">
              <w:rPr>
                <w:rFonts w:ascii="Segoe UI" w:eastAsia="Times New Roman" w:hAnsi="Segoe UI" w:cs="Segoe UI"/>
                <w:sz w:val="23"/>
                <w:szCs w:val="23"/>
              </w:rPr>
              <w:t xml:space="preserve"> tumutuligsa </w:t>
            </w:r>
          </w:p>
          <w:p w:rsidR="00553CEF" w:rsidRPr="00553CEF" w:rsidRDefault="00553CEF" w:rsidP="00553CEF">
            <w:pPr>
              <w:spacing w:after="0" w:line="375" w:lineRule="atLeast"/>
              <w:rPr>
                <w:rFonts w:ascii="Segoe UI" w:eastAsia="Times New Roman" w:hAnsi="Segoe UI" w:cs="Segoe UI"/>
                <w:sz w:val="23"/>
                <w:szCs w:val="23"/>
              </w:rPr>
            </w:pPr>
            <w:r w:rsidRPr="00553CEF">
              <w:rPr>
                <w:rFonts w:ascii="Segoe UI" w:eastAsia="Times New Roman" w:hAnsi="Segoe UI" w:cs="Segoe UI"/>
                <w:sz w:val="23"/>
                <w:szCs w:val="23"/>
              </w:rPr>
              <w:t>sa rehimen</w:t>
            </w:r>
          </w:p>
        </w:tc>
      </w:tr>
    </w:tbl>
    <w:p w:rsidR="00553CEF" w:rsidRPr="00553CEF" w:rsidRDefault="00553CEF" w:rsidP="00553CEF">
      <w:pPr>
        <w:shd w:val="clear" w:color="auto" w:fill="FFFFFF"/>
        <w:spacing w:before="240" w:after="240" w:line="240" w:lineRule="auto"/>
        <w:rPr>
          <w:rFonts w:ascii="Segoe UI" w:eastAsia="Times New Roman" w:hAnsi="Segoe UI" w:cs="Segoe UI"/>
          <w:color w:val="0F1115"/>
          <w:sz w:val="24"/>
          <w:szCs w:val="24"/>
        </w:rPr>
      </w:pPr>
      <w:r w:rsidRPr="00553CEF">
        <w:rPr>
          <w:rFonts w:ascii="Segoe UI" w:eastAsia="Times New Roman" w:hAnsi="Segoe UI" w:cs="Segoe UI"/>
          <w:b/>
          <w:bCs/>
          <w:color w:val="0F1115"/>
          <w:sz w:val="24"/>
          <w:szCs w:val="24"/>
        </w:rPr>
        <w:t>Mahahalagang personalidad sa panahon ng Batas Militar:</w:t>
      </w:r>
    </w:p>
    <w:tbl>
      <w:tblPr>
        <w:tblW w:w="11280" w:type="dxa"/>
        <w:tblCellMar>
          <w:top w:w="15" w:type="dxa"/>
          <w:left w:w="15" w:type="dxa"/>
          <w:bottom w:w="15" w:type="dxa"/>
          <w:right w:w="15" w:type="dxa"/>
        </w:tblCellMar>
        <w:tblLook w:val="04A0" w:firstRow="1" w:lastRow="0" w:firstColumn="1" w:lastColumn="0" w:noHBand="0" w:noVBand="1"/>
      </w:tblPr>
      <w:tblGrid>
        <w:gridCol w:w="3330"/>
        <w:gridCol w:w="7950"/>
      </w:tblGrid>
      <w:tr w:rsidR="00553CEF" w:rsidRPr="00553CEF" w:rsidTr="00553CEF">
        <w:trPr>
          <w:tblHeader/>
        </w:trPr>
        <w:tc>
          <w:tcPr>
            <w:tcW w:w="0" w:type="auto"/>
            <w:tcBorders>
              <w:top w:val="nil"/>
            </w:tcBorders>
            <w:tcMar>
              <w:top w:w="150" w:type="dxa"/>
              <w:left w:w="0" w:type="dxa"/>
              <w:bottom w:w="150" w:type="dxa"/>
              <w:right w:w="240" w:type="dxa"/>
            </w:tcMar>
            <w:vAlign w:val="center"/>
            <w:hideMark/>
          </w:tcPr>
          <w:p w:rsidR="00553CEF" w:rsidRPr="00553CEF" w:rsidRDefault="00553CEF" w:rsidP="00553CEF">
            <w:pPr>
              <w:spacing w:after="0" w:line="375" w:lineRule="atLeast"/>
              <w:rPr>
                <w:rFonts w:ascii="Segoe UI" w:eastAsia="Times New Roman" w:hAnsi="Segoe UI" w:cs="Segoe UI"/>
                <w:sz w:val="23"/>
                <w:szCs w:val="23"/>
              </w:rPr>
            </w:pPr>
            <w:r w:rsidRPr="00553CEF">
              <w:rPr>
                <w:rFonts w:ascii="Segoe UI" w:eastAsia="Times New Roman" w:hAnsi="Segoe UI" w:cs="Segoe UI"/>
                <w:sz w:val="23"/>
                <w:szCs w:val="23"/>
              </w:rPr>
              <w:t>Pangalan</w:t>
            </w:r>
          </w:p>
        </w:tc>
        <w:tc>
          <w:tcPr>
            <w:tcW w:w="0" w:type="auto"/>
            <w:tcBorders>
              <w:top w:val="nil"/>
            </w:tcBorders>
            <w:tcMar>
              <w:top w:w="150" w:type="dxa"/>
              <w:left w:w="240" w:type="dxa"/>
              <w:bottom w:w="150" w:type="dxa"/>
              <w:right w:w="240" w:type="dxa"/>
            </w:tcMar>
            <w:vAlign w:val="center"/>
            <w:hideMark/>
          </w:tcPr>
          <w:p w:rsidR="00553CEF" w:rsidRPr="00553CEF" w:rsidRDefault="00553CEF" w:rsidP="00553CEF">
            <w:pPr>
              <w:spacing w:after="0" w:line="375" w:lineRule="atLeast"/>
              <w:rPr>
                <w:rFonts w:ascii="Segoe UI" w:eastAsia="Times New Roman" w:hAnsi="Segoe UI" w:cs="Segoe UI"/>
                <w:sz w:val="23"/>
                <w:szCs w:val="23"/>
              </w:rPr>
            </w:pPr>
            <w:r w:rsidRPr="00553CEF">
              <w:rPr>
                <w:rFonts w:ascii="Segoe UI" w:eastAsia="Times New Roman" w:hAnsi="Segoe UI" w:cs="Segoe UI"/>
                <w:sz w:val="23"/>
                <w:szCs w:val="23"/>
              </w:rPr>
              <w:t>Kontribusyon</w:t>
            </w:r>
          </w:p>
        </w:tc>
      </w:tr>
      <w:tr w:rsidR="00553CEF" w:rsidRPr="00553CEF" w:rsidTr="0076375A">
        <w:tc>
          <w:tcPr>
            <w:tcW w:w="3330" w:type="dxa"/>
            <w:tcMar>
              <w:top w:w="150" w:type="dxa"/>
              <w:left w:w="0" w:type="dxa"/>
              <w:bottom w:w="150" w:type="dxa"/>
              <w:right w:w="240" w:type="dxa"/>
            </w:tcMar>
            <w:vAlign w:val="center"/>
            <w:hideMark/>
          </w:tcPr>
          <w:p w:rsidR="00553CEF" w:rsidRPr="00553CEF" w:rsidRDefault="00553CEF" w:rsidP="00553CEF">
            <w:pPr>
              <w:spacing w:after="0" w:line="375" w:lineRule="atLeast"/>
              <w:rPr>
                <w:rFonts w:ascii="Segoe UI" w:eastAsia="Times New Roman" w:hAnsi="Segoe UI" w:cs="Segoe UI"/>
                <w:sz w:val="23"/>
                <w:szCs w:val="23"/>
              </w:rPr>
            </w:pPr>
            <w:r w:rsidRPr="00553CEF">
              <w:rPr>
                <w:rFonts w:ascii="Segoe UI" w:eastAsia="Times New Roman" w:hAnsi="Segoe UI" w:cs="Segoe UI"/>
                <w:b/>
                <w:bCs/>
                <w:sz w:val="23"/>
                <w:szCs w:val="23"/>
              </w:rPr>
              <w:t>Benigno "Ninoy" Aquino Jr.</w:t>
            </w:r>
          </w:p>
        </w:tc>
        <w:tc>
          <w:tcPr>
            <w:tcW w:w="7950" w:type="dxa"/>
            <w:tcMar>
              <w:top w:w="150" w:type="dxa"/>
              <w:left w:w="240" w:type="dxa"/>
              <w:bottom w:w="150" w:type="dxa"/>
              <w:right w:w="0" w:type="dxa"/>
            </w:tcMar>
            <w:vAlign w:val="center"/>
            <w:hideMark/>
          </w:tcPr>
          <w:p w:rsidR="00553CEF" w:rsidRPr="00553CEF" w:rsidRDefault="00553CEF" w:rsidP="00553CEF">
            <w:pPr>
              <w:spacing w:after="0" w:line="375" w:lineRule="atLeast"/>
              <w:rPr>
                <w:rFonts w:ascii="Segoe UI" w:eastAsia="Times New Roman" w:hAnsi="Segoe UI" w:cs="Segoe UI"/>
                <w:sz w:val="23"/>
                <w:szCs w:val="23"/>
              </w:rPr>
            </w:pPr>
            <w:r w:rsidRPr="00553CEF">
              <w:rPr>
                <w:rFonts w:ascii="Segoe UI" w:eastAsia="Times New Roman" w:hAnsi="Segoe UI" w:cs="Segoe UI"/>
                <w:sz w:val="23"/>
                <w:szCs w:val="23"/>
              </w:rPr>
              <w:t>Naging simbolo ng pagtutol sa diktadurya; pinatay noong 1983</w:t>
            </w:r>
          </w:p>
        </w:tc>
      </w:tr>
      <w:tr w:rsidR="00553CEF" w:rsidRPr="00553CEF" w:rsidTr="0076375A">
        <w:tc>
          <w:tcPr>
            <w:tcW w:w="3330" w:type="dxa"/>
            <w:tcMar>
              <w:top w:w="150" w:type="dxa"/>
              <w:left w:w="0" w:type="dxa"/>
              <w:bottom w:w="150" w:type="dxa"/>
              <w:right w:w="240" w:type="dxa"/>
            </w:tcMar>
            <w:vAlign w:val="center"/>
            <w:hideMark/>
          </w:tcPr>
          <w:p w:rsidR="00553CEF" w:rsidRPr="00553CEF" w:rsidRDefault="00553CEF" w:rsidP="00553CEF">
            <w:pPr>
              <w:spacing w:after="0" w:line="375" w:lineRule="atLeast"/>
              <w:rPr>
                <w:rFonts w:ascii="Segoe UI" w:eastAsia="Times New Roman" w:hAnsi="Segoe UI" w:cs="Segoe UI"/>
                <w:sz w:val="23"/>
                <w:szCs w:val="23"/>
              </w:rPr>
            </w:pPr>
            <w:r w:rsidRPr="00553CEF">
              <w:rPr>
                <w:rFonts w:ascii="Segoe UI" w:eastAsia="Times New Roman" w:hAnsi="Segoe UI" w:cs="Segoe UI"/>
                <w:b/>
                <w:bCs/>
                <w:sz w:val="23"/>
                <w:szCs w:val="23"/>
              </w:rPr>
              <w:t>Jose W. Diokno</w:t>
            </w:r>
          </w:p>
        </w:tc>
        <w:tc>
          <w:tcPr>
            <w:tcW w:w="7950" w:type="dxa"/>
            <w:tcMar>
              <w:top w:w="150" w:type="dxa"/>
              <w:left w:w="240" w:type="dxa"/>
              <w:bottom w:w="150" w:type="dxa"/>
              <w:right w:w="0" w:type="dxa"/>
            </w:tcMar>
            <w:vAlign w:val="center"/>
            <w:hideMark/>
          </w:tcPr>
          <w:p w:rsidR="0076375A" w:rsidRDefault="00553CEF" w:rsidP="00553CEF">
            <w:pPr>
              <w:spacing w:after="0" w:line="375" w:lineRule="atLeast"/>
              <w:rPr>
                <w:rFonts w:ascii="Segoe UI" w:eastAsia="Times New Roman" w:hAnsi="Segoe UI" w:cs="Segoe UI"/>
                <w:sz w:val="23"/>
                <w:szCs w:val="23"/>
              </w:rPr>
            </w:pPr>
            <w:r w:rsidRPr="00553CEF">
              <w:rPr>
                <w:rFonts w:ascii="Segoe UI" w:eastAsia="Times New Roman" w:hAnsi="Segoe UI" w:cs="Segoe UI"/>
                <w:sz w:val="23"/>
                <w:szCs w:val="23"/>
              </w:rPr>
              <w:t xml:space="preserve">Abogado at tagapagtaguyod ng karapatang pantao; nagtatag ng </w:t>
            </w:r>
          </w:p>
          <w:p w:rsidR="00553CEF" w:rsidRPr="00553CEF" w:rsidRDefault="00553CEF" w:rsidP="00553CEF">
            <w:pPr>
              <w:spacing w:after="0" w:line="375" w:lineRule="atLeast"/>
              <w:rPr>
                <w:rFonts w:ascii="Segoe UI" w:eastAsia="Times New Roman" w:hAnsi="Segoe UI" w:cs="Segoe UI"/>
                <w:sz w:val="23"/>
                <w:szCs w:val="23"/>
              </w:rPr>
            </w:pPr>
            <w:r w:rsidRPr="00553CEF">
              <w:rPr>
                <w:rFonts w:ascii="Segoe UI" w:eastAsia="Times New Roman" w:hAnsi="Segoe UI" w:cs="Segoe UI"/>
                <w:sz w:val="23"/>
                <w:szCs w:val="23"/>
              </w:rPr>
              <w:t>Free Legal Assistance Group (FLAG)</w:t>
            </w:r>
          </w:p>
        </w:tc>
      </w:tr>
      <w:tr w:rsidR="00553CEF" w:rsidRPr="00553CEF" w:rsidTr="0076375A">
        <w:tc>
          <w:tcPr>
            <w:tcW w:w="3330" w:type="dxa"/>
            <w:tcMar>
              <w:top w:w="150" w:type="dxa"/>
              <w:left w:w="0" w:type="dxa"/>
              <w:bottom w:w="150" w:type="dxa"/>
              <w:right w:w="240" w:type="dxa"/>
            </w:tcMar>
            <w:vAlign w:val="center"/>
            <w:hideMark/>
          </w:tcPr>
          <w:p w:rsidR="00553CEF" w:rsidRPr="00553CEF" w:rsidRDefault="00553CEF" w:rsidP="00553CEF">
            <w:pPr>
              <w:spacing w:after="0" w:line="375" w:lineRule="atLeast"/>
              <w:rPr>
                <w:rFonts w:ascii="Segoe UI" w:eastAsia="Times New Roman" w:hAnsi="Segoe UI" w:cs="Segoe UI"/>
                <w:sz w:val="23"/>
                <w:szCs w:val="23"/>
              </w:rPr>
            </w:pPr>
            <w:r w:rsidRPr="00553CEF">
              <w:rPr>
                <w:rFonts w:ascii="Segoe UI" w:eastAsia="Times New Roman" w:hAnsi="Segoe UI" w:cs="Segoe UI"/>
                <w:b/>
                <w:bCs/>
                <w:sz w:val="23"/>
                <w:szCs w:val="23"/>
              </w:rPr>
              <w:t>Lorenzo Tañada</w:t>
            </w:r>
          </w:p>
        </w:tc>
        <w:tc>
          <w:tcPr>
            <w:tcW w:w="7950" w:type="dxa"/>
            <w:tcMar>
              <w:top w:w="150" w:type="dxa"/>
              <w:left w:w="240" w:type="dxa"/>
              <w:bottom w:w="150" w:type="dxa"/>
              <w:right w:w="0" w:type="dxa"/>
            </w:tcMar>
            <w:vAlign w:val="center"/>
            <w:hideMark/>
          </w:tcPr>
          <w:p w:rsidR="0076375A" w:rsidRDefault="00553CEF" w:rsidP="00553CEF">
            <w:pPr>
              <w:spacing w:after="0" w:line="375" w:lineRule="atLeast"/>
              <w:rPr>
                <w:rFonts w:ascii="Segoe UI" w:eastAsia="Times New Roman" w:hAnsi="Segoe UI" w:cs="Segoe UI"/>
                <w:sz w:val="23"/>
                <w:szCs w:val="23"/>
              </w:rPr>
            </w:pPr>
            <w:r w:rsidRPr="00553CEF">
              <w:rPr>
                <w:rFonts w:ascii="Segoe UI" w:eastAsia="Times New Roman" w:hAnsi="Segoe UI" w:cs="Segoe UI"/>
                <w:sz w:val="23"/>
                <w:szCs w:val="23"/>
              </w:rPr>
              <w:t xml:space="preserve">Senador na tumutol sa Batas Militar at sa patuloy na presensya </w:t>
            </w:r>
          </w:p>
          <w:p w:rsidR="00553CEF" w:rsidRPr="00553CEF" w:rsidRDefault="00553CEF" w:rsidP="00553CEF">
            <w:pPr>
              <w:spacing w:after="0" w:line="375" w:lineRule="atLeast"/>
              <w:rPr>
                <w:rFonts w:ascii="Segoe UI" w:eastAsia="Times New Roman" w:hAnsi="Segoe UI" w:cs="Segoe UI"/>
                <w:sz w:val="23"/>
                <w:szCs w:val="23"/>
              </w:rPr>
            </w:pPr>
            <w:r w:rsidRPr="00553CEF">
              <w:rPr>
                <w:rFonts w:ascii="Segoe UI" w:eastAsia="Times New Roman" w:hAnsi="Segoe UI" w:cs="Segoe UI"/>
                <w:sz w:val="23"/>
                <w:szCs w:val="23"/>
              </w:rPr>
              <w:t>ng mga base militar ng Amerika</w:t>
            </w:r>
          </w:p>
        </w:tc>
      </w:tr>
      <w:tr w:rsidR="00553CEF" w:rsidRPr="00553CEF" w:rsidTr="0076375A">
        <w:tc>
          <w:tcPr>
            <w:tcW w:w="3330" w:type="dxa"/>
            <w:tcMar>
              <w:top w:w="150" w:type="dxa"/>
              <w:left w:w="0" w:type="dxa"/>
              <w:bottom w:w="150" w:type="dxa"/>
              <w:right w:w="240" w:type="dxa"/>
            </w:tcMar>
            <w:vAlign w:val="center"/>
            <w:hideMark/>
          </w:tcPr>
          <w:p w:rsidR="00553CEF" w:rsidRPr="00553CEF" w:rsidRDefault="00553CEF" w:rsidP="00553CEF">
            <w:pPr>
              <w:spacing w:after="0" w:line="375" w:lineRule="atLeast"/>
              <w:rPr>
                <w:rFonts w:ascii="Segoe UI" w:eastAsia="Times New Roman" w:hAnsi="Segoe UI" w:cs="Segoe UI"/>
                <w:sz w:val="23"/>
                <w:szCs w:val="23"/>
              </w:rPr>
            </w:pPr>
            <w:r w:rsidRPr="00553CEF">
              <w:rPr>
                <w:rFonts w:ascii="Segoe UI" w:eastAsia="Times New Roman" w:hAnsi="Segoe UI" w:cs="Segoe UI"/>
                <w:b/>
                <w:bCs/>
                <w:sz w:val="23"/>
                <w:szCs w:val="23"/>
              </w:rPr>
              <w:t>Mga aktibistang estudyante</w:t>
            </w:r>
          </w:p>
        </w:tc>
        <w:tc>
          <w:tcPr>
            <w:tcW w:w="7950" w:type="dxa"/>
            <w:tcMar>
              <w:top w:w="150" w:type="dxa"/>
              <w:left w:w="240" w:type="dxa"/>
              <w:bottom w:w="150" w:type="dxa"/>
              <w:right w:w="0" w:type="dxa"/>
            </w:tcMar>
            <w:vAlign w:val="center"/>
            <w:hideMark/>
          </w:tcPr>
          <w:p w:rsidR="0076375A" w:rsidRDefault="00553CEF" w:rsidP="00553CEF">
            <w:pPr>
              <w:spacing w:after="0" w:line="375" w:lineRule="atLeast"/>
              <w:rPr>
                <w:rFonts w:ascii="Segoe UI" w:eastAsia="Times New Roman" w:hAnsi="Segoe UI" w:cs="Segoe UI"/>
                <w:sz w:val="23"/>
                <w:szCs w:val="23"/>
              </w:rPr>
            </w:pPr>
            <w:r w:rsidRPr="00553CEF">
              <w:rPr>
                <w:rFonts w:ascii="Segoe UI" w:eastAsia="Times New Roman" w:hAnsi="Segoe UI" w:cs="Segoe UI"/>
                <w:sz w:val="23"/>
                <w:szCs w:val="23"/>
              </w:rPr>
              <w:t xml:space="preserve">Namuno sa mga protesta laban sa diktadurya (hal. Edjop, </w:t>
            </w:r>
          </w:p>
          <w:p w:rsidR="00553CEF" w:rsidRPr="00553CEF" w:rsidRDefault="00553CEF" w:rsidP="00553CEF">
            <w:pPr>
              <w:spacing w:after="0" w:line="375" w:lineRule="atLeast"/>
              <w:rPr>
                <w:rFonts w:ascii="Segoe UI" w:eastAsia="Times New Roman" w:hAnsi="Segoe UI" w:cs="Segoe UI"/>
                <w:sz w:val="23"/>
                <w:szCs w:val="23"/>
              </w:rPr>
            </w:pPr>
            <w:r w:rsidRPr="00553CEF">
              <w:rPr>
                <w:rFonts w:ascii="Segoe UI" w:eastAsia="Times New Roman" w:hAnsi="Segoe UI" w:cs="Segoe UI"/>
                <w:sz w:val="23"/>
                <w:szCs w:val="23"/>
              </w:rPr>
              <w:t>Abraham Sarmiento, atbp.)</w:t>
            </w:r>
          </w:p>
        </w:tc>
      </w:tr>
    </w:tbl>
    <w:p w:rsidR="0076375A" w:rsidRDefault="0076375A" w:rsidP="00553CEF">
      <w:pPr>
        <w:spacing w:before="480" w:after="480" w:line="240" w:lineRule="auto"/>
        <w:rPr>
          <w:rFonts w:ascii="Times New Roman" w:eastAsia="Times New Roman" w:hAnsi="Times New Roman" w:cs="Times New Roman"/>
          <w:sz w:val="24"/>
          <w:szCs w:val="24"/>
        </w:rPr>
      </w:pPr>
    </w:p>
    <w:p w:rsidR="0076375A" w:rsidRDefault="0076375A">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553CEF" w:rsidRPr="00553CEF" w:rsidRDefault="00553CEF" w:rsidP="00553CEF">
      <w:pPr>
        <w:spacing w:before="480" w:after="480" w:line="240" w:lineRule="auto"/>
        <w:rPr>
          <w:rFonts w:ascii="Times New Roman" w:eastAsia="Times New Roman" w:hAnsi="Times New Roman" w:cs="Times New Roman"/>
          <w:sz w:val="24"/>
          <w:szCs w:val="24"/>
        </w:rPr>
      </w:pPr>
      <w:r w:rsidRPr="00553CEF">
        <w:rPr>
          <w:rFonts w:ascii="Times New Roman" w:eastAsia="Times New Roman" w:hAnsi="Times New Roman" w:cs="Times New Roman"/>
          <w:sz w:val="24"/>
          <w:szCs w:val="24"/>
        </w:rPr>
        <w:lastRenderedPageBreak/>
        <w:pict>
          <v:rect id="_x0000_i1033" style="width:0;height:.75pt" o:hralign="center" o:hrstd="t" o:hr="t" fillcolor="#a0a0a0" stroked="f"/>
        </w:pict>
      </w:r>
    </w:p>
    <w:p w:rsidR="00553CEF" w:rsidRPr="00553CEF" w:rsidRDefault="00553CEF" w:rsidP="00553CEF">
      <w:pPr>
        <w:shd w:val="clear" w:color="auto" w:fill="FFFFFF"/>
        <w:spacing w:before="480" w:after="240" w:line="480" w:lineRule="atLeast"/>
        <w:outlineLvl w:val="1"/>
        <w:rPr>
          <w:rFonts w:ascii="Segoe UI" w:eastAsia="Times New Roman" w:hAnsi="Segoe UI" w:cs="Segoe UI"/>
          <w:b/>
          <w:bCs/>
          <w:color w:val="0F1115"/>
          <w:sz w:val="33"/>
          <w:szCs w:val="33"/>
        </w:rPr>
      </w:pPr>
      <w:r w:rsidRPr="00553CEF">
        <w:rPr>
          <w:rFonts w:ascii="Segoe UI" w:eastAsia="Times New Roman" w:hAnsi="Segoe UI" w:cs="Segoe UI"/>
          <w:b/>
          <w:bCs/>
          <w:color w:val="0F1115"/>
          <w:sz w:val="33"/>
          <w:szCs w:val="33"/>
        </w:rPr>
        <w:t>Bahagi 3: Ang EDSA People Power Revolution (1986) — Isang Mapayapang Pakikibaka</w:t>
      </w:r>
    </w:p>
    <w:p w:rsidR="00553CEF" w:rsidRPr="00553CEF" w:rsidRDefault="00553CEF" w:rsidP="00553CEF">
      <w:pPr>
        <w:shd w:val="clear" w:color="auto" w:fill="FFFFFF"/>
        <w:spacing w:before="240" w:after="240" w:line="240" w:lineRule="auto"/>
        <w:rPr>
          <w:rFonts w:ascii="Segoe UI" w:eastAsia="Times New Roman" w:hAnsi="Segoe UI" w:cs="Segoe UI"/>
          <w:color w:val="0F1115"/>
          <w:sz w:val="24"/>
          <w:szCs w:val="24"/>
        </w:rPr>
      </w:pPr>
      <w:r w:rsidRPr="00553CEF">
        <w:rPr>
          <w:rFonts w:ascii="Segoe UI" w:eastAsia="Times New Roman" w:hAnsi="Segoe UI" w:cs="Segoe UI"/>
          <w:color w:val="0F1115"/>
          <w:sz w:val="24"/>
          <w:szCs w:val="24"/>
        </w:rPr>
        <w:t>Ang </w:t>
      </w:r>
      <w:r w:rsidRPr="00553CEF">
        <w:rPr>
          <w:rFonts w:ascii="Segoe UI" w:eastAsia="Times New Roman" w:hAnsi="Segoe UI" w:cs="Segoe UI"/>
          <w:b/>
          <w:bCs/>
          <w:color w:val="0F1115"/>
          <w:sz w:val="24"/>
          <w:szCs w:val="24"/>
        </w:rPr>
        <w:t>EDSA People Power Revolution</w:t>
      </w:r>
      <w:r w:rsidRPr="00553CEF">
        <w:rPr>
          <w:rFonts w:ascii="Segoe UI" w:eastAsia="Times New Roman" w:hAnsi="Segoe UI" w:cs="Segoe UI"/>
          <w:color w:val="0F1115"/>
          <w:sz w:val="24"/>
          <w:szCs w:val="24"/>
        </w:rPr>
        <w:t> ay isang mapayapang pag-aalsa na nagpabagsak kay Ferdinand Marcos at nagbalik ng demokrasya sa Pilipinas.</w:t>
      </w:r>
    </w:p>
    <w:tbl>
      <w:tblPr>
        <w:tblW w:w="11280" w:type="dxa"/>
        <w:tblCellMar>
          <w:top w:w="15" w:type="dxa"/>
          <w:left w:w="15" w:type="dxa"/>
          <w:bottom w:w="15" w:type="dxa"/>
          <w:right w:w="15" w:type="dxa"/>
        </w:tblCellMar>
        <w:tblLook w:val="04A0" w:firstRow="1" w:lastRow="0" w:firstColumn="1" w:lastColumn="0" w:noHBand="0" w:noVBand="1"/>
      </w:tblPr>
      <w:tblGrid>
        <w:gridCol w:w="2700"/>
        <w:gridCol w:w="8580"/>
      </w:tblGrid>
      <w:tr w:rsidR="00553CEF" w:rsidRPr="00553CEF" w:rsidTr="00E824BA">
        <w:trPr>
          <w:tblHeader/>
        </w:trPr>
        <w:tc>
          <w:tcPr>
            <w:tcW w:w="2700" w:type="dxa"/>
            <w:tcBorders>
              <w:top w:val="nil"/>
            </w:tcBorders>
            <w:tcMar>
              <w:top w:w="150" w:type="dxa"/>
              <w:left w:w="0" w:type="dxa"/>
              <w:bottom w:w="150" w:type="dxa"/>
              <w:right w:w="240" w:type="dxa"/>
            </w:tcMar>
            <w:vAlign w:val="center"/>
            <w:hideMark/>
          </w:tcPr>
          <w:p w:rsidR="00553CEF" w:rsidRPr="00553CEF" w:rsidRDefault="00553CEF" w:rsidP="00553CEF">
            <w:pPr>
              <w:spacing w:after="0" w:line="375" w:lineRule="atLeast"/>
              <w:rPr>
                <w:rFonts w:ascii="Segoe UI" w:eastAsia="Times New Roman" w:hAnsi="Segoe UI" w:cs="Segoe UI"/>
                <w:sz w:val="23"/>
                <w:szCs w:val="23"/>
              </w:rPr>
            </w:pPr>
            <w:r w:rsidRPr="00553CEF">
              <w:rPr>
                <w:rFonts w:ascii="Segoe UI" w:eastAsia="Times New Roman" w:hAnsi="Segoe UI" w:cs="Segoe UI"/>
                <w:sz w:val="23"/>
                <w:szCs w:val="23"/>
              </w:rPr>
              <w:t>Aspeto</w:t>
            </w:r>
          </w:p>
        </w:tc>
        <w:tc>
          <w:tcPr>
            <w:tcW w:w="8580" w:type="dxa"/>
            <w:tcBorders>
              <w:top w:val="nil"/>
            </w:tcBorders>
            <w:tcMar>
              <w:top w:w="150" w:type="dxa"/>
              <w:left w:w="240" w:type="dxa"/>
              <w:bottom w:w="150" w:type="dxa"/>
              <w:right w:w="240" w:type="dxa"/>
            </w:tcMar>
            <w:vAlign w:val="center"/>
            <w:hideMark/>
          </w:tcPr>
          <w:p w:rsidR="00553CEF" w:rsidRPr="00553CEF" w:rsidRDefault="00553CEF" w:rsidP="00553CEF">
            <w:pPr>
              <w:spacing w:after="0" w:line="375" w:lineRule="atLeast"/>
              <w:rPr>
                <w:rFonts w:ascii="Segoe UI" w:eastAsia="Times New Roman" w:hAnsi="Segoe UI" w:cs="Segoe UI"/>
                <w:sz w:val="23"/>
                <w:szCs w:val="23"/>
              </w:rPr>
            </w:pPr>
            <w:r w:rsidRPr="00553CEF">
              <w:rPr>
                <w:rFonts w:ascii="Segoe UI" w:eastAsia="Times New Roman" w:hAnsi="Segoe UI" w:cs="Segoe UI"/>
                <w:sz w:val="23"/>
                <w:szCs w:val="23"/>
              </w:rPr>
              <w:t>Detalye</w:t>
            </w:r>
          </w:p>
        </w:tc>
      </w:tr>
      <w:tr w:rsidR="00553CEF" w:rsidRPr="00553CEF" w:rsidTr="00E824BA">
        <w:tc>
          <w:tcPr>
            <w:tcW w:w="2700" w:type="dxa"/>
            <w:tcMar>
              <w:top w:w="150" w:type="dxa"/>
              <w:left w:w="0" w:type="dxa"/>
              <w:bottom w:w="150" w:type="dxa"/>
              <w:right w:w="240" w:type="dxa"/>
            </w:tcMar>
            <w:vAlign w:val="center"/>
            <w:hideMark/>
          </w:tcPr>
          <w:p w:rsidR="00553CEF" w:rsidRPr="00553CEF" w:rsidRDefault="00553CEF" w:rsidP="00553CEF">
            <w:pPr>
              <w:spacing w:after="0" w:line="375" w:lineRule="atLeast"/>
              <w:rPr>
                <w:rFonts w:ascii="Segoe UI" w:eastAsia="Times New Roman" w:hAnsi="Segoe UI" w:cs="Segoe UI"/>
                <w:sz w:val="23"/>
                <w:szCs w:val="23"/>
              </w:rPr>
            </w:pPr>
            <w:r w:rsidRPr="00553CEF">
              <w:rPr>
                <w:rFonts w:ascii="Segoe UI" w:eastAsia="Times New Roman" w:hAnsi="Segoe UI" w:cs="Segoe UI"/>
                <w:b/>
                <w:bCs/>
                <w:sz w:val="23"/>
                <w:szCs w:val="23"/>
              </w:rPr>
              <w:t>Panahon</w:t>
            </w:r>
          </w:p>
        </w:tc>
        <w:tc>
          <w:tcPr>
            <w:tcW w:w="8580" w:type="dxa"/>
            <w:tcMar>
              <w:top w:w="150" w:type="dxa"/>
              <w:left w:w="240" w:type="dxa"/>
              <w:bottom w:w="150" w:type="dxa"/>
              <w:right w:w="0" w:type="dxa"/>
            </w:tcMar>
            <w:vAlign w:val="center"/>
            <w:hideMark/>
          </w:tcPr>
          <w:p w:rsidR="00553CEF" w:rsidRPr="00553CEF" w:rsidRDefault="00553CEF" w:rsidP="00553CEF">
            <w:pPr>
              <w:spacing w:after="0" w:line="375" w:lineRule="atLeast"/>
              <w:rPr>
                <w:rFonts w:ascii="Segoe UI" w:eastAsia="Times New Roman" w:hAnsi="Segoe UI" w:cs="Segoe UI"/>
                <w:sz w:val="23"/>
                <w:szCs w:val="23"/>
              </w:rPr>
            </w:pPr>
            <w:r w:rsidRPr="00553CEF">
              <w:rPr>
                <w:rFonts w:ascii="Segoe UI" w:eastAsia="Times New Roman" w:hAnsi="Segoe UI" w:cs="Segoe UI"/>
                <w:sz w:val="23"/>
                <w:szCs w:val="23"/>
              </w:rPr>
              <w:t>Pebrero 22-25, 1986</w:t>
            </w:r>
          </w:p>
        </w:tc>
      </w:tr>
      <w:tr w:rsidR="00553CEF" w:rsidRPr="00553CEF" w:rsidTr="00E824BA">
        <w:tc>
          <w:tcPr>
            <w:tcW w:w="2700" w:type="dxa"/>
            <w:tcMar>
              <w:top w:w="150" w:type="dxa"/>
              <w:left w:w="0" w:type="dxa"/>
              <w:bottom w:w="150" w:type="dxa"/>
              <w:right w:w="240" w:type="dxa"/>
            </w:tcMar>
            <w:vAlign w:val="center"/>
            <w:hideMark/>
          </w:tcPr>
          <w:p w:rsidR="00553CEF" w:rsidRPr="00553CEF" w:rsidRDefault="00553CEF" w:rsidP="00553CEF">
            <w:pPr>
              <w:spacing w:after="0" w:line="375" w:lineRule="atLeast"/>
              <w:rPr>
                <w:rFonts w:ascii="Segoe UI" w:eastAsia="Times New Roman" w:hAnsi="Segoe UI" w:cs="Segoe UI"/>
                <w:sz w:val="23"/>
                <w:szCs w:val="23"/>
              </w:rPr>
            </w:pPr>
            <w:r w:rsidRPr="00553CEF">
              <w:rPr>
                <w:rFonts w:ascii="Segoe UI" w:eastAsia="Times New Roman" w:hAnsi="Segoe UI" w:cs="Segoe UI"/>
                <w:b/>
                <w:bCs/>
                <w:sz w:val="23"/>
                <w:szCs w:val="23"/>
              </w:rPr>
              <w:t>Lugar</w:t>
            </w:r>
          </w:p>
        </w:tc>
        <w:tc>
          <w:tcPr>
            <w:tcW w:w="8580" w:type="dxa"/>
            <w:tcMar>
              <w:top w:w="150" w:type="dxa"/>
              <w:left w:w="240" w:type="dxa"/>
              <w:bottom w:w="150" w:type="dxa"/>
              <w:right w:w="0" w:type="dxa"/>
            </w:tcMar>
            <w:vAlign w:val="center"/>
            <w:hideMark/>
          </w:tcPr>
          <w:p w:rsidR="00553CEF" w:rsidRPr="00553CEF" w:rsidRDefault="00553CEF" w:rsidP="00553CEF">
            <w:pPr>
              <w:spacing w:after="0" w:line="375" w:lineRule="atLeast"/>
              <w:rPr>
                <w:rFonts w:ascii="Segoe UI" w:eastAsia="Times New Roman" w:hAnsi="Segoe UI" w:cs="Segoe UI"/>
                <w:sz w:val="23"/>
                <w:szCs w:val="23"/>
              </w:rPr>
            </w:pPr>
            <w:r w:rsidRPr="00553CEF">
              <w:rPr>
                <w:rFonts w:ascii="Segoe UI" w:eastAsia="Times New Roman" w:hAnsi="Segoe UI" w:cs="Segoe UI"/>
                <w:sz w:val="23"/>
                <w:szCs w:val="23"/>
              </w:rPr>
              <w:t>Epifanio de los Santos Avenue (EDSA), Metro Manila</w:t>
            </w:r>
          </w:p>
        </w:tc>
      </w:tr>
      <w:tr w:rsidR="00553CEF" w:rsidRPr="00553CEF" w:rsidTr="00E824BA">
        <w:tc>
          <w:tcPr>
            <w:tcW w:w="2700" w:type="dxa"/>
            <w:tcMar>
              <w:top w:w="150" w:type="dxa"/>
              <w:left w:w="0" w:type="dxa"/>
              <w:bottom w:w="150" w:type="dxa"/>
              <w:right w:w="240" w:type="dxa"/>
            </w:tcMar>
            <w:vAlign w:val="center"/>
            <w:hideMark/>
          </w:tcPr>
          <w:p w:rsidR="00553CEF" w:rsidRPr="00553CEF" w:rsidRDefault="00553CEF" w:rsidP="00553CEF">
            <w:pPr>
              <w:spacing w:after="0" w:line="375" w:lineRule="atLeast"/>
              <w:rPr>
                <w:rFonts w:ascii="Segoe UI" w:eastAsia="Times New Roman" w:hAnsi="Segoe UI" w:cs="Segoe UI"/>
                <w:sz w:val="23"/>
                <w:szCs w:val="23"/>
              </w:rPr>
            </w:pPr>
            <w:r w:rsidRPr="00553CEF">
              <w:rPr>
                <w:rFonts w:ascii="Segoe UI" w:eastAsia="Times New Roman" w:hAnsi="Segoe UI" w:cs="Segoe UI"/>
                <w:b/>
                <w:bCs/>
                <w:sz w:val="23"/>
                <w:szCs w:val="23"/>
              </w:rPr>
              <w:t>Mga kalahok</w:t>
            </w:r>
          </w:p>
        </w:tc>
        <w:tc>
          <w:tcPr>
            <w:tcW w:w="8580" w:type="dxa"/>
            <w:tcMar>
              <w:top w:w="150" w:type="dxa"/>
              <w:left w:w="240" w:type="dxa"/>
              <w:bottom w:w="150" w:type="dxa"/>
              <w:right w:w="0" w:type="dxa"/>
            </w:tcMar>
            <w:vAlign w:val="center"/>
            <w:hideMark/>
          </w:tcPr>
          <w:p w:rsidR="00E824BA" w:rsidRDefault="00553CEF" w:rsidP="00553CEF">
            <w:pPr>
              <w:spacing w:after="0" w:line="375" w:lineRule="atLeast"/>
              <w:rPr>
                <w:rFonts w:ascii="Segoe UI" w:eastAsia="Times New Roman" w:hAnsi="Segoe UI" w:cs="Segoe UI"/>
                <w:sz w:val="23"/>
                <w:szCs w:val="23"/>
              </w:rPr>
            </w:pPr>
            <w:r w:rsidRPr="00553CEF">
              <w:rPr>
                <w:rFonts w:ascii="Segoe UI" w:eastAsia="Times New Roman" w:hAnsi="Segoe UI" w:cs="Segoe UI"/>
                <w:sz w:val="23"/>
                <w:szCs w:val="23"/>
              </w:rPr>
              <w:t xml:space="preserve">Milyun-milyong Pilipino mula sa iba't ibang sektor — </w:t>
            </w:r>
            <w:r w:rsidR="00184D8F">
              <w:rPr>
                <w:rFonts w:ascii="Segoe UI" w:eastAsia="Times New Roman" w:hAnsi="Segoe UI" w:cs="Segoe UI"/>
                <w:sz w:val="23"/>
                <w:szCs w:val="23"/>
              </w:rPr>
              <w:t xml:space="preserve">mga </w:t>
            </w:r>
            <w:r w:rsidRPr="00553CEF">
              <w:rPr>
                <w:rFonts w:ascii="Segoe UI" w:eastAsia="Times New Roman" w:hAnsi="Segoe UI" w:cs="Segoe UI"/>
                <w:sz w:val="23"/>
                <w:szCs w:val="23"/>
              </w:rPr>
              <w:t xml:space="preserve">estudyante, </w:t>
            </w:r>
          </w:p>
          <w:p w:rsidR="00553CEF" w:rsidRPr="00553CEF" w:rsidRDefault="00553CEF" w:rsidP="00553CEF">
            <w:pPr>
              <w:spacing w:after="0" w:line="375" w:lineRule="atLeast"/>
              <w:rPr>
                <w:rFonts w:ascii="Segoe UI" w:eastAsia="Times New Roman" w:hAnsi="Segoe UI" w:cs="Segoe UI"/>
                <w:sz w:val="23"/>
                <w:szCs w:val="23"/>
              </w:rPr>
            </w:pPr>
            <w:r w:rsidRPr="00553CEF">
              <w:rPr>
                <w:rFonts w:ascii="Segoe UI" w:eastAsia="Times New Roman" w:hAnsi="Segoe UI" w:cs="Segoe UI"/>
                <w:sz w:val="23"/>
                <w:szCs w:val="23"/>
              </w:rPr>
              <w:t xml:space="preserve">manggagawa, relihiyosong grupo, </w:t>
            </w:r>
            <w:r w:rsidR="00184D8F">
              <w:rPr>
                <w:rFonts w:ascii="Segoe UI" w:eastAsia="Times New Roman" w:hAnsi="Segoe UI" w:cs="Segoe UI"/>
                <w:sz w:val="23"/>
                <w:szCs w:val="23"/>
              </w:rPr>
              <w:t xml:space="preserve">at </w:t>
            </w:r>
            <w:r w:rsidRPr="00553CEF">
              <w:rPr>
                <w:rFonts w:ascii="Segoe UI" w:eastAsia="Times New Roman" w:hAnsi="Segoe UI" w:cs="Segoe UI"/>
                <w:sz w:val="23"/>
                <w:szCs w:val="23"/>
              </w:rPr>
              <w:t>militar na lumipat ng panig</w:t>
            </w:r>
          </w:p>
        </w:tc>
      </w:tr>
      <w:tr w:rsidR="00553CEF" w:rsidRPr="00553CEF" w:rsidTr="00E824BA">
        <w:tc>
          <w:tcPr>
            <w:tcW w:w="2700" w:type="dxa"/>
            <w:tcMar>
              <w:top w:w="150" w:type="dxa"/>
              <w:left w:w="0" w:type="dxa"/>
              <w:bottom w:w="150" w:type="dxa"/>
              <w:right w:w="240" w:type="dxa"/>
            </w:tcMar>
            <w:vAlign w:val="center"/>
            <w:hideMark/>
          </w:tcPr>
          <w:p w:rsidR="00553CEF" w:rsidRPr="00553CEF" w:rsidRDefault="00553CEF" w:rsidP="00553CEF">
            <w:pPr>
              <w:spacing w:after="0" w:line="375" w:lineRule="atLeast"/>
              <w:rPr>
                <w:rFonts w:ascii="Segoe UI" w:eastAsia="Times New Roman" w:hAnsi="Segoe UI" w:cs="Segoe UI"/>
                <w:sz w:val="23"/>
                <w:szCs w:val="23"/>
              </w:rPr>
            </w:pPr>
            <w:r w:rsidRPr="00553CEF">
              <w:rPr>
                <w:rFonts w:ascii="Segoe UI" w:eastAsia="Times New Roman" w:hAnsi="Segoe UI" w:cs="Segoe UI"/>
                <w:b/>
                <w:bCs/>
                <w:sz w:val="23"/>
                <w:szCs w:val="23"/>
              </w:rPr>
              <w:t>Anyo ng pakikibaka</w:t>
            </w:r>
          </w:p>
        </w:tc>
        <w:tc>
          <w:tcPr>
            <w:tcW w:w="8580" w:type="dxa"/>
            <w:tcMar>
              <w:top w:w="150" w:type="dxa"/>
              <w:left w:w="240" w:type="dxa"/>
              <w:bottom w:w="150" w:type="dxa"/>
              <w:right w:w="0" w:type="dxa"/>
            </w:tcMar>
            <w:vAlign w:val="center"/>
            <w:hideMark/>
          </w:tcPr>
          <w:p w:rsidR="00553CEF" w:rsidRPr="00553CEF" w:rsidRDefault="00553CEF" w:rsidP="00553CEF">
            <w:pPr>
              <w:spacing w:after="0" w:line="375" w:lineRule="atLeast"/>
              <w:rPr>
                <w:rFonts w:ascii="Segoe UI" w:eastAsia="Times New Roman" w:hAnsi="Segoe UI" w:cs="Segoe UI"/>
                <w:sz w:val="23"/>
                <w:szCs w:val="23"/>
              </w:rPr>
            </w:pPr>
            <w:r w:rsidRPr="00553CEF">
              <w:rPr>
                <w:rFonts w:ascii="Segoe UI" w:eastAsia="Times New Roman" w:hAnsi="Segoe UI" w:cs="Segoe UI"/>
                <w:sz w:val="23"/>
                <w:szCs w:val="23"/>
              </w:rPr>
              <w:t>Mapayapang pagtitipon, panalangin, at hindi paggamit ng dahas</w:t>
            </w:r>
          </w:p>
        </w:tc>
      </w:tr>
      <w:tr w:rsidR="00553CEF" w:rsidRPr="00553CEF" w:rsidTr="00E824BA">
        <w:tc>
          <w:tcPr>
            <w:tcW w:w="2700" w:type="dxa"/>
            <w:tcMar>
              <w:top w:w="150" w:type="dxa"/>
              <w:left w:w="0" w:type="dxa"/>
              <w:bottom w:w="150" w:type="dxa"/>
              <w:right w:w="240" w:type="dxa"/>
            </w:tcMar>
            <w:vAlign w:val="center"/>
            <w:hideMark/>
          </w:tcPr>
          <w:p w:rsidR="00553CEF" w:rsidRPr="00553CEF" w:rsidRDefault="00553CEF" w:rsidP="00553CEF">
            <w:pPr>
              <w:spacing w:after="0" w:line="375" w:lineRule="atLeast"/>
              <w:rPr>
                <w:rFonts w:ascii="Segoe UI" w:eastAsia="Times New Roman" w:hAnsi="Segoe UI" w:cs="Segoe UI"/>
                <w:sz w:val="23"/>
                <w:szCs w:val="23"/>
              </w:rPr>
            </w:pPr>
            <w:r w:rsidRPr="00553CEF">
              <w:rPr>
                <w:rFonts w:ascii="Segoe UI" w:eastAsia="Times New Roman" w:hAnsi="Segoe UI" w:cs="Segoe UI"/>
                <w:b/>
                <w:bCs/>
                <w:sz w:val="23"/>
                <w:szCs w:val="23"/>
              </w:rPr>
              <w:t>Resulta</w:t>
            </w:r>
          </w:p>
        </w:tc>
        <w:tc>
          <w:tcPr>
            <w:tcW w:w="8580" w:type="dxa"/>
            <w:tcMar>
              <w:top w:w="150" w:type="dxa"/>
              <w:left w:w="240" w:type="dxa"/>
              <w:bottom w:w="150" w:type="dxa"/>
              <w:right w:w="0" w:type="dxa"/>
            </w:tcMar>
            <w:vAlign w:val="center"/>
            <w:hideMark/>
          </w:tcPr>
          <w:p w:rsidR="00E824BA" w:rsidRDefault="00553CEF" w:rsidP="00553CEF">
            <w:pPr>
              <w:spacing w:after="0" w:line="375" w:lineRule="atLeast"/>
              <w:rPr>
                <w:rFonts w:ascii="Segoe UI" w:eastAsia="Times New Roman" w:hAnsi="Segoe UI" w:cs="Segoe UI"/>
                <w:sz w:val="23"/>
                <w:szCs w:val="23"/>
              </w:rPr>
            </w:pPr>
            <w:r w:rsidRPr="00553CEF">
              <w:rPr>
                <w:rFonts w:ascii="Segoe UI" w:eastAsia="Times New Roman" w:hAnsi="Segoe UI" w:cs="Segoe UI"/>
                <w:sz w:val="23"/>
                <w:szCs w:val="23"/>
              </w:rPr>
              <w:t xml:space="preserve">Pagtakas ni Marcos sa Hawaii; pag-upo ni Corazon Aquino </w:t>
            </w:r>
          </w:p>
          <w:p w:rsidR="00553CEF" w:rsidRPr="00553CEF" w:rsidRDefault="00553CEF" w:rsidP="00553CEF">
            <w:pPr>
              <w:spacing w:after="0" w:line="375" w:lineRule="atLeast"/>
              <w:rPr>
                <w:rFonts w:ascii="Segoe UI" w:eastAsia="Times New Roman" w:hAnsi="Segoe UI" w:cs="Segoe UI"/>
                <w:sz w:val="23"/>
                <w:szCs w:val="23"/>
              </w:rPr>
            </w:pPr>
            <w:r w:rsidRPr="00553CEF">
              <w:rPr>
                <w:rFonts w:ascii="Segoe UI" w:eastAsia="Times New Roman" w:hAnsi="Segoe UI" w:cs="Segoe UI"/>
                <w:sz w:val="23"/>
                <w:szCs w:val="23"/>
              </w:rPr>
              <w:t>bilang pangulo</w:t>
            </w:r>
          </w:p>
        </w:tc>
      </w:tr>
    </w:tbl>
    <w:p w:rsidR="00553CEF" w:rsidRPr="00553CEF" w:rsidRDefault="00553CEF" w:rsidP="00553CEF">
      <w:pPr>
        <w:shd w:val="clear" w:color="auto" w:fill="FFFFFF"/>
        <w:spacing w:before="240" w:after="240" w:line="240" w:lineRule="auto"/>
        <w:rPr>
          <w:rFonts w:ascii="Segoe UI" w:eastAsia="Times New Roman" w:hAnsi="Segoe UI" w:cs="Segoe UI"/>
          <w:color w:val="0F1115"/>
          <w:sz w:val="24"/>
          <w:szCs w:val="24"/>
        </w:rPr>
      </w:pPr>
      <w:r w:rsidRPr="00553CEF">
        <w:rPr>
          <w:rFonts w:ascii="Segoe UI" w:eastAsia="Times New Roman" w:hAnsi="Segoe UI" w:cs="Segoe UI"/>
          <w:b/>
          <w:bCs/>
          <w:color w:val="0F1115"/>
          <w:sz w:val="24"/>
          <w:szCs w:val="24"/>
        </w:rPr>
        <w:t>Kahalagahan ng EDSA Revolution sa kamalayang Pilipino:</w:t>
      </w:r>
    </w:p>
    <w:tbl>
      <w:tblPr>
        <w:tblW w:w="11280" w:type="dxa"/>
        <w:tblCellMar>
          <w:top w:w="15" w:type="dxa"/>
          <w:left w:w="15" w:type="dxa"/>
          <w:bottom w:w="15" w:type="dxa"/>
          <w:right w:w="15" w:type="dxa"/>
        </w:tblCellMar>
        <w:tblLook w:val="04A0" w:firstRow="1" w:lastRow="0" w:firstColumn="1" w:lastColumn="0" w:noHBand="0" w:noVBand="1"/>
      </w:tblPr>
      <w:tblGrid>
        <w:gridCol w:w="4500"/>
        <w:gridCol w:w="6780"/>
      </w:tblGrid>
      <w:tr w:rsidR="00553CEF" w:rsidRPr="00553CEF" w:rsidTr="00E824BA">
        <w:trPr>
          <w:tblHeader/>
        </w:trPr>
        <w:tc>
          <w:tcPr>
            <w:tcW w:w="4500" w:type="dxa"/>
            <w:tcBorders>
              <w:top w:val="nil"/>
            </w:tcBorders>
            <w:tcMar>
              <w:top w:w="150" w:type="dxa"/>
              <w:left w:w="0" w:type="dxa"/>
              <w:bottom w:w="150" w:type="dxa"/>
              <w:right w:w="240" w:type="dxa"/>
            </w:tcMar>
            <w:vAlign w:val="center"/>
            <w:hideMark/>
          </w:tcPr>
          <w:p w:rsidR="00553CEF" w:rsidRPr="00553CEF" w:rsidRDefault="00553CEF" w:rsidP="00553CEF">
            <w:pPr>
              <w:spacing w:after="0" w:line="375" w:lineRule="atLeast"/>
              <w:rPr>
                <w:rFonts w:ascii="Segoe UI" w:eastAsia="Times New Roman" w:hAnsi="Segoe UI" w:cs="Segoe UI"/>
                <w:sz w:val="23"/>
                <w:szCs w:val="23"/>
              </w:rPr>
            </w:pPr>
            <w:r w:rsidRPr="00553CEF">
              <w:rPr>
                <w:rFonts w:ascii="Segoe UI" w:eastAsia="Times New Roman" w:hAnsi="Segoe UI" w:cs="Segoe UI"/>
                <w:sz w:val="23"/>
                <w:szCs w:val="23"/>
              </w:rPr>
              <w:t>Epekto</w:t>
            </w:r>
          </w:p>
        </w:tc>
        <w:tc>
          <w:tcPr>
            <w:tcW w:w="6780" w:type="dxa"/>
            <w:tcBorders>
              <w:top w:val="nil"/>
            </w:tcBorders>
            <w:tcMar>
              <w:top w:w="150" w:type="dxa"/>
              <w:left w:w="240" w:type="dxa"/>
              <w:bottom w:w="150" w:type="dxa"/>
              <w:right w:w="240" w:type="dxa"/>
            </w:tcMar>
            <w:vAlign w:val="center"/>
            <w:hideMark/>
          </w:tcPr>
          <w:p w:rsidR="00553CEF" w:rsidRPr="00553CEF" w:rsidRDefault="00553CEF" w:rsidP="00553CEF">
            <w:pPr>
              <w:spacing w:after="0" w:line="375" w:lineRule="atLeast"/>
              <w:rPr>
                <w:rFonts w:ascii="Segoe UI" w:eastAsia="Times New Roman" w:hAnsi="Segoe UI" w:cs="Segoe UI"/>
                <w:sz w:val="23"/>
                <w:szCs w:val="23"/>
              </w:rPr>
            </w:pPr>
            <w:r w:rsidRPr="00553CEF">
              <w:rPr>
                <w:rFonts w:ascii="Segoe UI" w:eastAsia="Times New Roman" w:hAnsi="Segoe UI" w:cs="Segoe UI"/>
                <w:sz w:val="23"/>
                <w:szCs w:val="23"/>
              </w:rPr>
              <w:t>Paliwanag</w:t>
            </w:r>
          </w:p>
        </w:tc>
      </w:tr>
      <w:tr w:rsidR="00553CEF" w:rsidRPr="00553CEF" w:rsidTr="00E824BA">
        <w:tc>
          <w:tcPr>
            <w:tcW w:w="4500" w:type="dxa"/>
            <w:tcMar>
              <w:top w:w="150" w:type="dxa"/>
              <w:left w:w="0" w:type="dxa"/>
              <w:bottom w:w="150" w:type="dxa"/>
              <w:right w:w="240" w:type="dxa"/>
            </w:tcMar>
            <w:vAlign w:val="center"/>
            <w:hideMark/>
          </w:tcPr>
          <w:p w:rsidR="00553CEF" w:rsidRPr="00553CEF" w:rsidRDefault="00553CEF" w:rsidP="00553CEF">
            <w:pPr>
              <w:spacing w:after="0" w:line="375" w:lineRule="atLeast"/>
              <w:rPr>
                <w:rFonts w:ascii="Segoe UI" w:eastAsia="Times New Roman" w:hAnsi="Segoe UI" w:cs="Segoe UI"/>
                <w:sz w:val="23"/>
                <w:szCs w:val="23"/>
              </w:rPr>
            </w:pPr>
            <w:r w:rsidRPr="00553CEF">
              <w:rPr>
                <w:rFonts w:ascii="Segoe UI" w:eastAsia="Times New Roman" w:hAnsi="Segoe UI" w:cs="Segoe UI"/>
                <w:b/>
                <w:bCs/>
                <w:sz w:val="23"/>
                <w:szCs w:val="23"/>
              </w:rPr>
              <w:t>Nagpakita ng kapangyarihan ng mapayapang pagkilos</w:t>
            </w:r>
          </w:p>
        </w:tc>
        <w:tc>
          <w:tcPr>
            <w:tcW w:w="6780" w:type="dxa"/>
            <w:tcMar>
              <w:top w:w="150" w:type="dxa"/>
              <w:left w:w="240" w:type="dxa"/>
              <w:bottom w:w="150" w:type="dxa"/>
              <w:right w:w="0" w:type="dxa"/>
            </w:tcMar>
            <w:vAlign w:val="center"/>
            <w:hideMark/>
          </w:tcPr>
          <w:p w:rsidR="00E824BA" w:rsidRDefault="00553CEF" w:rsidP="00553CEF">
            <w:pPr>
              <w:spacing w:after="0" w:line="375" w:lineRule="atLeast"/>
              <w:rPr>
                <w:rFonts w:ascii="Segoe UI" w:eastAsia="Times New Roman" w:hAnsi="Segoe UI" w:cs="Segoe UI"/>
                <w:sz w:val="23"/>
                <w:szCs w:val="23"/>
              </w:rPr>
            </w:pPr>
            <w:r w:rsidRPr="00553CEF">
              <w:rPr>
                <w:rFonts w:ascii="Segoe UI" w:eastAsia="Times New Roman" w:hAnsi="Segoe UI" w:cs="Segoe UI"/>
                <w:sz w:val="23"/>
                <w:szCs w:val="23"/>
              </w:rPr>
              <w:t xml:space="preserve">Hindi kailangan ng armas upang makamit </w:t>
            </w:r>
          </w:p>
          <w:p w:rsidR="00553CEF" w:rsidRPr="00553CEF" w:rsidRDefault="00553CEF" w:rsidP="00553CEF">
            <w:pPr>
              <w:spacing w:after="0" w:line="375" w:lineRule="atLeast"/>
              <w:rPr>
                <w:rFonts w:ascii="Segoe UI" w:eastAsia="Times New Roman" w:hAnsi="Segoe UI" w:cs="Segoe UI"/>
                <w:sz w:val="23"/>
                <w:szCs w:val="23"/>
              </w:rPr>
            </w:pPr>
            <w:r w:rsidRPr="00553CEF">
              <w:rPr>
                <w:rFonts w:ascii="Segoe UI" w:eastAsia="Times New Roman" w:hAnsi="Segoe UI" w:cs="Segoe UI"/>
                <w:sz w:val="23"/>
                <w:szCs w:val="23"/>
              </w:rPr>
              <w:t>ang pagbabago</w:t>
            </w:r>
          </w:p>
        </w:tc>
      </w:tr>
      <w:tr w:rsidR="00553CEF" w:rsidRPr="00553CEF" w:rsidTr="00E824BA">
        <w:tc>
          <w:tcPr>
            <w:tcW w:w="4500" w:type="dxa"/>
            <w:tcMar>
              <w:top w:w="150" w:type="dxa"/>
              <w:left w:w="0" w:type="dxa"/>
              <w:bottom w:w="150" w:type="dxa"/>
              <w:right w:w="240" w:type="dxa"/>
            </w:tcMar>
            <w:vAlign w:val="center"/>
            <w:hideMark/>
          </w:tcPr>
          <w:p w:rsidR="00553CEF" w:rsidRPr="00553CEF" w:rsidRDefault="00553CEF" w:rsidP="00553CEF">
            <w:pPr>
              <w:spacing w:after="0" w:line="375" w:lineRule="atLeast"/>
              <w:rPr>
                <w:rFonts w:ascii="Segoe UI" w:eastAsia="Times New Roman" w:hAnsi="Segoe UI" w:cs="Segoe UI"/>
                <w:sz w:val="23"/>
                <w:szCs w:val="23"/>
              </w:rPr>
            </w:pPr>
            <w:r w:rsidRPr="00553CEF">
              <w:rPr>
                <w:rFonts w:ascii="Segoe UI" w:eastAsia="Times New Roman" w:hAnsi="Segoe UI" w:cs="Segoe UI"/>
                <w:b/>
                <w:bCs/>
                <w:sz w:val="23"/>
                <w:szCs w:val="23"/>
              </w:rPr>
              <w:t>Nagpatibay ng paniniwala sa demokrasya</w:t>
            </w:r>
          </w:p>
        </w:tc>
        <w:tc>
          <w:tcPr>
            <w:tcW w:w="6780" w:type="dxa"/>
            <w:tcMar>
              <w:top w:w="150" w:type="dxa"/>
              <w:left w:w="240" w:type="dxa"/>
              <w:bottom w:w="150" w:type="dxa"/>
              <w:right w:w="0" w:type="dxa"/>
            </w:tcMar>
            <w:vAlign w:val="center"/>
            <w:hideMark/>
          </w:tcPr>
          <w:p w:rsidR="00E824BA" w:rsidRDefault="00553CEF" w:rsidP="00553CEF">
            <w:pPr>
              <w:spacing w:after="0" w:line="375" w:lineRule="atLeast"/>
              <w:rPr>
                <w:rFonts w:ascii="Segoe UI" w:eastAsia="Times New Roman" w:hAnsi="Segoe UI" w:cs="Segoe UI"/>
                <w:sz w:val="23"/>
                <w:szCs w:val="23"/>
              </w:rPr>
            </w:pPr>
            <w:r w:rsidRPr="00553CEF">
              <w:rPr>
                <w:rFonts w:ascii="Segoe UI" w:eastAsia="Times New Roman" w:hAnsi="Segoe UI" w:cs="Segoe UI"/>
                <w:sz w:val="23"/>
                <w:szCs w:val="23"/>
              </w:rPr>
              <w:t xml:space="preserve">Ipinakita na ang mamamayan ang may tunay </w:t>
            </w:r>
          </w:p>
          <w:p w:rsidR="00553CEF" w:rsidRPr="00553CEF" w:rsidRDefault="00553CEF" w:rsidP="00553CEF">
            <w:pPr>
              <w:spacing w:after="0" w:line="375" w:lineRule="atLeast"/>
              <w:rPr>
                <w:rFonts w:ascii="Segoe UI" w:eastAsia="Times New Roman" w:hAnsi="Segoe UI" w:cs="Segoe UI"/>
                <w:sz w:val="23"/>
                <w:szCs w:val="23"/>
              </w:rPr>
            </w:pPr>
            <w:r w:rsidRPr="00553CEF">
              <w:rPr>
                <w:rFonts w:ascii="Segoe UI" w:eastAsia="Times New Roman" w:hAnsi="Segoe UI" w:cs="Segoe UI"/>
                <w:sz w:val="23"/>
                <w:szCs w:val="23"/>
              </w:rPr>
              <w:t>na kapangyarihan</w:t>
            </w:r>
          </w:p>
        </w:tc>
      </w:tr>
      <w:tr w:rsidR="00553CEF" w:rsidRPr="00553CEF" w:rsidTr="00E824BA">
        <w:tc>
          <w:tcPr>
            <w:tcW w:w="4500" w:type="dxa"/>
            <w:tcMar>
              <w:top w:w="150" w:type="dxa"/>
              <w:left w:w="0" w:type="dxa"/>
              <w:bottom w:w="150" w:type="dxa"/>
              <w:right w:w="240" w:type="dxa"/>
            </w:tcMar>
            <w:vAlign w:val="center"/>
            <w:hideMark/>
          </w:tcPr>
          <w:p w:rsidR="00553CEF" w:rsidRPr="00553CEF" w:rsidRDefault="00553CEF" w:rsidP="00553CEF">
            <w:pPr>
              <w:spacing w:after="0" w:line="375" w:lineRule="atLeast"/>
              <w:rPr>
                <w:rFonts w:ascii="Segoe UI" w:eastAsia="Times New Roman" w:hAnsi="Segoe UI" w:cs="Segoe UI"/>
                <w:sz w:val="23"/>
                <w:szCs w:val="23"/>
              </w:rPr>
            </w:pPr>
            <w:r w:rsidRPr="00553CEF">
              <w:rPr>
                <w:rFonts w:ascii="Segoe UI" w:eastAsia="Times New Roman" w:hAnsi="Segoe UI" w:cs="Segoe UI"/>
                <w:b/>
                <w:bCs/>
                <w:sz w:val="23"/>
                <w:szCs w:val="23"/>
              </w:rPr>
              <w:t>Nagbigay-inspirasyon sa ibang bansa</w:t>
            </w:r>
          </w:p>
        </w:tc>
        <w:tc>
          <w:tcPr>
            <w:tcW w:w="6780" w:type="dxa"/>
            <w:tcMar>
              <w:top w:w="150" w:type="dxa"/>
              <w:left w:w="240" w:type="dxa"/>
              <w:bottom w:w="150" w:type="dxa"/>
              <w:right w:w="0" w:type="dxa"/>
            </w:tcMar>
            <w:vAlign w:val="center"/>
            <w:hideMark/>
          </w:tcPr>
          <w:p w:rsidR="00E824BA" w:rsidRDefault="00553CEF" w:rsidP="00553CEF">
            <w:pPr>
              <w:spacing w:after="0" w:line="375" w:lineRule="atLeast"/>
              <w:rPr>
                <w:rFonts w:ascii="Segoe UI" w:eastAsia="Times New Roman" w:hAnsi="Segoe UI" w:cs="Segoe UI"/>
                <w:sz w:val="23"/>
                <w:szCs w:val="23"/>
              </w:rPr>
            </w:pPr>
            <w:r w:rsidRPr="00553CEF">
              <w:rPr>
                <w:rFonts w:ascii="Segoe UI" w:eastAsia="Times New Roman" w:hAnsi="Segoe UI" w:cs="Segoe UI"/>
                <w:sz w:val="23"/>
                <w:szCs w:val="23"/>
              </w:rPr>
              <w:t xml:space="preserve">Ang EDSA Revolution ay naging inspirasyon </w:t>
            </w:r>
          </w:p>
          <w:p w:rsidR="00553CEF" w:rsidRPr="00553CEF" w:rsidRDefault="00553CEF" w:rsidP="00553CEF">
            <w:pPr>
              <w:spacing w:after="0" w:line="375" w:lineRule="atLeast"/>
              <w:rPr>
                <w:rFonts w:ascii="Segoe UI" w:eastAsia="Times New Roman" w:hAnsi="Segoe UI" w:cs="Segoe UI"/>
                <w:sz w:val="23"/>
                <w:szCs w:val="23"/>
              </w:rPr>
            </w:pPr>
            <w:r w:rsidRPr="00553CEF">
              <w:rPr>
                <w:rFonts w:ascii="Segoe UI" w:eastAsia="Times New Roman" w:hAnsi="Segoe UI" w:cs="Segoe UI"/>
                <w:sz w:val="23"/>
                <w:szCs w:val="23"/>
              </w:rPr>
              <w:t>ng iba pang mapayapang rebolusyon sa mundo</w:t>
            </w:r>
          </w:p>
        </w:tc>
      </w:tr>
    </w:tbl>
    <w:p w:rsidR="00553CEF" w:rsidRPr="00553CEF" w:rsidRDefault="00553CEF" w:rsidP="00553CEF">
      <w:pPr>
        <w:spacing w:before="480" w:after="480" w:line="240" w:lineRule="auto"/>
        <w:rPr>
          <w:rFonts w:ascii="Times New Roman" w:eastAsia="Times New Roman" w:hAnsi="Times New Roman" w:cs="Times New Roman"/>
          <w:sz w:val="24"/>
          <w:szCs w:val="24"/>
        </w:rPr>
      </w:pPr>
      <w:r w:rsidRPr="00553CEF">
        <w:rPr>
          <w:rFonts w:ascii="Times New Roman" w:eastAsia="Times New Roman" w:hAnsi="Times New Roman" w:cs="Times New Roman"/>
          <w:sz w:val="24"/>
          <w:szCs w:val="24"/>
        </w:rPr>
        <w:lastRenderedPageBreak/>
        <w:pict>
          <v:rect id="_x0000_i1034" style="width:0;height:.75pt" o:hralign="center" o:hrstd="t" o:hr="t" fillcolor="#a0a0a0" stroked="f"/>
        </w:pict>
      </w:r>
    </w:p>
    <w:p w:rsidR="00553CEF" w:rsidRPr="00553CEF" w:rsidRDefault="00553CEF" w:rsidP="00553CEF">
      <w:pPr>
        <w:shd w:val="clear" w:color="auto" w:fill="FFFFFF"/>
        <w:spacing w:before="480" w:after="240" w:line="480" w:lineRule="atLeast"/>
        <w:outlineLvl w:val="1"/>
        <w:rPr>
          <w:rFonts w:ascii="Segoe UI" w:eastAsia="Times New Roman" w:hAnsi="Segoe UI" w:cs="Segoe UI"/>
          <w:b/>
          <w:bCs/>
          <w:color w:val="0F1115"/>
          <w:sz w:val="33"/>
          <w:szCs w:val="33"/>
        </w:rPr>
      </w:pPr>
      <w:r w:rsidRPr="00553CEF">
        <w:rPr>
          <w:rFonts w:ascii="Segoe UI" w:eastAsia="Times New Roman" w:hAnsi="Segoe UI" w:cs="Segoe UI"/>
          <w:b/>
          <w:bCs/>
          <w:color w:val="0F1115"/>
          <w:sz w:val="33"/>
          <w:szCs w:val="33"/>
        </w:rPr>
        <w:t>Bahagi 4: Ang Papel ng Kabataan sa Pakikibaka at Kamalayang Pilipino</w:t>
      </w:r>
    </w:p>
    <w:tbl>
      <w:tblPr>
        <w:tblW w:w="11280" w:type="dxa"/>
        <w:tblCellMar>
          <w:top w:w="15" w:type="dxa"/>
          <w:left w:w="15" w:type="dxa"/>
          <w:bottom w:w="15" w:type="dxa"/>
          <w:right w:w="15" w:type="dxa"/>
        </w:tblCellMar>
        <w:tblLook w:val="04A0" w:firstRow="1" w:lastRow="0" w:firstColumn="1" w:lastColumn="0" w:noHBand="0" w:noVBand="1"/>
      </w:tblPr>
      <w:tblGrid>
        <w:gridCol w:w="4680"/>
        <w:gridCol w:w="6600"/>
      </w:tblGrid>
      <w:tr w:rsidR="00553CEF" w:rsidRPr="00553CEF" w:rsidTr="00E824BA">
        <w:trPr>
          <w:tblHeader/>
        </w:trPr>
        <w:tc>
          <w:tcPr>
            <w:tcW w:w="4680" w:type="dxa"/>
            <w:tcBorders>
              <w:top w:val="nil"/>
            </w:tcBorders>
            <w:tcMar>
              <w:top w:w="150" w:type="dxa"/>
              <w:left w:w="0" w:type="dxa"/>
              <w:bottom w:w="150" w:type="dxa"/>
              <w:right w:w="240" w:type="dxa"/>
            </w:tcMar>
            <w:vAlign w:val="center"/>
            <w:hideMark/>
          </w:tcPr>
          <w:p w:rsidR="00553CEF" w:rsidRPr="00553CEF" w:rsidRDefault="00553CEF" w:rsidP="00553CEF">
            <w:pPr>
              <w:spacing w:after="0" w:line="375" w:lineRule="atLeast"/>
              <w:rPr>
                <w:rFonts w:ascii="Segoe UI" w:eastAsia="Times New Roman" w:hAnsi="Segoe UI" w:cs="Segoe UI"/>
                <w:sz w:val="23"/>
                <w:szCs w:val="23"/>
              </w:rPr>
            </w:pPr>
            <w:r w:rsidRPr="00553CEF">
              <w:rPr>
                <w:rFonts w:ascii="Segoe UI" w:eastAsia="Times New Roman" w:hAnsi="Segoe UI" w:cs="Segoe UI"/>
                <w:sz w:val="23"/>
                <w:szCs w:val="23"/>
              </w:rPr>
              <w:t>Paraan</w:t>
            </w:r>
          </w:p>
        </w:tc>
        <w:tc>
          <w:tcPr>
            <w:tcW w:w="6600" w:type="dxa"/>
            <w:tcBorders>
              <w:top w:val="nil"/>
            </w:tcBorders>
            <w:tcMar>
              <w:top w:w="150" w:type="dxa"/>
              <w:left w:w="240" w:type="dxa"/>
              <w:bottom w:w="150" w:type="dxa"/>
              <w:right w:w="240" w:type="dxa"/>
            </w:tcMar>
            <w:vAlign w:val="center"/>
            <w:hideMark/>
          </w:tcPr>
          <w:p w:rsidR="00553CEF" w:rsidRPr="00553CEF" w:rsidRDefault="00553CEF" w:rsidP="00553CEF">
            <w:pPr>
              <w:spacing w:after="0" w:line="375" w:lineRule="atLeast"/>
              <w:rPr>
                <w:rFonts w:ascii="Segoe UI" w:eastAsia="Times New Roman" w:hAnsi="Segoe UI" w:cs="Segoe UI"/>
                <w:sz w:val="23"/>
                <w:szCs w:val="23"/>
              </w:rPr>
            </w:pPr>
            <w:r w:rsidRPr="00553CEF">
              <w:rPr>
                <w:rFonts w:ascii="Segoe UI" w:eastAsia="Times New Roman" w:hAnsi="Segoe UI" w:cs="Segoe UI"/>
                <w:sz w:val="23"/>
                <w:szCs w:val="23"/>
              </w:rPr>
              <w:t>Paliwanag</w:t>
            </w:r>
          </w:p>
        </w:tc>
      </w:tr>
      <w:tr w:rsidR="00553CEF" w:rsidRPr="00553CEF" w:rsidTr="00E824BA">
        <w:tc>
          <w:tcPr>
            <w:tcW w:w="4680" w:type="dxa"/>
            <w:tcMar>
              <w:top w:w="150" w:type="dxa"/>
              <w:left w:w="0" w:type="dxa"/>
              <w:bottom w:w="150" w:type="dxa"/>
              <w:right w:w="240" w:type="dxa"/>
            </w:tcMar>
            <w:vAlign w:val="center"/>
            <w:hideMark/>
          </w:tcPr>
          <w:p w:rsidR="00553CEF" w:rsidRPr="00553CEF" w:rsidRDefault="00553CEF" w:rsidP="00553CEF">
            <w:pPr>
              <w:spacing w:after="0" w:line="375" w:lineRule="atLeast"/>
              <w:rPr>
                <w:rFonts w:ascii="Segoe UI" w:eastAsia="Times New Roman" w:hAnsi="Segoe UI" w:cs="Segoe UI"/>
                <w:sz w:val="23"/>
                <w:szCs w:val="23"/>
              </w:rPr>
            </w:pPr>
            <w:r w:rsidRPr="00553CEF">
              <w:rPr>
                <w:rFonts w:ascii="Segoe UI" w:eastAsia="Times New Roman" w:hAnsi="Segoe UI" w:cs="Segoe UI"/>
                <w:b/>
                <w:bCs/>
                <w:sz w:val="23"/>
                <w:szCs w:val="23"/>
              </w:rPr>
              <w:t>Pag-aaral ng kasaysayan</w:t>
            </w:r>
          </w:p>
        </w:tc>
        <w:tc>
          <w:tcPr>
            <w:tcW w:w="6600" w:type="dxa"/>
            <w:tcMar>
              <w:top w:w="150" w:type="dxa"/>
              <w:left w:w="240" w:type="dxa"/>
              <w:bottom w:w="150" w:type="dxa"/>
              <w:right w:w="0" w:type="dxa"/>
            </w:tcMar>
            <w:vAlign w:val="center"/>
            <w:hideMark/>
          </w:tcPr>
          <w:p w:rsidR="00E824BA" w:rsidRDefault="00553CEF" w:rsidP="00553CEF">
            <w:pPr>
              <w:spacing w:after="0" w:line="375" w:lineRule="atLeast"/>
              <w:rPr>
                <w:rFonts w:ascii="Segoe UI" w:eastAsia="Times New Roman" w:hAnsi="Segoe UI" w:cs="Segoe UI"/>
                <w:sz w:val="23"/>
                <w:szCs w:val="23"/>
              </w:rPr>
            </w:pPr>
            <w:r w:rsidRPr="00553CEF">
              <w:rPr>
                <w:rFonts w:ascii="Segoe UI" w:eastAsia="Times New Roman" w:hAnsi="Segoe UI" w:cs="Segoe UI"/>
                <w:sz w:val="23"/>
                <w:szCs w:val="23"/>
              </w:rPr>
              <w:t xml:space="preserve">Ang pag-unawa sa mga pakikibaka ng nakaraan </w:t>
            </w:r>
          </w:p>
          <w:p w:rsidR="00553CEF" w:rsidRPr="00553CEF" w:rsidRDefault="00553CEF" w:rsidP="00553CEF">
            <w:pPr>
              <w:spacing w:after="0" w:line="375" w:lineRule="atLeast"/>
              <w:rPr>
                <w:rFonts w:ascii="Segoe UI" w:eastAsia="Times New Roman" w:hAnsi="Segoe UI" w:cs="Segoe UI"/>
                <w:sz w:val="23"/>
                <w:szCs w:val="23"/>
              </w:rPr>
            </w:pPr>
            <w:r w:rsidRPr="00553CEF">
              <w:rPr>
                <w:rFonts w:ascii="Segoe UI" w:eastAsia="Times New Roman" w:hAnsi="Segoe UI" w:cs="Segoe UI"/>
                <w:sz w:val="23"/>
                <w:szCs w:val="23"/>
              </w:rPr>
              <w:t>ay pundasyon ng kamalayang Pilipino</w:t>
            </w:r>
          </w:p>
        </w:tc>
      </w:tr>
      <w:tr w:rsidR="00553CEF" w:rsidRPr="00553CEF" w:rsidTr="00E824BA">
        <w:tc>
          <w:tcPr>
            <w:tcW w:w="4680" w:type="dxa"/>
            <w:tcMar>
              <w:top w:w="150" w:type="dxa"/>
              <w:left w:w="0" w:type="dxa"/>
              <w:bottom w:w="150" w:type="dxa"/>
              <w:right w:w="240" w:type="dxa"/>
            </w:tcMar>
            <w:vAlign w:val="center"/>
            <w:hideMark/>
          </w:tcPr>
          <w:p w:rsidR="00553CEF" w:rsidRPr="00553CEF" w:rsidRDefault="00553CEF" w:rsidP="00553CEF">
            <w:pPr>
              <w:spacing w:after="0" w:line="375" w:lineRule="atLeast"/>
              <w:rPr>
                <w:rFonts w:ascii="Segoe UI" w:eastAsia="Times New Roman" w:hAnsi="Segoe UI" w:cs="Segoe UI"/>
                <w:sz w:val="23"/>
                <w:szCs w:val="23"/>
              </w:rPr>
            </w:pPr>
            <w:r w:rsidRPr="00553CEF">
              <w:rPr>
                <w:rFonts w:ascii="Segoe UI" w:eastAsia="Times New Roman" w:hAnsi="Segoe UI" w:cs="Segoe UI"/>
                <w:b/>
                <w:bCs/>
                <w:sz w:val="23"/>
                <w:szCs w:val="23"/>
              </w:rPr>
              <w:t>Paggamit ng social media para sa makabuluhang adbokasiya</w:t>
            </w:r>
          </w:p>
        </w:tc>
        <w:tc>
          <w:tcPr>
            <w:tcW w:w="6600" w:type="dxa"/>
            <w:tcMar>
              <w:top w:w="150" w:type="dxa"/>
              <w:left w:w="240" w:type="dxa"/>
              <w:bottom w:w="150" w:type="dxa"/>
              <w:right w:w="0" w:type="dxa"/>
            </w:tcMar>
            <w:vAlign w:val="center"/>
            <w:hideMark/>
          </w:tcPr>
          <w:p w:rsidR="00E824BA" w:rsidRDefault="00553CEF" w:rsidP="00553CEF">
            <w:pPr>
              <w:spacing w:after="0" w:line="375" w:lineRule="atLeast"/>
              <w:rPr>
                <w:rFonts w:ascii="Segoe UI" w:eastAsia="Times New Roman" w:hAnsi="Segoe UI" w:cs="Segoe UI"/>
                <w:sz w:val="23"/>
                <w:szCs w:val="23"/>
              </w:rPr>
            </w:pPr>
            <w:r w:rsidRPr="00553CEF">
              <w:rPr>
                <w:rFonts w:ascii="Segoe UI" w:eastAsia="Times New Roman" w:hAnsi="Segoe UI" w:cs="Segoe UI"/>
                <w:sz w:val="23"/>
                <w:szCs w:val="23"/>
              </w:rPr>
              <w:t xml:space="preserve">Ang online activism ay isang modernong anyo </w:t>
            </w:r>
          </w:p>
          <w:p w:rsidR="00553CEF" w:rsidRPr="00553CEF" w:rsidRDefault="00553CEF" w:rsidP="00553CEF">
            <w:pPr>
              <w:spacing w:after="0" w:line="375" w:lineRule="atLeast"/>
              <w:rPr>
                <w:rFonts w:ascii="Segoe UI" w:eastAsia="Times New Roman" w:hAnsi="Segoe UI" w:cs="Segoe UI"/>
                <w:sz w:val="23"/>
                <w:szCs w:val="23"/>
              </w:rPr>
            </w:pPr>
            <w:r w:rsidRPr="00553CEF">
              <w:rPr>
                <w:rFonts w:ascii="Segoe UI" w:eastAsia="Times New Roman" w:hAnsi="Segoe UI" w:cs="Segoe UI"/>
                <w:sz w:val="23"/>
                <w:szCs w:val="23"/>
              </w:rPr>
              <w:t>ng pakikibaka</w:t>
            </w:r>
          </w:p>
        </w:tc>
      </w:tr>
      <w:tr w:rsidR="00553CEF" w:rsidRPr="00553CEF" w:rsidTr="00E824BA">
        <w:tc>
          <w:tcPr>
            <w:tcW w:w="4680" w:type="dxa"/>
            <w:tcMar>
              <w:top w:w="150" w:type="dxa"/>
              <w:left w:w="0" w:type="dxa"/>
              <w:bottom w:w="150" w:type="dxa"/>
              <w:right w:w="240" w:type="dxa"/>
            </w:tcMar>
            <w:vAlign w:val="center"/>
            <w:hideMark/>
          </w:tcPr>
          <w:p w:rsidR="00553CEF" w:rsidRPr="00553CEF" w:rsidRDefault="00553CEF" w:rsidP="00553CEF">
            <w:pPr>
              <w:spacing w:after="0" w:line="375" w:lineRule="atLeast"/>
              <w:rPr>
                <w:rFonts w:ascii="Segoe UI" w:eastAsia="Times New Roman" w:hAnsi="Segoe UI" w:cs="Segoe UI"/>
                <w:sz w:val="23"/>
                <w:szCs w:val="23"/>
              </w:rPr>
            </w:pPr>
            <w:r w:rsidRPr="00553CEF">
              <w:rPr>
                <w:rFonts w:ascii="Segoe UI" w:eastAsia="Times New Roman" w:hAnsi="Segoe UI" w:cs="Segoe UI"/>
                <w:b/>
                <w:bCs/>
                <w:sz w:val="23"/>
                <w:szCs w:val="23"/>
              </w:rPr>
              <w:t>Pakikilahok sa mga mapayapang protesta at diskurso</w:t>
            </w:r>
          </w:p>
        </w:tc>
        <w:tc>
          <w:tcPr>
            <w:tcW w:w="6600" w:type="dxa"/>
            <w:tcMar>
              <w:top w:w="150" w:type="dxa"/>
              <w:left w:w="240" w:type="dxa"/>
              <w:bottom w:w="150" w:type="dxa"/>
              <w:right w:w="0" w:type="dxa"/>
            </w:tcMar>
            <w:vAlign w:val="center"/>
            <w:hideMark/>
          </w:tcPr>
          <w:p w:rsidR="00184D8F" w:rsidRDefault="00184D8F" w:rsidP="00553CEF">
            <w:pPr>
              <w:spacing w:after="0" w:line="375" w:lineRule="atLeast"/>
              <w:rPr>
                <w:rFonts w:ascii="Segoe UI" w:eastAsia="Times New Roman" w:hAnsi="Segoe UI" w:cs="Segoe UI"/>
                <w:sz w:val="23"/>
                <w:szCs w:val="23"/>
              </w:rPr>
            </w:pPr>
            <w:r>
              <w:rPr>
                <w:rFonts w:ascii="Segoe UI" w:eastAsia="Times New Roman" w:hAnsi="Segoe UI" w:cs="Segoe UI"/>
                <w:sz w:val="23"/>
                <w:szCs w:val="23"/>
              </w:rPr>
              <w:t>Mahalaga ang diskusyon h</w:t>
            </w:r>
            <w:r w:rsidR="00553CEF" w:rsidRPr="00553CEF">
              <w:rPr>
                <w:rFonts w:ascii="Segoe UI" w:eastAsia="Times New Roman" w:hAnsi="Segoe UI" w:cs="Segoe UI"/>
                <w:sz w:val="23"/>
                <w:szCs w:val="23"/>
              </w:rPr>
              <w:t xml:space="preserve">indi lamang sa lansangan </w:t>
            </w:r>
          </w:p>
          <w:p w:rsidR="00553CEF" w:rsidRPr="00553CEF" w:rsidRDefault="00553CEF" w:rsidP="00553CEF">
            <w:pPr>
              <w:spacing w:after="0" w:line="375" w:lineRule="atLeast"/>
              <w:rPr>
                <w:rFonts w:ascii="Segoe UI" w:eastAsia="Times New Roman" w:hAnsi="Segoe UI" w:cs="Segoe UI"/>
                <w:sz w:val="23"/>
                <w:szCs w:val="23"/>
              </w:rPr>
            </w:pPr>
            <w:r w:rsidRPr="00553CEF">
              <w:rPr>
                <w:rFonts w:ascii="Segoe UI" w:eastAsia="Times New Roman" w:hAnsi="Segoe UI" w:cs="Segoe UI"/>
                <w:sz w:val="23"/>
                <w:szCs w:val="23"/>
              </w:rPr>
              <w:t>kundi sa loob ng paaralan at komunidad</w:t>
            </w:r>
          </w:p>
        </w:tc>
      </w:tr>
      <w:tr w:rsidR="00553CEF" w:rsidRPr="00553CEF" w:rsidTr="00E824BA">
        <w:tc>
          <w:tcPr>
            <w:tcW w:w="4680" w:type="dxa"/>
            <w:tcMar>
              <w:top w:w="150" w:type="dxa"/>
              <w:left w:w="0" w:type="dxa"/>
              <w:bottom w:w="150" w:type="dxa"/>
              <w:right w:w="240" w:type="dxa"/>
            </w:tcMar>
            <w:vAlign w:val="center"/>
            <w:hideMark/>
          </w:tcPr>
          <w:p w:rsidR="00553CEF" w:rsidRPr="00553CEF" w:rsidRDefault="00553CEF" w:rsidP="00553CEF">
            <w:pPr>
              <w:spacing w:after="0" w:line="375" w:lineRule="atLeast"/>
              <w:rPr>
                <w:rFonts w:ascii="Segoe UI" w:eastAsia="Times New Roman" w:hAnsi="Segoe UI" w:cs="Segoe UI"/>
                <w:sz w:val="23"/>
                <w:szCs w:val="23"/>
              </w:rPr>
            </w:pPr>
            <w:r w:rsidRPr="00553CEF">
              <w:rPr>
                <w:rFonts w:ascii="Segoe UI" w:eastAsia="Times New Roman" w:hAnsi="Segoe UI" w:cs="Segoe UI"/>
                <w:b/>
                <w:bCs/>
                <w:sz w:val="23"/>
                <w:szCs w:val="23"/>
              </w:rPr>
              <w:t>Pagtangkilik sa sariling kultura at wika</w:t>
            </w:r>
          </w:p>
        </w:tc>
        <w:tc>
          <w:tcPr>
            <w:tcW w:w="6600" w:type="dxa"/>
            <w:tcMar>
              <w:top w:w="150" w:type="dxa"/>
              <w:left w:w="240" w:type="dxa"/>
              <w:bottom w:w="150" w:type="dxa"/>
              <w:right w:w="0" w:type="dxa"/>
            </w:tcMar>
            <w:vAlign w:val="center"/>
            <w:hideMark/>
          </w:tcPr>
          <w:p w:rsidR="00E824BA" w:rsidRDefault="00553CEF" w:rsidP="00553CEF">
            <w:pPr>
              <w:spacing w:after="0" w:line="375" w:lineRule="atLeast"/>
              <w:rPr>
                <w:rFonts w:ascii="Segoe UI" w:eastAsia="Times New Roman" w:hAnsi="Segoe UI" w:cs="Segoe UI"/>
                <w:sz w:val="23"/>
                <w:szCs w:val="23"/>
              </w:rPr>
            </w:pPr>
            <w:r w:rsidRPr="00553CEF">
              <w:rPr>
                <w:rFonts w:ascii="Segoe UI" w:eastAsia="Times New Roman" w:hAnsi="Segoe UI" w:cs="Segoe UI"/>
                <w:sz w:val="23"/>
                <w:szCs w:val="23"/>
              </w:rPr>
              <w:t xml:space="preserve">Ang pagpapahalaga sa sariling identidad ay isang </w:t>
            </w:r>
          </w:p>
          <w:p w:rsidR="00553CEF" w:rsidRPr="00553CEF" w:rsidRDefault="00553CEF" w:rsidP="00553CEF">
            <w:pPr>
              <w:spacing w:after="0" w:line="375" w:lineRule="atLeast"/>
              <w:rPr>
                <w:rFonts w:ascii="Segoe UI" w:eastAsia="Times New Roman" w:hAnsi="Segoe UI" w:cs="Segoe UI"/>
                <w:sz w:val="23"/>
                <w:szCs w:val="23"/>
              </w:rPr>
            </w:pPr>
            <w:r w:rsidRPr="00553CEF">
              <w:rPr>
                <w:rFonts w:ascii="Segoe UI" w:eastAsia="Times New Roman" w:hAnsi="Segoe UI" w:cs="Segoe UI"/>
                <w:sz w:val="23"/>
                <w:szCs w:val="23"/>
              </w:rPr>
              <w:t>anyo ng pakikibaka laban sa kolonyal na mentalidad</w:t>
            </w:r>
          </w:p>
        </w:tc>
      </w:tr>
      <w:tr w:rsidR="00553CEF" w:rsidRPr="00553CEF" w:rsidTr="00E824BA">
        <w:tc>
          <w:tcPr>
            <w:tcW w:w="4680" w:type="dxa"/>
            <w:tcMar>
              <w:top w:w="150" w:type="dxa"/>
              <w:left w:w="0" w:type="dxa"/>
              <w:bottom w:w="150" w:type="dxa"/>
              <w:right w:w="240" w:type="dxa"/>
            </w:tcMar>
            <w:vAlign w:val="center"/>
            <w:hideMark/>
          </w:tcPr>
          <w:p w:rsidR="00553CEF" w:rsidRPr="00553CEF" w:rsidRDefault="00553CEF" w:rsidP="00553CEF">
            <w:pPr>
              <w:spacing w:after="0" w:line="375" w:lineRule="atLeast"/>
              <w:rPr>
                <w:rFonts w:ascii="Segoe UI" w:eastAsia="Times New Roman" w:hAnsi="Segoe UI" w:cs="Segoe UI"/>
                <w:sz w:val="23"/>
                <w:szCs w:val="23"/>
              </w:rPr>
            </w:pPr>
            <w:r w:rsidRPr="00553CEF">
              <w:rPr>
                <w:rFonts w:ascii="Segoe UI" w:eastAsia="Times New Roman" w:hAnsi="Segoe UI" w:cs="Segoe UI"/>
                <w:b/>
                <w:bCs/>
                <w:sz w:val="23"/>
                <w:szCs w:val="23"/>
              </w:rPr>
              <w:t>Pagsuporta sa mga makatarungang batas at polisiya</w:t>
            </w:r>
          </w:p>
        </w:tc>
        <w:tc>
          <w:tcPr>
            <w:tcW w:w="6600" w:type="dxa"/>
            <w:tcMar>
              <w:top w:w="150" w:type="dxa"/>
              <w:left w:w="240" w:type="dxa"/>
              <w:bottom w:w="150" w:type="dxa"/>
              <w:right w:w="0" w:type="dxa"/>
            </w:tcMar>
            <w:vAlign w:val="center"/>
            <w:hideMark/>
          </w:tcPr>
          <w:p w:rsidR="00E824BA" w:rsidRDefault="00553CEF" w:rsidP="00553CEF">
            <w:pPr>
              <w:spacing w:after="0" w:line="375" w:lineRule="atLeast"/>
              <w:rPr>
                <w:rFonts w:ascii="Segoe UI" w:eastAsia="Times New Roman" w:hAnsi="Segoe UI" w:cs="Segoe UI"/>
                <w:sz w:val="23"/>
                <w:szCs w:val="23"/>
              </w:rPr>
            </w:pPr>
            <w:r w:rsidRPr="00553CEF">
              <w:rPr>
                <w:rFonts w:ascii="Segoe UI" w:eastAsia="Times New Roman" w:hAnsi="Segoe UI" w:cs="Segoe UI"/>
                <w:sz w:val="23"/>
                <w:szCs w:val="23"/>
              </w:rPr>
              <w:t xml:space="preserve">Ang pakikibaka ay hindi lamang laban sa mali </w:t>
            </w:r>
          </w:p>
          <w:p w:rsidR="00553CEF" w:rsidRPr="00553CEF" w:rsidRDefault="00553CEF" w:rsidP="00553CEF">
            <w:pPr>
              <w:spacing w:after="0" w:line="375" w:lineRule="atLeast"/>
              <w:rPr>
                <w:rFonts w:ascii="Segoe UI" w:eastAsia="Times New Roman" w:hAnsi="Segoe UI" w:cs="Segoe UI"/>
                <w:sz w:val="23"/>
                <w:szCs w:val="23"/>
              </w:rPr>
            </w:pPr>
            <w:r w:rsidRPr="00553CEF">
              <w:rPr>
                <w:rFonts w:ascii="Segoe UI" w:eastAsia="Times New Roman" w:hAnsi="Segoe UI" w:cs="Segoe UI"/>
                <w:sz w:val="23"/>
                <w:szCs w:val="23"/>
              </w:rPr>
              <w:t>kundi para sa tama</w:t>
            </w:r>
          </w:p>
        </w:tc>
      </w:tr>
    </w:tbl>
    <w:p w:rsidR="00E824BA" w:rsidRDefault="00E824BA" w:rsidP="00553CEF">
      <w:pPr>
        <w:spacing w:before="480" w:after="480" w:line="240" w:lineRule="auto"/>
        <w:rPr>
          <w:rFonts w:ascii="Times New Roman" w:eastAsia="Times New Roman" w:hAnsi="Times New Roman" w:cs="Times New Roman"/>
          <w:sz w:val="24"/>
          <w:szCs w:val="24"/>
        </w:rPr>
      </w:pPr>
    </w:p>
    <w:p w:rsidR="00E824BA" w:rsidRDefault="00E824BA">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553CEF" w:rsidRPr="00553CEF" w:rsidRDefault="00553CEF" w:rsidP="00553CEF">
      <w:pPr>
        <w:spacing w:before="480" w:after="480" w:line="240" w:lineRule="auto"/>
        <w:rPr>
          <w:rFonts w:ascii="Times New Roman" w:eastAsia="Times New Roman" w:hAnsi="Times New Roman" w:cs="Times New Roman"/>
          <w:sz w:val="24"/>
          <w:szCs w:val="24"/>
        </w:rPr>
      </w:pPr>
      <w:r w:rsidRPr="00553CEF">
        <w:rPr>
          <w:rFonts w:ascii="Times New Roman" w:eastAsia="Times New Roman" w:hAnsi="Times New Roman" w:cs="Times New Roman"/>
          <w:sz w:val="24"/>
          <w:szCs w:val="24"/>
        </w:rPr>
        <w:lastRenderedPageBreak/>
        <w:pict>
          <v:rect id="_x0000_i1035" style="width:0;height:.75pt" o:hralign="center" o:hrstd="t" o:hr="t" fillcolor="#a0a0a0" stroked="f"/>
        </w:pict>
      </w:r>
    </w:p>
    <w:p w:rsidR="00553CEF" w:rsidRPr="00553CEF" w:rsidRDefault="00553CEF" w:rsidP="00553CEF">
      <w:pPr>
        <w:shd w:val="clear" w:color="auto" w:fill="FFFFFF"/>
        <w:spacing w:before="480" w:after="240" w:line="480" w:lineRule="atLeast"/>
        <w:outlineLvl w:val="1"/>
        <w:rPr>
          <w:rFonts w:ascii="Segoe UI" w:eastAsia="Times New Roman" w:hAnsi="Segoe UI" w:cs="Segoe UI"/>
          <w:b/>
          <w:bCs/>
          <w:color w:val="0F1115"/>
          <w:sz w:val="33"/>
          <w:szCs w:val="33"/>
        </w:rPr>
      </w:pPr>
      <w:r w:rsidRPr="00553CEF">
        <w:rPr>
          <w:rFonts w:ascii="Segoe UI" w:eastAsia="Times New Roman" w:hAnsi="Segoe UI" w:cs="Segoe UI"/>
          <w:b/>
          <w:bCs/>
          <w:color w:val="0F1115"/>
          <w:sz w:val="33"/>
          <w:szCs w:val="33"/>
        </w:rPr>
        <w:t>Mga Pangunahing Termino</w:t>
      </w:r>
    </w:p>
    <w:tbl>
      <w:tblPr>
        <w:tblW w:w="11280" w:type="dxa"/>
        <w:tblCellMar>
          <w:top w:w="15" w:type="dxa"/>
          <w:left w:w="15" w:type="dxa"/>
          <w:bottom w:w="15" w:type="dxa"/>
          <w:right w:w="15" w:type="dxa"/>
        </w:tblCellMar>
        <w:tblLook w:val="04A0" w:firstRow="1" w:lastRow="0" w:firstColumn="1" w:lastColumn="0" w:noHBand="0" w:noVBand="1"/>
      </w:tblPr>
      <w:tblGrid>
        <w:gridCol w:w="3150"/>
        <w:gridCol w:w="8130"/>
      </w:tblGrid>
      <w:tr w:rsidR="00553CEF" w:rsidRPr="00553CEF" w:rsidTr="00E824BA">
        <w:trPr>
          <w:tblHeader/>
        </w:trPr>
        <w:tc>
          <w:tcPr>
            <w:tcW w:w="3150" w:type="dxa"/>
            <w:tcBorders>
              <w:top w:val="nil"/>
            </w:tcBorders>
            <w:tcMar>
              <w:top w:w="150" w:type="dxa"/>
              <w:left w:w="0" w:type="dxa"/>
              <w:bottom w:w="150" w:type="dxa"/>
              <w:right w:w="240" w:type="dxa"/>
            </w:tcMar>
            <w:vAlign w:val="center"/>
            <w:hideMark/>
          </w:tcPr>
          <w:p w:rsidR="00553CEF" w:rsidRPr="00553CEF" w:rsidRDefault="00553CEF" w:rsidP="00553CEF">
            <w:pPr>
              <w:spacing w:after="0" w:line="375" w:lineRule="atLeast"/>
              <w:rPr>
                <w:rFonts w:ascii="Segoe UI" w:eastAsia="Times New Roman" w:hAnsi="Segoe UI" w:cs="Segoe UI"/>
                <w:sz w:val="23"/>
                <w:szCs w:val="23"/>
              </w:rPr>
            </w:pPr>
            <w:r w:rsidRPr="00553CEF">
              <w:rPr>
                <w:rFonts w:ascii="Segoe UI" w:eastAsia="Times New Roman" w:hAnsi="Segoe UI" w:cs="Segoe UI"/>
                <w:sz w:val="23"/>
                <w:szCs w:val="23"/>
              </w:rPr>
              <w:t>Termino</w:t>
            </w:r>
          </w:p>
        </w:tc>
        <w:tc>
          <w:tcPr>
            <w:tcW w:w="8130" w:type="dxa"/>
            <w:tcBorders>
              <w:top w:val="nil"/>
            </w:tcBorders>
            <w:tcMar>
              <w:top w:w="150" w:type="dxa"/>
              <w:left w:w="240" w:type="dxa"/>
              <w:bottom w:w="150" w:type="dxa"/>
              <w:right w:w="240" w:type="dxa"/>
            </w:tcMar>
            <w:vAlign w:val="center"/>
            <w:hideMark/>
          </w:tcPr>
          <w:p w:rsidR="00553CEF" w:rsidRPr="00553CEF" w:rsidRDefault="00553CEF" w:rsidP="00553CEF">
            <w:pPr>
              <w:spacing w:after="0" w:line="375" w:lineRule="atLeast"/>
              <w:rPr>
                <w:rFonts w:ascii="Segoe UI" w:eastAsia="Times New Roman" w:hAnsi="Segoe UI" w:cs="Segoe UI"/>
                <w:sz w:val="23"/>
                <w:szCs w:val="23"/>
              </w:rPr>
            </w:pPr>
            <w:r w:rsidRPr="00553CEF">
              <w:rPr>
                <w:rFonts w:ascii="Segoe UI" w:eastAsia="Times New Roman" w:hAnsi="Segoe UI" w:cs="Segoe UI"/>
                <w:sz w:val="23"/>
                <w:szCs w:val="23"/>
              </w:rPr>
              <w:t>Kahulugan</w:t>
            </w:r>
          </w:p>
        </w:tc>
      </w:tr>
      <w:tr w:rsidR="00553CEF" w:rsidRPr="00553CEF" w:rsidTr="00E824BA">
        <w:tc>
          <w:tcPr>
            <w:tcW w:w="3150" w:type="dxa"/>
            <w:tcMar>
              <w:top w:w="150" w:type="dxa"/>
              <w:left w:w="0" w:type="dxa"/>
              <w:bottom w:w="150" w:type="dxa"/>
              <w:right w:w="240" w:type="dxa"/>
            </w:tcMar>
            <w:vAlign w:val="center"/>
            <w:hideMark/>
          </w:tcPr>
          <w:p w:rsidR="00553CEF" w:rsidRPr="00553CEF" w:rsidRDefault="00553CEF" w:rsidP="00553CEF">
            <w:pPr>
              <w:spacing w:after="0" w:line="375" w:lineRule="atLeast"/>
              <w:rPr>
                <w:rFonts w:ascii="Segoe UI" w:eastAsia="Times New Roman" w:hAnsi="Segoe UI" w:cs="Segoe UI"/>
                <w:sz w:val="23"/>
                <w:szCs w:val="23"/>
              </w:rPr>
            </w:pPr>
            <w:r w:rsidRPr="00553CEF">
              <w:rPr>
                <w:rFonts w:ascii="Segoe UI" w:eastAsia="Times New Roman" w:hAnsi="Segoe UI" w:cs="Segoe UI"/>
                <w:b/>
                <w:bCs/>
                <w:sz w:val="23"/>
                <w:szCs w:val="23"/>
              </w:rPr>
              <w:t>Pakikibaka</w:t>
            </w:r>
          </w:p>
        </w:tc>
        <w:tc>
          <w:tcPr>
            <w:tcW w:w="8130" w:type="dxa"/>
            <w:tcMar>
              <w:top w:w="150" w:type="dxa"/>
              <w:left w:w="240" w:type="dxa"/>
              <w:bottom w:w="150" w:type="dxa"/>
              <w:right w:w="0" w:type="dxa"/>
            </w:tcMar>
            <w:vAlign w:val="center"/>
            <w:hideMark/>
          </w:tcPr>
          <w:p w:rsidR="00E824BA" w:rsidRDefault="00553CEF" w:rsidP="00553CEF">
            <w:pPr>
              <w:spacing w:after="0" w:line="375" w:lineRule="atLeast"/>
              <w:rPr>
                <w:rFonts w:ascii="Segoe UI" w:eastAsia="Times New Roman" w:hAnsi="Segoe UI" w:cs="Segoe UI"/>
                <w:sz w:val="23"/>
                <w:szCs w:val="23"/>
              </w:rPr>
            </w:pPr>
            <w:r w:rsidRPr="00553CEF">
              <w:rPr>
                <w:rFonts w:ascii="Segoe UI" w:eastAsia="Times New Roman" w:hAnsi="Segoe UI" w:cs="Segoe UI"/>
                <w:sz w:val="23"/>
                <w:szCs w:val="23"/>
              </w:rPr>
              <w:t xml:space="preserve">Pagtatangkang makamit ang isang layunin sa kabila </w:t>
            </w:r>
          </w:p>
          <w:p w:rsidR="00553CEF" w:rsidRPr="00553CEF" w:rsidRDefault="00553CEF" w:rsidP="00553CEF">
            <w:pPr>
              <w:spacing w:after="0" w:line="375" w:lineRule="atLeast"/>
              <w:rPr>
                <w:rFonts w:ascii="Segoe UI" w:eastAsia="Times New Roman" w:hAnsi="Segoe UI" w:cs="Segoe UI"/>
                <w:sz w:val="23"/>
                <w:szCs w:val="23"/>
              </w:rPr>
            </w:pPr>
            <w:r w:rsidRPr="00553CEF">
              <w:rPr>
                <w:rFonts w:ascii="Segoe UI" w:eastAsia="Times New Roman" w:hAnsi="Segoe UI" w:cs="Segoe UI"/>
                <w:sz w:val="23"/>
                <w:szCs w:val="23"/>
              </w:rPr>
              <w:t xml:space="preserve">ng </w:t>
            </w:r>
            <w:r w:rsidR="00184D8F">
              <w:rPr>
                <w:rFonts w:ascii="Segoe UI" w:eastAsia="Times New Roman" w:hAnsi="Segoe UI" w:cs="Segoe UI"/>
                <w:sz w:val="23"/>
                <w:szCs w:val="23"/>
              </w:rPr>
              <w:t xml:space="preserve">mga </w:t>
            </w:r>
            <w:r w:rsidRPr="00553CEF">
              <w:rPr>
                <w:rFonts w:ascii="Segoe UI" w:eastAsia="Times New Roman" w:hAnsi="Segoe UI" w:cs="Segoe UI"/>
                <w:sz w:val="23"/>
                <w:szCs w:val="23"/>
              </w:rPr>
              <w:t>hadlang; pagtindig para sa karapatan at katarungan</w:t>
            </w:r>
          </w:p>
        </w:tc>
      </w:tr>
      <w:tr w:rsidR="00553CEF" w:rsidRPr="00553CEF" w:rsidTr="00E824BA">
        <w:tc>
          <w:tcPr>
            <w:tcW w:w="3150" w:type="dxa"/>
            <w:tcMar>
              <w:top w:w="150" w:type="dxa"/>
              <w:left w:w="0" w:type="dxa"/>
              <w:bottom w:w="150" w:type="dxa"/>
              <w:right w:w="240" w:type="dxa"/>
            </w:tcMar>
            <w:vAlign w:val="center"/>
            <w:hideMark/>
          </w:tcPr>
          <w:p w:rsidR="00553CEF" w:rsidRPr="00553CEF" w:rsidRDefault="00553CEF" w:rsidP="00553CEF">
            <w:pPr>
              <w:spacing w:after="0" w:line="375" w:lineRule="atLeast"/>
              <w:rPr>
                <w:rFonts w:ascii="Segoe UI" w:eastAsia="Times New Roman" w:hAnsi="Segoe UI" w:cs="Segoe UI"/>
                <w:sz w:val="23"/>
                <w:szCs w:val="23"/>
              </w:rPr>
            </w:pPr>
            <w:r w:rsidRPr="00553CEF">
              <w:rPr>
                <w:rFonts w:ascii="Segoe UI" w:eastAsia="Times New Roman" w:hAnsi="Segoe UI" w:cs="Segoe UI"/>
                <w:b/>
                <w:bCs/>
                <w:sz w:val="23"/>
                <w:szCs w:val="23"/>
              </w:rPr>
              <w:t>Kamalayang Pilipino</w:t>
            </w:r>
          </w:p>
        </w:tc>
        <w:tc>
          <w:tcPr>
            <w:tcW w:w="8130" w:type="dxa"/>
            <w:tcMar>
              <w:top w:w="150" w:type="dxa"/>
              <w:left w:w="240" w:type="dxa"/>
              <w:bottom w:w="150" w:type="dxa"/>
              <w:right w:w="0" w:type="dxa"/>
            </w:tcMar>
            <w:vAlign w:val="center"/>
            <w:hideMark/>
          </w:tcPr>
          <w:p w:rsidR="00E824BA" w:rsidRDefault="00553CEF" w:rsidP="00553CEF">
            <w:pPr>
              <w:spacing w:after="0" w:line="375" w:lineRule="atLeast"/>
              <w:rPr>
                <w:rFonts w:ascii="Segoe UI" w:eastAsia="Times New Roman" w:hAnsi="Segoe UI" w:cs="Segoe UI"/>
                <w:sz w:val="23"/>
                <w:szCs w:val="23"/>
              </w:rPr>
            </w:pPr>
            <w:r w:rsidRPr="00553CEF">
              <w:rPr>
                <w:rFonts w:ascii="Segoe UI" w:eastAsia="Times New Roman" w:hAnsi="Segoe UI" w:cs="Segoe UI"/>
                <w:sz w:val="23"/>
                <w:szCs w:val="23"/>
              </w:rPr>
              <w:t xml:space="preserve">Malalim na pagkaunawa, pagkilala, at pagpapahalaga sa </w:t>
            </w:r>
          </w:p>
          <w:p w:rsidR="00553CEF" w:rsidRPr="00553CEF" w:rsidRDefault="00553CEF" w:rsidP="00553CEF">
            <w:pPr>
              <w:spacing w:after="0" w:line="375" w:lineRule="atLeast"/>
              <w:rPr>
                <w:rFonts w:ascii="Segoe UI" w:eastAsia="Times New Roman" w:hAnsi="Segoe UI" w:cs="Segoe UI"/>
                <w:sz w:val="23"/>
                <w:szCs w:val="23"/>
              </w:rPr>
            </w:pPr>
            <w:r w:rsidRPr="00553CEF">
              <w:rPr>
                <w:rFonts w:ascii="Segoe UI" w:eastAsia="Times New Roman" w:hAnsi="Segoe UI" w:cs="Segoe UI"/>
                <w:sz w:val="23"/>
                <w:szCs w:val="23"/>
              </w:rPr>
              <w:t>pagiging Pilipino</w:t>
            </w:r>
          </w:p>
        </w:tc>
      </w:tr>
      <w:tr w:rsidR="00553CEF" w:rsidRPr="00553CEF" w:rsidTr="00E824BA">
        <w:tc>
          <w:tcPr>
            <w:tcW w:w="3150" w:type="dxa"/>
            <w:tcMar>
              <w:top w:w="150" w:type="dxa"/>
              <w:left w:w="0" w:type="dxa"/>
              <w:bottom w:w="150" w:type="dxa"/>
              <w:right w:w="240" w:type="dxa"/>
            </w:tcMar>
            <w:vAlign w:val="center"/>
            <w:hideMark/>
          </w:tcPr>
          <w:p w:rsidR="00553CEF" w:rsidRPr="00553CEF" w:rsidRDefault="00553CEF" w:rsidP="00553CEF">
            <w:pPr>
              <w:spacing w:after="0" w:line="375" w:lineRule="atLeast"/>
              <w:rPr>
                <w:rFonts w:ascii="Segoe UI" w:eastAsia="Times New Roman" w:hAnsi="Segoe UI" w:cs="Segoe UI"/>
                <w:sz w:val="23"/>
                <w:szCs w:val="23"/>
              </w:rPr>
            </w:pPr>
            <w:r w:rsidRPr="00553CEF">
              <w:rPr>
                <w:rFonts w:ascii="Segoe UI" w:eastAsia="Times New Roman" w:hAnsi="Segoe UI" w:cs="Segoe UI"/>
                <w:b/>
                <w:bCs/>
                <w:sz w:val="23"/>
                <w:szCs w:val="23"/>
              </w:rPr>
              <w:t>Kolonyalismo</w:t>
            </w:r>
          </w:p>
        </w:tc>
        <w:tc>
          <w:tcPr>
            <w:tcW w:w="8130" w:type="dxa"/>
            <w:tcMar>
              <w:top w:w="150" w:type="dxa"/>
              <w:left w:w="240" w:type="dxa"/>
              <w:bottom w:w="150" w:type="dxa"/>
              <w:right w:w="0" w:type="dxa"/>
            </w:tcMar>
            <w:vAlign w:val="center"/>
            <w:hideMark/>
          </w:tcPr>
          <w:p w:rsidR="00E824BA" w:rsidRDefault="00553CEF" w:rsidP="00553CEF">
            <w:pPr>
              <w:spacing w:after="0" w:line="375" w:lineRule="atLeast"/>
              <w:rPr>
                <w:rFonts w:ascii="Segoe UI" w:eastAsia="Times New Roman" w:hAnsi="Segoe UI" w:cs="Segoe UI"/>
                <w:sz w:val="23"/>
                <w:szCs w:val="23"/>
              </w:rPr>
            </w:pPr>
            <w:r w:rsidRPr="00553CEF">
              <w:rPr>
                <w:rFonts w:ascii="Segoe UI" w:eastAsia="Times New Roman" w:hAnsi="Segoe UI" w:cs="Segoe UI"/>
                <w:sz w:val="23"/>
                <w:szCs w:val="23"/>
              </w:rPr>
              <w:t xml:space="preserve">Sistema ng pananakop kung saan ang isang bansa ay </w:t>
            </w:r>
          </w:p>
          <w:p w:rsidR="00553CEF" w:rsidRPr="00553CEF" w:rsidRDefault="00553CEF" w:rsidP="00553CEF">
            <w:pPr>
              <w:spacing w:after="0" w:line="375" w:lineRule="atLeast"/>
              <w:rPr>
                <w:rFonts w:ascii="Segoe UI" w:eastAsia="Times New Roman" w:hAnsi="Segoe UI" w:cs="Segoe UI"/>
                <w:sz w:val="23"/>
                <w:szCs w:val="23"/>
              </w:rPr>
            </w:pPr>
            <w:r w:rsidRPr="00553CEF">
              <w:rPr>
                <w:rFonts w:ascii="Segoe UI" w:eastAsia="Times New Roman" w:hAnsi="Segoe UI" w:cs="Segoe UI"/>
                <w:sz w:val="23"/>
                <w:szCs w:val="23"/>
              </w:rPr>
              <w:t>direktang kumokontrol sa isa pa</w:t>
            </w:r>
          </w:p>
        </w:tc>
      </w:tr>
      <w:tr w:rsidR="00553CEF" w:rsidRPr="00553CEF" w:rsidTr="00E824BA">
        <w:tc>
          <w:tcPr>
            <w:tcW w:w="3150" w:type="dxa"/>
            <w:tcMar>
              <w:top w:w="150" w:type="dxa"/>
              <w:left w:w="0" w:type="dxa"/>
              <w:bottom w:w="150" w:type="dxa"/>
              <w:right w:w="240" w:type="dxa"/>
            </w:tcMar>
            <w:vAlign w:val="center"/>
            <w:hideMark/>
          </w:tcPr>
          <w:p w:rsidR="00553CEF" w:rsidRPr="00553CEF" w:rsidRDefault="00553CEF" w:rsidP="00553CEF">
            <w:pPr>
              <w:spacing w:after="0" w:line="375" w:lineRule="atLeast"/>
              <w:rPr>
                <w:rFonts w:ascii="Segoe UI" w:eastAsia="Times New Roman" w:hAnsi="Segoe UI" w:cs="Segoe UI"/>
                <w:sz w:val="23"/>
                <w:szCs w:val="23"/>
              </w:rPr>
            </w:pPr>
            <w:r w:rsidRPr="00553CEF">
              <w:rPr>
                <w:rFonts w:ascii="Segoe UI" w:eastAsia="Times New Roman" w:hAnsi="Segoe UI" w:cs="Segoe UI"/>
                <w:b/>
                <w:bCs/>
                <w:sz w:val="23"/>
                <w:szCs w:val="23"/>
              </w:rPr>
              <w:t>Rebolusyon</w:t>
            </w:r>
          </w:p>
        </w:tc>
        <w:tc>
          <w:tcPr>
            <w:tcW w:w="8130" w:type="dxa"/>
            <w:tcMar>
              <w:top w:w="150" w:type="dxa"/>
              <w:left w:w="240" w:type="dxa"/>
              <w:bottom w:w="150" w:type="dxa"/>
              <w:right w:w="0" w:type="dxa"/>
            </w:tcMar>
            <w:vAlign w:val="center"/>
            <w:hideMark/>
          </w:tcPr>
          <w:p w:rsidR="00E824BA" w:rsidRDefault="00553CEF" w:rsidP="00553CEF">
            <w:pPr>
              <w:spacing w:after="0" w:line="375" w:lineRule="atLeast"/>
              <w:rPr>
                <w:rFonts w:ascii="Segoe UI" w:eastAsia="Times New Roman" w:hAnsi="Segoe UI" w:cs="Segoe UI"/>
                <w:sz w:val="23"/>
                <w:szCs w:val="23"/>
              </w:rPr>
            </w:pPr>
            <w:r w:rsidRPr="00553CEF">
              <w:rPr>
                <w:rFonts w:ascii="Segoe UI" w:eastAsia="Times New Roman" w:hAnsi="Segoe UI" w:cs="Segoe UI"/>
                <w:sz w:val="23"/>
                <w:szCs w:val="23"/>
              </w:rPr>
              <w:t xml:space="preserve">Biglaan at radikal na pagbabago sa pulitika o lipunan, kadalasang </w:t>
            </w:r>
          </w:p>
          <w:p w:rsidR="00553CEF" w:rsidRPr="00553CEF" w:rsidRDefault="00553CEF" w:rsidP="00553CEF">
            <w:pPr>
              <w:spacing w:after="0" w:line="375" w:lineRule="atLeast"/>
              <w:rPr>
                <w:rFonts w:ascii="Segoe UI" w:eastAsia="Times New Roman" w:hAnsi="Segoe UI" w:cs="Segoe UI"/>
                <w:sz w:val="23"/>
                <w:szCs w:val="23"/>
              </w:rPr>
            </w:pPr>
            <w:r w:rsidRPr="00553CEF">
              <w:rPr>
                <w:rFonts w:ascii="Segoe UI" w:eastAsia="Times New Roman" w:hAnsi="Segoe UI" w:cs="Segoe UI"/>
                <w:sz w:val="23"/>
                <w:szCs w:val="23"/>
              </w:rPr>
              <w:t>sa pamamagitan ng dahas</w:t>
            </w:r>
          </w:p>
        </w:tc>
      </w:tr>
      <w:tr w:rsidR="00553CEF" w:rsidRPr="00553CEF" w:rsidTr="00E824BA">
        <w:tc>
          <w:tcPr>
            <w:tcW w:w="3150" w:type="dxa"/>
            <w:tcMar>
              <w:top w:w="150" w:type="dxa"/>
              <w:left w:w="0" w:type="dxa"/>
              <w:bottom w:w="150" w:type="dxa"/>
              <w:right w:w="240" w:type="dxa"/>
            </w:tcMar>
            <w:vAlign w:val="center"/>
            <w:hideMark/>
          </w:tcPr>
          <w:p w:rsidR="00553CEF" w:rsidRPr="00553CEF" w:rsidRDefault="00553CEF" w:rsidP="00553CEF">
            <w:pPr>
              <w:spacing w:after="0" w:line="375" w:lineRule="atLeast"/>
              <w:rPr>
                <w:rFonts w:ascii="Segoe UI" w:eastAsia="Times New Roman" w:hAnsi="Segoe UI" w:cs="Segoe UI"/>
                <w:sz w:val="23"/>
                <w:szCs w:val="23"/>
              </w:rPr>
            </w:pPr>
            <w:r w:rsidRPr="00553CEF">
              <w:rPr>
                <w:rFonts w:ascii="Segoe UI" w:eastAsia="Times New Roman" w:hAnsi="Segoe UI" w:cs="Segoe UI"/>
                <w:b/>
                <w:bCs/>
                <w:sz w:val="23"/>
                <w:szCs w:val="23"/>
              </w:rPr>
              <w:t>Diplomasya</w:t>
            </w:r>
          </w:p>
        </w:tc>
        <w:tc>
          <w:tcPr>
            <w:tcW w:w="8130" w:type="dxa"/>
            <w:tcMar>
              <w:top w:w="150" w:type="dxa"/>
              <w:left w:w="240" w:type="dxa"/>
              <w:bottom w:w="150" w:type="dxa"/>
              <w:right w:w="0" w:type="dxa"/>
            </w:tcMar>
            <w:vAlign w:val="center"/>
            <w:hideMark/>
          </w:tcPr>
          <w:p w:rsidR="00E824BA" w:rsidRDefault="00553CEF" w:rsidP="00553CEF">
            <w:pPr>
              <w:spacing w:after="0" w:line="375" w:lineRule="atLeast"/>
              <w:rPr>
                <w:rFonts w:ascii="Segoe UI" w:eastAsia="Times New Roman" w:hAnsi="Segoe UI" w:cs="Segoe UI"/>
                <w:sz w:val="23"/>
                <w:szCs w:val="23"/>
              </w:rPr>
            </w:pPr>
            <w:r w:rsidRPr="00553CEF">
              <w:rPr>
                <w:rFonts w:ascii="Segoe UI" w:eastAsia="Times New Roman" w:hAnsi="Segoe UI" w:cs="Segoe UI"/>
                <w:sz w:val="23"/>
                <w:szCs w:val="23"/>
              </w:rPr>
              <w:t xml:space="preserve">Pakikipag-ugnayan sa pagitan ng mga bansa upang malutas </w:t>
            </w:r>
          </w:p>
          <w:p w:rsidR="00553CEF" w:rsidRPr="00553CEF" w:rsidRDefault="00553CEF" w:rsidP="00553CEF">
            <w:pPr>
              <w:spacing w:after="0" w:line="375" w:lineRule="atLeast"/>
              <w:rPr>
                <w:rFonts w:ascii="Segoe UI" w:eastAsia="Times New Roman" w:hAnsi="Segoe UI" w:cs="Segoe UI"/>
                <w:sz w:val="23"/>
                <w:szCs w:val="23"/>
              </w:rPr>
            </w:pPr>
            <w:r w:rsidRPr="00553CEF">
              <w:rPr>
                <w:rFonts w:ascii="Segoe UI" w:eastAsia="Times New Roman" w:hAnsi="Segoe UI" w:cs="Segoe UI"/>
                <w:sz w:val="23"/>
                <w:szCs w:val="23"/>
              </w:rPr>
              <w:t>ang alitan o makamit ang layunin</w:t>
            </w:r>
          </w:p>
        </w:tc>
      </w:tr>
      <w:tr w:rsidR="00553CEF" w:rsidRPr="00553CEF" w:rsidTr="00E824BA">
        <w:tc>
          <w:tcPr>
            <w:tcW w:w="3150" w:type="dxa"/>
            <w:tcMar>
              <w:top w:w="150" w:type="dxa"/>
              <w:left w:w="0" w:type="dxa"/>
              <w:bottom w:w="150" w:type="dxa"/>
              <w:right w:w="240" w:type="dxa"/>
            </w:tcMar>
            <w:vAlign w:val="center"/>
            <w:hideMark/>
          </w:tcPr>
          <w:p w:rsidR="00553CEF" w:rsidRPr="00553CEF" w:rsidRDefault="00553CEF" w:rsidP="00553CEF">
            <w:pPr>
              <w:spacing w:after="0" w:line="375" w:lineRule="atLeast"/>
              <w:rPr>
                <w:rFonts w:ascii="Segoe UI" w:eastAsia="Times New Roman" w:hAnsi="Segoe UI" w:cs="Segoe UI"/>
                <w:sz w:val="23"/>
                <w:szCs w:val="23"/>
              </w:rPr>
            </w:pPr>
            <w:r w:rsidRPr="00553CEF">
              <w:rPr>
                <w:rFonts w:ascii="Segoe UI" w:eastAsia="Times New Roman" w:hAnsi="Segoe UI" w:cs="Segoe UI"/>
                <w:b/>
                <w:bCs/>
                <w:sz w:val="23"/>
                <w:szCs w:val="23"/>
              </w:rPr>
              <w:t>Gerilya</w:t>
            </w:r>
          </w:p>
        </w:tc>
        <w:tc>
          <w:tcPr>
            <w:tcW w:w="8130" w:type="dxa"/>
            <w:tcMar>
              <w:top w:w="150" w:type="dxa"/>
              <w:left w:w="240" w:type="dxa"/>
              <w:bottom w:w="150" w:type="dxa"/>
              <w:right w:w="0" w:type="dxa"/>
            </w:tcMar>
            <w:vAlign w:val="center"/>
            <w:hideMark/>
          </w:tcPr>
          <w:p w:rsidR="00E824BA" w:rsidRDefault="00553CEF" w:rsidP="00553CEF">
            <w:pPr>
              <w:spacing w:after="0" w:line="375" w:lineRule="atLeast"/>
              <w:rPr>
                <w:rFonts w:ascii="Segoe UI" w:eastAsia="Times New Roman" w:hAnsi="Segoe UI" w:cs="Segoe UI"/>
                <w:sz w:val="23"/>
                <w:szCs w:val="23"/>
              </w:rPr>
            </w:pPr>
            <w:r w:rsidRPr="00553CEF">
              <w:rPr>
                <w:rFonts w:ascii="Segoe UI" w:eastAsia="Times New Roman" w:hAnsi="Segoe UI" w:cs="Segoe UI"/>
                <w:sz w:val="23"/>
                <w:szCs w:val="23"/>
              </w:rPr>
              <w:t xml:space="preserve">Uri ng pakikidigma kung saan ginagamit ang </w:t>
            </w:r>
            <w:r w:rsidR="00184D8F">
              <w:rPr>
                <w:rFonts w:ascii="Segoe UI" w:eastAsia="Times New Roman" w:hAnsi="Segoe UI" w:cs="Segoe UI"/>
                <w:sz w:val="23"/>
                <w:szCs w:val="23"/>
              </w:rPr>
              <w:t xml:space="preserve">mga </w:t>
            </w:r>
            <w:r w:rsidRPr="00553CEF">
              <w:rPr>
                <w:rFonts w:ascii="Segoe UI" w:eastAsia="Times New Roman" w:hAnsi="Segoe UI" w:cs="Segoe UI"/>
                <w:sz w:val="23"/>
                <w:szCs w:val="23"/>
              </w:rPr>
              <w:t>taktika ng</w:t>
            </w:r>
            <w:r w:rsidR="00184D8F">
              <w:rPr>
                <w:rFonts w:ascii="Segoe UI" w:eastAsia="Times New Roman" w:hAnsi="Segoe UI" w:cs="Segoe UI"/>
                <w:sz w:val="23"/>
                <w:szCs w:val="23"/>
              </w:rPr>
              <w:t xml:space="preserve"> </w:t>
            </w:r>
            <w:r w:rsidRPr="00553CEF">
              <w:rPr>
                <w:rFonts w:ascii="Segoe UI" w:eastAsia="Times New Roman" w:hAnsi="Segoe UI" w:cs="Segoe UI"/>
                <w:sz w:val="23"/>
                <w:szCs w:val="23"/>
              </w:rPr>
              <w:t xml:space="preserve"> </w:t>
            </w:r>
          </w:p>
          <w:p w:rsidR="00184D8F" w:rsidRDefault="00184D8F" w:rsidP="00184D8F">
            <w:pPr>
              <w:spacing w:after="0" w:line="375" w:lineRule="atLeast"/>
              <w:rPr>
                <w:rFonts w:ascii="Segoe UI" w:eastAsia="Times New Roman" w:hAnsi="Segoe UI" w:cs="Segoe UI"/>
                <w:sz w:val="23"/>
                <w:szCs w:val="23"/>
              </w:rPr>
            </w:pPr>
            <w:r>
              <w:rPr>
                <w:rFonts w:ascii="Segoe UI" w:eastAsia="Times New Roman" w:hAnsi="Segoe UI" w:cs="Segoe UI"/>
                <w:sz w:val="23"/>
                <w:szCs w:val="23"/>
              </w:rPr>
              <w:t xml:space="preserve">mabilisan at maliit na pakikipaglaban </w:t>
            </w:r>
            <w:r w:rsidR="00553CEF" w:rsidRPr="00553CEF">
              <w:rPr>
                <w:rFonts w:ascii="Segoe UI" w:eastAsia="Times New Roman" w:hAnsi="Segoe UI" w:cs="Segoe UI"/>
                <w:sz w:val="23"/>
                <w:szCs w:val="23"/>
              </w:rPr>
              <w:t>sa halip n</w:t>
            </w:r>
            <w:r>
              <w:rPr>
                <w:rFonts w:ascii="Segoe UI" w:eastAsia="Times New Roman" w:hAnsi="Segoe UI" w:cs="Segoe UI"/>
                <w:sz w:val="23"/>
                <w:szCs w:val="23"/>
              </w:rPr>
              <w:t>g</w:t>
            </w:r>
            <w:bookmarkStart w:id="0" w:name="_GoBack"/>
            <w:bookmarkEnd w:id="0"/>
            <w:r w:rsidR="00553CEF" w:rsidRPr="00553CEF">
              <w:rPr>
                <w:rFonts w:ascii="Segoe UI" w:eastAsia="Times New Roman" w:hAnsi="Segoe UI" w:cs="Segoe UI"/>
                <w:sz w:val="23"/>
                <w:szCs w:val="23"/>
              </w:rPr>
              <w:t xml:space="preserve"> harapang </w:t>
            </w:r>
          </w:p>
          <w:p w:rsidR="00553CEF" w:rsidRPr="00553CEF" w:rsidRDefault="00184D8F" w:rsidP="00184D8F">
            <w:pPr>
              <w:spacing w:after="0" w:line="375" w:lineRule="atLeast"/>
              <w:rPr>
                <w:rFonts w:ascii="Segoe UI" w:eastAsia="Times New Roman" w:hAnsi="Segoe UI" w:cs="Segoe UI"/>
                <w:sz w:val="23"/>
                <w:szCs w:val="23"/>
              </w:rPr>
            </w:pPr>
            <w:r>
              <w:rPr>
                <w:rFonts w:ascii="Segoe UI" w:eastAsia="Times New Roman" w:hAnsi="Segoe UI" w:cs="Segoe UI"/>
                <w:sz w:val="23"/>
                <w:szCs w:val="23"/>
              </w:rPr>
              <w:t>digma</w:t>
            </w:r>
            <w:r w:rsidR="00553CEF" w:rsidRPr="00553CEF">
              <w:rPr>
                <w:rFonts w:ascii="Segoe UI" w:eastAsia="Times New Roman" w:hAnsi="Segoe UI" w:cs="Segoe UI"/>
                <w:sz w:val="23"/>
                <w:szCs w:val="23"/>
              </w:rPr>
              <w:t>an</w:t>
            </w:r>
          </w:p>
        </w:tc>
      </w:tr>
      <w:tr w:rsidR="00553CEF" w:rsidRPr="00553CEF" w:rsidTr="00E824BA">
        <w:tc>
          <w:tcPr>
            <w:tcW w:w="3150" w:type="dxa"/>
            <w:tcMar>
              <w:top w:w="150" w:type="dxa"/>
              <w:left w:w="0" w:type="dxa"/>
              <w:bottom w:w="150" w:type="dxa"/>
              <w:right w:w="240" w:type="dxa"/>
            </w:tcMar>
            <w:vAlign w:val="center"/>
            <w:hideMark/>
          </w:tcPr>
          <w:p w:rsidR="00553CEF" w:rsidRPr="00553CEF" w:rsidRDefault="00553CEF" w:rsidP="00553CEF">
            <w:pPr>
              <w:spacing w:after="0" w:line="375" w:lineRule="atLeast"/>
              <w:rPr>
                <w:rFonts w:ascii="Segoe UI" w:eastAsia="Times New Roman" w:hAnsi="Segoe UI" w:cs="Segoe UI"/>
                <w:sz w:val="23"/>
                <w:szCs w:val="23"/>
              </w:rPr>
            </w:pPr>
            <w:r w:rsidRPr="00553CEF">
              <w:rPr>
                <w:rFonts w:ascii="Segoe UI" w:eastAsia="Times New Roman" w:hAnsi="Segoe UI" w:cs="Segoe UI"/>
                <w:b/>
                <w:bCs/>
                <w:sz w:val="23"/>
                <w:szCs w:val="23"/>
              </w:rPr>
              <w:t>Batas Militar</w:t>
            </w:r>
          </w:p>
        </w:tc>
        <w:tc>
          <w:tcPr>
            <w:tcW w:w="8130" w:type="dxa"/>
            <w:tcMar>
              <w:top w:w="150" w:type="dxa"/>
              <w:left w:w="240" w:type="dxa"/>
              <w:bottom w:w="150" w:type="dxa"/>
              <w:right w:w="0" w:type="dxa"/>
            </w:tcMar>
            <w:vAlign w:val="center"/>
            <w:hideMark/>
          </w:tcPr>
          <w:p w:rsidR="00E824BA" w:rsidRDefault="00553CEF" w:rsidP="00553CEF">
            <w:pPr>
              <w:spacing w:after="0" w:line="375" w:lineRule="atLeast"/>
              <w:rPr>
                <w:rFonts w:ascii="Segoe UI" w:eastAsia="Times New Roman" w:hAnsi="Segoe UI" w:cs="Segoe UI"/>
                <w:sz w:val="23"/>
                <w:szCs w:val="23"/>
              </w:rPr>
            </w:pPr>
            <w:r w:rsidRPr="00553CEF">
              <w:rPr>
                <w:rFonts w:ascii="Segoe UI" w:eastAsia="Times New Roman" w:hAnsi="Segoe UI" w:cs="Segoe UI"/>
                <w:sz w:val="23"/>
                <w:szCs w:val="23"/>
              </w:rPr>
              <w:t xml:space="preserve">Pagkontrol ng militar sa pamahalaan at suspensyon ng </w:t>
            </w:r>
          </w:p>
          <w:p w:rsidR="00553CEF" w:rsidRPr="00553CEF" w:rsidRDefault="00553CEF" w:rsidP="00553CEF">
            <w:pPr>
              <w:spacing w:after="0" w:line="375" w:lineRule="atLeast"/>
              <w:rPr>
                <w:rFonts w:ascii="Segoe UI" w:eastAsia="Times New Roman" w:hAnsi="Segoe UI" w:cs="Segoe UI"/>
                <w:sz w:val="23"/>
                <w:szCs w:val="23"/>
              </w:rPr>
            </w:pPr>
            <w:r w:rsidRPr="00553CEF">
              <w:rPr>
                <w:rFonts w:ascii="Segoe UI" w:eastAsia="Times New Roman" w:hAnsi="Segoe UI" w:cs="Segoe UI"/>
                <w:sz w:val="23"/>
                <w:szCs w:val="23"/>
              </w:rPr>
              <w:t>mga karapatang sibil</w:t>
            </w:r>
          </w:p>
        </w:tc>
      </w:tr>
      <w:tr w:rsidR="00553CEF" w:rsidRPr="00553CEF" w:rsidTr="00E824BA">
        <w:tc>
          <w:tcPr>
            <w:tcW w:w="3150" w:type="dxa"/>
            <w:tcMar>
              <w:top w:w="150" w:type="dxa"/>
              <w:left w:w="0" w:type="dxa"/>
              <w:bottom w:w="150" w:type="dxa"/>
              <w:right w:w="240" w:type="dxa"/>
            </w:tcMar>
            <w:vAlign w:val="center"/>
            <w:hideMark/>
          </w:tcPr>
          <w:p w:rsidR="00553CEF" w:rsidRPr="00553CEF" w:rsidRDefault="00553CEF" w:rsidP="00553CEF">
            <w:pPr>
              <w:spacing w:after="0" w:line="375" w:lineRule="atLeast"/>
              <w:rPr>
                <w:rFonts w:ascii="Segoe UI" w:eastAsia="Times New Roman" w:hAnsi="Segoe UI" w:cs="Segoe UI"/>
                <w:sz w:val="23"/>
                <w:szCs w:val="23"/>
              </w:rPr>
            </w:pPr>
            <w:r w:rsidRPr="00553CEF">
              <w:rPr>
                <w:rFonts w:ascii="Segoe UI" w:eastAsia="Times New Roman" w:hAnsi="Segoe UI" w:cs="Segoe UI"/>
                <w:b/>
                <w:bCs/>
                <w:sz w:val="23"/>
                <w:szCs w:val="23"/>
              </w:rPr>
              <w:t>EDSA People Power Revolution</w:t>
            </w:r>
          </w:p>
        </w:tc>
        <w:tc>
          <w:tcPr>
            <w:tcW w:w="8130" w:type="dxa"/>
            <w:tcMar>
              <w:top w:w="150" w:type="dxa"/>
              <w:left w:w="240" w:type="dxa"/>
              <w:bottom w:w="150" w:type="dxa"/>
              <w:right w:w="0" w:type="dxa"/>
            </w:tcMar>
            <w:vAlign w:val="center"/>
            <w:hideMark/>
          </w:tcPr>
          <w:p w:rsidR="00E824BA" w:rsidRDefault="00553CEF" w:rsidP="00553CEF">
            <w:pPr>
              <w:spacing w:after="0" w:line="375" w:lineRule="atLeast"/>
              <w:rPr>
                <w:rFonts w:ascii="Segoe UI" w:eastAsia="Times New Roman" w:hAnsi="Segoe UI" w:cs="Segoe UI"/>
                <w:sz w:val="23"/>
                <w:szCs w:val="23"/>
              </w:rPr>
            </w:pPr>
            <w:r w:rsidRPr="00553CEF">
              <w:rPr>
                <w:rFonts w:ascii="Segoe UI" w:eastAsia="Times New Roman" w:hAnsi="Segoe UI" w:cs="Segoe UI"/>
                <w:sz w:val="23"/>
                <w:szCs w:val="23"/>
              </w:rPr>
              <w:t xml:space="preserve">Mapayapang pag-aalsa noong 1986 na nagpabagsak </w:t>
            </w:r>
          </w:p>
          <w:p w:rsidR="00553CEF" w:rsidRPr="00553CEF" w:rsidRDefault="00553CEF" w:rsidP="00553CEF">
            <w:pPr>
              <w:spacing w:after="0" w:line="375" w:lineRule="atLeast"/>
              <w:rPr>
                <w:rFonts w:ascii="Segoe UI" w:eastAsia="Times New Roman" w:hAnsi="Segoe UI" w:cs="Segoe UI"/>
                <w:sz w:val="23"/>
                <w:szCs w:val="23"/>
              </w:rPr>
            </w:pPr>
            <w:r w:rsidRPr="00553CEF">
              <w:rPr>
                <w:rFonts w:ascii="Segoe UI" w:eastAsia="Times New Roman" w:hAnsi="Segoe UI" w:cs="Segoe UI"/>
                <w:sz w:val="23"/>
                <w:szCs w:val="23"/>
              </w:rPr>
              <w:t>kay Ferdinand Marcos</w:t>
            </w:r>
          </w:p>
        </w:tc>
      </w:tr>
    </w:tbl>
    <w:p w:rsidR="00E824BA" w:rsidRDefault="00E824BA" w:rsidP="00553CEF">
      <w:pPr>
        <w:spacing w:before="480" w:after="480" w:line="240" w:lineRule="auto"/>
        <w:rPr>
          <w:rFonts w:ascii="Times New Roman" w:eastAsia="Times New Roman" w:hAnsi="Times New Roman" w:cs="Times New Roman"/>
          <w:sz w:val="24"/>
          <w:szCs w:val="24"/>
        </w:rPr>
      </w:pPr>
    </w:p>
    <w:p w:rsidR="00E824BA" w:rsidRDefault="00E824BA">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553CEF" w:rsidRPr="00553CEF" w:rsidRDefault="00553CEF" w:rsidP="00553CEF">
      <w:pPr>
        <w:spacing w:before="480" w:after="480" w:line="240" w:lineRule="auto"/>
        <w:rPr>
          <w:rFonts w:ascii="Times New Roman" w:eastAsia="Times New Roman" w:hAnsi="Times New Roman" w:cs="Times New Roman"/>
          <w:sz w:val="24"/>
          <w:szCs w:val="24"/>
        </w:rPr>
      </w:pPr>
      <w:r w:rsidRPr="00553CEF">
        <w:rPr>
          <w:rFonts w:ascii="Times New Roman" w:eastAsia="Times New Roman" w:hAnsi="Times New Roman" w:cs="Times New Roman"/>
          <w:sz w:val="24"/>
          <w:szCs w:val="24"/>
        </w:rPr>
        <w:lastRenderedPageBreak/>
        <w:pict>
          <v:rect id="_x0000_i1036" style="width:0;height:.75pt" o:hralign="center" o:hrstd="t" o:hr="t" fillcolor="#a0a0a0" stroked="f"/>
        </w:pict>
      </w:r>
    </w:p>
    <w:p w:rsidR="00553CEF" w:rsidRPr="00553CEF" w:rsidRDefault="00553CEF" w:rsidP="00553CEF">
      <w:pPr>
        <w:shd w:val="clear" w:color="auto" w:fill="FFFFFF"/>
        <w:spacing w:before="480" w:after="240" w:line="480" w:lineRule="atLeast"/>
        <w:outlineLvl w:val="1"/>
        <w:rPr>
          <w:rFonts w:ascii="Segoe UI" w:eastAsia="Times New Roman" w:hAnsi="Segoe UI" w:cs="Segoe UI"/>
          <w:b/>
          <w:bCs/>
          <w:color w:val="0F1115"/>
          <w:sz w:val="33"/>
          <w:szCs w:val="33"/>
        </w:rPr>
      </w:pPr>
      <w:r w:rsidRPr="00553CEF">
        <w:rPr>
          <w:rFonts w:ascii="Segoe UI" w:eastAsia="Times New Roman" w:hAnsi="Segoe UI" w:cs="Segoe UI"/>
          <w:b/>
          <w:bCs/>
          <w:color w:val="0F1115"/>
          <w:sz w:val="33"/>
          <w:szCs w:val="33"/>
        </w:rPr>
        <w:t>Mga Tanong para sa Repleksyon</w:t>
      </w:r>
    </w:p>
    <w:p w:rsidR="00553CEF" w:rsidRPr="00553CEF" w:rsidRDefault="00553CEF" w:rsidP="00553CEF">
      <w:pPr>
        <w:shd w:val="clear" w:color="auto" w:fill="FFFFFF"/>
        <w:spacing w:before="240" w:after="240" w:line="240" w:lineRule="auto"/>
        <w:rPr>
          <w:rFonts w:ascii="Segoe UI" w:eastAsia="Times New Roman" w:hAnsi="Segoe UI" w:cs="Segoe UI"/>
          <w:color w:val="0F1115"/>
          <w:sz w:val="24"/>
          <w:szCs w:val="24"/>
        </w:rPr>
      </w:pPr>
      <w:r w:rsidRPr="00553CEF">
        <w:rPr>
          <w:rFonts w:ascii="Segoe UI" w:eastAsia="Times New Roman" w:hAnsi="Segoe UI" w:cs="Segoe UI"/>
          <w:i/>
          <w:iCs/>
          <w:color w:val="0F1115"/>
          <w:sz w:val="24"/>
          <w:szCs w:val="24"/>
        </w:rPr>
        <w:t>Isulat ang mga sagot sa hiwalay na papel.</w:t>
      </w:r>
    </w:p>
    <w:p w:rsidR="00553CEF" w:rsidRPr="00553CEF" w:rsidRDefault="00553CEF" w:rsidP="00553CEF">
      <w:pPr>
        <w:numPr>
          <w:ilvl w:val="0"/>
          <w:numId w:val="34"/>
        </w:numPr>
        <w:shd w:val="clear" w:color="auto" w:fill="FFFFFF"/>
        <w:spacing w:before="100" w:beforeAutospacing="1" w:after="0" w:line="240" w:lineRule="auto"/>
        <w:ind w:left="0"/>
        <w:rPr>
          <w:rFonts w:ascii="Segoe UI" w:eastAsia="Times New Roman" w:hAnsi="Segoe UI" w:cs="Segoe UI"/>
          <w:color w:val="0F1115"/>
          <w:sz w:val="24"/>
          <w:szCs w:val="24"/>
        </w:rPr>
      </w:pPr>
      <w:r w:rsidRPr="00553CEF">
        <w:rPr>
          <w:rFonts w:ascii="Segoe UI" w:eastAsia="Times New Roman" w:hAnsi="Segoe UI" w:cs="Segoe UI"/>
          <w:color w:val="0F1115"/>
          <w:sz w:val="24"/>
          <w:szCs w:val="24"/>
        </w:rPr>
        <w:t>Ano ang iba't ibang anyo ng </w:t>
      </w:r>
      <w:r w:rsidRPr="00553CEF">
        <w:rPr>
          <w:rFonts w:ascii="Segoe UI" w:eastAsia="Times New Roman" w:hAnsi="Segoe UI" w:cs="Segoe UI"/>
          <w:b/>
          <w:bCs/>
          <w:color w:val="0F1115"/>
          <w:sz w:val="24"/>
          <w:szCs w:val="24"/>
        </w:rPr>
        <w:t>pakikibaka</w:t>
      </w:r>
      <w:r w:rsidRPr="00553CEF">
        <w:rPr>
          <w:rFonts w:ascii="Segoe UI" w:eastAsia="Times New Roman" w:hAnsi="Segoe UI" w:cs="Segoe UI"/>
          <w:color w:val="0F1115"/>
          <w:sz w:val="24"/>
          <w:szCs w:val="24"/>
        </w:rPr>
        <w:t> ng mga Pilipino laban sa kolonyalismo? Magbigay ng tig-isang halimbawa ng bawat anyo.</w:t>
      </w:r>
    </w:p>
    <w:p w:rsidR="00553CEF" w:rsidRPr="00553CEF" w:rsidRDefault="00553CEF" w:rsidP="00553CEF">
      <w:pPr>
        <w:numPr>
          <w:ilvl w:val="0"/>
          <w:numId w:val="34"/>
        </w:numPr>
        <w:shd w:val="clear" w:color="auto" w:fill="FFFFFF"/>
        <w:spacing w:before="100" w:beforeAutospacing="1" w:after="0" w:line="240" w:lineRule="auto"/>
        <w:ind w:left="0"/>
        <w:rPr>
          <w:rFonts w:ascii="Segoe UI" w:eastAsia="Times New Roman" w:hAnsi="Segoe UI" w:cs="Segoe UI"/>
          <w:color w:val="0F1115"/>
          <w:sz w:val="24"/>
          <w:szCs w:val="24"/>
        </w:rPr>
      </w:pPr>
      <w:r w:rsidRPr="00553CEF">
        <w:rPr>
          <w:rFonts w:ascii="Segoe UI" w:eastAsia="Times New Roman" w:hAnsi="Segoe UI" w:cs="Segoe UI"/>
          <w:color w:val="0F1115"/>
          <w:sz w:val="24"/>
          <w:szCs w:val="24"/>
        </w:rPr>
        <w:t>Paano naiiba ang </w:t>
      </w:r>
      <w:r w:rsidRPr="00553CEF">
        <w:rPr>
          <w:rFonts w:ascii="Segoe UI" w:eastAsia="Times New Roman" w:hAnsi="Segoe UI" w:cs="Segoe UI"/>
          <w:b/>
          <w:bCs/>
          <w:color w:val="0F1115"/>
          <w:sz w:val="24"/>
          <w:szCs w:val="24"/>
        </w:rPr>
        <w:t>mapayapang pakikibaka</w:t>
      </w:r>
      <w:r w:rsidRPr="00553CEF">
        <w:rPr>
          <w:rFonts w:ascii="Segoe UI" w:eastAsia="Times New Roman" w:hAnsi="Segoe UI" w:cs="Segoe UI"/>
          <w:color w:val="0F1115"/>
          <w:sz w:val="24"/>
          <w:szCs w:val="24"/>
        </w:rPr>
        <w:t> sa </w:t>
      </w:r>
      <w:r w:rsidRPr="00553CEF">
        <w:rPr>
          <w:rFonts w:ascii="Segoe UI" w:eastAsia="Times New Roman" w:hAnsi="Segoe UI" w:cs="Segoe UI"/>
          <w:b/>
          <w:bCs/>
          <w:color w:val="0F1115"/>
          <w:sz w:val="24"/>
          <w:szCs w:val="24"/>
        </w:rPr>
        <w:t>armadong pakikibaka</w:t>
      </w:r>
      <w:r w:rsidRPr="00553CEF">
        <w:rPr>
          <w:rFonts w:ascii="Segoe UI" w:eastAsia="Times New Roman" w:hAnsi="Segoe UI" w:cs="Segoe UI"/>
          <w:color w:val="0F1115"/>
          <w:sz w:val="24"/>
          <w:szCs w:val="24"/>
        </w:rPr>
        <w:t>? Magbigay ng isang halimbawa kung saan naging epektibo ang mapayapang paraan.</w:t>
      </w:r>
    </w:p>
    <w:p w:rsidR="00553CEF" w:rsidRPr="00553CEF" w:rsidRDefault="00553CEF" w:rsidP="00553CEF">
      <w:pPr>
        <w:numPr>
          <w:ilvl w:val="0"/>
          <w:numId w:val="34"/>
        </w:numPr>
        <w:shd w:val="clear" w:color="auto" w:fill="FFFFFF"/>
        <w:spacing w:before="100" w:beforeAutospacing="1" w:after="0" w:line="240" w:lineRule="auto"/>
        <w:ind w:left="0"/>
        <w:rPr>
          <w:rFonts w:ascii="Segoe UI" w:eastAsia="Times New Roman" w:hAnsi="Segoe UI" w:cs="Segoe UI"/>
          <w:color w:val="0F1115"/>
          <w:sz w:val="24"/>
          <w:szCs w:val="24"/>
        </w:rPr>
      </w:pPr>
      <w:r w:rsidRPr="00553CEF">
        <w:rPr>
          <w:rFonts w:ascii="Segoe UI" w:eastAsia="Times New Roman" w:hAnsi="Segoe UI" w:cs="Segoe UI"/>
          <w:color w:val="0F1115"/>
          <w:sz w:val="24"/>
          <w:szCs w:val="24"/>
        </w:rPr>
        <w:t>Bakit mahalaga ang </w:t>
      </w:r>
      <w:r w:rsidRPr="00553CEF">
        <w:rPr>
          <w:rFonts w:ascii="Segoe UI" w:eastAsia="Times New Roman" w:hAnsi="Segoe UI" w:cs="Segoe UI"/>
          <w:b/>
          <w:bCs/>
          <w:color w:val="0F1115"/>
          <w:sz w:val="24"/>
          <w:szCs w:val="24"/>
        </w:rPr>
        <w:t>edukasyon at panitikan</w:t>
      </w:r>
      <w:r w:rsidRPr="00553CEF">
        <w:rPr>
          <w:rFonts w:ascii="Segoe UI" w:eastAsia="Times New Roman" w:hAnsi="Segoe UI" w:cs="Segoe UI"/>
          <w:color w:val="0F1115"/>
          <w:sz w:val="24"/>
          <w:szCs w:val="24"/>
        </w:rPr>
        <w:t> bilang anyo ng pakikibaka? Magbigay ng tiyak na halimbawa mula sa kasaysayan.</w:t>
      </w:r>
    </w:p>
    <w:p w:rsidR="00553CEF" w:rsidRPr="00553CEF" w:rsidRDefault="00553CEF" w:rsidP="00553CEF">
      <w:pPr>
        <w:numPr>
          <w:ilvl w:val="0"/>
          <w:numId w:val="34"/>
        </w:numPr>
        <w:shd w:val="clear" w:color="auto" w:fill="FFFFFF"/>
        <w:spacing w:before="100" w:beforeAutospacing="1" w:after="0" w:line="240" w:lineRule="auto"/>
        <w:ind w:left="0"/>
        <w:rPr>
          <w:rFonts w:ascii="Segoe UI" w:eastAsia="Times New Roman" w:hAnsi="Segoe UI" w:cs="Segoe UI"/>
          <w:color w:val="0F1115"/>
          <w:sz w:val="24"/>
          <w:szCs w:val="24"/>
        </w:rPr>
      </w:pPr>
      <w:r w:rsidRPr="00553CEF">
        <w:rPr>
          <w:rFonts w:ascii="Segoe UI" w:eastAsia="Times New Roman" w:hAnsi="Segoe UI" w:cs="Segoe UI"/>
          <w:color w:val="0F1115"/>
          <w:sz w:val="24"/>
          <w:szCs w:val="24"/>
        </w:rPr>
        <w:t>Ano ang </w:t>
      </w:r>
      <w:r w:rsidRPr="00553CEF">
        <w:rPr>
          <w:rFonts w:ascii="Segoe UI" w:eastAsia="Times New Roman" w:hAnsi="Segoe UI" w:cs="Segoe UI"/>
          <w:b/>
          <w:bCs/>
          <w:color w:val="0F1115"/>
          <w:sz w:val="24"/>
          <w:szCs w:val="24"/>
        </w:rPr>
        <w:t>EDSA People Power Revolution</w:t>
      </w:r>
      <w:r w:rsidRPr="00553CEF">
        <w:rPr>
          <w:rFonts w:ascii="Segoe UI" w:eastAsia="Times New Roman" w:hAnsi="Segoe UI" w:cs="Segoe UI"/>
          <w:color w:val="0F1115"/>
          <w:sz w:val="24"/>
          <w:szCs w:val="24"/>
        </w:rPr>
        <w:t>? Bakit ito itinuturing na isang mahalagang sandali sa kasaysayan ng pakikibaka ng mga Pilipino?</w:t>
      </w:r>
    </w:p>
    <w:p w:rsidR="00553CEF" w:rsidRPr="00553CEF" w:rsidRDefault="00553CEF" w:rsidP="00553CEF">
      <w:pPr>
        <w:numPr>
          <w:ilvl w:val="0"/>
          <w:numId w:val="34"/>
        </w:numPr>
        <w:shd w:val="clear" w:color="auto" w:fill="FFFFFF"/>
        <w:spacing w:before="100" w:beforeAutospacing="1" w:after="0" w:line="240" w:lineRule="auto"/>
        <w:ind w:left="0"/>
        <w:rPr>
          <w:rFonts w:ascii="Segoe UI" w:eastAsia="Times New Roman" w:hAnsi="Segoe UI" w:cs="Segoe UI"/>
          <w:color w:val="0F1115"/>
          <w:sz w:val="24"/>
          <w:szCs w:val="24"/>
        </w:rPr>
      </w:pPr>
      <w:r w:rsidRPr="00553CEF">
        <w:rPr>
          <w:rFonts w:ascii="Segoe UI" w:eastAsia="Times New Roman" w:hAnsi="Segoe UI" w:cs="Segoe UI"/>
          <w:color w:val="0F1115"/>
          <w:sz w:val="24"/>
          <w:szCs w:val="24"/>
        </w:rPr>
        <w:t>Bilang isang mag-aaral sa Baitang 11, paano mo maipagpapatuloy ang diwa ng pakikibaka sa makatarungan at mapayapang paraan sa kasalukuyang panahon</w:t>
      </w:r>
      <w:r>
        <w:rPr>
          <w:rFonts w:ascii="Segoe UI" w:eastAsia="Times New Roman" w:hAnsi="Segoe UI" w:cs="Segoe UI"/>
          <w:color w:val="0F1115"/>
          <w:sz w:val="24"/>
          <w:szCs w:val="24"/>
        </w:rPr>
        <w:t>?</w:t>
      </w:r>
    </w:p>
    <w:p w:rsidR="0028799A" w:rsidRPr="00553CEF" w:rsidRDefault="0028799A" w:rsidP="00553CEF"/>
    <w:sectPr w:rsidR="0028799A" w:rsidRPr="00553C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205E59"/>
    <w:multiLevelType w:val="multilevel"/>
    <w:tmpl w:val="8FD43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2AF1E3F"/>
    <w:multiLevelType w:val="multilevel"/>
    <w:tmpl w:val="203CE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3341396"/>
    <w:multiLevelType w:val="multilevel"/>
    <w:tmpl w:val="200E16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7B14CAA"/>
    <w:multiLevelType w:val="multilevel"/>
    <w:tmpl w:val="A2BA30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0A18622D"/>
    <w:multiLevelType w:val="multilevel"/>
    <w:tmpl w:val="3D5C7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CF11A0D"/>
    <w:multiLevelType w:val="multilevel"/>
    <w:tmpl w:val="2F44B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A002F63"/>
    <w:multiLevelType w:val="multilevel"/>
    <w:tmpl w:val="5C5ED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01B5963"/>
    <w:multiLevelType w:val="multilevel"/>
    <w:tmpl w:val="E9EA7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19D2E32"/>
    <w:multiLevelType w:val="multilevel"/>
    <w:tmpl w:val="D1CAD6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25A31577"/>
    <w:multiLevelType w:val="multilevel"/>
    <w:tmpl w:val="49F009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2A5F3D30"/>
    <w:multiLevelType w:val="multilevel"/>
    <w:tmpl w:val="1654D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A925ECF"/>
    <w:multiLevelType w:val="multilevel"/>
    <w:tmpl w:val="08F4F1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2CCF2CDE"/>
    <w:multiLevelType w:val="multilevel"/>
    <w:tmpl w:val="12A22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31E6748E"/>
    <w:multiLevelType w:val="multilevel"/>
    <w:tmpl w:val="625001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32AD654A"/>
    <w:multiLevelType w:val="multilevel"/>
    <w:tmpl w:val="22F0A0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330762AE"/>
    <w:multiLevelType w:val="multilevel"/>
    <w:tmpl w:val="EBFE2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5750190"/>
    <w:multiLevelType w:val="multilevel"/>
    <w:tmpl w:val="2794AE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38C33CF5"/>
    <w:multiLevelType w:val="multilevel"/>
    <w:tmpl w:val="6DDC1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A43685B"/>
    <w:multiLevelType w:val="multilevel"/>
    <w:tmpl w:val="71C02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1686736"/>
    <w:multiLevelType w:val="multilevel"/>
    <w:tmpl w:val="C4241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5743E30"/>
    <w:multiLevelType w:val="multilevel"/>
    <w:tmpl w:val="0EC60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78D34CF"/>
    <w:multiLevelType w:val="multilevel"/>
    <w:tmpl w:val="2CA8B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92A1421"/>
    <w:multiLevelType w:val="multilevel"/>
    <w:tmpl w:val="C8060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9F46AD2"/>
    <w:multiLevelType w:val="multilevel"/>
    <w:tmpl w:val="75DCD6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500816BE"/>
    <w:multiLevelType w:val="multilevel"/>
    <w:tmpl w:val="73002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5161433B"/>
    <w:multiLevelType w:val="multilevel"/>
    <w:tmpl w:val="BCAA74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52002309"/>
    <w:multiLevelType w:val="multilevel"/>
    <w:tmpl w:val="94DE9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56676AAA"/>
    <w:multiLevelType w:val="multilevel"/>
    <w:tmpl w:val="9746E4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5E245864"/>
    <w:multiLevelType w:val="multilevel"/>
    <w:tmpl w:val="984ABE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695649DA"/>
    <w:multiLevelType w:val="multilevel"/>
    <w:tmpl w:val="0E60F4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699415EA"/>
    <w:multiLevelType w:val="multilevel"/>
    <w:tmpl w:val="DE04FB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707B002F"/>
    <w:multiLevelType w:val="multilevel"/>
    <w:tmpl w:val="53DED1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71A87BE1"/>
    <w:multiLevelType w:val="multilevel"/>
    <w:tmpl w:val="9A7CED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nsid w:val="79741989"/>
    <w:multiLevelType w:val="multilevel"/>
    <w:tmpl w:val="94E45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3"/>
  </w:num>
  <w:num w:numId="2">
    <w:abstractNumId w:val="8"/>
  </w:num>
  <w:num w:numId="3">
    <w:abstractNumId w:val="4"/>
  </w:num>
  <w:num w:numId="4">
    <w:abstractNumId w:val="1"/>
  </w:num>
  <w:num w:numId="5">
    <w:abstractNumId w:val="21"/>
  </w:num>
  <w:num w:numId="6">
    <w:abstractNumId w:val="7"/>
  </w:num>
  <w:num w:numId="7">
    <w:abstractNumId w:val="24"/>
  </w:num>
  <w:num w:numId="8">
    <w:abstractNumId w:val="28"/>
  </w:num>
  <w:num w:numId="9">
    <w:abstractNumId w:val="15"/>
  </w:num>
  <w:num w:numId="10">
    <w:abstractNumId w:val="17"/>
  </w:num>
  <w:num w:numId="11">
    <w:abstractNumId w:val="23"/>
  </w:num>
  <w:num w:numId="12">
    <w:abstractNumId w:val="11"/>
  </w:num>
  <w:num w:numId="13">
    <w:abstractNumId w:val="2"/>
  </w:num>
  <w:num w:numId="14">
    <w:abstractNumId w:val="3"/>
  </w:num>
  <w:num w:numId="15">
    <w:abstractNumId w:val="5"/>
  </w:num>
  <w:num w:numId="16">
    <w:abstractNumId w:val="22"/>
  </w:num>
  <w:num w:numId="17">
    <w:abstractNumId w:val="27"/>
  </w:num>
  <w:num w:numId="18">
    <w:abstractNumId w:val="0"/>
  </w:num>
  <w:num w:numId="19">
    <w:abstractNumId w:val="18"/>
  </w:num>
  <w:num w:numId="20">
    <w:abstractNumId w:val="6"/>
  </w:num>
  <w:num w:numId="21">
    <w:abstractNumId w:val="19"/>
  </w:num>
  <w:num w:numId="22">
    <w:abstractNumId w:val="10"/>
  </w:num>
  <w:num w:numId="23">
    <w:abstractNumId w:val="20"/>
  </w:num>
  <w:num w:numId="24">
    <w:abstractNumId w:val="26"/>
  </w:num>
  <w:num w:numId="25">
    <w:abstractNumId w:val="9"/>
  </w:num>
  <w:num w:numId="26">
    <w:abstractNumId w:val="25"/>
  </w:num>
  <w:num w:numId="27">
    <w:abstractNumId w:val="12"/>
  </w:num>
  <w:num w:numId="28">
    <w:abstractNumId w:val="31"/>
  </w:num>
  <w:num w:numId="29">
    <w:abstractNumId w:val="14"/>
  </w:num>
  <w:num w:numId="30">
    <w:abstractNumId w:val="32"/>
  </w:num>
  <w:num w:numId="31">
    <w:abstractNumId w:val="16"/>
  </w:num>
  <w:num w:numId="32">
    <w:abstractNumId w:val="30"/>
  </w:num>
  <w:num w:numId="33">
    <w:abstractNumId w:val="29"/>
  </w:num>
  <w:num w:numId="3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45902"/>
    <w:rsid w:val="00032576"/>
    <w:rsid w:val="0004274F"/>
    <w:rsid w:val="000428C8"/>
    <w:rsid w:val="00097AEF"/>
    <w:rsid w:val="000A6FB9"/>
    <w:rsid w:val="000C7D70"/>
    <w:rsid w:val="000D4BC7"/>
    <w:rsid w:val="000F7E3E"/>
    <w:rsid w:val="001119E0"/>
    <w:rsid w:val="001234AB"/>
    <w:rsid w:val="00123E30"/>
    <w:rsid w:val="0012549D"/>
    <w:rsid w:val="00127793"/>
    <w:rsid w:val="00127B79"/>
    <w:rsid w:val="00134BDF"/>
    <w:rsid w:val="001439AC"/>
    <w:rsid w:val="00146E9A"/>
    <w:rsid w:val="00160C99"/>
    <w:rsid w:val="00180C36"/>
    <w:rsid w:val="00184D8F"/>
    <w:rsid w:val="001B7315"/>
    <w:rsid w:val="001C42D9"/>
    <w:rsid w:val="001E4A39"/>
    <w:rsid w:val="002046B3"/>
    <w:rsid w:val="00251BDF"/>
    <w:rsid w:val="00266C68"/>
    <w:rsid w:val="00275F77"/>
    <w:rsid w:val="00277856"/>
    <w:rsid w:val="0028799A"/>
    <w:rsid w:val="00296DDA"/>
    <w:rsid w:val="002973FE"/>
    <w:rsid w:val="002A11CA"/>
    <w:rsid w:val="002A2454"/>
    <w:rsid w:val="002A714F"/>
    <w:rsid w:val="002E4133"/>
    <w:rsid w:val="00300549"/>
    <w:rsid w:val="003157A7"/>
    <w:rsid w:val="0035442B"/>
    <w:rsid w:val="00357A1E"/>
    <w:rsid w:val="00357B33"/>
    <w:rsid w:val="00363A5A"/>
    <w:rsid w:val="00371AC7"/>
    <w:rsid w:val="00383B0F"/>
    <w:rsid w:val="00394464"/>
    <w:rsid w:val="003A1958"/>
    <w:rsid w:val="003D0CFE"/>
    <w:rsid w:val="003F0B24"/>
    <w:rsid w:val="003F5281"/>
    <w:rsid w:val="0040057B"/>
    <w:rsid w:val="00422C58"/>
    <w:rsid w:val="00433AB5"/>
    <w:rsid w:val="00445902"/>
    <w:rsid w:val="004516E7"/>
    <w:rsid w:val="00482BF8"/>
    <w:rsid w:val="004A21A0"/>
    <w:rsid w:val="004A7AA4"/>
    <w:rsid w:val="004E576C"/>
    <w:rsid w:val="004F7ED2"/>
    <w:rsid w:val="00507C20"/>
    <w:rsid w:val="00537053"/>
    <w:rsid w:val="00542628"/>
    <w:rsid w:val="00553CEF"/>
    <w:rsid w:val="00555A02"/>
    <w:rsid w:val="00563077"/>
    <w:rsid w:val="00570993"/>
    <w:rsid w:val="00591453"/>
    <w:rsid w:val="0059455B"/>
    <w:rsid w:val="005949AF"/>
    <w:rsid w:val="00597343"/>
    <w:rsid w:val="005C5669"/>
    <w:rsid w:val="005D286F"/>
    <w:rsid w:val="005D6094"/>
    <w:rsid w:val="00602060"/>
    <w:rsid w:val="00606D23"/>
    <w:rsid w:val="006243DD"/>
    <w:rsid w:val="00630747"/>
    <w:rsid w:val="0065032F"/>
    <w:rsid w:val="006A6474"/>
    <w:rsid w:val="006B455F"/>
    <w:rsid w:val="006C00F1"/>
    <w:rsid w:val="006D36A5"/>
    <w:rsid w:val="00723FD2"/>
    <w:rsid w:val="00732494"/>
    <w:rsid w:val="00762F5B"/>
    <w:rsid w:val="0076375A"/>
    <w:rsid w:val="00771843"/>
    <w:rsid w:val="00790DAC"/>
    <w:rsid w:val="0081247F"/>
    <w:rsid w:val="008128C9"/>
    <w:rsid w:val="0085454C"/>
    <w:rsid w:val="00883E14"/>
    <w:rsid w:val="00897655"/>
    <w:rsid w:val="008F4B0D"/>
    <w:rsid w:val="00900605"/>
    <w:rsid w:val="009276C0"/>
    <w:rsid w:val="0092792A"/>
    <w:rsid w:val="00943124"/>
    <w:rsid w:val="00964832"/>
    <w:rsid w:val="00972C90"/>
    <w:rsid w:val="00975B38"/>
    <w:rsid w:val="00993E9B"/>
    <w:rsid w:val="009A5D9E"/>
    <w:rsid w:val="009F0D81"/>
    <w:rsid w:val="00A066E4"/>
    <w:rsid w:val="00A353E3"/>
    <w:rsid w:val="00A47DD4"/>
    <w:rsid w:val="00A551AD"/>
    <w:rsid w:val="00A56705"/>
    <w:rsid w:val="00A704CE"/>
    <w:rsid w:val="00A75F9F"/>
    <w:rsid w:val="00AB4D41"/>
    <w:rsid w:val="00AD5B83"/>
    <w:rsid w:val="00AE5634"/>
    <w:rsid w:val="00AE7CA7"/>
    <w:rsid w:val="00AF5A4E"/>
    <w:rsid w:val="00B0002D"/>
    <w:rsid w:val="00B13F21"/>
    <w:rsid w:val="00B44065"/>
    <w:rsid w:val="00B5242E"/>
    <w:rsid w:val="00B6644A"/>
    <w:rsid w:val="00BD0DE1"/>
    <w:rsid w:val="00BD743B"/>
    <w:rsid w:val="00C016B0"/>
    <w:rsid w:val="00C30F38"/>
    <w:rsid w:val="00C33449"/>
    <w:rsid w:val="00C56B0E"/>
    <w:rsid w:val="00C577E4"/>
    <w:rsid w:val="00C65A28"/>
    <w:rsid w:val="00CD54A2"/>
    <w:rsid w:val="00CE2E14"/>
    <w:rsid w:val="00CE6206"/>
    <w:rsid w:val="00D22378"/>
    <w:rsid w:val="00D3422B"/>
    <w:rsid w:val="00D40B25"/>
    <w:rsid w:val="00D514EE"/>
    <w:rsid w:val="00D706B2"/>
    <w:rsid w:val="00D73547"/>
    <w:rsid w:val="00D87179"/>
    <w:rsid w:val="00D92C0E"/>
    <w:rsid w:val="00D92FDB"/>
    <w:rsid w:val="00D948F8"/>
    <w:rsid w:val="00D953B7"/>
    <w:rsid w:val="00DA46B2"/>
    <w:rsid w:val="00DC601B"/>
    <w:rsid w:val="00E10037"/>
    <w:rsid w:val="00E10C03"/>
    <w:rsid w:val="00E30D1C"/>
    <w:rsid w:val="00E40A91"/>
    <w:rsid w:val="00E7316C"/>
    <w:rsid w:val="00E824BA"/>
    <w:rsid w:val="00E86652"/>
    <w:rsid w:val="00E866BF"/>
    <w:rsid w:val="00E86B33"/>
    <w:rsid w:val="00EB51E6"/>
    <w:rsid w:val="00EF2BF2"/>
    <w:rsid w:val="00F000D9"/>
    <w:rsid w:val="00F10896"/>
    <w:rsid w:val="00F10D6E"/>
    <w:rsid w:val="00F200ED"/>
    <w:rsid w:val="00F365A8"/>
    <w:rsid w:val="00F415B4"/>
    <w:rsid w:val="00F44A08"/>
    <w:rsid w:val="00F523FC"/>
    <w:rsid w:val="00F7412B"/>
    <w:rsid w:val="00F86EC1"/>
    <w:rsid w:val="00F8740F"/>
    <w:rsid w:val="00F9278F"/>
    <w:rsid w:val="00F95707"/>
    <w:rsid w:val="00F97AD9"/>
    <w:rsid w:val="00FA5E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0D4BC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D92C0E"/>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F10896"/>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2A11CA"/>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9446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94464"/>
    <w:rPr>
      <w:rFonts w:ascii="Tahoma" w:hAnsi="Tahoma" w:cs="Tahoma"/>
      <w:sz w:val="16"/>
      <w:szCs w:val="16"/>
    </w:rPr>
  </w:style>
  <w:style w:type="character" w:customStyle="1" w:styleId="Heading2Char">
    <w:name w:val="Heading 2 Char"/>
    <w:basedOn w:val="DefaultParagraphFont"/>
    <w:link w:val="Heading2"/>
    <w:uiPriority w:val="9"/>
    <w:rsid w:val="00D92C0E"/>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10896"/>
    <w:rPr>
      <w:rFonts w:ascii="Times New Roman" w:eastAsia="Times New Roman" w:hAnsi="Times New Roman" w:cs="Times New Roman"/>
      <w:b/>
      <w:bCs/>
      <w:sz w:val="27"/>
      <w:szCs w:val="27"/>
    </w:rPr>
  </w:style>
  <w:style w:type="character" w:customStyle="1" w:styleId="katex-mathml">
    <w:name w:val="katex-mathml"/>
    <w:basedOn w:val="DefaultParagraphFont"/>
    <w:rsid w:val="00F10896"/>
  </w:style>
  <w:style w:type="character" w:customStyle="1" w:styleId="mord">
    <w:name w:val="mord"/>
    <w:basedOn w:val="DefaultParagraphFont"/>
    <w:rsid w:val="00F10896"/>
  </w:style>
  <w:style w:type="character" w:customStyle="1" w:styleId="mbin">
    <w:name w:val="mbin"/>
    <w:basedOn w:val="DefaultParagraphFont"/>
    <w:rsid w:val="00F10896"/>
  </w:style>
  <w:style w:type="character" w:customStyle="1" w:styleId="mrel">
    <w:name w:val="mrel"/>
    <w:basedOn w:val="DefaultParagraphFont"/>
    <w:rsid w:val="00F10896"/>
  </w:style>
  <w:style w:type="character" w:styleId="Strong">
    <w:name w:val="Strong"/>
    <w:basedOn w:val="DefaultParagraphFont"/>
    <w:uiPriority w:val="22"/>
    <w:qFormat/>
    <w:rsid w:val="00F10896"/>
    <w:rPr>
      <w:b/>
      <w:bCs/>
    </w:rPr>
  </w:style>
  <w:style w:type="character" w:customStyle="1" w:styleId="Heading1Char">
    <w:name w:val="Heading 1 Char"/>
    <w:basedOn w:val="DefaultParagraphFont"/>
    <w:link w:val="Heading1"/>
    <w:uiPriority w:val="9"/>
    <w:rsid w:val="000D4BC7"/>
    <w:rPr>
      <w:rFonts w:asciiTheme="majorHAnsi" w:eastAsiaTheme="majorEastAsia" w:hAnsiTheme="majorHAnsi" w:cstheme="majorBidi"/>
      <w:b/>
      <w:bCs/>
      <w:color w:val="365F91" w:themeColor="accent1" w:themeShade="BF"/>
      <w:sz w:val="28"/>
      <w:szCs w:val="28"/>
    </w:rPr>
  </w:style>
  <w:style w:type="character" w:customStyle="1" w:styleId="Heading4Char">
    <w:name w:val="Heading 4 Char"/>
    <w:basedOn w:val="DefaultParagraphFont"/>
    <w:link w:val="Heading4"/>
    <w:uiPriority w:val="9"/>
    <w:semiHidden/>
    <w:rsid w:val="002A11CA"/>
    <w:rPr>
      <w:rFonts w:asciiTheme="majorHAnsi" w:eastAsiaTheme="majorEastAsia" w:hAnsiTheme="majorHAnsi" w:cstheme="majorBidi"/>
      <w:b/>
      <w:bCs/>
      <w:i/>
      <w:iCs/>
      <w:color w:val="4F81BD" w:themeColor="accent1"/>
    </w:rPr>
  </w:style>
  <w:style w:type="character" w:styleId="Emphasis">
    <w:name w:val="Emphasis"/>
    <w:basedOn w:val="DefaultParagraphFont"/>
    <w:uiPriority w:val="20"/>
    <w:qFormat/>
    <w:rsid w:val="00DA46B2"/>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0D4BC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D92C0E"/>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F10896"/>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2A11CA"/>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9446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94464"/>
    <w:rPr>
      <w:rFonts w:ascii="Tahoma" w:hAnsi="Tahoma" w:cs="Tahoma"/>
      <w:sz w:val="16"/>
      <w:szCs w:val="16"/>
    </w:rPr>
  </w:style>
  <w:style w:type="character" w:customStyle="1" w:styleId="Heading2Char">
    <w:name w:val="Heading 2 Char"/>
    <w:basedOn w:val="DefaultParagraphFont"/>
    <w:link w:val="Heading2"/>
    <w:uiPriority w:val="9"/>
    <w:rsid w:val="00D92C0E"/>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10896"/>
    <w:rPr>
      <w:rFonts w:ascii="Times New Roman" w:eastAsia="Times New Roman" w:hAnsi="Times New Roman" w:cs="Times New Roman"/>
      <w:b/>
      <w:bCs/>
      <w:sz w:val="27"/>
      <w:szCs w:val="27"/>
    </w:rPr>
  </w:style>
  <w:style w:type="character" w:customStyle="1" w:styleId="katex-mathml">
    <w:name w:val="katex-mathml"/>
    <w:basedOn w:val="DefaultParagraphFont"/>
    <w:rsid w:val="00F10896"/>
  </w:style>
  <w:style w:type="character" w:customStyle="1" w:styleId="mord">
    <w:name w:val="mord"/>
    <w:basedOn w:val="DefaultParagraphFont"/>
    <w:rsid w:val="00F10896"/>
  </w:style>
  <w:style w:type="character" w:customStyle="1" w:styleId="mbin">
    <w:name w:val="mbin"/>
    <w:basedOn w:val="DefaultParagraphFont"/>
    <w:rsid w:val="00F10896"/>
  </w:style>
  <w:style w:type="character" w:customStyle="1" w:styleId="mrel">
    <w:name w:val="mrel"/>
    <w:basedOn w:val="DefaultParagraphFont"/>
    <w:rsid w:val="00F10896"/>
  </w:style>
  <w:style w:type="character" w:styleId="Strong">
    <w:name w:val="Strong"/>
    <w:basedOn w:val="DefaultParagraphFont"/>
    <w:uiPriority w:val="22"/>
    <w:qFormat/>
    <w:rsid w:val="00F10896"/>
    <w:rPr>
      <w:b/>
      <w:bCs/>
    </w:rPr>
  </w:style>
  <w:style w:type="character" w:customStyle="1" w:styleId="Heading1Char">
    <w:name w:val="Heading 1 Char"/>
    <w:basedOn w:val="DefaultParagraphFont"/>
    <w:link w:val="Heading1"/>
    <w:uiPriority w:val="9"/>
    <w:rsid w:val="000D4BC7"/>
    <w:rPr>
      <w:rFonts w:asciiTheme="majorHAnsi" w:eastAsiaTheme="majorEastAsia" w:hAnsiTheme="majorHAnsi" w:cstheme="majorBidi"/>
      <w:b/>
      <w:bCs/>
      <w:color w:val="365F91" w:themeColor="accent1" w:themeShade="BF"/>
      <w:sz w:val="28"/>
      <w:szCs w:val="28"/>
    </w:rPr>
  </w:style>
  <w:style w:type="character" w:customStyle="1" w:styleId="Heading4Char">
    <w:name w:val="Heading 4 Char"/>
    <w:basedOn w:val="DefaultParagraphFont"/>
    <w:link w:val="Heading4"/>
    <w:uiPriority w:val="9"/>
    <w:semiHidden/>
    <w:rsid w:val="002A11CA"/>
    <w:rPr>
      <w:rFonts w:asciiTheme="majorHAnsi" w:eastAsiaTheme="majorEastAsia" w:hAnsiTheme="majorHAnsi" w:cstheme="majorBidi"/>
      <w:b/>
      <w:bCs/>
      <w:i/>
      <w:iCs/>
      <w:color w:val="4F81BD" w:themeColor="accent1"/>
    </w:rPr>
  </w:style>
  <w:style w:type="character" w:styleId="Emphasis">
    <w:name w:val="Emphasis"/>
    <w:basedOn w:val="DefaultParagraphFont"/>
    <w:uiPriority w:val="20"/>
    <w:qFormat/>
    <w:rsid w:val="00DA46B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7248514">
      <w:bodyDiv w:val="1"/>
      <w:marLeft w:val="0"/>
      <w:marRight w:val="0"/>
      <w:marTop w:val="0"/>
      <w:marBottom w:val="0"/>
      <w:divBdr>
        <w:top w:val="none" w:sz="0" w:space="0" w:color="auto"/>
        <w:left w:val="none" w:sz="0" w:space="0" w:color="auto"/>
        <w:bottom w:val="none" w:sz="0" w:space="0" w:color="auto"/>
        <w:right w:val="none" w:sz="0" w:space="0" w:color="auto"/>
      </w:divBdr>
      <w:divsChild>
        <w:div w:id="278687812">
          <w:marLeft w:val="0"/>
          <w:marRight w:val="0"/>
          <w:marTop w:val="0"/>
          <w:marBottom w:val="0"/>
          <w:divBdr>
            <w:top w:val="none" w:sz="0" w:space="0" w:color="auto"/>
            <w:left w:val="none" w:sz="0" w:space="0" w:color="auto"/>
            <w:bottom w:val="none" w:sz="0" w:space="0" w:color="auto"/>
            <w:right w:val="none" w:sz="0" w:space="0" w:color="auto"/>
          </w:divBdr>
        </w:div>
        <w:div w:id="1746953227">
          <w:marLeft w:val="0"/>
          <w:marRight w:val="0"/>
          <w:marTop w:val="0"/>
          <w:marBottom w:val="0"/>
          <w:divBdr>
            <w:top w:val="none" w:sz="0" w:space="0" w:color="auto"/>
            <w:left w:val="none" w:sz="0" w:space="0" w:color="auto"/>
            <w:bottom w:val="none" w:sz="0" w:space="0" w:color="auto"/>
            <w:right w:val="none" w:sz="0" w:space="0" w:color="auto"/>
          </w:divBdr>
        </w:div>
        <w:div w:id="1846704897">
          <w:marLeft w:val="0"/>
          <w:marRight w:val="0"/>
          <w:marTop w:val="0"/>
          <w:marBottom w:val="0"/>
          <w:divBdr>
            <w:top w:val="none" w:sz="0" w:space="0" w:color="auto"/>
            <w:left w:val="none" w:sz="0" w:space="0" w:color="auto"/>
            <w:bottom w:val="none" w:sz="0" w:space="0" w:color="auto"/>
            <w:right w:val="none" w:sz="0" w:space="0" w:color="auto"/>
          </w:divBdr>
        </w:div>
        <w:div w:id="547882571">
          <w:marLeft w:val="0"/>
          <w:marRight w:val="0"/>
          <w:marTop w:val="0"/>
          <w:marBottom w:val="0"/>
          <w:divBdr>
            <w:top w:val="none" w:sz="0" w:space="0" w:color="auto"/>
            <w:left w:val="none" w:sz="0" w:space="0" w:color="auto"/>
            <w:bottom w:val="none" w:sz="0" w:space="0" w:color="auto"/>
            <w:right w:val="none" w:sz="0" w:space="0" w:color="auto"/>
          </w:divBdr>
        </w:div>
        <w:div w:id="2059431816">
          <w:marLeft w:val="0"/>
          <w:marRight w:val="0"/>
          <w:marTop w:val="0"/>
          <w:marBottom w:val="0"/>
          <w:divBdr>
            <w:top w:val="none" w:sz="0" w:space="0" w:color="auto"/>
            <w:left w:val="none" w:sz="0" w:space="0" w:color="auto"/>
            <w:bottom w:val="none" w:sz="0" w:space="0" w:color="auto"/>
            <w:right w:val="none" w:sz="0" w:space="0" w:color="auto"/>
          </w:divBdr>
        </w:div>
        <w:div w:id="1168328942">
          <w:marLeft w:val="0"/>
          <w:marRight w:val="0"/>
          <w:marTop w:val="0"/>
          <w:marBottom w:val="0"/>
          <w:divBdr>
            <w:top w:val="none" w:sz="0" w:space="0" w:color="auto"/>
            <w:left w:val="none" w:sz="0" w:space="0" w:color="auto"/>
            <w:bottom w:val="none" w:sz="0" w:space="0" w:color="auto"/>
            <w:right w:val="none" w:sz="0" w:space="0" w:color="auto"/>
          </w:divBdr>
        </w:div>
        <w:div w:id="619920352">
          <w:marLeft w:val="0"/>
          <w:marRight w:val="0"/>
          <w:marTop w:val="0"/>
          <w:marBottom w:val="0"/>
          <w:divBdr>
            <w:top w:val="none" w:sz="0" w:space="0" w:color="auto"/>
            <w:left w:val="none" w:sz="0" w:space="0" w:color="auto"/>
            <w:bottom w:val="none" w:sz="0" w:space="0" w:color="auto"/>
            <w:right w:val="none" w:sz="0" w:space="0" w:color="auto"/>
          </w:divBdr>
        </w:div>
        <w:div w:id="864101944">
          <w:marLeft w:val="0"/>
          <w:marRight w:val="0"/>
          <w:marTop w:val="0"/>
          <w:marBottom w:val="0"/>
          <w:divBdr>
            <w:top w:val="none" w:sz="0" w:space="0" w:color="auto"/>
            <w:left w:val="none" w:sz="0" w:space="0" w:color="auto"/>
            <w:bottom w:val="none" w:sz="0" w:space="0" w:color="auto"/>
            <w:right w:val="none" w:sz="0" w:space="0" w:color="auto"/>
          </w:divBdr>
        </w:div>
        <w:div w:id="147869152">
          <w:marLeft w:val="0"/>
          <w:marRight w:val="0"/>
          <w:marTop w:val="0"/>
          <w:marBottom w:val="0"/>
          <w:divBdr>
            <w:top w:val="none" w:sz="0" w:space="0" w:color="auto"/>
            <w:left w:val="none" w:sz="0" w:space="0" w:color="auto"/>
            <w:bottom w:val="none" w:sz="0" w:space="0" w:color="auto"/>
            <w:right w:val="none" w:sz="0" w:space="0" w:color="auto"/>
          </w:divBdr>
        </w:div>
        <w:div w:id="1964841447">
          <w:marLeft w:val="0"/>
          <w:marRight w:val="0"/>
          <w:marTop w:val="0"/>
          <w:marBottom w:val="0"/>
          <w:divBdr>
            <w:top w:val="none" w:sz="0" w:space="0" w:color="auto"/>
            <w:left w:val="none" w:sz="0" w:space="0" w:color="auto"/>
            <w:bottom w:val="none" w:sz="0" w:space="0" w:color="auto"/>
            <w:right w:val="none" w:sz="0" w:space="0" w:color="auto"/>
          </w:divBdr>
        </w:div>
        <w:div w:id="1815871811">
          <w:marLeft w:val="0"/>
          <w:marRight w:val="0"/>
          <w:marTop w:val="0"/>
          <w:marBottom w:val="0"/>
          <w:divBdr>
            <w:top w:val="none" w:sz="0" w:space="0" w:color="auto"/>
            <w:left w:val="none" w:sz="0" w:space="0" w:color="auto"/>
            <w:bottom w:val="none" w:sz="0" w:space="0" w:color="auto"/>
            <w:right w:val="none" w:sz="0" w:space="0" w:color="auto"/>
          </w:divBdr>
        </w:div>
        <w:div w:id="1135493079">
          <w:marLeft w:val="0"/>
          <w:marRight w:val="0"/>
          <w:marTop w:val="0"/>
          <w:marBottom w:val="0"/>
          <w:divBdr>
            <w:top w:val="none" w:sz="0" w:space="0" w:color="auto"/>
            <w:left w:val="none" w:sz="0" w:space="0" w:color="auto"/>
            <w:bottom w:val="none" w:sz="0" w:space="0" w:color="auto"/>
            <w:right w:val="none" w:sz="0" w:space="0" w:color="auto"/>
          </w:divBdr>
        </w:div>
        <w:div w:id="1859345125">
          <w:marLeft w:val="0"/>
          <w:marRight w:val="0"/>
          <w:marTop w:val="0"/>
          <w:marBottom w:val="0"/>
          <w:divBdr>
            <w:top w:val="none" w:sz="0" w:space="0" w:color="auto"/>
            <w:left w:val="none" w:sz="0" w:space="0" w:color="auto"/>
            <w:bottom w:val="none" w:sz="0" w:space="0" w:color="auto"/>
            <w:right w:val="none" w:sz="0" w:space="0" w:color="auto"/>
          </w:divBdr>
        </w:div>
        <w:div w:id="1587497731">
          <w:marLeft w:val="0"/>
          <w:marRight w:val="0"/>
          <w:marTop w:val="0"/>
          <w:marBottom w:val="0"/>
          <w:divBdr>
            <w:top w:val="none" w:sz="0" w:space="0" w:color="auto"/>
            <w:left w:val="none" w:sz="0" w:space="0" w:color="auto"/>
            <w:bottom w:val="none" w:sz="0" w:space="0" w:color="auto"/>
            <w:right w:val="none" w:sz="0" w:space="0" w:color="auto"/>
          </w:divBdr>
        </w:div>
        <w:div w:id="481116359">
          <w:marLeft w:val="0"/>
          <w:marRight w:val="0"/>
          <w:marTop w:val="0"/>
          <w:marBottom w:val="0"/>
          <w:divBdr>
            <w:top w:val="none" w:sz="0" w:space="0" w:color="auto"/>
            <w:left w:val="none" w:sz="0" w:space="0" w:color="auto"/>
            <w:bottom w:val="none" w:sz="0" w:space="0" w:color="auto"/>
            <w:right w:val="none" w:sz="0" w:space="0" w:color="auto"/>
          </w:divBdr>
        </w:div>
        <w:div w:id="1977879379">
          <w:marLeft w:val="0"/>
          <w:marRight w:val="0"/>
          <w:marTop w:val="0"/>
          <w:marBottom w:val="0"/>
          <w:divBdr>
            <w:top w:val="none" w:sz="0" w:space="0" w:color="auto"/>
            <w:left w:val="none" w:sz="0" w:space="0" w:color="auto"/>
            <w:bottom w:val="none" w:sz="0" w:space="0" w:color="auto"/>
            <w:right w:val="none" w:sz="0" w:space="0" w:color="auto"/>
          </w:divBdr>
        </w:div>
        <w:div w:id="485360270">
          <w:marLeft w:val="0"/>
          <w:marRight w:val="0"/>
          <w:marTop w:val="0"/>
          <w:marBottom w:val="0"/>
          <w:divBdr>
            <w:top w:val="none" w:sz="0" w:space="0" w:color="auto"/>
            <w:left w:val="none" w:sz="0" w:space="0" w:color="auto"/>
            <w:bottom w:val="none" w:sz="0" w:space="0" w:color="auto"/>
            <w:right w:val="none" w:sz="0" w:space="0" w:color="auto"/>
          </w:divBdr>
        </w:div>
        <w:div w:id="1226187707">
          <w:marLeft w:val="0"/>
          <w:marRight w:val="0"/>
          <w:marTop w:val="0"/>
          <w:marBottom w:val="0"/>
          <w:divBdr>
            <w:top w:val="none" w:sz="0" w:space="0" w:color="auto"/>
            <w:left w:val="none" w:sz="0" w:space="0" w:color="auto"/>
            <w:bottom w:val="none" w:sz="0" w:space="0" w:color="auto"/>
            <w:right w:val="none" w:sz="0" w:space="0" w:color="auto"/>
          </w:divBdr>
        </w:div>
        <w:div w:id="542601602">
          <w:marLeft w:val="0"/>
          <w:marRight w:val="0"/>
          <w:marTop w:val="0"/>
          <w:marBottom w:val="0"/>
          <w:divBdr>
            <w:top w:val="none" w:sz="0" w:space="0" w:color="auto"/>
            <w:left w:val="none" w:sz="0" w:space="0" w:color="auto"/>
            <w:bottom w:val="none" w:sz="0" w:space="0" w:color="auto"/>
            <w:right w:val="none" w:sz="0" w:space="0" w:color="auto"/>
          </w:divBdr>
        </w:div>
        <w:div w:id="1053768134">
          <w:marLeft w:val="0"/>
          <w:marRight w:val="0"/>
          <w:marTop w:val="0"/>
          <w:marBottom w:val="0"/>
          <w:divBdr>
            <w:top w:val="none" w:sz="0" w:space="0" w:color="auto"/>
            <w:left w:val="none" w:sz="0" w:space="0" w:color="auto"/>
            <w:bottom w:val="none" w:sz="0" w:space="0" w:color="auto"/>
            <w:right w:val="none" w:sz="0" w:space="0" w:color="auto"/>
          </w:divBdr>
        </w:div>
        <w:div w:id="544567531">
          <w:marLeft w:val="0"/>
          <w:marRight w:val="0"/>
          <w:marTop w:val="0"/>
          <w:marBottom w:val="0"/>
          <w:divBdr>
            <w:top w:val="none" w:sz="0" w:space="0" w:color="auto"/>
            <w:left w:val="none" w:sz="0" w:space="0" w:color="auto"/>
            <w:bottom w:val="none" w:sz="0" w:space="0" w:color="auto"/>
            <w:right w:val="none" w:sz="0" w:space="0" w:color="auto"/>
          </w:divBdr>
        </w:div>
        <w:div w:id="474571893">
          <w:marLeft w:val="0"/>
          <w:marRight w:val="0"/>
          <w:marTop w:val="0"/>
          <w:marBottom w:val="0"/>
          <w:divBdr>
            <w:top w:val="none" w:sz="0" w:space="0" w:color="auto"/>
            <w:left w:val="none" w:sz="0" w:space="0" w:color="auto"/>
            <w:bottom w:val="none" w:sz="0" w:space="0" w:color="auto"/>
            <w:right w:val="none" w:sz="0" w:space="0" w:color="auto"/>
          </w:divBdr>
        </w:div>
        <w:div w:id="257180687">
          <w:marLeft w:val="0"/>
          <w:marRight w:val="0"/>
          <w:marTop w:val="0"/>
          <w:marBottom w:val="0"/>
          <w:divBdr>
            <w:top w:val="none" w:sz="0" w:space="0" w:color="auto"/>
            <w:left w:val="none" w:sz="0" w:space="0" w:color="auto"/>
            <w:bottom w:val="none" w:sz="0" w:space="0" w:color="auto"/>
            <w:right w:val="none" w:sz="0" w:space="0" w:color="auto"/>
          </w:divBdr>
        </w:div>
        <w:div w:id="24604107">
          <w:marLeft w:val="0"/>
          <w:marRight w:val="0"/>
          <w:marTop w:val="0"/>
          <w:marBottom w:val="0"/>
          <w:divBdr>
            <w:top w:val="none" w:sz="0" w:space="0" w:color="auto"/>
            <w:left w:val="none" w:sz="0" w:space="0" w:color="auto"/>
            <w:bottom w:val="none" w:sz="0" w:space="0" w:color="auto"/>
            <w:right w:val="none" w:sz="0" w:space="0" w:color="auto"/>
          </w:divBdr>
        </w:div>
        <w:div w:id="685135811">
          <w:marLeft w:val="0"/>
          <w:marRight w:val="0"/>
          <w:marTop w:val="0"/>
          <w:marBottom w:val="0"/>
          <w:divBdr>
            <w:top w:val="none" w:sz="0" w:space="0" w:color="auto"/>
            <w:left w:val="none" w:sz="0" w:space="0" w:color="auto"/>
            <w:bottom w:val="none" w:sz="0" w:space="0" w:color="auto"/>
            <w:right w:val="none" w:sz="0" w:space="0" w:color="auto"/>
          </w:divBdr>
        </w:div>
        <w:div w:id="229123487">
          <w:marLeft w:val="0"/>
          <w:marRight w:val="0"/>
          <w:marTop w:val="0"/>
          <w:marBottom w:val="0"/>
          <w:divBdr>
            <w:top w:val="none" w:sz="0" w:space="0" w:color="auto"/>
            <w:left w:val="none" w:sz="0" w:space="0" w:color="auto"/>
            <w:bottom w:val="none" w:sz="0" w:space="0" w:color="auto"/>
            <w:right w:val="none" w:sz="0" w:space="0" w:color="auto"/>
          </w:divBdr>
        </w:div>
      </w:divsChild>
    </w:div>
    <w:div w:id="189032421">
      <w:bodyDiv w:val="1"/>
      <w:marLeft w:val="0"/>
      <w:marRight w:val="0"/>
      <w:marTop w:val="0"/>
      <w:marBottom w:val="0"/>
      <w:divBdr>
        <w:top w:val="none" w:sz="0" w:space="0" w:color="auto"/>
        <w:left w:val="none" w:sz="0" w:space="0" w:color="auto"/>
        <w:bottom w:val="none" w:sz="0" w:space="0" w:color="auto"/>
        <w:right w:val="none" w:sz="0" w:space="0" w:color="auto"/>
      </w:divBdr>
      <w:divsChild>
        <w:div w:id="119421009">
          <w:marLeft w:val="0"/>
          <w:marRight w:val="0"/>
          <w:marTop w:val="0"/>
          <w:marBottom w:val="0"/>
          <w:divBdr>
            <w:top w:val="none" w:sz="0" w:space="0" w:color="auto"/>
            <w:left w:val="none" w:sz="0" w:space="0" w:color="auto"/>
            <w:bottom w:val="none" w:sz="0" w:space="0" w:color="auto"/>
            <w:right w:val="none" w:sz="0" w:space="0" w:color="auto"/>
          </w:divBdr>
        </w:div>
        <w:div w:id="1652707352">
          <w:marLeft w:val="0"/>
          <w:marRight w:val="0"/>
          <w:marTop w:val="0"/>
          <w:marBottom w:val="0"/>
          <w:divBdr>
            <w:top w:val="none" w:sz="0" w:space="0" w:color="auto"/>
            <w:left w:val="none" w:sz="0" w:space="0" w:color="auto"/>
            <w:bottom w:val="none" w:sz="0" w:space="0" w:color="auto"/>
            <w:right w:val="none" w:sz="0" w:space="0" w:color="auto"/>
          </w:divBdr>
        </w:div>
        <w:div w:id="670989986">
          <w:marLeft w:val="0"/>
          <w:marRight w:val="0"/>
          <w:marTop w:val="0"/>
          <w:marBottom w:val="0"/>
          <w:divBdr>
            <w:top w:val="none" w:sz="0" w:space="0" w:color="auto"/>
            <w:left w:val="none" w:sz="0" w:space="0" w:color="auto"/>
            <w:bottom w:val="none" w:sz="0" w:space="0" w:color="auto"/>
            <w:right w:val="none" w:sz="0" w:space="0" w:color="auto"/>
          </w:divBdr>
        </w:div>
        <w:div w:id="1801847792">
          <w:marLeft w:val="0"/>
          <w:marRight w:val="0"/>
          <w:marTop w:val="0"/>
          <w:marBottom w:val="0"/>
          <w:divBdr>
            <w:top w:val="none" w:sz="0" w:space="0" w:color="auto"/>
            <w:left w:val="none" w:sz="0" w:space="0" w:color="auto"/>
            <w:bottom w:val="none" w:sz="0" w:space="0" w:color="auto"/>
            <w:right w:val="none" w:sz="0" w:space="0" w:color="auto"/>
          </w:divBdr>
        </w:div>
        <w:div w:id="455875253">
          <w:marLeft w:val="0"/>
          <w:marRight w:val="0"/>
          <w:marTop w:val="0"/>
          <w:marBottom w:val="0"/>
          <w:divBdr>
            <w:top w:val="none" w:sz="0" w:space="0" w:color="auto"/>
            <w:left w:val="none" w:sz="0" w:space="0" w:color="auto"/>
            <w:bottom w:val="none" w:sz="0" w:space="0" w:color="auto"/>
            <w:right w:val="none" w:sz="0" w:space="0" w:color="auto"/>
          </w:divBdr>
        </w:div>
        <w:div w:id="2142796385">
          <w:marLeft w:val="0"/>
          <w:marRight w:val="0"/>
          <w:marTop w:val="0"/>
          <w:marBottom w:val="0"/>
          <w:divBdr>
            <w:top w:val="none" w:sz="0" w:space="0" w:color="auto"/>
            <w:left w:val="none" w:sz="0" w:space="0" w:color="auto"/>
            <w:bottom w:val="none" w:sz="0" w:space="0" w:color="auto"/>
            <w:right w:val="none" w:sz="0" w:space="0" w:color="auto"/>
          </w:divBdr>
        </w:div>
        <w:div w:id="441848395">
          <w:marLeft w:val="0"/>
          <w:marRight w:val="0"/>
          <w:marTop w:val="0"/>
          <w:marBottom w:val="0"/>
          <w:divBdr>
            <w:top w:val="none" w:sz="0" w:space="0" w:color="auto"/>
            <w:left w:val="none" w:sz="0" w:space="0" w:color="auto"/>
            <w:bottom w:val="none" w:sz="0" w:space="0" w:color="auto"/>
            <w:right w:val="none" w:sz="0" w:space="0" w:color="auto"/>
          </w:divBdr>
        </w:div>
        <w:div w:id="1369449135">
          <w:marLeft w:val="0"/>
          <w:marRight w:val="0"/>
          <w:marTop w:val="0"/>
          <w:marBottom w:val="0"/>
          <w:divBdr>
            <w:top w:val="none" w:sz="0" w:space="0" w:color="auto"/>
            <w:left w:val="none" w:sz="0" w:space="0" w:color="auto"/>
            <w:bottom w:val="none" w:sz="0" w:space="0" w:color="auto"/>
            <w:right w:val="none" w:sz="0" w:space="0" w:color="auto"/>
          </w:divBdr>
        </w:div>
        <w:div w:id="805513635">
          <w:marLeft w:val="0"/>
          <w:marRight w:val="0"/>
          <w:marTop w:val="0"/>
          <w:marBottom w:val="0"/>
          <w:divBdr>
            <w:top w:val="none" w:sz="0" w:space="0" w:color="auto"/>
            <w:left w:val="none" w:sz="0" w:space="0" w:color="auto"/>
            <w:bottom w:val="none" w:sz="0" w:space="0" w:color="auto"/>
            <w:right w:val="none" w:sz="0" w:space="0" w:color="auto"/>
          </w:divBdr>
        </w:div>
        <w:div w:id="1079671990">
          <w:marLeft w:val="0"/>
          <w:marRight w:val="0"/>
          <w:marTop w:val="0"/>
          <w:marBottom w:val="0"/>
          <w:divBdr>
            <w:top w:val="none" w:sz="0" w:space="0" w:color="auto"/>
            <w:left w:val="none" w:sz="0" w:space="0" w:color="auto"/>
            <w:bottom w:val="none" w:sz="0" w:space="0" w:color="auto"/>
            <w:right w:val="none" w:sz="0" w:space="0" w:color="auto"/>
          </w:divBdr>
        </w:div>
        <w:div w:id="190535115">
          <w:marLeft w:val="0"/>
          <w:marRight w:val="0"/>
          <w:marTop w:val="0"/>
          <w:marBottom w:val="0"/>
          <w:divBdr>
            <w:top w:val="none" w:sz="0" w:space="0" w:color="auto"/>
            <w:left w:val="none" w:sz="0" w:space="0" w:color="auto"/>
            <w:bottom w:val="none" w:sz="0" w:space="0" w:color="auto"/>
            <w:right w:val="none" w:sz="0" w:space="0" w:color="auto"/>
          </w:divBdr>
        </w:div>
        <w:div w:id="869102906">
          <w:marLeft w:val="0"/>
          <w:marRight w:val="0"/>
          <w:marTop w:val="0"/>
          <w:marBottom w:val="0"/>
          <w:divBdr>
            <w:top w:val="none" w:sz="0" w:space="0" w:color="auto"/>
            <w:left w:val="none" w:sz="0" w:space="0" w:color="auto"/>
            <w:bottom w:val="none" w:sz="0" w:space="0" w:color="auto"/>
            <w:right w:val="none" w:sz="0" w:space="0" w:color="auto"/>
          </w:divBdr>
        </w:div>
        <w:div w:id="577061974">
          <w:marLeft w:val="0"/>
          <w:marRight w:val="0"/>
          <w:marTop w:val="0"/>
          <w:marBottom w:val="0"/>
          <w:divBdr>
            <w:top w:val="none" w:sz="0" w:space="0" w:color="auto"/>
            <w:left w:val="none" w:sz="0" w:space="0" w:color="auto"/>
            <w:bottom w:val="none" w:sz="0" w:space="0" w:color="auto"/>
            <w:right w:val="none" w:sz="0" w:space="0" w:color="auto"/>
          </w:divBdr>
        </w:div>
        <w:div w:id="1542128739">
          <w:marLeft w:val="0"/>
          <w:marRight w:val="0"/>
          <w:marTop w:val="0"/>
          <w:marBottom w:val="0"/>
          <w:divBdr>
            <w:top w:val="none" w:sz="0" w:space="0" w:color="auto"/>
            <w:left w:val="none" w:sz="0" w:space="0" w:color="auto"/>
            <w:bottom w:val="none" w:sz="0" w:space="0" w:color="auto"/>
            <w:right w:val="none" w:sz="0" w:space="0" w:color="auto"/>
          </w:divBdr>
        </w:div>
        <w:div w:id="1869641555">
          <w:marLeft w:val="0"/>
          <w:marRight w:val="0"/>
          <w:marTop w:val="0"/>
          <w:marBottom w:val="0"/>
          <w:divBdr>
            <w:top w:val="none" w:sz="0" w:space="0" w:color="auto"/>
            <w:left w:val="none" w:sz="0" w:space="0" w:color="auto"/>
            <w:bottom w:val="none" w:sz="0" w:space="0" w:color="auto"/>
            <w:right w:val="none" w:sz="0" w:space="0" w:color="auto"/>
          </w:divBdr>
        </w:div>
        <w:div w:id="1653680905">
          <w:marLeft w:val="0"/>
          <w:marRight w:val="0"/>
          <w:marTop w:val="0"/>
          <w:marBottom w:val="0"/>
          <w:divBdr>
            <w:top w:val="none" w:sz="0" w:space="0" w:color="auto"/>
            <w:left w:val="none" w:sz="0" w:space="0" w:color="auto"/>
            <w:bottom w:val="none" w:sz="0" w:space="0" w:color="auto"/>
            <w:right w:val="none" w:sz="0" w:space="0" w:color="auto"/>
          </w:divBdr>
        </w:div>
        <w:div w:id="638613995">
          <w:marLeft w:val="0"/>
          <w:marRight w:val="0"/>
          <w:marTop w:val="0"/>
          <w:marBottom w:val="0"/>
          <w:divBdr>
            <w:top w:val="none" w:sz="0" w:space="0" w:color="auto"/>
            <w:left w:val="none" w:sz="0" w:space="0" w:color="auto"/>
            <w:bottom w:val="none" w:sz="0" w:space="0" w:color="auto"/>
            <w:right w:val="none" w:sz="0" w:space="0" w:color="auto"/>
          </w:divBdr>
        </w:div>
        <w:div w:id="1223248735">
          <w:marLeft w:val="0"/>
          <w:marRight w:val="0"/>
          <w:marTop w:val="0"/>
          <w:marBottom w:val="0"/>
          <w:divBdr>
            <w:top w:val="none" w:sz="0" w:space="0" w:color="auto"/>
            <w:left w:val="none" w:sz="0" w:space="0" w:color="auto"/>
            <w:bottom w:val="none" w:sz="0" w:space="0" w:color="auto"/>
            <w:right w:val="none" w:sz="0" w:space="0" w:color="auto"/>
          </w:divBdr>
        </w:div>
        <w:div w:id="1222523341">
          <w:marLeft w:val="0"/>
          <w:marRight w:val="0"/>
          <w:marTop w:val="0"/>
          <w:marBottom w:val="0"/>
          <w:divBdr>
            <w:top w:val="none" w:sz="0" w:space="0" w:color="auto"/>
            <w:left w:val="none" w:sz="0" w:space="0" w:color="auto"/>
            <w:bottom w:val="none" w:sz="0" w:space="0" w:color="auto"/>
            <w:right w:val="none" w:sz="0" w:space="0" w:color="auto"/>
          </w:divBdr>
        </w:div>
        <w:div w:id="56054154">
          <w:marLeft w:val="0"/>
          <w:marRight w:val="0"/>
          <w:marTop w:val="0"/>
          <w:marBottom w:val="0"/>
          <w:divBdr>
            <w:top w:val="none" w:sz="0" w:space="0" w:color="auto"/>
            <w:left w:val="none" w:sz="0" w:space="0" w:color="auto"/>
            <w:bottom w:val="none" w:sz="0" w:space="0" w:color="auto"/>
            <w:right w:val="none" w:sz="0" w:space="0" w:color="auto"/>
          </w:divBdr>
        </w:div>
        <w:div w:id="878475123">
          <w:marLeft w:val="0"/>
          <w:marRight w:val="0"/>
          <w:marTop w:val="0"/>
          <w:marBottom w:val="0"/>
          <w:divBdr>
            <w:top w:val="none" w:sz="0" w:space="0" w:color="auto"/>
            <w:left w:val="none" w:sz="0" w:space="0" w:color="auto"/>
            <w:bottom w:val="none" w:sz="0" w:space="0" w:color="auto"/>
            <w:right w:val="none" w:sz="0" w:space="0" w:color="auto"/>
          </w:divBdr>
        </w:div>
        <w:div w:id="32269222">
          <w:marLeft w:val="0"/>
          <w:marRight w:val="0"/>
          <w:marTop w:val="0"/>
          <w:marBottom w:val="0"/>
          <w:divBdr>
            <w:top w:val="none" w:sz="0" w:space="0" w:color="auto"/>
            <w:left w:val="none" w:sz="0" w:space="0" w:color="auto"/>
            <w:bottom w:val="none" w:sz="0" w:space="0" w:color="auto"/>
            <w:right w:val="none" w:sz="0" w:space="0" w:color="auto"/>
          </w:divBdr>
        </w:div>
        <w:div w:id="203449451">
          <w:marLeft w:val="0"/>
          <w:marRight w:val="0"/>
          <w:marTop w:val="0"/>
          <w:marBottom w:val="0"/>
          <w:divBdr>
            <w:top w:val="none" w:sz="0" w:space="0" w:color="auto"/>
            <w:left w:val="none" w:sz="0" w:space="0" w:color="auto"/>
            <w:bottom w:val="none" w:sz="0" w:space="0" w:color="auto"/>
            <w:right w:val="none" w:sz="0" w:space="0" w:color="auto"/>
          </w:divBdr>
        </w:div>
        <w:div w:id="180969445">
          <w:marLeft w:val="0"/>
          <w:marRight w:val="0"/>
          <w:marTop w:val="0"/>
          <w:marBottom w:val="0"/>
          <w:divBdr>
            <w:top w:val="none" w:sz="0" w:space="0" w:color="auto"/>
            <w:left w:val="none" w:sz="0" w:space="0" w:color="auto"/>
            <w:bottom w:val="none" w:sz="0" w:space="0" w:color="auto"/>
            <w:right w:val="none" w:sz="0" w:space="0" w:color="auto"/>
          </w:divBdr>
        </w:div>
      </w:divsChild>
    </w:div>
    <w:div w:id="231819623">
      <w:bodyDiv w:val="1"/>
      <w:marLeft w:val="0"/>
      <w:marRight w:val="0"/>
      <w:marTop w:val="0"/>
      <w:marBottom w:val="0"/>
      <w:divBdr>
        <w:top w:val="none" w:sz="0" w:space="0" w:color="auto"/>
        <w:left w:val="none" w:sz="0" w:space="0" w:color="auto"/>
        <w:bottom w:val="none" w:sz="0" w:space="0" w:color="auto"/>
        <w:right w:val="none" w:sz="0" w:space="0" w:color="auto"/>
      </w:divBdr>
      <w:divsChild>
        <w:div w:id="1070621268">
          <w:marLeft w:val="0"/>
          <w:marRight w:val="0"/>
          <w:marTop w:val="0"/>
          <w:marBottom w:val="0"/>
          <w:divBdr>
            <w:top w:val="none" w:sz="0" w:space="0" w:color="auto"/>
            <w:left w:val="none" w:sz="0" w:space="0" w:color="auto"/>
            <w:bottom w:val="none" w:sz="0" w:space="0" w:color="auto"/>
            <w:right w:val="none" w:sz="0" w:space="0" w:color="auto"/>
          </w:divBdr>
        </w:div>
        <w:div w:id="485366082">
          <w:marLeft w:val="0"/>
          <w:marRight w:val="0"/>
          <w:marTop w:val="0"/>
          <w:marBottom w:val="0"/>
          <w:divBdr>
            <w:top w:val="none" w:sz="0" w:space="0" w:color="auto"/>
            <w:left w:val="none" w:sz="0" w:space="0" w:color="auto"/>
            <w:bottom w:val="none" w:sz="0" w:space="0" w:color="auto"/>
            <w:right w:val="none" w:sz="0" w:space="0" w:color="auto"/>
          </w:divBdr>
        </w:div>
        <w:div w:id="2111703311">
          <w:marLeft w:val="0"/>
          <w:marRight w:val="0"/>
          <w:marTop w:val="0"/>
          <w:marBottom w:val="0"/>
          <w:divBdr>
            <w:top w:val="none" w:sz="0" w:space="0" w:color="auto"/>
            <w:left w:val="none" w:sz="0" w:space="0" w:color="auto"/>
            <w:bottom w:val="none" w:sz="0" w:space="0" w:color="auto"/>
            <w:right w:val="none" w:sz="0" w:space="0" w:color="auto"/>
          </w:divBdr>
        </w:div>
        <w:div w:id="735904565">
          <w:marLeft w:val="0"/>
          <w:marRight w:val="0"/>
          <w:marTop w:val="0"/>
          <w:marBottom w:val="0"/>
          <w:divBdr>
            <w:top w:val="none" w:sz="0" w:space="0" w:color="auto"/>
            <w:left w:val="none" w:sz="0" w:space="0" w:color="auto"/>
            <w:bottom w:val="none" w:sz="0" w:space="0" w:color="auto"/>
            <w:right w:val="none" w:sz="0" w:space="0" w:color="auto"/>
          </w:divBdr>
        </w:div>
        <w:div w:id="1043865325">
          <w:marLeft w:val="0"/>
          <w:marRight w:val="0"/>
          <w:marTop w:val="0"/>
          <w:marBottom w:val="0"/>
          <w:divBdr>
            <w:top w:val="none" w:sz="0" w:space="0" w:color="auto"/>
            <w:left w:val="none" w:sz="0" w:space="0" w:color="auto"/>
            <w:bottom w:val="none" w:sz="0" w:space="0" w:color="auto"/>
            <w:right w:val="none" w:sz="0" w:space="0" w:color="auto"/>
          </w:divBdr>
        </w:div>
        <w:div w:id="669913887">
          <w:marLeft w:val="0"/>
          <w:marRight w:val="0"/>
          <w:marTop w:val="0"/>
          <w:marBottom w:val="0"/>
          <w:divBdr>
            <w:top w:val="none" w:sz="0" w:space="0" w:color="auto"/>
            <w:left w:val="none" w:sz="0" w:space="0" w:color="auto"/>
            <w:bottom w:val="none" w:sz="0" w:space="0" w:color="auto"/>
            <w:right w:val="none" w:sz="0" w:space="0" w:color="auto"/>
          </w:divBdr>
        </w:div>
        <w:div w:id="1965228239">
          <w:marLeft w:val="0"/>
          <w:marRight w:val="0"/>
          <w:marTop w:val="0"/>
          <w:marBottom w:val="0"/>
          <w:divBdr>
            <w:top w:val="none" w:sz="0" w:space="0" w:color="auto"/>
            <w:left w:val="none" w:sz="0" w:space="0" w:color="auto"/>
            <w:bottom w:val="none" w:sz="0" w:space="0" w:color="auto"/>
            <w:right w:val="none" w:sz="0" w:space="0" w:color="auto"/>
          </w:divBdr>
        </w:div>
        <w:div w:id="1471902520">
          <w:marLeft w:val="0"/>
          <w:marRight w:val="0"/>
          <w:marTop w:val="0"/>
          <w:marBottom w:val="0"/>
          <w:divBdr>
            <w:top w:val="none" w:sz="0" w:space="0" w:color="auto"/>
            <w:left w:val="none" w:sz="0" w:space="0" w:color="auto"/>
            <w:bottom w:val="none" w:sz="0" w:space="0" w:color="auto"/>
            <w:right w:val="none" w:sz="0" w:space="0" w:color="auto"/>
          </w:divBdr>
        </w:div>
        <w:div w:id="222060600">
          <w:marLeft w:val="0"/>
          <w:marRight w:val="0"/>
          <w:marTop w:val="0"/>
          <w:marBottom w:val="0"/>
          <w:divBdr>
            <w:top w:val="none" w:sz="0" w:space="0" w:color="auto"/>
            <w:left w:val="none" w:sz="0" w:space="0" w:color="auto"/>
            <w:bottom w:val="none" w:sz="0" w:space="0" w:color="auto"/>
            <w:right w:val="none" w:sz="0" w:space="0" w:color="auto"/>
          </w:divBdr>
        </w:div>
        <w:div w:id="881332524">
          <w:marLeft w:val="0"/>
          <w:marRight w:val="0"/>
          <w:marTop w:val="0"/>
          <w:marBottom w:val="0"/>
          <w:divBdr>
            <w:top w:val="none" w:sz="0" w:space="0" w:color="auto"/>
            <w:left w:val="none" w:sz="0" w:space="0" w:color="auto"/>
            <w:bottom w:val="none" w:sz="0" w:space="0" w:color="auto"/>
            <w:right w:val="none" w:sz="0" w:space="0" w:color="auto"/>
          </w:divBdr>
        </w:div>
      </w:divsChild>
    </w:div>
    <w:div w:id="327946566">
      <w:bodyDiv w:val="1"/>
      <w:marLeft w:val="0"/>
      <w:marRight w:val="0"/>
      <w:marTop w:val="0"/>
      <w:marBottom w:val="0"/>
      <w:divBdr>
        <w:top w:val="none" w:sz="0" w:space="0" w:color="auto"/>
        <w:left w:val="none" w:sz="0" w:space="0" w:color="auto"/>
        <w:bottom w:val="none" w:sz="0" w:space="0" w:color="auto"/>
        <w:right w:val="none" w:sz="0" w:space="0" w:color="auto"/>
      </w:divBdr>
    </w:div>
    <w:div w:id="510530140">
      <w:bodyDiv w:val="1"/>
      <w:marLeft w:val="0"/>
      <w:marRight w:val="0"/>
      <w:marTop w:val="0"/>
      <w:marBottom w:val="0"/>
      <w:divBdr>
        <w:top w:val="none" w:sz="0" w:space="0" w:color="auto"/>
        <w:left w:val="none" w:sz="0" w:space="0" w:color="auto"/>
        <w:bottom w:val="none" w:sz="0" w:space="0" w:color="auto"/>
        <w:right w:val="none" w:sz="0" w:space="0" w:color="auto"/>
      </w:divBdr>
      <w:divsChild>
        <w:div w:id="79833018">
          <w:marLeft w:val="0"/>
          <w:marRight w:val="0"/>
          <w:marTop w:val="0"/>
          <w:marBottom w:val="0"/>
          <w:divBdr>
            <w:top w:val="none" w:sz="0" w:space="0" w:color="auto"/>
            <w:left w:val="none" w:sz="0" w:space="0" w:color="auto"/>
            <w:bottom w:val="none" w:sz="0" w:space="0" w:color="auto"/>
            <w:right w:val="none" w:sz="0" w:space="0" w:color="auto"/>
          </w:divBdr>
        </w:div>
        <w:div w:id="164823567">
          <w:marLeft w:val="0"/>
          <w:marRight w:val="0"/>
          <w:marTop w:val="0"/>
          <w:marBottom w:val="0"/>
          <w:divBdr>
            <w:top w:val="none" w:sz="0" w:space="0" w:color="auto"/>
            <w:left w:val="none" w:sz="0" w:space="0" w:color="auto"/>
            <w:bottom w:val="none" w:sz="0" w:space="0" w:color="auto"/>
            <w:right w:val="none" w:sz="0" w:space="0" w:color="auto"/>
          </w:divBdr>
        </w:div>
        <w:div w:id="970088006">
          <w:marLeft w:val="0"/>
          <w:marRight w:val="0"/>
          <w:marTop w:val="0"/>
          <w:marBottom w:val="0"/>
          <w:divBdr>
            <w:top w:val="none" w:sz="0" w:space="0" w:color="auto"/>
            <w:left w:val="none" w:sz="0" w:space="0" w:color="auto"/>
            <w:bottom w:val="none" w:sz="0" w:space="0" w:color="auto"/>
            <w:right w:val="none" w:sz="0" w:space="0" w:color="auto"/>
          </w:divBdr>
        </w:div>
        <w:div w:id="85811091">
          <w:marLeft w:val="0"/>
          <w:marRight w:val="0"/>
          <w:marTop w:val="0"/>
          <w:marBottom w:val="0"/>
          <w:divBdr>
            <w:top w:val="none" w:sz="0" w:space="0" w:color="auto"/>
            <w:left w:val="none" w:sz="0" w:space="0" w:color="auto"/>
            <w:bottom w:val="none" w:sz="0" w:space="0" w:color="auto"/>
            <w:right w:val="none" w:sz="0" w:space="0" w:color="auto"/>
          </w:divBdr>
        </w:div>
        <w:div w:id="531303619">
          <w:marLeft w:val="0"/>
          <w:marRight w:val="0"/>
          <w:marTop w:val="0"/>
          <w:marBottom w:val="0"/>
          <w:divBdr>
            <w:top w:val="none" w:sz="0" w:space="0" w:color="auto"/>
            <w:left w:val="none" w:sz="0" w:space="0" w:color="auto"/>
            <w:bottom w:val="none" w:sz="0" w:space="0" w:color="auto"/>
            <w:right w:val="none" w:sz="0" w:space="0" w:color="auto"/>
          </w:divBdr>
        </w:div>
        <w:div w:id="2069842668">
          <w:marLeft w:val="0"/>
          <w:marRight w:val="0"/>
          <w:marTop w:val="0"/>
          <w:marBottom w:val="0"/>
          <w:divBdr>
            <w:top w:val="none" w:sz="0" w:space="0" w:color="auto"/>
            <w:left w:val="none" w:sz="0" w:space="0" w:color="auto"/>
            <w:bottom w:val="none" w:sz="0" w:space="0" w:color="auto"/>
            <w:right w:val="none" w:sz="0" w:space="0" w:color="auto"/>
          </w:divBdr>
        </w:div>
        <w:div w:id="1771388944">
          <w:marLeft w:val="0"/>
          <w:marRight w:val="0"/>
          <w:marTop w:val="0"/>
          <w:marBottom w:val="0"/>
          <w:divBdr>
            <w:top w:val="none" w:sz="0" w:space="0" w:color="auto"/>
            <w:left w:val="none" w:sz="0" w:space="0" w:color="auto"/>
            <w:bottom w:val="none" w:sz="0" w:space="0" w:color="auto"/>
            <w:right w:val="none" w:sz="0" w:space="0" w:color="auto"/>
          </w:divBdr>
        </w:div>
        <w:div w:id="1029838664">
          <w:marLeft w:val="0"/>
          <w:marRight w:val="0"/>
          <w:marTop w:val="0"/>
          <w:marBottom w:val="0"/>
          <w:divBdr>
            <w:top w:val="none" w:sz="0" w:space="0" w:color="auto"/>
            <w:left w:val="none" w:sz="0" w:space="0" w:color="auto"/>
            <w:bottom w:val="none" w:sz="0" w:space="0" w:color="auto"/>
            <w:right w:val="none" w:sz="0" w:space="0" w:color="auto"/>
          </w:divBdr>
        </w:div>
        <w:div w:id="772632166">
          <w:marLeft w:val="0"/>
          <w:marRight w:val="0"/>
          <w:marTop w:val="0"/>
          <w:marBottom w:val="0"/>
          <w:divBdr>
            <w:top w:val="none" w:sz="0" w:space="0" w:color="auto"/>
            <w:left w:val="none" w:sz="0" w:space="0" w:color="auto"/>
            <w:bottom w:val="none" w:sz="0" w:space="0" w:color="auto"/>
            <w:right w:val="none" w:sz="0" w:space="0" w:color="auto"/>
          </w:divBdr>
        </w:div>
        <w:div w:id="725956689">
          <w:marLeft w:val="0"/>
          <w:marRight w:val="0"/>
          <w:marTop w:val="0"/>
          <w:marBottom w:val="0"/>
          <w:divBdr>
            <w:top w:val="none" w:sz="0" w:space="0" w:color="auto"/>
            <w:left w:val="none" w:sz="0" w:space="0" w:color="auto"/>
            <w:bottom w:val="none" w:sz="0" w:space="0" w:color="auto"/>
            <w:right w:val="none" w:sz="0" w:space="0" w:color="auto"/>
          </w:divBdr>
        </w:div>
        <w:div w:id="1226144436">
          <w:marLeft w:val="0"/>
          <w:marRight w:val="0"/>
          <w:marTop w:val="0"/>
          <w:marBottom w:val="0"/>
          <w:divBdr>
            <w:top w:val="none" w:sz="0" w:space="0" w:color="auto"/>
            <w:left w:val="none" w:sz="0" w:space="0" w:color="auto"/>
            <w:bottom w:val="none" w:sz="0" w:space="0" w:color="auto"/>
            <w:right w:val="none" w:sz="0" w:space="0" w:color="auto"/>
          </w:divBdr>
        </w:div>
        <w:div w:id="1113522539">
          <w:marLeft w:val="0"/>
          <w:marRight w:val="0"/>
          <w:marTop w:val="0"/>
          <w:marBottom w:val="0"/>
          <w:divBdr>
            <w:top w:val="none" w:sz="0" w:space="0" w:color="auto"/>
            <w:left w:val="none" w:sz="0" w:space="0" w:color="auto"/>
            <w:bottom w:val="none" w:sz="0" w:space="0" w:color="auto"/>
            <w:right w:val="none" w:sz="0" w:space="0" w:color="auto"/>
          </w:divBdr>
        </w:div>
      </w:divsChild>
    </w:div>
    <w:div w:id="530848543">
      <w:bodyDiv w:val="1"/>
      <w:marLeft w:val="0"/>
      <w:marRight w:val="0"/>
      <w:marTop w:val="0"/>
      <w:marBottom w:val="0"/>
      <w:divBdr>
        <w:top w:val="none" w:sz="0" w:space="0" w:color="auto"/>
        <w:left w:val="none" w:sz="0" w:space="0" w:color="auto"/>
        <w:bottom w:val="none" w:sz="0" w:space="0" w:color="auto"/>
        <w:right w:val="none" w:sz="0" w:space="0" w:color="auto"/>
      </w:divBdr>
      <w:divsChild>
        <w:div w:id="1277716414">
          <w:marLeft w:val="0"/>
          <w:marRight w:val="0"/>
          <w:marTop w:val="0"/>
          <w:marBottom w:val="0"/>
          <w:divBdr>
            <w:top w:val="none" w:sz="0" w:space="0" w:color="auto"/>
            <w:left w:val="none" w:sz="0" w:space="0" w:color="auto"/>
            <w:bottom w:val="none" w:sz="0" w:space="0" w:color="auto"/>
            <w:right w:val="none" w:sz="0" w:space="0" w:color="auto"/>
          </w:divBdr>
        </w:div>
        <w:div w:id="316499737">
          <w:marLeft w:val="0"/>
          <w:marRight w:val="0"/>
          <w:marTop w:val="0"/>
          <w:marBottom w:val="0"/>
          <w:divBdr>
            <w:top w:val="none" w:sz="0" w:space="0" w:color="auto"/>
            <w:left w:val="none" w:sz="0" w:space="0" w:color="auto"/>
            <w:bottom w:val="none" w:sz="0" w:space="0" w:color="auto"/>
            <w:right w:val="none" w:sz="0" w:space="0" w:color="auto"/>
          </w:divBdr>
        </w:div>
        <w:div w:id="1399404273">
          <w:marLeft w:val="0"/>
          <w:marRight w:val="0"/>
          <w:marTop w:val="0"/>
          <w:marBottom w:val="0"/>
          <w:divBdr>
            <w:top w:val="none" w:sz="0" w:space="0" w:color="auto"/>
            <w:left w:val="none" w:sz="0" w:space="0" w:color="auto"/>
            <w:bottom w:val="none" w:sz="0" w:space="0" w:color="auto"/>
            <w:right w:val="none" w:sz="0" w:space="0" w:color="auto"/>
          </w:divBdr>
        </w:div>
        <w:div w:id="1367561689">
          <w:marLeft w:val="0"/>
          <w:marRight w:val="0"/>
          <w:marTop w:val="0"/>
          <w:marBottom w:val="0"/>
          <w:divBdr>
            <w:top w:val="none" w:sz="0" w:space="0" w:color="auto"/>
            <w:left w:val="none" w:sz="0" w:space="0" w:color="auto"/>
            <w:bottom w:val="none" w:sz="0" w:space="0" w:color="auto"/>
            <w:right w:val="none" w:sz="0" w:space="0" w:color="auto"/>
          </w:divBdr>
        </w:div>
        <w:div w:id="344283886">
          <w:marLeft w:val="0"/>
          <w:marRight w:val="0"/>
          <w:marTop w:val="0"/>
          <w:marBottom w:val="0"/>
          <w:divBdr>
            <w:top w:val="none" w:sz="0" w:space="0" w:color="auto"/>
            <w:left w:val="none" w:sz="0" w:space="0" w:color="auto"/>
            <w:bottom w:val="none" w:sz="0" w:space="0" w:color="auto"/>
            <w:right w:val="none" w:sz="0" w:space="0" w:color="auto"/>
          </w:divBdr>
        </w:div>
        <w:div w:id="1663269578">
          <w:marLeft w:val="0"/>
          <w:marRight w:val="0"/>
          <w:marTop w:val="0"/>
          <w:marBottom w:val="0"/>
          <w:divBdr>
            <w:top w:val="none" w:sz="0" w:space="0" w:color="auto"/>
            <w:left w:val="none" w:sz="0" w:space="0" w:color="auto"/>
            <w:bottom w:val="none" w:sz="0" w:space="0" w:color="auto"/>
            <w:right w:val="none" w:sz="0" w:space="0" w:color="auto"/>
          </w:divBdr>
        </w:div>
        <w:div w:id="749620310">
          <w:marLeft w:val="0"/>
          <w:marRight w:val="0"/>
          <w:marTop w:val="0"/>
          <w:marBottom w:val="0"/>
          <w:divBdr>
            <w:top w:val="none" w:sz="0" w:space="0" w:color="auto"/>
            <w:left w:val="none" w:sz="0" w:space="0" w:color="auto"/>
            <w:bottom w:val="none" w:sz="0" w:space="0" w:color="auto"/>
            <w:right w:val="none" w:sz="0" w:space="0" w:color="auto"/>
          </w:divBdr>
        </w:div>
        <w:div w:id="1531187520">
          <w:marLeft w:val="0"/>
          <w:marRight w:val="0"/>
          <w:marTop w:val="0"/>
          <w:marBottom w:val="0"/>
          <w:divBdr>
            <w:top w:val="none" w:sz="0" w:space="0" w:color="auto"/>
            <w:left w:val="none" w:sz="0" w:space="0" w:color="auto"/>
            <w:bottom w:val="none" w:sz="0" w:space="0" w:color="auto"/>
            <w:right w:val="none" w:sz="0" w:space="0" w:color="auto"/>
          </w:divBdr>
        </w:div>
        <w:div w:id="240138320">
          <w:marLeft w:val="0"/>
          <w:marRight w:val="0"/>
          <w:marTop w:val="0"/>
          <w:marBottom w:val="0"/>
          <w:divBdr>
            <w:top w:val="none" w:sz="0" w:space="0" w:color="auto"/>
            <w:left w:val="none" w:sz="0" w:space="0" w:color="auto"/>
            <w:bottom w:val="none" w:sz="0" w:space="0" w:color="auto"/>
            <w:right w:val="none" w:sz="0" w:space="0" w:color="auto"/>
          </w:divBdr>
        </w:div>
        <w:div w:id="2142384108">
          <w:marLeft w:val="0"/>
          <w:marRight w:val="0"/>
          <w:marTop w:val="0"/>
          <w:marBottom w:val="0"/>
          <w:divBdr>
            <w:top w:val="none" w:sz="0" w:space="0" w:color="auto"/>
            <w:left w:val="none" w:sz="0" w:space="0" w:color="auto"/>
            <w:bottom w:val="none" w:sz="0" w:space="0" w:color="auto"/>
            <w:right w:val="none" w:sz="0" w:space="0" w:color="auto"/>
          </w:divBdr>
        </w:div>
        <w:div w:id="1844543350">
          <w:marLeft w:val="0"/>
          <w:marRight w:val="0"/>
          <w:marTop w:val="0"/>
          <w:marBottom w:val="0"/>
          <w:divBdr>
            <w:top w:val="none" w:sz="0" w:space="0" w:color="auto"/>
            <w:left w:val="none" w:sz="0" w:space="0" w:color="auto"/>
            <w:bottom w:val="none" w:sz="0" w:space="0" w:color="auto"/>
            <w:right w:val="none" w:sz="0" w:space="0" w:color="auto"/>
          </w:divBdr>
        </w:div>
        <w:div w:id="791483834">
          <w:marLeft w:val="0"/>
          <w:marRight w:val="0"/>
          <w:marTop w:val="0"/>
          <w:marBottom w:val="0"/>
          <w:divBdr>
            <w:top w:val="none" w:sz="0" w:space="0" w:color="auto"/>
            <w:left w:val="none" w:sz="0" w:space="0" w:color="auto"/>
            <w:bottom w:val="none" w:sz="0" w:space="0" w:color="auto"/>
            <w:right w:val="none" w:sz="0" w:space="0" w:color="auto"/>
          </w:divBdr>
        </w:div>
        <w:div w:id="295836446">
          <w:marLeft w:val="0"/>
          <w:marRight w:val="0"/>
          <w:marTop w:val="0"/>
          <w:marBottom w:val="0"/>
          <w:divBdr>
            <w:top w:val="none" w:sz="0" w:space="0" w:color="auto"/>
            <w:left w:val="none" w:sz="0" w:space="0" w:color="auto"/>
            <w:bottom w:val="none" w:sz="0" w:space="0" w:color="auto"/>
            <w:right w:val="none" w:sz="0" w:space="0" w:color="auto"/>
          </w:divBdr>
        </w:div>
      </w:divsChild>
    </w:div>
    <w:div w:id="568416917">
      <w:bodyDiv w:val="1"/>
      <w:marLeft w:val="0"/>
      <w:marRight w:val="0"/>
      <w:marTop w:val="0"/>
      <w:marBottom w:val="0"/>
      <w:divBdr>
        <w:top w:val="none" w:sz="0" w:space="0" w:color="auto"/>
        <w:left w:val="none" w:sz="0" w:space="0" w:color="auto"/>
        <w:bottom w:val="none" w:sz="0" w:space="0" w:color="auto"/>
        <w:right w:val="none" w:sz="0" w:space="0" w:color="auto"/>
      </w:divBdr>
      <w:divsChild>
        <w:div w:id="2027049488">
          <w:marLeft w:val="0"/>
          <w:marRight w:val="0"/>
          <w:marTop w:val="0"/>
          <w:marBottom w:val="0"/>
          <w:divBdr>
            <w:top w:val="none" w:sz="0" w:space="0" w:color="auto"/>
            <w:left w:val="none" w:sz="0" w:space="0" w:color="auto"/>
            <w:bottom w:val="none" w:sz="0" w:space="0" w:color="auto"/>
            <w:right w:val="none" w:sz="0" w:space="0" w:color="auto"/>
          </w:divBdr>
        </w:div>
        <w:div w:id="1334645663">
          <w:marLeft w:val="0"/>
          <w:marRight w:val="0"/>
          <w:marTop w:val="0"/>
          <w:marBottom w:val="0"/>
          <w:divBdr>
            <w:top w:val="none" w:sz="0" w:space="0" w:color="auto"/>
            <w:left w:val="none" w:sz="0" w:space="0" w:color="auto"/>
            <w:bottom w:val="none" w:sz="0" w:space="0" w:color="auto"/>
            <w:right w:val="none" w:sz="0" w:space="0" w:color="auto"/>
          </w:divBdr>
        </w:div>
        <w:div w:id="834298193">
          <w:marLeft w:val="0"/>
          <w:marRight w:val="0"/>
          <w:marTop w:val="0"/>
          <w:marBottom w:val="0"/>
          <w:divBdr>
            <w:top w:val="none" w:sz="0" w:space="0" w:color="auto"/>
            <w:left w:val="none" w:sz="0" w:space="0" w:color="auto"/>
            <w:bottom w:val="none" w:sz="0" w:space="0" w:color="auto"/>
            <w:right w:val="none" w:sz="0" w:space="0" w:color="auto"/>
          </w:divBdr>
        </w:div>
        <w:div w:id="1702392427">
          <w:marLeft w:val="0"/>
          <w:marRight w:val="0"/>
          <w:marTop w:val="0"/>
          <w:marBottom w:val="0"/>
          <w:divBdr>
            <w:top w:val="none" w:sz="0" w:space="0" w:color="auto"/>
            <w:left w:val="none" w:sz="0" w:space="0" w:color="auto"/>
            <w:bottom w:val="none" w:sz="0" w:space="0" w:color="auto"/>
            <w:right w:val="none" w:sz="0" w:space="0" w:color="auto"/>
          </w:divBdr>
        </w:div>
        <w:div w:id="825778831">
          <w:marLeft w:val="0"/>
          <w:marRight w:val="0"/>
          <w:marTop w:val="0"/>
          <w:marBottom w:val="0"/>
          <w:divBdr>
            <w:top w:val="none" w:sz="0" w:space="0" w:color="auto"/>
            <w:left w:val="none" w:sz="0" w:space="0" w:color="auto"/>
            <w:bottom w:val="none" w:sz="0" w:space="0" w:color="auto"/>
            <w:right w:val="none" w:sz="0" w:space="0" w:color="auto"/>
          </w:divBdr>
        </w:div>
        <w:div w:id="1791585340">
          <w:marLeft w:val="0"/>
          <w:marRight w:val="0"/>
          <w:marTop w:val="0"/>
          <w:marBottom w:val="0"/>
          <w:divBdr>
            <w:top w:val="none" w:sz="0" w:space="0" w:color="auto"/>
            <w:left w:val="none" w:sz="0" w:space="0" w:color="auto"/>
            <w:bottom w:val="none" w:sz="0" w:space="0" w:color="auto"/>
            <w:right w:val="none" w:sz="0" w:space="0" w:color="auto"/>
          </w:divBdr>
        </w:div>
        <w:div w:id="1470435629">
          <w:marLeft w:val="0"/>
          <w:marRight w:val="0"/>
          <w:marTop w:val="0"/>
          <w:marBottom w:val="0"/>
          <w:divBdr>
            <w:top w:val="none" w:sz="0" w:space="0" w:color="auto"/>
            <w:left w:val="none" w:sz="0" w:space="0" w:color="auto"/>
            <w:bottom w:val="none" w:sz="0" w:space="0" w:color="auto"/>
            <w:right w:val="none" w:sz="0" w:space="0" w:color="auto"/>
          </w:divBdr>
        </w:div>
        <w:div w:id="1063798883">
          <w:marLeft w:val="0"/>
          <w:marRight w:val="0"/>
          <w:marTop w:val="0"/>
          <w:marBottom w:val="0"/>
          <w:divBdr>
            <w:top w:val="none" w:sz="0" w:space="0" w:color="auto"/>
            <w:left w:val="none" w:sz="0" w:space="0" w:color="auto"/>
            <w:bottom w:val="none" w:sz="0" w:space="0" w:color="auto"/>
            <w:right w:val="none" w:sz="0" w:space="0" w:color="auto"/>
          </w:divBdr>
        </w:div>
        <w:div w:id="562373219">
          <w:marLeft w:val="0"/>
          <w:marRight w:val="0"/>
          <w:marTop w:val="0"/>
          <w:marBottom w:val="0"/>
          <w:divBdr>
            <w:top w:val="none" w:sz="0" w:space="0" w:color="auto"/>
            <w:left w:val="none" w:sz="0" w:space="0" w:color="auto"/>
            <w:bottom w:val="none" w:sz="0" w:space="0" w:color="auto"/>
            <w:right w:val="none" w:sz="0" w:space="0" w:color="auto"/>
          </w:divBdr>
        </w:div>
        <w:div w:id="127212475">
          <w:marLeft w:val="0"/>
          <w:marRight w:val="0"/>
          <w:marTop w:val="0"/>
          <w:marBottom w:val="0"/>
          <w:divBdr>
            <w:top w:val="none" w:sz="0" w:space="0" w:color="auto"/>
            <w:left w:val="none" w:sz="0" w:space="0" w:color="auto"/>
            <w:bottom w:val="none" w:sz="0" w:space="0" w:color="auto"/>
            <w:right w:val="none" w:sz="0" w:space="0" w:color="auto"/>
          </w:divBdr>
        </w:div>
        <w:div w:id="1711295011">
          <w:marLeft w:val="0"/>
          <w:marRight w:val="0"/>
          <w:marTop w:val="0"/>
          <w:marBottom w:val="0"/>
          <w:divBdr>
            <w:top w:val="none" w:sz="0" w:space="0" w:color="auto"/>
            <w:left w:val="none" w:sz="0" w:space="0" w:color="auto"/>
            <w:bottom w:val="none" w:sz="0" w:space="0" w:color="auto"/>
            <w:right w:val="none" w:sz="0" w:space="0" w:color="auto"/>
          </w:divBdr>
        </w:div>
        <w:div w:id="1972400998">
          <w:marLeft w:val="0"/>
          <w:marRight w:val="0"/>
          <w:marTop w:val="0"/>
          <w:marBottom w:val="0"/>
          <w:divBdr>
            <w:top w:val="none" w:sz="0" w:space="0" w:color="auto"/>
            <w:left w:val="none" w:sz="0" w:space="0" w:color="auto"/>
            <w:bottom w:val="none" w:sz="0" w:space="0" w:color="auto"/>
            <w:right w:val="none" w:sz="0" w:space="0" w:color="auto"/>
          </w:divBdr>
        </w:div>
        <w:div w:id="1153914805">
          <w:marLeft w:val="0"/>
          <w:marRight w:val="0"/>
          <w:marTop w:val="0"/>
          <w:marBottom w:val="0"/>
          <w:divBdr>
            <w:top w:val="none" w:sz="0" w:space="0" w:color="auto"/>
            <w:left w:val="none" w:sz="0" w:space="0" w:color="auto"/>
            <w:bottom w:val="none" w:sz="0" w:space="0" w:color="auto"/>
            <w:right w:val="none" w:sz="0" w:space="0" w:color="auto"/>
          </w:divBdr>
        </w:div>
        <w:div w:id="1752852193">
          <w:marLeft w:val="0"/>
          <w:marRight w:val="0"/>
          <w:marTop w:val="0"/>
          <w:marBottom w:val="0"/>
          <w:divBdr>
            <w:top w:val="none" w:sz="0" w:space="0" w:color="auto"/>
            <w:left w:val="none" w:sz="0" w:space="0" w:color="auto"/>
            <w:bottom w:val="none" w:sz="0" w:space="0" w:color="auto"/>
            <w:right w:val="none" w:sz="0" w:space="0" w:color="auto"/>
          </w:divBdr>
        </w:div>
        <w:div w:id="253131587">
          <w:marLeft w:val="0"/>
          <w:marRight w:val="0"/>
          <w:marTop w:val="0"/>
          <w:marBottom w:val="0"/>
          <w:divBdr>
            <w:top w:val="none" w:sz="0" w:space="0" w:color="auto"/>
            <w:left w:val="none" w:sz="0" w:space="0" w:color="auto"/>
            <w:bottom w:val="none" w:sz="0" w:space="0" w:color="auto"/>
            <w:right w:val="none" w:sz="0" w:space="0" w:color="auto"/>
          </w:divBdr>
        </w:div>
      </w:divsChild>
    </w:div>
    <w:div w:id="582030506">
      <w:bodyDiv w:val="1"/>
      <w:marLeft w:val="0"/>
      <w:marRight w:val="0"/>
      <w:marTop w:val="0"/>
      <w:marBottom w:val="0"/>
      <w:divBdr>
        <w:top w:val="none" w:sz="0" w:space="0" w:color="auto"/>
        <w:left w:val="none" w:sz="0" w:space="0" w:color="auto"/>
        <w:bottom w:val="none" w:sz="0" w:space="0" w:color="auto"/>
        <w:right w:val="none" w:sz="0" w:space="0" w:color="auto"/>
      </w:divBdr>
      <w:divsChild>
        <w:div w:id="2041972220">
          <w:marLeft w:val="0"/>
          <w:marRight w:val="0"/>
          <w:marTop w:val="0"/>
          <w:marBottom w:val="0"/>
          <w:divBdr>
            <w:top w:val="none" w:sz="0" w:space="0" w:color="auto"/>
            <w:left w:val="none" w:sz="0" w:space="0" w:color="auto"/>
            <w:bottom w:val="none" w:sz="0" w:space="0" w:color="auto"/>
            <w:right w:val="none" w:sz="0" w:space="0" w:color="auto"/>
          </w:divBdr>
        </w:div>
      </w:divsChild>
    </w:div>
    <w:div w:id="584648673">
      <w:bodyDiv w:val="1"/>
      <w:marLeft w:val="0"/>
      <w:marRight w:val="0"/>
      <w:marTop w:val="0"/>
      <w:marBottom w:val="0"/>
      <w:divBdr>
        <w:top w:val="none" w:sz="0" w:space="0" w:color="auto"/>
        <w:left w:val="none" w:sz="0" w:space="0" w:color="auto"/>
        <w:bottom w:val="none" w:sz="0" w:space="0" w:color="auto"/>
        <w:right w:val="none" w:sz="0" w:space="0" w:color="auto"/>
      </w:divBdr>
      <w:divsChild>
        <w:div w:id="678657899">
          <w:marLeft w:val="0"/>
          <w:marRight w:val="0"/>
          <w:marTop w:val="0"/>
          <w:marBottom w:val="0"/>
          <w:divBdr>
            <w:top w:val="none" w:sz="0" w:space="0" w:color="auto"/>
            <w:left w:val="none" w:sz="0" w:space="0" w:color="auto"/>
            <w:bottom w:val="none" w:sz="0" w:space="0" w:color="auto"/>
            <w:right w:val="none" w:sz="0" w:space="0" w:color="auto"/>
          </w:divBdr>
        </w:div>
        <w:div w:id="721363552">
          <w:marLeft w:val="0"/>
          <w:marRight w:val="0"/>
          <w:marTop w:val="0"/>
          <w:marBottom w:val="0"/>
          <w:divBdr>
            <w:top w:val="none" w:sz="0" w:space="0" w:color="auto"/>
            <w:left w:val="none" w:sz="0" w:space="0" w:color="auto"/>
            <w:bottom w:val="none" w:sz="0" w:space="0" w:color="auto"/>
            <w:right w:val="none" w:sz="0" w:space="0" w:color="auto"/>
          </w:divBdr>
        </w:div>
        <w:div w:id="1946425761">
          <w:marLeft w:val="0"/>
          <w:marRight w:val="0"/>
          <w:marTop w:val="0"/>
          <w:marBottom w:val="0"/>
          <w:divBdr>
            <w:top w:val="none" w:sz="0" w:space="0" w:color="auto"/>
            <w:left w:val="none" w:sz="0" w:space="0" w:color="auto"/>
            <w:bottom w:val="none" w:sz="0" w:space="0" w:color="auto"/>
            <w:right w:val="none" w:sz="0" w:space="0" w:color="auto"/>
          </w:divBdr>
        </w:div>
        <w:div w:id="118257043">
          <w:marLeft w:val="0"/>
          <w:marRight w:val="0"/>
          <w:marTop w:val="0"/>
          <w:marBottom w:val="0"/>
          <w:divBdr>
            <w:top w:val="none" w:sz="0" w:space="0" w:color="auto"/>
            <w:left w:val="none" w:sz="0" w:space="0" w:color="auto"/>
            <w:bottom w:val="none" w:sz="0" w:space="0" w:color="auto"/>
            <w:right w:val="none" w:sz="0" w:space="0" w:color="auto"/>
          </w:divBdr>
        </w:div>
        <w:div w:id="597562716">
          <w:marLeft w:val="0"/>
          <w:marRight w:val="0"/>
          <w:marTop w:val="0"/>
          <w:marBottom w:val="0"/>
          <w:divBdr>
            <w:top w:val="none" w:sz="0" w:space="0" w:color="auto"/>
            <w:left w:val="none" w:sz="0" w:space="0" w:color="auto"/>
            <w:bottom w:val="none" w:sz="0" w:space="0" w:color="auto"/>
            <w:right w:val="none" w:sz="0" w:space="0" w:color="auto"/>
          </w:divBdr>
        </w:div>
        <w:div w:id="36974584">
          <w:marLeft w:val="0"/>
          <w:marRight w:val="0"/>
          <w:marTop w:val="0"/>
          <w:marBottom w:val="0"/>
          <w:divBdr>
            <w:top w:val="none" w:sz="0" w:space="0" w:color="auto"/>
            <w:left w:val="none" w:sz="0" w:space="0" w:color="auto"/>
            <w:bottom w:val="none" w:sz="0" w:space="0" w:color="auto"/>
            <w:right w:val="none" w:sz="0" w:space="0" w:color="auto"/>
          </w:divBdr>
        </w:div>
        <w:div w:id="1842964729">
          <w:marLeft w:val="0"/>
          <w:marRight w:val="0"/>
          <w:marTop w:val="0"/>
          <w:marBottom w:val="0"/>
          <w:divBdr>
            <w:top w:val="none" w:sz="0" w:space="0" w:color="auto"/>
            <w:left w:val="none" w:sz="0" w:space="0" w:color="auto"/>
            <w:bottom w:val="none" w:sz="0" w:space="0" w:color="auto"/>
            <w:right w:val="none" w:sz="0" w:space="0" w:color="auto"/>
          </w:divBdr>
        </w:div>
        <w:div w:id="1110130793">
          <w:marLeft w:val="0"/>
          <w:marRight w:val="0"/>
          <w:marTop w:val="0"/>
          <w:marBottom w:val="0"/>
          <w:divBdr>
            <w:top w:val="none" w:sz="0" w:space="0" w:color="auto"/>
            <w:left w:val="none" w:sz="0" w:space="0" w:color="auto"/>
            <w:bottom w:val="none" w:sz="0" w:space="0" w:color="auto"/>
            <w:right w:val="none" w:sz="0" w:space="0" w:color="auto"/>
          </w:divBdr>
        </w:div>
        <w:div w:id="928464255">
          <w:marLeft w:val="0"/>
          <w:marRight w:val="0"/>
          <w:marTop w:val="0"/>
          <w:marBottom w:val="0"/>
          <w:divBdr>
            <w:top w:val="none" w:sz="0" w:space="0" w:color="auto"/>
            <w:left w:val="none" w:sz="0" w:space="0" w:color="auto"/>
            <w:bottom w:val="none" w:sz="0" w:space="0" w:color="auto"/>
            <w:right w:val="none" w:sz="0" w:space="0" w:color="auto"/>
          </w:divBdr>
        </w:div>
        <w:div w:id="753090688">
          <w:marLeft w:val="0"/>
          <w:marRight w:val="0"/>
          <w:marTop w:val="0"/>
          <w:marBottom w:val="0"/>
          <w:divBdr>
            <w:top w:val="none" w:sz="0" w:space="0" w:color="auto"/>
            <w:left w:val="none" w:sz="0" w:space="0" w:color="auto"/>
            <w:bottom w:val="none" w:sz="0" w:space="0" w:color="auto"/>
            <w:right w:val="none" w:sz="0" w:space="0" w:color="auto"/>
          </w:divBdr>
        </w:div>
        <w:div w:id="607586846">
          <w:marLeft w:val="0"/>
          <w:marRight w:val="0"/>
          <w:marTop w:val="0"/>
          <w:marBottom w:val="0"/>
          <w:divBdr>
            <w:top w:val="none" w:sz="0" w:space="0" w:color="auto"/>
            <w:left w:val="none" w:sz="0" w:space="0" w:color="auto"/>
            <w:bottom w:val="none" w:sz="0" w:space="0" w:color="auto"/>
            <w:right w:val="none" w:sz="0" w:space="0" w:color="auto"/>
          </w:divBdr>
        </w:div>
        <w:div w:id="122698196">
          <w:marLeft w:val="0"/>
          <w:marRight w:val="0"/>
          <w:marTop w:val="0"/>
          <w:marBottom w:val="0"/>
          <w:divBdr>
            <w:top w:val="none" w:sz="0" w:space="0" w:color="auto"/>
            <w:left w:val="none" w:sz="0" w:space="0" w:color="auto"/>
            <w:bottom w:val="none" w:sz="0" w:space="0" w:color="auto"/>
            <w:right w:val="none" w:sz="0" w:space="0" w:color="auto"/>
          </w:divBdr>
        </w:div>
        <w:div w:id="638922523">
          <w:marLeft w:val="0"/>
          <w:marRight w:val="0"/>
          <w:marTop w:val="0"/>
          <w:marBottom w:val="0"/>
          <w:divBdr>
            <w:top w:val="none" w:sz="0" w:space="0" w:color="auto"/>
            <w:left w:val="none" w:sz="0" w:space="0" w:color="auto"/>
            <w:bottom w:val="none" w:sz="0" w:space="0" w:color="auto"/>
            <w:right w:val="none" w:sz="0" w:space="0" w:color="auto"/>
          </w:divBdr>
        </w:div>
        <w:div w:id="478349034">
          <w:marLeft w:val="0"/>
          <w:marRight w:val="0"/>
          <w:marTop w:val="0"/>
          <w:marBottom w:val="0"/>
          <w:divBdr>
            <w:top w:val="none" w:sz="0" w:space="0" w:color="auto"/>
            <w:left w:val="none" w:sz="0" w:space="0" w:color="auto"/>
            <w:bottom w:val="none" w:sz="0" w:space="0" w:color="auto"/>
            <w:right w:val="none" w:sz="0" w:space="0" w:color="auto"/>
          </w:divBdr>
        </w:div>
        <w:div w:id="289210743">
          <w:marLeft w:val="0"/>
          <w:marRight w:val="0"/>
          <w:marTop w:val="0"/>
          <w:marBottom w:val="0"/>
          <w:divBdr>
            <w:top w:val="none" w:sz="0" w:space="0" w:color="auto"/>
            <w:left w:val="none" w:sz="0" w:space="0" w:color="auto"/>
            <w:bottom w:val="none" w:sz="0" w:space="0" w:color="auto"/>
            <w:right w:val="none" w:sz="0" w:space="0" w:color="auto"/>
          </w:divBdr>
        </w:div>
      </w:divsChild>
    </w:div>
    <w:div w:id="619268871">
      <w:bodyDiv w:val="1"/>
      <w:marLeft w:val="0"/>
      <w:marRight w:val="0"/>
      <w:marTop w:val="0"/>
      <w:marBottom w:val="0"/>
      <w:divBdr>
        <w:top w:val="none" w:sz="0" w:space="0" w:color="auto"/>
        <w:left w:val="none" w:sz="0" w:space="0" w:color="auto"/>
        <w:bottom w:val="none" w:sz="0" w:space="0" w:color="auto"/>
        <w:right w:val="none" w:sz="0" w:space="0" w:color="auto"/>
      </w:divBdr>
      <w:divsChild>
        <w:div w:id="895505648">
          <w:marLeft w:val="0"/>
          <w:marRight w:val="0"/>
          <w:marTop w:val="0"/>
          <w:marBottom w:val="0"/>
          <w:divBdr>
            <w:top w:val="none" w:sz="0" w:space="0" w:color="auto"/>
            <w:left w:val="none" w:sz="0" w:space="0" w:color="auto"/>
            <w:bottom w:val="none" w:sz="0" w:space="0" w:color="auto"/>
            <w:right w:val="none" w:sz="0" w:space="0" w:color="auto"/>
          </w:divBdr>
        </w:div>
        <w:div w:id="852112645">
          <w:marLeft w:val="0"/>
          <w:marRight w:val="0"/>
          <w:marTop w:val="0"/>
          <w:marBottom w:val="0"/>
          <w:divBdr>
            <w:top w:val="none" w:sz="0" w:space="0" w:color="auto"/>
            <w:left w:val="none" w:sz="0" w:space="0" w:color="auto"/>
            <w:bottom w:val="none" w:sz="0" w:space="0" w:color="auto"/>
            <w:right w:val="none" w:sz="0" w:space="0" w:color="auto"/>
          </w:divBdr>
        </w:div>
        <w:div w:id="1233733947">
          <w:marLeft w:val="0"/>
          <w:marRight w:val="0"/>
          <w:marTop w:val="0"/>
          <w:marBottom w:val="0"/>
          <w:divBdr>
            <w:top w:val="none" w:sz="0" w:space="0" w:color="auto"/>
            <w:left w:val="none" w:sz="0" w:space="0" w:color="auto"/>
            <w:bottom w:val="none" w:sz="0" w:space="0" w:color="auto"/>
            <w:right w:val="none" w:sz="0" w:space="0" w:color="auto"/>
          </w:divBdr>
        </w:div>
        <w:div w:id="492187299">
          <w:marLeft w:val="0"/>
          <w:marRight w:val="0"/>
          <w:marTop w:val="0"/>
          <w:marBottom w:val="0"/>
          <w:divBdr>
            <w:top w:val="none" w:sz="0" w:space="0" w:color="auto"/>
            <w:left w:val="none" w:sz="0" w:space="0" w:color="auto"/>
            <w:bottom w:val="none" w:sz="0" w:space="0" w:color="auto"/>
            <w:right w:val="none" w:sz="0" w:space="0" w:color="auto"/>
          </w:divBdr>
        </w:div>
        <w:div w:id="1486629952">
          <w:marLeft w:val="0"/>
          <w:marRight w:val="0"/>
          <w:marTop w:val="0"/>
          <w:marBottom w:val="0"/>
          <w:divBdr>
            <w:top w:val="none" w:sz="0" w:space="0" w:color="auto"/>
            <w:left w:val="none" w:sz="0" w:space="0" w:color="auto"/>
            <w:bottom w:val="none" w:sz="0" w:space="0" w:color="auto"/>
            <w:right w:val="none" w:sz="0" w:space="0" w:color="auto"/>
          </w:divBdr>
        </w:div>
        <w:div w:id="353045993">
          <w:marLeft w:val="0"/>
          <w:marRight w:val="0"/>
          <w:marTop w:val="0"/>
          <w:marBottom w:val="0"/>
          <w:divBdr>
            <w:top w:val="none" w:sz="0" w:space="0" w:color="auto"/>
            <w:left w:val="none" w:sz="0" w:space="0" w:color="auto"/>
            <w:bottom w:val="none" w:sz="0" w:space="0" w:color="auto"/>
            <w:right w:val="none" w:sz="0" w:space="0" w:color="auto"/>
          </w:divBdr>
        </w:div>
        <w:div w:id="1750421317">
          <w:marLeft w:val="0"/>
          <w:marRight w:val="0"/>
          <w:marTop w:val="0"/>
          <w:marBottom w:val="0"/>
          <w:divBdr>
            <w:top w:val="none" w:sz="0" w:space="0" w:color="auto"/>
            <w:left w:val="none" w:sz="0" w:space="0" w:color="auto"/>
            <w:bottom w:val="none" w:sz="0" w:space="0" w:color="auto"/>
            <w:right w:val="none" w:sz="0" w:space="0" w:color="auto"/>
          </w:divBdr>
        </w:div>
        <w:div w:id="1863282815">
          <w:marLeft w:val="0"/>
          <w:marRight w:val="0"/>
          <w:marTop w:val="0"/>
          <w:marBottom w:val="0"/>
          <w:divBdr>
            <w:top w:val="none" w:sz="0" w:space="0" w:color="auto"/>
            <w:left w:val="none" w:sz="0" w:space="0" w:color="auto"/>
            <w:bottom w:val="none" w:sz="0" w:space="0" w:color="auto"/>
            <w:right w:val="none" w:sz="0" w:space="0" w:color="auto"/>
          </w:divBdr>
        </w:div>
        <w:div w:id="747120569">
          <w:marLeft w:val="0"/>
          <w:marRight w:val="0"/>
          <w:marTop w:val="0"/>
          <w:marBottom w:val="0"/>
          <w:divBdr>
            <w:top w:val="none" w:sz="0" w:space="0" w:color="auto"/>
            <w:left w:val="none" w:sz="0" w:space="0" w:color="auto"/>
            <w:bottom w:val="none" w:sz="0" w:space="0" w:color="auto"/>
            <w:right w:val="none" w:sz="0" w:space="0" w:color="auto"/>
          </w:divBdr>
        </w:div>
        <w:div w:id="1870678071">
          <w:marLeft w:val="0"/>
          <w:marRight w:val="0"/>
          <w:marTop w:val="0"/>
          <w:marBottom w:val="0"/>
          <w:divBdr>
            <w:top w:val="none" w:sz="0" w:space="0" w:color="auto"/>
            <w:left w:val="none" w:sz="0" w:space="0" w:color="auto"/>
            <w:bottom w:val="none" w:sz="0" w:space="0" w:color="auto"/>
            <w:right w:val="none" w:sz="0" w:space="0" w:color="auto"/>
          </w:divBdr>
        </w:div>
        <w:div w:id="905917425">
          <w:marLeft w:val="0"/>
          <w:marRight w:val="0"/>
          <w:marTop w:val="0"/>
          <w:marBottom w:val="0"/>
          <w:divBdr>
            <w:top w:val="none" w:sz="0" w:space="0" w:color="auto"/>
            <w:left w:val="none" w:sz="0" w:space="0" w:color="auto"/>
            <w:bottom w:val="none" w:sz="0" w:space="0" w:color="auto"/>
            <w:right w:val="none" w:sz="0" w:space="0" w:color="auto"/>
          </w:divBdr>
        </w:div>
        <w:div w:id="1196886778">
          <w:marLeft w:val="0"/>
          <w:marRight w:val="0"/>
          <w:marTop w:val="0"/>
          <w:marBottom w:val="0"/>
          <w:divBdr>
            <w:top w:val="none" w:sz="0" w:space="0" w:color="auto"/>
            <w:left w:val="none" w:sz="0" w:space="0" w:color="auto"/>
            <w:bottom w:val="none" w:sz="0" w:space="0" w:color="auto"/>
            <w:right w:val="none" w:sz="0" w:space="0" w:color="auto"/>
          </w:divBdr>
        </w:div>
        <w:div w:id="1436288709">
          <w:marLeft w:val="0"/>
          <w:marRight w:val="0"/>
          <w:marTop w:val="0"/>
          <w:marBottom w:val="0"/>
          <w:divBdr>
            <w:top w:val="none" w:sz="0" w:space="0" w:color="auto"/>
            <w:left w:val="none" w:sz="0" w:space="0" w:color="auto"/>
            <w:bottom w:val="none" w:sz="0" w:space="0" w:color="auto"/>
            <w:right w:val="none" w:sz="0" w:space="0" w:color="auto"/>
          </w:divBdr>
        </w:div>
      </w:divsChild>
    </w:div>
    <w:div w:id="852838444">
      <w:bodyDiv w:val="1"/>
      <w:marLeft w:val="0"/>
      <w:marRight w:val="0"/>
      <w:marTop w:val="0"/>
      <w:marBottom w:val="0"/>
      <w:divBdr>
        <w:top w:val="none" w:sz="0" w:space="0" w:color="auto"/>
        <w:left w:val="none" w:sz="0" w:space="0" w:color="auto"/>
        <w:bottom w:val="none" w:sz="0" w:space="0" w:color="auto"/>
        <w:right w:val="none" w:sz="0" w:space="0" w:color="auto"/>
      </w:divBdr>
      <w:divsChild>
        <w:div w:id="125244789">
          <w:marLeft w:val="0"/>
          <w:marRight w:val="0"/>
          <w:marTop w:val="0"/>
          <w:marBottom w:val="0"/>
          <w:divBdr>
            <w:top w:val="none" w:sz="0" w:space="0" w:color="auto"/>
            <w:left w:val="none" w:sz="0" w:space="0" w:color="auto"/>
            <w:bottom w:val="none" w:sz="0" w:space="0" w:color="auto"/>
            <w:right w:val="none" w:sz="0" w:space="0" w:color="auto"/>
          </w:divBdr>
        </w:div>
        <w:div w:id="970860288">
          <w:marLeft w:val="0"/>
          <w:marRight w:val="0"/>
          <w:marTop w:val="0"/>
          <w:marBottom w:val="0"/>
          <w:divBdr>
            <w:top w:val="none" w:sz="0" w:space="0" w:color="auto"/>
            <w:left w:val="none" w:sz="0" w:space="0" w:color="auto"/>
            <w:bottom w:val="none" w:sz="0" w:space="0" w:color="auto"/>
            <w:right w:val="none" w:sz="0" w:space="0" w:color="auto"/>
          </w:divBdr>
        </w:div>
        <w:div w:id="1989480937">
          <w:marLeft w:val="0"/>
          <w:marRight w:val="0"/>
          <w:marTop w:val="0"/>
          <w:marBottom w:val="0"/>
          <w:divBdr>
            <w:top w:val="none" w:sz="0" w:space="0" w:color="auto"/>
            <w:left w:val="none" w:sz="0" w:space="0" w:color="auto"/>
            <w:bottom w:val="none" w:sz="0" w:space="0" w:color="auto"/>
            <w:right w:val="none" w:sz="0" w:space="0" w:color="auto"/>
          </w:divBdr>
        </w:div>
        <w:div w:id="1926106810">
          <w:marLeft w:val="0"/>
          <w:marRight w:val="0"/>
          <w:marTop w:val="0"/>
          <w:marBottom w:val="0"/>
          <w:divBdr>
            <w:top w:val="none" w:sz="0" w:space="0" w:color="auto"/>
            <w:left w:val="none" w:sz="0" w:space="0" w:color="auto"/>
            <w:bottom w:val="none" w:sz="0" w:space="0" w:color="auto"/>
            <w:right w:val="none" w:sz="0" w:space="0" w:color="auto"/>
          </w:divBdr>
        </w:div>
        <w:div w:id="1174028331">
          <w:marLeft w:val="0"/>
          <w:marRight w:val="0"/>
          <w:marTop w:val="0"/>
          <w:marBottom w:val="0"/>
          <w:divBdr>
            <w:top w:val="none" w:sz="0" w:space="0" w:color="auto"/>
            <w:left w:val="none" w:sz="0" w:space="0" w:color="auto"/>
            <w:bottom w:val="none" w:sz="0" w:space="0" w:color="auto"/>
            <w:right w:val="none" w:sz="0" w:space="0" w:color="auto"/>
          </w:divBdr>
        </w:div>
        <w:div w:id="2000307783">
          <w:marLeft w:val="0"/>
          <w:marRight w:val="0"/>
          <w:marTop w:val="0"/>
          <w:marBottom w:val="0"/>
          <w:divBdr>
            <w:top w:val="none" w:sz="0" w:space="0" w:color="auto"/>
            <w:left w:val="none" w:sz="0" w:space="0" w:color="auto"/>
            <w:bottom w:val="none" w:sz="0" w:space="0" w:color="auto"/>
            <w:right w:val="none" w:sz="0" w:space="0" w:color="auto"/>
          </w:divBdr>
        </w:div>
        <w:div w:id="1467776492">
          <w:marLeft w:val="0"/>
          <w:marRight w:val="0"/>
          <w:marTop w:val="0"/>
          <w:marBottom w:val="0"/>
          <w:divBdr>
            <w:top w:val="none" w:sz="0" w:space="0" w:color="auto"/>
            <w:left w:val="none" w:sz="0" w:space="0" w:color="auto"/>
            <w:bottom w:val="none" w:sz="0" w:space="0" w:color="auto"/>
            <w:right w:val="none" w:sz="0" w:space="0" w:color="auto"/>
          </w:divBdr>
        </w:div>
        <w:div w:id="1919247800">
          <w:marLeft w:val="0"/>
          <w:marRight w:val="0"/>
          <w:marTop w:val="0"/>
          <w:marBottom w:val="0"/>
          <w:divBdr>
            <w:top w:val="none" w:sz="0" w:space="0" w:color="auto"/>
            <w:left w:val="none" w:sz="0" w:space="0" w:color="auto"/>
            <w:bottom w:val="none" w:sz="0" w:space="0" w:color="auto"/>
            <w:right w:val="none" w:sz="0" w:space="0" w:color="auto"/>
          </w:divBdr>
        </w:div>
        <w:div w:id="655257786">
          <w:marLeft w:val="0"/>
          <w:marRight w:val="0"/>
          <w:marTop w:val="0"/>
          <w:marBottom w:val="0"/>
          <w:divBdr>
            <w:top w:val="none" w:sz="0" w:space="0" w:color="auto"/>
            <w:left w:val="none" w:sz="0" w:space="0" w:color="auto"/>
            <w:bottom w:val="none" w:sz="0" w:space="0" w:color="auto"/>
            <w:right w:val="none" w:sz="0" w:space="0" w:color="auto"/>
          </w:divBdr>
        </w:div>
        <w:div w:id="846674560">
          <w:marLeft w:val="0"/>
          <w:marRight w:val="0"/>
          <w:marTop w:val="0"/>
          <w:marBottom w:val="0"/>
          <w:divBdr>
            <w:top w:val="none" w:sz="0" w:space="0" w:color="auto"/>
            <w:left w:val="none" w:sz="0" w:space="0" w:color="auto"/>
            <w:bottom w:val="none" w:sz="0" w:space="0" w:color="auto"/>
            <w:right w:val="none" w:sz="0" w:space="0" w:color="auto"/>
          </w:divBdr>
        </w:div>
        <w:div w:id="598177202">
          <w:marLeft w:val="0"/>
          <w:marRight w:val="0"/>
          <w:marTop w:val="0"/>
          <w:marBottom w:val="0"/>
          <w:divBdr>
            <w:top w:val="none" w:sz="0" w:space="0" w:color="auto"/>
            <w:left w:val="none" w:sz="0" w:space="0" w:color="auto"/>
            <w:bottom w:val="none" w:sz="0" w:space="0" w:color="auto"/>
            <w:right w:val="none" w:sz="0" w:space="0" w:color="auto"/>
          </w:divBdr>
        </w:div>
        <w:div w:id="374282643">
          <w:marLeft w:val="0"/>
          <w:marRight w:val="0"/>
          <w:marTop w:val="0"/>
          <w:marBottom w:val="0"/>
          <w:divBdr>
            <w:top w:val="none" w:sz="0" w:space="0" w:color="auto"/>
            <w:left w:val="none" w:sz="0" w:space="0" w:color="auto"/>
            <w:bottom w:val="none" w:sz="0" w:space="0" w:color="auto"/>
            <w:right w:val="none" w:sz="0" w:space="0" w:color="auto"/>
          </w:divBdr>
        </w:div>
        <w:div w:id="1332375144">
          <w:marLeft w:val="0"/>
          <w:marRight w:val="0"/>
          <w:marTop w:val="0"/>
          <w:marBottom w:val="0"/>
          <w:divBdr>
            <w:top w:val="none" w:sz="0" w:space="0" w:color="auto"/>
            <w:left w:val="none" w:sz="0" w:space="0" w:color="auto"/>
            <w:bottom w:val="none" w:sz="0" w:space="0" w:color="auto"/>
            <w:right w:val="none" w:sz="0" w:space="0" w:color="auto"/>
          </w:divBdr>
        </w:div>
        <w:div w:id="125784236">
          <w:marLeft w:val="0"/>
          <w:marRight w:val="0"/>
          <w:marTop w:val="0"/>
          <w:marBottom w:val="0"/>
          <w:divBdr>
            <w:top w:val="none" w:sz="0" w:space="0" w:color="auto"/>
            <w:left w:val="none" w:sz="0" w:space="0" w:color="auto"/>
            <w:bottom w:val="none" w:sz="0" w:space="0" w:color="auto"/>
            <w:right w:val="none" w:sz="0" w:space="0" w:color="auto"/>
          </w:divBdr>
        </w:div>
        <w:div w:id="2138908778">
          <w:marLeft w:val="0"/>
          <w:marRight w:val="0"/>
          <w:marTop w:val="0"/>
          <w:marBottom w:val="0"/>
          <w:divBdr>
            <w:top w:val="none" w:sz="0" w:space="0" w:color="auto"/>
            <w:left w:val="none" w:sz="0" w:space="0" w:color="auto"/>
            <w:bottom w:val="none" w:sz="0" w:space="0" w:color="auto"/>
            <w:right w:val="none" w:sz="0" w:space="0" w:color="auto"/>
          </w:divBdr>
        </w:div>
        <w:div w:id="1765229233">
          <w:marLeft w:val="0"/>
          <w:marRight w:val="0"/>
          <w:marTop w:val="0"/>
          <w:marBottom w:val="0"/>
          <w:divBdr>
            <w:top w:val="none" w:sz="0" w:space="0" w:color="auto"/>
            <w:left w:val="none" w:sz="0" w:space="0" w:color="auto"/>
            <w:bottom w:val="none" w:sz="0" w:space="0" w:color="auto"/>
            <w:right w:val="none" w:sz="0" w:space="0" w:color="auto"/>
          </w:divBdr>
        </w:div>
        <w:div w:id="1274898733">
          <w:marLeft w:val="0"/>
          <w:marRight w:val="0"/>
          <w:marTop w:val="0"/>
          <w:marBottom w:val="0"/>
          <w:divBdr>
            <w:top w:val="none" w:sz="0" w:space="0" w:color="auto"/>
            <w:left w:val="none" w:sz="0" w:space="0" w:color="auto"/>
            <w:bottom w:val="none" w:sz="0" w:space="0" w:color="auto"/>
            <w:right w:val="none" w:sz="0" w:space="0" w:color="auto"/>
          </w:divBdr>
        </w:div>
        <w:div w:id="551111560">
          <w:marLeft w:val="0"/>
          <w:marRight w:val="0"/>
          <w:marTop w:val="0"/>
          <w:marBottom w:val="0"/>
          <w:divBdr>
            <w:top w:val="none" w:sz="0" w:space="0" w:color="auto"/>
            <w:left w:val="none" w:sz="0" w:space="0" w:color="auto"/>
            <w:bottom w:val="none" w:sz="0" w:space="0" w:color="auto"/>
            <w:right w:val="none" w:sz="0" w:space="0" w:color="auto"/>
          </w:divBdr>
        </w:div>
      </w:divsChild>
    </w:div>
    <w:div w:id="884803212">
      <w:bodyDiv w:val="1"/>
      <w:marLeft w:val="0"/>
      <w:marRight w:val="0"/>
      <w:marTop w:val="0"/>
      <w:marBottom w:val="0"/>
      <w:divBdr>
        <w:top w:val="none" w:sz="0" w:space="0" w:color="auto"/>
        <w:left w:val="none" w:sz="0" w:space="0" w:color="auto"/>
        <w:bottom w:val="none" w:sz="0" w:space="0" w:color="auto"/>
        <w:right w:val="none" w:sz="0" w:space="0" w:color="auto"/>
      </w:divBdr>
      <w:divsChild>
        <w:div w:id="1118791533">
          <w:marLeft w:val="0"/>
          <w:marRight w:val="0"/>
          <w:marTop w:val="0"/>
          <w:marBottom w:val="0"/>
          <w:divBdr>
            <w:top w:val="none" w:sz="0" w:space="0" w:color="auto"/>
            <w:left w:val="none" w:sz="0" w:space="0" w:color="auto"/>
            <w:bottom w:val="none" w:sz="0" w:space="0" w:color="auto"/>
            <w:right w:val="none" w:sz="0" w:space="0" w:color="auto"/>
          </w:divBdr>
        </w:div>
        <w:div w:id="185759290">
          <w:marLeft w:val="0"/>
          <w:marRight w:val="0"/>
          <w:marTop w:val="0"/>
          <w:marBottom w:val="0"/>
          <w:divBdr>
            <w:top w:val="none" w:sz="0" w:space="0" w:color="auto"/>
            <w:left w:val="none" w:sz="0" w:space="0" w:color="auto"/>
            <w:bottom w:val="none" w:sz="0" w:space="0" w:color="auto"/>
            <w:right w:val="none" w:sz="0" w:space="0" w:color="auto"/>
          </w:divBdr>
        </w:div>
        <w:div w:id="1905872321">
          <w:marLeft w:val="0"/>
          <w:marRight w:val="0"/>
          <w:marTop w:val="0"/>
          <w:marBottom w:val="0"/>
          <w:divBdr>
            <w:top w:val="none" w:sz="0" w:space="0" w:color="auto"/>
            <w:left w:val="none" w:sz="0" w:space="0" w:color="auto"/>
            <w:bottom w:val="none" w:sz="0" w:space="0" w:color="auto"/>
            <w:right w:val="none" w:sz="0" w:space="0" w:color="auto"/>
          </w:divBdr>
        </w:div>
        <w:div w:id="1407872800">
          <w:marLeft w:val="0"/>
          <w:marRight w:val="0"/>
          <w:marTop w:val="0"/>
          <w:marBottom w:val="0"/>
          <w:divBdr>
            <w:top w:val="none" w:sz="0" w:space="0" w:color="auto"/>
            <w:left w:val="none" w:sz="0" w:space="0" w:color="auto"/>
            <w:bottom w:val="none" w:sz="0" w:space="0" w:color="auto"/>
            <w:right w:val="none" w:sz="0" w:space="0" w:color="auto"/>
          </w:divBdr>
        </w:div>
        <w:div w:id="1215434834">
          <w:marLeft w:val="0"/>
          <w:marRight w:val="0"/>
          <w:marTop w:val="0"/>
          <w:marBottom w:val="0"/>
          <w:divBdr>
            <w:top w:val="none" w:sz="0" w:space="0" w:color="auto"/>
            <w:left w:val="none" w:sz="0" w:space="0" w:color="auto"/>
            <w:bottom w:val="none" w:sz="0" w:space="0" w:color="auto"/>
            <w:right w:val="none" w:sz="0" w:space="0" w:color="auto"/>
          </w:divBdr>
        </w:div>
        <w:div w:id="177157698">
          <w:marLeft w:val="0"/>
          <w:marRight w:val="0"/>
          <w:marTop w:val="0"/>
          <w:marBottom w:val="0"/>
          <w:divBdr>
            <w:top w:val="none" w:sz="0" w:space="0" w:color="auto"/>
            <w:left w:val="none" w:sz="0" w:space="0" w:color="auto"/>
            <w:bottom w:val="none" w:sz="0" w:space="0" w:color="auto"/>
            <w:right w:val="none" w:sz="0" w:space="0" w:color="auto"/>
          </w:divBdr>
        </w:div>
        <w:div w:id="422655289">
          <w:marLeft w:val="0"/>
          <w:marRight w:val="0"/>
          <w:marTop w:val="0"/>
          <w:marBottom w:val="0"/>
          <w:divBdr>
            <w:top w:val="none" w:sz="0" w:space="0" w:color="auto"/>
            <w:left w:val="none" w:sz="0" w:space="0" w:color="auto"/>
            <w:bottom w:val="none" w:sz="0" w:space="0" w:color="auto"/>
            <w:right w:val="none" w:sz="0" w:space="0" w:color="auto"/>
          </w:divBdr>
        </w:div>
        <w:div w:id="106509280">
          <w:marLeft w:val="0"/>
          <w:marRight w:val="0"/>
          <w:marTop w:val="0"/>
          <w:marBottom w:val="0"/>
          <w:divBdr>
            <w:top w:val="none" w:sz="0" w:space="0" w:color="auto"/>
            <w:left w:val="none" w:sz="0" w:space="0" w:color="auto"/>
            <w:bottom w:val="none" w:sz="0" w:space="0" w:color="auto"/>
            <w:right w:val="none" w:sz="0" w:space="0" w:color="auto"/>
          </w:divBdr>
        </w:div>
        <w:div w:id="317226797">
          <w:marLeft w:val="0"/>
          <w:marRight w:val="0"/>
          <w:marTop w:val="0"/>
          <w:marBottom w:val="0"/>
          <w:divBdr>
            <w:top w:val="none" w:sz="0" w:space="0" w:color="auto"/>
            <w:left w:val="none" w:sz="0" w:space="0" w:color="auto"/>
            <w:bottom w:val="none" w:sz="0" w:space="0" w:color="auto"/>
            <w:right w:val="none" w:sz="0" w:space="0" w:color="auto"/>
          </w:divBdr>
        </w:div>
        <w:div w:id="255139820">
          <w:marLeft w:val="0"/>
          <w:marRight w:val="0"/>
          <w:marTop w:val="0"/>
          <w:marBottom w:val="0"/>
          <w:divBdr>
            <w:top w:val="none" w:sz="0" w:space="0" w:color="auto"/>
            <w:left w:val="none" w:sz="0" w:space="0" w:color="auto"/>
            <w:bottom w:val="none" w:sz="0" w:space="0" w:color="auto"/>
            <w:right w:val="none" w:sz="0" w:space="0" w:color="auto"/>
          </w:divBdr>
        </w:div>
        <w:div w:id="307978862">
          <w:marLeft w:val="0"/>
          <w:marRight w:val="0"/>
          <w:marTop w:val="0"/>
          <w:marBottom w:val="0"/>
          <w:divBdr>
            <w:top w:val="none" w:sz="0" w:space="0" w:color="auto"/>
            <w:left w:val="none" w:sz="0" w:space="0" w:color="auto"/>
            <w:bottom w:val="none" w:sz="0" w:space="0" w:color="auto"/>
            <w:right w:val="none" w:sz="0" w:space="0" w:color="auto"/>
          </w:divBdr>
        </w:div>
        <w:div w:id="1805855862">
          <w:marLeft w:val="0"/>
          <w:marRight w:val="0"/>
          <w:marTop w:val="0"/>
          <w:marBottom w:val="0"/>
          <w:divBdr>
            <w:top w:val="none" w:sz="0" w:space="0" w:color="auto"/>
            <w:left w:val="none" w:sz="0" w:space="0" w:color="auto"/>
            <w:bottom w:val="none" w:sz="0" w:space="0" w:color="auto"/>
            <w:right w:val="none" w:sz="0" w:space="0" w:color="auto"/>
          </w:divBdr>
        </w:div>
        <w:div w:id="2109349810">
          <w:marLeft w:val="0"/>
          <w:marRight w:val="0"/>
          <w:marTop w:val="0"/>
          <w:marBottom w:val="0"/>
          <w:divBdr>
            <w:top w:val="none" w:sz="0" w:space="0" w:color="auto"/>
            <w:left w:val="none" w:sz="0" w:space="0" w:color="auto"/>
            <w:bottom w:val="none" w:sz="0" w:space="0" w:color="auto"/>
            <w:right w:val="none" w:sz="0" w:space="0" w:color="auto"/>
          </w:divBdr>
        </w:div>
        <w:div w:id="946891604">
          <w:marLeft w:val="0"/>
          <w:marRight w:val="0"/>
          <w:marTop w:val="0"/>
          <w:marBottom w:val="0"/>
          <w:divBdr>
            <w:top w:val="none" w:sz="0" w:space="0" w:color="auto"/>
            <w:left w:val="none" w:sz="0" w:space="0" w:color="auto"/>
            <w:bottom w:val="none" w:sz="0" w:space="0" w:color="auto"/>
            <w:right w:val="none" w:sz="0" w:space="0" w:color="auto"/>
          </w:divBdr>
        </w:div>
        <w:div w:id="681276912">
          <w:marLeft w:val="0"/>
          <w:marRight w:val="0"/>
          <w:marTop w:val="0"/>
          <w:marBottom w:val="0"/>
          <w:divBdr>
            <w:top w:val="none" w:sz="0" w:space="0" w:color="auto"/>
            <w:left w:val="none" w:sz="0" w:space="0" w:color="auto"/>
            <w:bottom w:val="none" w:sz="0" w:space="0" w:color="auto"/>
            <w:right w:val="none" w:sz="0" w:space="0" w:color="auto"/>
          </w:divBdr>
        </w:div>
        <w:div w:id="1147480212">
          <w:marLeft w:val="0"/>
          <w:marRight w:val="0"/>
          <w:marTop w:val="0"/>
          <w:marBottom w:val="0"/>
          <w:divBdr>
            <w:top w:val="none" w:sz="0" w:space="0" w:color="auto"/>
            <w:left w:val="none" w:sz="0" w:space="0" w:color="auto"/>
            <w:bottom w:val="none" w:sz="0" w:space="0" w:color="auto"/>
            <w:right w:val="none" w:sz="0" w:space="0" w:color="auto"/>
          </w:divBdr>
        </w:div>
        <w:div w:id="703944779">
          <w:marLeft w:val="0"/>
          <w:marRight w:val="0"/>
          <w:marTop w:val="0"/>
          <w:marBottom w:val="0"/>
          <w:divBdr>
            <w:top w:val="none" w:sz="0" w:space="0" w:color="auto"/>
            <w:left w:val="none" w:sz="0" w:space="0" w:color="auto"/>
            <w:bottom w:val="none" w:sz="0" w:space="0" w:color="auto"/>
            <w:right w:val="none" w:sz="0" w:space="0" w:color="auto"/>
          </w:divBdr>
        </w:div>
        <w:div w:id="1554540579">
          <w:marLeft w:val="0"/>
          <w:marRight w:val="0"/>
          <w:marTop w:val="0"/>
          <w:marBottom w:val="0"/>
          <w:divBdr>
            <w:top w:val="none" w:sz="0" w:space="0" w:color="auto"/>
            <w:left w:val="none" w:sz="0" w:space="0" w:color="auto"/>
            <w:bottom w:val="none" w:sz="0" w:space="0" w:color="auto"/>
            <w:right w:val="none" w:sz="0" w:space="0" w:color="auto"/>
          </w:divBdr>
        </w:div>
      </w:divsChild>
    </w:div>
    <w:div w:id="964198137">
      <w:bodyDiv w:val="1"/>
      <w:marLeft w:val="0"/>
      <w:marRight w:val="0"/>
      <w:marTop w:val="0"/>
      <w:marBottom w:val="0"/>
      <w:divBdr>
        <w:top w:val="none" w:sz="0" w:space="0" w:color="auto"/>
        <w:left w:val="none" w:sz="0" w:space="0" w:color="auto"/>
        <w:bottom w:val="none" w:sz="0" w:space="0" w:color="auto"/>
        <w:right w:val="none" w:sz="0" w:space="0" w:color="auto"/>
      </w:divBdr>
    </w:div>
    <w:div w:id="1011180767">
      <w:bodyDiv w:val="1"/>
      <w:marLeft w:val="0"/>
      <w:marRight w:val="0"/>
      <w:marTop w:val="0"/>
      <w:marBottom w:val="0"/>
      <w:divBdr>
        <w:top w:val="none" w:sz="0" w:space="0" w:color="auto"/>
        <w:left w:val="none" w:sz="0" w:space="0" w:color="auto"/>
        <w:bottom w:val="none" w:sz="0" w:space="0" w:color="auto"/>
        <w:right w:val="none" w:sz="0" w:space="0" w:color="auto"/>
      </w:divBdr>
      <w:divsChild>
        <w:div w:id="1178080288">
          <w:marLeft w:val="0"/>
          <w:marRight w:val="0"/>
          <w:marTop w:val="0"/>
          <w:marBottom w:val="0"/>
          <w:divBdr>
            <w:top w:val="none" w:sz="0" w:space="0" w:color="auto"/>
            <w:left w:val="none" w:sz="0" w:space="0" w:color="auto"/>
            <w:bottom w:val="none" w:sz="0" w:space="0" w:color="auto"/>
            <w:right w:val="none" w:sz="0" w:space="0" w:color="auto"/>
          </w:divBdr>
        </w:div>
        <w:div w:id="328102666">
          <w:marLeft w:val="0"/>
          <w:marRight w:val="0"/>
          <w:marTop w:val="0"/>
          <w:marBottom w:val="0"/>
          <w:divBdr>
            <w:top w:val="none" w:sz="0" w:space="0" w:color="auto"/>
            <w:left w:val="none" w:sz="0" w:space="0" w:color="auto"/>
            <w:bottom w:val="none" w:sz="0" w:space="0" w:color="auto"/>
            <w:right w:val="none" w:sz="0" w:space="0" w:color="auto"/>
          </w:divBdr>
        </w:div>
        <w:div w:id="1727950282">
          <w:marLeft w:val="0"/>
          <w:marRight w:val="0"/>
          <w:marTop w:val="0"/>
          <w:marBottom w:val="0"/>
          <w:divBdr>
            <w:top w:val="none" w:sz="0" w:space="0" w:color="auto"/>
            <w:left w:val="none" w:sz="0" w:space="0" w:color="auto"/>
            <w:bottom w:val="none" w:sz="0" w:space="0" w:color="auto"/>
            <w:right w:val="none" w:sz="0" w:space="0" w:color="auto"/>
          </w:divBdr>
        </w:div>
        <w:div w:id="1330870305">
          <w:marLeft w:val="0"/>
          <w:marRight w:val="0"/>
          <w:marTop w:val="0"/>
          <w:marBottom w:val="0"/>
          <w:divBdr>
            <w:top w:val="none" w:sz="0" w:space="0" w:color="auto"/>
            <w:left w:val="none" w:sz="0" w:space="0" w:color="auto"/>
            <w:bottom w:val="none" w:sz="0" w:space="0" w:color="auto"/>
            <w:right w:val="none" w:sz="0" w:space="0" w:color="auto"/>
          </w:divBdr>
        </w:div>
        <w:div w:id="1516264693">
          <w:marLeft w:val="0"/>
          <w:marRight w:val="0"/>
          <w:marTop w:val="0"/>
          <w:marBottom w:val="0"/>
          <w:divBdr>
            <w:top w:val="none" w:sz="0" w:space="0" w:color="auto"/>
            <w:left w:val="none" w:sz="0" w:space="0" w:color="auto"/>
            <w:bottom w:val="none" w:sz="0" w:space="0" w:color="auto"/>
            <w:right w:val="none" w:sz="0" w:space="0" w:color="auto"/>
          </w:divBdr>
        </w:div>
        <w:div w:id="1397825171">
          <w:marLeft w:val="0"/>
          <w:marRight w:val="0"/>
          <w:marTop w:val="0"/>
          <w:marBottom w:val="0"/>
          <w:divBdr>
            <w:top w:val="none" w:sz="0" w:space="0" w:color="auto"/>
            <w:left w:val="none" w:sz="0" w:space="0" w:color="auto"/>
            <w:bottom w:val="none" w:sz="0" w:space="0" w:color="auto"/>
            <w:right w:val="none" w:sz="0" w:space="0" w:color="auto"/>
          </w:divBdr>
        </w:div>
        <w:div w:id="1718700996">
          <w:marLeft w:val="0"/>
          <w:marRight w:val="0"/>
          <w:marTop w:val="0"/>
          <w:marBottom w:val="0"/>
          <w:divBdr>
            <w:top w:val="none" w:sz="0" w:space="0" w:color="auto"/>
            <w:left w:val="none" w:sz="0" w:space="0" w:color="auto"/>
            <w:bottom w:val="none" w:sz="0" w:space="0" w:color="auto"/>
            <w:right w:val="none" w:sz="0" w:space="0" w:color="auto"/>
          </w:divBdr>
        </w:div>
        <w:div w:id="300037673">
          <w:marLeft w:val="0"/>
          <w:marRight w:val="0"/>
          <w:marTop w:val="0"/>
          <w:marBottom w:val="0"/>
          <w:divBdr>
            <w:top w:val="none" w:sz="0" w:space="0" w:color="auto"/>
            <w:left w:val="none" w:sz="0" w:space="0" w:color="auto"/>
            <w:bottom w:val="none" w:sz="0" w:space="0" w:color="auto"/>
            <w:right w:val="none" w:sz="0" w:space="0" w:color="auto"/>
          </w:divBdr>
        </w:div>
        <w:div w:id="1194415655">
          <w:marLeft w:val="0"/>
          <w:marRight w:val="0"/>
          <w:marTop w:val="0"/>
          <w:marBottom w:val="0"/>
          <w:divBdr>
            <w:top w:val="none" w:sz="0" w:space="0" w:color="auto"/>
            <w:left w:val="none" w:sz="0" w:space="0" w:color="auto"/>
            <w:bottom w:val="none" w:sz="0" w:space="0" w:color="auto"/>
            <w:right w:val="none" w:sz="0" w:space="0" w:color="auto"/>
          </w:divBdr>
        </w:div>
        <w:div w:id="1011297819">
          <w:marLeft w:val="0"/>
          <w:marRight w:val="0"/>
          <w:marTop w:val="0"/>
          <w:marBottom w:val="0"/>
          <w:divBdr>
            <w:top w:val="none" w:sz="0" w:space="0" w:color="auto"/>
            <w:left w:val="none" w:sz="0" w:space="0" w:color="auto"/>
            <w:bottom w:val="none" w:sz="0" w:space="0" w:color="auto"/>
            <w:right w:val="none" w:sz="0" w:space="0" w:color="auto"/>
          </w:divBdr>
        </w:div>
        <w:div w:id="1690334840">
          <w:marLeft w:val="0"/>
          <w:marRight w:val="0"/>
          <w:marTop w:val="0"/>
          <w:marBottom w:val="0"/>
          <w:divBdr>
            <w:top w:val="none" w:sz="0" w:space="0" w:color="auto"/>
            <w:left w:val="none" w:sz="0" w:space="0" w:color="auto"/>
            <w:bottom w:val="none" w:sz="0" w:space="0" w:color="auto"/>
            <w:right w:val="none" w:sz="0" w:space="0" w:color="auto"/>
          </w:divBdr>
        </w:div>
        <w:div w:id="660736146">
          <w:marLeft w:val="0"/>
          <w:marRight w:val="0"/>
          <w:marTop w:val="0"/>
          <w:marBottom w:val="0"/>
          <w:divBdr>
            <w:top w:val="none" w:sz="0" w:space="0" w:color="auto"/>
            <w:left w:val="none" w:sz="0" w:space="0" w:color="auto"/>
            <w:bottom w:val="none" w:sz="0" w:space="0" w:color="auto"/>
            <w:right w:val="none" w:sz="0" w:space="0" w:color="auto"/>
          </w:divBdr>
        </w:div>
        <w:div w:id="727731063">
          <w:marLeft w:val="0"/>
          <w:marRight w:val="0"/>
          <w:marTop w:val="0"/>
          <w:marBottom w:val="0"/>
          <w:divBdr>
            <w:top w:val="none" w:sz="0" w:space="0" w:color="auto"/>
            <w:left w:val="none" w:sz="0" w:space="0" w:color="auto"/>
            <w:bottom w:val="none" w:sz="0" w:space="0" w:color="auto"/>
            <w:right w:val="none" w:sz="0" w:space="0" w:color="auto"/>
          </w:divBdr>
        </w:div>
        <w:div w:id="2136637422">
          <w:marLeft w:val="0"/>
          <w:marRight w:val="0"/>
          <w:marTop w:val="0"/>
          <w:marBottom w:val="0"/>
          <w:divBdr>
            <w:top w:val="none" w:sz="0" w:space="0" w:color="auto"/>
            <w:left w:val="none" w:sz="0" w:space="0" w:color="auto"/>
            <w:bottom w:val="none" w:sz="0" w:space="0" w:color="auto"/>
            <w:right w:val="none" w:sz="0" w:space="0" w:color="auto"/>
          </w:divBdr>
        </w:div>
        <w:div w:id="868252519">
          <w:marLeft w:val="0"/>
          <w:marRight w:val="0"/>
          <w:marTop w:val="0"/>
          <w:marBottom w:val="0"/>
          <w:divBdr>
            <w:top w:val="none" w:sz="0" w:space="0" w:color="auto"/>
            <w:left w:val="none" w:sz="0" w:space="0" w:color="auto"/>
            <w:bottom w:val="none" w:sz="0" w:space="0" w:color="auto"/>
            <w:right w:val="none" w:sz="0" w:space="0" w:color="auto"/>
          </w:divBdr>
        </w:div>
      </w:divsChild>
    </w:div>
    <w:div w:id="1055548908">
      <w:bodyDiv w:val="1"/>
      <w:marLeft w:val="0"/>
      <w:marRight w:val="0"/>
      <w:marTop w:val="0"/>
      <w:marBottom w:val="0"/>
      <w:divBdr>
        <w:top w:val="none" w:sz="0" w:space="0" w:color="auto"/>
        <w:left w:val="none" w:sz="0" w:space="0" w:color="auto"/>
        <w:bottom w:val="none" w:sz="0" w:space="0" w:color="auto"/>
        <w:right w:val="none" w:sz="0" w:space="0" w:color="auto"/>
      </w:divBdr>
      <w:divsChild>
        <w:div w:id="29233733">
          <w:marLeft w:val="0"/>
          <w:marRight w:val="0"/>
          <w:marTop w:val="0"/>
          <w:marBottom w:val="0"/>
          <w:divBdr>
            <w:top w:val="none" w:sz="0" w:space="0" w:color="auto"/>
            <w:left w:val="none" w:sz="0" w:space="0" w:color="auto"/>
            <w:bottom w:val="none" w:sz="0" w:space="0" w:color="auto"/>
            <w:right w:val="none" w:sz="0" w:space="0" w:color="auto"/>
          </w:divBdr>
        </w:div>
        <w:div w:id="1527865730">
          <w:marLeft w:val="0"/>
          <w:marRight w:val="0"/>
          <w:marTop w:val="0"/>
          <w:marBottom w:val="0"/>
          <w:divBdr>
            <w:top w:val="none" w:sz="0" w:space="0" w:color="auto"/>
            <w:left w:val="none" w:sz="0" w:space="0" w:color="auto"/>
            <w:bottom w:val="none" w:sz="0" w:space="0" w:color="auto"/>
            <w:right w:val="none" w:sz="0" w:space="0" w:color="auto"/>
          </w:divBdr>
        </w:div>
        <w:div w:id="1237743954">
          <w:marLeft w:val="0"/>
          <w:marRight w:val="0"/>
          <w:marTop w:val="0"/>
          <w:marBottom w:val="0"/>
          <w:divBdr>
            <w:top w:val="none" w:sz="0" w:space="0" w:color="auto"/>
            <w:left w:val="none" w:sz="0" w:space="0" w:color="auto"/>
            <w:bottom w:val="none" w:sz="0" w:space="0" w:color="auto"/>
            <w:right w:val="none" w:sz="0" w:space="0" w:color="auto"/>
          </w:divBdr>
        </w:div>
        <w:div w:id="731389254">
          <w:marLeft w:val="0"/>
          <w:marRight w:val="0"/>
          <w:marTop w:val="0"/>
          <w:marBottom w:val="0"/>
          <w:divBdr>
            <w:top w:val="none" w:sz="0" w:space="0" w:color="auto"/>
            <w:left w:val="none" w:sz="0" w:space="0" w:color="auto"/>
            <w:bottom w:val="none" w:sz="0" w:space="0" w:color="auto"/>
            <w:right w:val="none" w:sz="0" w:space="0" w:color="auto"/>
          </w:divBdr>
        </w:div>
        <w:div w:id="1720662901">
          <w:marLeft w:val="0"/>
          <w:marRight w:val="0"/>
          <w:marTop w:val="0"/>
          <w:marBottom w:val="0"/>
          <w:divBdr>
            <w:top w:val="none" w:sz="0" w:space="0" w:color="auto"/>
            <w:left w:val="none" w:sz="0" w:space="0" w:color="auto"/>
            <w:bottom w:val="none" w:sz="0" w:space="0" w:color="auto"/>
            <w:right w:val="none" w:sz="0" w:space="0" w:color="auto"/>
          </w:divBdr>
        </w:div>
        <w:div w:id="2062632803">
          <w:marLeft w:val="0"/>
          <w:marRight w:val="0"/>
          <w:marTop w:val="0"/>
          <w:marBottom w:val="0"/>
          <w:divBdr>
            <w:top w:val="none" w:sz="0" w:space="0" w:color="auto"/>
            <w:left w:val="none" w:sz="0" w:space="0" w:color="auto"/>
            <w:bottom w:val="none" w:sz="0" w:space="0" w:color="auto"/>
            <w:right w:val="none" w:sz="0" w:space="0" w:color="auto"/>
          </w:divBdr>
        </w:div>
        <w:div w:id="985551841">
          <w:marLeft w:val="0"/>
          <w:marRight w:val="0"/>
          <w:marTop w:val="0"/>
          <w:marBottom w:val="0"/>
          <w:divBdr>
            <w:top w:val="none" w:sz="0" w:space="0" w:color="auto"/>
            <w:left w:val="none" w:sz="0" w:space="0" w:color="auto"/>
            <w:bottom w:val="none" w:sz="0" w:space="0" w:color="auto"/>
            <w:right w:val="none" w:sz="0" w:space="0" w:color="auto"/>
          </w:divBdr>
        </w:div>
        <w:div w:id="757095460">
          <w:marLeft w:val="0"/>
          <w:marRight w:val="0"/>
          <w:marTop w:val="0"/>
          <w:marBottom w:val="0"/>
          <w:divBdr>
            <w:top w:val="none" w:sz="0" w:space="0" w:color="auto"/>
            <w:left w:val="none" w:sz="0" w:space="0" w:color="auto"/>
            <w:bottom w:val="none" w:sz="0" w:space="0" w:color="auto"/>
            <w:right w:val="none" w:sz="0" w:space="0" w:color="auto"/>
          </w:divBdr>
        </w:div>
        <w:div w:id="363141332">
          <w:marLeft w:val="0"/>
          <w:marRight w:val="0"/>
          <w:marTop w:val="0"/>
          <w:marBottom w:val="0"/>
          <w:divBdr>
            <w:top w:val="none" w:sz="0" w:space="0" w:color="auto"/>
            <w:left w:val="none" w:sz="0" w:space="0" w:color="auto"/>
            <w:bottom w:val="none" w:sz="0" w:space="0" w:color="auto"/>
            <w:right w:val="none" w:sz="0" w:space="0" w:color="auto"/>
          </w:divBdr>
        </w:div>
        <w:div w:id="1752703469">
          <w:marLeft w:val="0"/>
          <w:marRight w:val="0"/>
          <w:marTop w:val="0"/>
          <w:marBottom w:val="0"/>
          <w:divBdr>
            <w:top w:val="none" w:sz="0" w:space="0" w:color="auto"/>
            <w:left w:val="none" w:sz="0" w:space="0" w:color="auto"/>
            <w:bottom w:val="none" w:sz="0" w:space="0" w:color="auto"/>
            <w:right w:val="none" w:sz="0" w:space="0" w:color="auto"/>
          </w:divBdr>
        </w:div>
        <w:div w:id="942343688">
          <w:marLeft w:val="0"/>
          <w:marRight w:val="0"/>
          <w:marTop w:val="0"/>
          <w:marBottom w:val="0"/>
          <w:divBdr>
            <w:top w:val="none" w:sz="0" w:space="0" w:color="auto"/>
            <w:left w:val="none" w:sz="0" w:space="0" w:color="auto"/>
            <w:bottom w:val="none" w:sz="0" w:space="0" w:color="auto"/>
            <w:right w:val="none" w:sz="0" w:space="0" w:color="auto"/>
          </w:divBdr>
        </w:div>
        <w:div w:id="607470269">
          <w:marLeft w:val="0"/>
          <w:marRight w:val="0"/>
          <w:marTop w:val="0"/>
          <w:marBottom w:val="0"/>
          <w:divBdr>
            <w:top w:val="none" w:sz="0" w:space="0" w:color="auto"/>
            <w:left w:val="none" w:sz="0" w:space="0" w:color="auto"/>
            <w:bottom w:val="none" w:sz="0" w:space="0" w:color="auto"/>
            <w:right w:val="none" w:sz="0" w:space="0" w:color="auto"/>
          </w:divBdr>
        </w:div>
        <w:div w:id="466750757">
          <w:marLeft w:val="0"/>
          <w:marRight w:val="0"/>
          <w:marTop w:val="0"/>
          <w:marBottom w:val="0"/>
          <w:divBdr>
            <w:top w:val="none" w:sz="0" w:space="0" w:color="auto"/>
            <w:left w:val="none" w:sz="0" w:space="0" w:color="auto"/>
            <w:bottom w:val="none" w:sz="0" w:space="0" w:color="auto"/>
            <w:right w:val="none" w:sz="0" w:space="0" w:color="auto"/>
          </w:divBdr>
        </w:div>
        <w:div w:id="948392786">
          <w:marLeft w:val="0"/>
          <w:marRight w:val="0"/>
          <w:marTop w:val="0"/>
          <w:marBottom w:val="0"/>
          <w:divBdr>
            <w:top w:val="none" w:sz="0" w:space="0" w:color="auto"/>
            <w:left w:val="none" w:sz="0" w:space="0" w:color="auto"/>
            <w:bottom w:val="none" w:sz="0" w:space="0" w:color="auto"/>
            <w:right w:val="none" w:sz="0" w:space="0" w:color="auto"/>
          </w:divBdr>
        </w:div>
        <w:div w:id="850098200">
          <w:marLeft w:val="0"/>
          <w:marRight w:val="0"/>
          <w:marTop w:val="0"/>
          <w:marBottom w:val="0"/>
          <w:divBdr>
            <w:top w:val="none" w:sz="0" w:space="0" w:color="auto"/>
            <w:left w:val="none" w:sz="0" w:space="0" w:color="auto"/>
            <w:bottom w:val="none" w:sz="0" w:space="0" w:color="auto"/>
            <w:right w:val="none" w:sz="0" w:space="0" w:color="auto"/>
          </w:divBdr>
        </w:div>
        <w:div w:id="1422875165">
          <w:marLeft w:val="0"/>
          <w:marRight w:val="0"/>
          <w:marTop w:val="0"/>
          <w:marBottom w:val="0"/>
          <w:divBdr>
            <w:top w:val="none" w:sz="0" w:space="0" w:color="auto"/>
            <w:left w:val="none" w:sz="0" w:space="0" w:color="auto"/>
            <w:bottom w:val="none" w:sz="0" w:space="0" w:color="auto"/>
            <w:right w:val="none" w:sz="0" w:space="0" w:color="auto"/>
          </w:divBdr>
        </w:div>
        <w:div w:id="650670526">
          <w:marLeft w:val="0"/>
          <w:marRight w:val="0"/>
          <w:marTop w:val="0"/>
          <w:marBottom w:val="0"/>
          <w:divBdr>
            <w:top w:val="none" w:sz="0" w:space="0" w:color="auto"/>
            <w:left w:val="none" w:sz="0" w:space="0" w:color="auto"/>
            <w:bottom w:val="none" w:sz="0" w:space="0" w:color="auto"/>
            <w:right w:val="none" w:sz="0" w:space="0" w:color="auto"/>
          </w:divBdr>
        </w:div>
        <w:div w:id="692144893">
          <w:marLeft w:val="0"/>
          <w:marRight w:val="0"/>
          <w:marTop w:val="0"/>
          <w:marBottom w:val="0"/>
          <w:divBdr>
            <w:top w:val="none" w:sz="0" w:space="0" w:color="auto"/>
            <w:left w:val="none" w:sz="0" w:space="0" w:color="auto"/>
            <w:bottom w:val="none" w:sz="0" w:space="0" w:color="auto"/>
            <w:right w:val="none" w:sz="0" w:space="0" w:color="auto"/>
          </w:divBdr>
        </w:div>
      </w:divsChild>
    </w:div>
    <w:div w:id="1472864080">
      <w:bodyDiv w:val="1"/>
      <w:marLeft w:val="0"/>
      <w:marRight w:val="0"/>
      <w:marTop w:val="0"/>
      <w:marBottom w:val="0"/>
      <w:divBdr>
        <w:top w:val="none" w:sz="0" w:space="0" w:color="auto"/>
        <w:left w:val="none" w:sz="0" w:space="0" w:color="auto"/>
        <w:bottom w:val="none" w:sz="0" w:space="0" w:color="auto"/>
        <w:right w:val="none" w:sz="0" w:space="0" w:color="auto"/>
      </w:divBdr>
      <w:divsChild>
        <w:div w:id="1518957248">
          <w:marLeft w:val="0"/>
          <w:marRight w:val="0"/>
          <w:marTop w:val="0"/>
          <w:marBottom w:val="0"/>
          <w:divBdr>
            <w:top w:val="none" w:sz="0" w:space="0" w:color="auto"/>
            <w:left w:val="none" w:sz="0" w:space="0" w:color="auto"/>
            <w:bottom w:val="none" w:sz="0" w:space="0" w:color="auto"/>
            <w:right w:val="none" w:sz="0" w:space="0" w:color="auto"/>
          </w:divBdr>
        </w:div>
        <w:div w:id="2072341057">
          <w:marLeft w:val="0"/>
          <w:marRight w:val="0"/>
          <w:marTop w:val="0"/>
          <w:marBottom w:val="0"/>
          <w:divBdr>
            <w:top w:val="none" w:sz="0" w:space="0" w:color="auto"/>
            <w:left w:val="none" w:sz="0" w:space="0" w:color="auto"/>
            <w:bottom w:val="none" w:sz="0" w:space="0" w:color="auto"/>
            <w:right w:val="none" w:sz="0" w:space="0" w:color="auto"/>
          </w:divBdr>
        </w:div>
        <w:div w:id="1921716790">
          <w:marLeft w:val="0"/>
          <w:marRight w:val="0"/>
          <w:marTop w:val="0"/>
          <w:marBottom w:val="0"/>
          <w:divBdr>
            <w:top w:val="none" w:sz="0" w:space="0" w:color="auto"/>
            <w:left w:val="none" w:sz="0" w:space="0" w:color="auto"/>
            <w:bottom w:val="none" w:sz="0" w:space="0" w:color="auto"/>
            <w:right w:val="none" w:sz="0" w:space="0" w:color="auto"/>
          </w:divBdr>
        </w:div>
        <w:div w:id="1064181605">
          <w:marLeft w:val="0"/>
          <w:marRight w:val="0"/>
          <w:marTop w:val="0"/>
          <w:marBottom w:val="0"/>
          <w:divBdr>
            <w:top w:val="none" w:sz="0" w:space="0" w:color="auto"/>
            <w:left w:val="none" w:sz="0" w:space="0" w:color="auto"/>
            <w:bottom w:val="none" w:sz="0" w:space="0" w:color="auto"/>
            <w:right w:val="none" w:sz="0" w:space="0" w:color="auto"/>
          </w:divBdr>
        </w:div>
        <w:div w:id="1418330203">
          <w:marLeft w:val="0"/>
          <w:marRight w:val="0"/>
          <w:marTop w:val="0"/>
          <w:marBottom w:val="0"/>
          <w:divBdr>
            <w:top w:val="none" w:sz="0" w:space="0" w:color="auto"/>
            <w:left w:val="none" w:sz="0" w:space="0" w:color="auto"/>
            <w:bottom w:val="none" w:sz="0" w:space="0" w:color="auto"/>
            <w:right w:val="none" w:sz="0" w:space="0" w:color="auto"/>
          </w:divBdr>
        </w:div>
        <w:div w:id="478573971">
          <w:marLeft w:val="0"/>
          <w:marRight w:val="0"/>
          <w:marTop w:val="0"/>
          <w:marBottom w:val="0"/>
          <w:divBdr>
            <w:top w:val="none" w:sz="0" w:space="0" w:color="auto"/>
            <w:left w:val="none" w:sz="0" w:space="0" w:color="auto"/>
            <w:bottom w:val="none" w:sz="0" w:space="0" w:color="auto"/>
            <w:right w:val="none" w:sz="0" w:space="0" w:color="auto"/>
          </w:divBdr>
        </w:div>
        <w:div w:id="48187577">
          <w:marLeft w:val="0"/>
          <w:marRight w:val="0"/>
          <w:marTop w:val="0"/>
          <w:marBottom w:val="0"/>
          <w:divBdr>
            <w:top w:val="none" w:sz="0" w:space="0" w:color="auto"/>
            <w:left w:val="none" w:sz="0" w:space="0" w:color="auto"/>
            <w:bottom w:val="none" w:sz="0" w:space="0" w:color="auto"/>
            <w:right w:val="none" w:sz="0" w:space="0" w:color="auto"/>
          </w:divBdr>
        </w:div>
        <w:div w:id="824590448">
          <w:marLeft w:val="0"/>
          <w:marRight w:val="0"/>
          <w:marTop w:val="0"/>
          <w:marBottom w:val="0"/>
          <w:divBdr>
            <w:top w:val="none" w:sz="0" w:space="0" w:color="auto"/>
            <w:left w:val="none" w:sz="0" w:space="0" w:color="auto"/>
            <w:bottom w:val="none" w:sz="0" w:space="0" w:color="auto"/>
            <w:right w:val="none" w:sz="0" w:space="0" w:color="auto"/>
          </w:divBdr>
        </w:div>
        <w:div w:id="1211847117">
          <w:marLeft w:val="0"/>
          <w:marRight w:val="0"/>
          <w:marTop w:val="0"/>
          <w:marBottom w:val="0"/>
          <w:divBdr>
            <w:top w:val="none" w:sz="0" w:space="0" w:color="auto"/>
            <w:left w:val="none" w:sz="0" w:space="0" w:color="auto"/>
            <w:bottom w:val="none" w:sz="0" w:space="0" w:color="auto"/>
            <w:right w:val="none" w:sz="0" w:space="0" w:color="auto"/>
          </w:divBdr>
        </w:div>
        <w:div w:id="972062374">
          <w:marLeft w:val="0"/>
          <w:marRight w:val="0"/>
          <w:marTop w:val="0"/>
          <w:marBottom w:val="0"/>
          <w:divBdr>
            <w:top w:val="none" w:sz="0" w:space="0" w:color="auto"/>
            <w:left w:val="none" w:sz="0" w:space="0" w:color="auto"/>
            <w:bottom w:val="none" w:sz="0" w:space="0" w:color="auto"/>
            <w:right w:val="none" w:sz="0" w:space="0" w:color="auto"/>
          </w:divBdr>
        </w:div>
        <w:div w:id="1387607310">
          <w:marLeft w:val="0"/>
          <w:marRight w:val="0"/>
          <w:marTop w:val="0"/>
          <w:marBottom w:val="0"/>
          <w:divBdr>
            <w:top w:val="none" w:sz="0" w:space="0" w:color="auto"/>
            <w:left w:val="none" w:sz="0" w:space="0" w:color="auto"/>
            <w:bottom w:val="none" w:sz="0" w:space="0" w:color="auto"/>
            <w:right w:val="none" w:sz="0" w:space="0" w:color="auto"/>
          </w:divBdr>
        </w:div>
        <w:div w:id="1726951428">
          <w:marLeft w:val="0"/>
          <w:marRight w:val="0"/>
          <w:marTop w:val="0"/>
          <w:marBottom w:val="0"/>
          <w:divBdr>
            <w:top w:val="none" w:sz="0" w:space="0" w:color="auto"/>
            <w:left w:val="none" w:sz="0" w:space="0" w:color="auto"/>
            <w:bottom w:val="none" w:sz="0" w:space="0" w:color="auto"/>
            <w:right w:val="none" w:sz="0" w:space="0" w:color="auto"/>
          </w:divBdr>
        </w:div>
        <w:div w:id="564487441">
          <w:marLeft w:val="0"/>
          <w:marRight w:val="0"/>
          <w:marTop w:val="0"/>
          <w:marBottom w:val="0"/>
          <w:divBdr>
            <w:top w:val="none" w:sz="0" w:space="0" w:color="auto"/>
            <w:left w:val="none" w:sz="0" w:space="0" w:color="auto"/>
            <w:bottom w:val="none" w:sz="0" w:space="0" w:color="auto"/>
            <w:right w:val="none" w:sz="0" w:space="0" w:color="auto"/>
          </w:divBdr>
        </w:div>
        <w:div w:id="1624455706">
          <w:marLeft w:val="0"/>
          <w:marRight w:val="0"/>
          <w:marTop w:val="0"/>
          <w:marBottom w:val="0"/>
          <w:divBdr>
            <w:top w:val="none" w:sz="0" w:space="0" w:color="auto"/>
            <w:left w:val="none" w:sz="0" w:space="0" w:color="auto"/>
            <w:bottom w:val="none" w:sz="0" w:space="0" w:color="auto"/>
            <w:right w:val="none" w:sz="0" w:space="0" w:color="auto"/>
          </w:divBdr>
        </w:div>
        <w:div w:id="884635595">
          <w:marLeft w:val="0"/>
          <w:marRight w:val="0"/>
          <w:marTop w:val="0"/>
          <w:marBottom w:val="0"/>
          <w:divBdr>
            <w:top w:val="none" w:sz="0" w:space="0" w:color="auto"/>
            <w:left w:val="none" w:sz="0" w:space="0" w:color="auto"/>
            <w:bottom w:val="none" w:sz="0" w:space="0" w:color="auto"/>
            <w:right w:val="none" w:sz="0" w:space="0" w:color="auto"/>
          </w:divBdr>
        </w:div>
        <w:div w:id="2010863146">
          <w:marLeft w:val="0"/>
          <w:marRight w:val="0"/>
          <w:marTop w:val="0"/>
          <w:marBottom w:val="0"/>
          <w:divBdr>
            <w:top w:val="none" w:sz="0" w:space="0" w:color="auto"/>
            <w:left w:val="none" w:sz="0" w:space="0" w:color="auto"/>
            <w:bottom w:val="none" w:sz="0" w:space="0" w:color="auto"/>
            <w:right w:val="none" w:sz="0" w:space="0" w:color="auto"/>
          </w:divBdr>
        </w:div>
        <w:div w:id="574583436">
          <w:marLeft w:val="0"/>
          <w:marRight w:val="0"/>
          <w:marTop w:val="0"/>
          <w:marBottom w:val="0"/>
          <w:divBdr>
            <w:top w:val="none" w:sz="0" w:space="0" w:color="auto"/>
            <w:left w:val="none" w:sz="0" w:space="0" w:color="auto"/>
            <w:bottom w:val="none" w:sz="0" w:space="0" w:color="auto"/>
            <w:right w:val="none" w:sz="0" w:space="0" w:color="auto"/>
          </w:divBdr>
        </w:div>
        <w:div w:id="1313482755">
          <w:marLeft w:val="0"/>
          <w:marRight w:val="0"/>
          <w:marTop w:val="0"/>
          <w:marBottom w:val="0"/>
          <w:divBdr>
            <w:top w:val="none" w:sz="0" w:space="0" w:color="auto"/>
            <w:left w:val="none" w:sz="0" w:space="0" w:color="auto"/>
            <w:bottom w:val="none" w:sz="0" w:space="0" w:color="auto"/>
            <w:right w:val="none" w:sz="0" w:space="0" w:color="auto"/>
          </w:divBdr>
        </w:div>
        <w:div w:id="695548597">
          <w:marLeft w:val="0"/>
          <w:marRight w:val="0"/>
          <w:marTop w:val="0"/>
          <w:marBottom w:val="0"/>
          <w:divBdr>
            <w:top w:val="none" w:sz="0" w:space="0" w:color="auto"/>
            <w:left w:val="none" w:sz="0" w:space="0" w:color="auto"/>
            <w:bottom w:val="none" w:sz="0" w:space="0" w:color="auto"/>
            <w:right w:val="none" w:sz="0" w:space="0" w:color="auto"/>
          </w:divBdr>
        </w:div>
        <w:div w:id="782193565">
          <w:marLeft w:val="0"/>
          <w:marRight w:val="0"/>
          <w:marTop w:val="0"/>
          <w:marBottom w:val="0"/>
          <w:divBdr>
            <w:top w:val="none" w:sz="0" w:space="0" w:color="auto"/>
            <w:left w:val="none" w:sz="0" w:space="0" w:color="auto"/>
            <w:bottom w:val="none" w:sz="0" w:space="0" w:color="auto"/>
            <w:right w:val="none" w:sz="0" w:space="0" w:color="auto"/>
          </w:divBdr>
        </w:div>
        <w:div w:id="135726192">
          <w:marLeft w:val="0"/>
          <w:marRight w:val="0"/>
          <w:marTop w:val="0"/>
          <w:marBottom w:val="0"/>
          <w:divBdr>
            <w:top w:val="none" w:sz="0" w:space="0" w:color="auto"/>
            <w:left w:val="none" w:sz="0" w:space="0" w:color="auto"/>
            <w:bottom w:val="none" w:sz="0" w:space="0" w:color="auto"/>
            <w:right w:val="none" w:sz="0" w:space="0" w:color="auto"/>
          </w:divBdr>
        </w:div>
        <w:div w:id="402526050">
          <w:marLeft w:val="0"/>
          <w:marRight w:val="0"/>
          <w:marTop w:val="0"/>
          <w:marBottom w:val="0"/>
          <w:divBdr>
            <w:top w:val="none" w:sz="0" w:space="0" w:color="auto"/>
            <w:left w:val="none" w:sz="0" w:space="0" w:color="auto"/>
            <w:bottom w:val="none" w:sz="0" w:space="0" w:color="auto"/>
            <w:right w:val="none" w:sz="0" w:space="0" w:color="auto"/>
          </w:divBdr>
        </w:div>
      </w:divsChild>
    </w:div>
    <w:div w:id="1644578564">
      <w:bodyDiv w:val="1"/>
      <w:marLeft w:val="0"/>
      <w:marRight w:val="0"/>
      <w:marTop w:val="0"/>
      <w:marBottom w:val="0"/>
      <w:divBdr>
        <w:top w:val="none" w:sz="0" w:space="0" w:color="auto"/>
        <w:left w:val="none" w:sz="0" w:space="0" w:color="auto"/>
        <w:bottom w:val="none" w:sz="0" w:space="0" w:color="auto"/>
        <w:right w:val="none" w:sz="0" w:space="0" w:color="auto"/>
      </w:divBdr>
      <w:divsChild>
        <w:div w:id="1500542885">
          <w:marLeft w:val="0"/>
          <w:marRight w:val="0"/>
          <w:marTop w:val="0"/>
          <w:marBottom w:val="0"/>
          <w:divBdr>
            <w:top w:val="none" w:sz="0" w:space="0" w:color="auto"/>
            <w:left w:val="none" w:sz="0" w:space="0" w:color="auto"/>
            <w:bottom w:val="none" w:sz="0" w:space="0" w:color="auto"/>
            <w:right w:val="none" w:sz="0" w:space="0" w:color="auto"/>
          </w:divBdr>
        </w:div>
        <w:div w:id="1118985391">
          <w:marLeft w:val="0"/>
          <w:marRight w:val="0"/>
          <w:marTop w:val="0"/>
          <w:marBottom w:val="0"/>
          <w:divBdr>
            <w:top w:val="none" w:sz="0" w:space="0" w:color="auto"/>
            <w:left w:val="none" w:sz="0" w:space="0" w:color="auto"/>
            <w:bottom w:val="none" w:sz="0" w:space="0" w:color="auto"/>
            <w:right w:val="none" w:sz="0" w:space="0" w:color="auto"/>
          </w:divBdr>
        </w:div>
        <w:div w:id="1077629703">
          <w:marLeft w:val="0"/>
          <w:marRight w:val="0"/>
          <w:marTop w:val="0"/>
          <w:marBottom w:val="0"/>
          <w:divBdr>
            <w:top w:val="none" w:sz="0" w:space="0" w:color="auto"/>
            <w:left w:val="none" w:sz="0" w:space="0" w:color="auto"/>
            <w:bottom w:val="none" w:sz="0" w:space="0" w:color="auto"/>
            <w:right w:val="none" w:sz="0" w:space="0" w:color="auto"/>
          </w:divBdr>
        </w:div>
        <w:div w:id="1811701894">
          <w:marLeft w:val="0"/>
          <w:marRight w:val="0"/>
          <w:marTop w:val="0"/>
          <w:marBottom w:val="0"/>
          <w:divBdr>
            <w:top w:val="none" w:sz="0" w:space="0" w:color="auto"/>
            <w:left w:val="none" w:sz="0" w:space="0" w:color="auto"/>
            <w:bottom w:val="none" w:sz="0" w:space="0" w:color="auto"/>
            <w:right w:val="none" w:sz="0" w:space="0" w:color="auto"/>
          </w:divBdr>
        </w:div>
        <w:div w:id="1403990609">
          <w:marLeft w:val="0"/>
          <w:marRight w:val="0"/>
          <w:marTop w:val="0"/>
          <w:marBottom w:val="0"/>
          <w:divBdr>
            <w:top w:val="none" w:sz="0" w:space="0" w:color="auto"/>
            <w:left w:val="none" w:sz="0" w:space="0" w:color="auto"/>
            <w:bottom w:val="none" w:sz="0" w:space="0" w:color="auto"/>
            <w:right w:val="none" w:sz="0" w:space="0" w:color="auto"/>
          </w:divBdr>
        </w:div>
        <w:div w:id="839151761">
          <w:marLeft w:val="0"/>
          <w:marRight w:val="0"/>
          <w:marTop w:val="0"/>
          <w:marBottom w:val="0"/>
          <w:divBdr>
            <w:top w:val="none" w:sz="0" w:space="0" w:color="auto"/>
            <w:left w:val="none" w:sz="0" w:space="0" w:color="auto"/>
            <w:bottom w:val="none" w:sz="0" w:space="0" w:color="auto"/>
            <w:right w:val="none" w:sz="0" w:space="0" w:color="auto"/>
          </w:divBdr>
        </w:div>
        <w:div w:id="490173384">
          <w:marLeft w:val="0"/>
          <w:marRight w:val="0"/>
          <w:marTop w:val="0"/>
          <w:marBottom w:val="0"/>
          <w:divBdr>
            <w:top w:val="none" w:sz="0" w:space="0" w:color="auto"/>
            <w:left w:val="none" w:sz="0" w:space="0" w:color="auto"/>
            <w:bottom w:val="none" w:sz="0" w:space="0" w:color="auto"/>
            <w:right w:val="none" w:sz="0" w:space="0" w:color="auto"/>
          </w:divBdr>
        </w:div>
        <w:div w:id="912816363">
          <w:marLeft w:val="0"/>
          <w:marRight w:val="0"/>
          <w:marTop w:val="0"/>
          <w:marBottom w:val="0"/>
          <w:divBdr>
            <w:top w:val="none" w:sz="0" w:space="0" w:color="auto"/>
            <w:left w:val="none" w:sz="0" w:space="0" w:color="auto"/>
            <w:bottom w:val="none" w:sz="0" w:space="0" w:color="auto"/>
            <w:right w:val="none" w:sz="0" w:space="0" w:color="auto"/>
          </w:divBdr>
        </w:div>
        <w:div w:id="1546794140">
          <w:marLeft w:val="0"/>
          <w:marRight w:val="0"/>
          <w:marTop w:val="0"/>
          <w:marBottom w:val="0"/>
          <w:divBdr>
            <w:top w:val="none" w:sz="0" w:space="0" w:color="auto"/>
            <w:left w:val="none" w:sz="0" w:space="0" w:color="auto"/>
            <w:bottom w:val="none" w:sz="0" w:space="0" w:color="auto"/>
            <w:right w:val="none" w:sz="0" w:space="0" w:color="auto"/>
          </w:divBdr>
        </w:div>
        <w:div w:id="1151676835">
          <w:marLeft w:val="0"/>
          <w:marRight w:val="0"/>
          <w:marTop w:val="0"/>
          <w:marBottom w:val="0"/>
          <w:divBdr>
            <w:top w:val="none" w:sz="0" w:space="0" w:color="auto"/>
            <w:left w:val="none" w:sz="0" w:space="0" w:color="auto"/>
            <w:bottom w:val="none" w:sz="0" w:space="0" w:color="auto"/>
            <w:right w:val="none" w:sz="0" w:space="0" w:color="auto"/>
          </w:divBdr>
        </w:div>
      </w:divsChild>
    </w:div>
    <w:div w:id="1740639984">
      <w:bodyDiv w:val="1"/>
      <w:marLeft w:val="0"/>
      <w:marRight w:val="0"/>
      <w:marTop w:val="0"/>
      <w:marBottom w:val="0"/>
      <w:divBdr>
        <w:top w:val="none" w:sz="0" w:space="0" w:color="auto"/>
        <w:left w:val="none" w:sz="0" w:space="0" w:color="auto"/>
        <w:bottom w:val="none" w:sz="0" w:space="0" w:color="auto"/>
        <w:right w:val="none" w:sz="0" w:space="0" w:color="auto"/>
      </w:divBdr>
      <w:divsChild>
        <w:div w:id="1159030824">
          <w:marLeft w:val="0"/>
          <w:marRight w:val="0"/>
          <w:marTop w:val="0"/>
          <w:marBottom w:val="0"/>
          <w:divBdr>
            <w:top w:val="none" w:sz="0" w:space="0" w:color="auto"/>
            <w:left w:val="none" w:sz="0" w:space="0" w:color="auto"/>
            <w:bottom w:val="none" w:sz="0" w:space="0" w:color="auto"/>
            <w:right w:val="none" w:sz="0" w:space="0" w:color="auto"/>
          </w:divBdr>
        </w:div>
        <w:div w:id="286934222">
          <w:marLeft w:val="0"/>
          <w:marRight w:val="0"/>
          <w:marTop w:val="0"/>
          <w:marBottom w:val="0"/>
          <w:divBdr>
            <w:top w:val="none" w:sz="0" w:space="0" w:color="auto"/>
            <w:left w:val="none" w:sz="0" w:space="0" w:color="auto"/>
            <w:bottom w:val="none" w:sz="0" w:space="0" w:color="auto"/>
            <w:right w:val="none" w:sz="0" w:space="0" w:color="auto"/>
          </w:divBdr>
        </w:div>
        <w:div w:id="2146462237">
          <w:marLeft w:val="0"/>
          <w:marRight w:val="0"/>
          <w:marTop w:val="0"/>
          <w:marBottom w:val="0"/>
          <w:divBdr>
            <w:top w:val="none" w:sz="0" w:space="0" w:color="auto"/>
            <w:left w:val="none" w:sz="0" w:space="0" w:color="auto"/>
            <w:bottom w:val="none" w:sz="0" w:space="0" w:color="auto"/>
            <w:right w:val="none" w:sz="0" w:space="0" w:color="auto"/>
          </w:divBdr>
        </w:div>
        <w:div w:id="605498695">
          <w:marLeft w:val="0"/>
          <w:marRight w:val="0"/>
          <w:marTop w:val="0"/>
          <w:marBottom w:val="0"/>
          <w:divBdr>
            <w:top w:val="none" w:sz="0" w:space="0" w:color="auto"/>
            <w:left w:val="none" w:sz="0" w:space="0" w:color="auto"/>
            <w:bottom w:val="none" w:sz="0" w:space="0" w:color="auto"/>
            <w:right w:val="none" w:sz="0" w:space="0" w:color="auto"/>
          </w:divBdr>
        </w:div>
        <w:div w:id="2092045650">
          <w:marLeft w:val="0"/>
          <w:marRight w:val="0"/>
          <w:marTop w:val="0"/>
          <w:marBottom w:val="0"/>
          <w:divBdr>
            <w:top w:val="none" w:sz="0" w:space="0" w:color="auto"/>
            <w:left w:val="none" w:sz="0" w:space="0" w:color="auto"/>
            <w:bottom w:val="none" w:sz="0" w:space="0" w:color="auto"/>
            <w:right w:val="none" w:sz="0" w:space="0" w:color="auto"/>
          </w:divBdr>
        </w:div>
      </w:divsChild>
    </w:div>
    <w:div w:id="1793789757">
      <w:bodyDiv w:val="1"/>
      <w:marLeft w:val="0"/>
      <w:marRight w:val="0"/>
      <w:marTop w:val="0"/>
      <w:marBottom w:val="0"/>
      <w:divBdr>
        <w:top w:val="none" w:sz="0" w:space="0" w:color="auto"/>
        <w:left w:val="none" w:sz="0" w:space="0" w:color="auto"/>
        <w:bottom w:val="none" w:sz="0" w:space="0" w:color="auto"/>
        <w:right w:val="none" w:sz="0" w:space="0" w:color="auto"/>
      </w:divBdr>
      <w:divsChild>
        <w:div w:id="1775904190">
          <w:marLeft w:val="0"/>
          <w:marRight w:val="0"/>
          <w:marTop w:val="0"/>
          <w:marBottom w:val="0"/>
          <w:divBdr>
            <w:top w:val="none" w:sz="0" w:space="0" w:color="auto"/>
            <w:left w:val="none" w:sz="0" w:space="0" w:color="auto"/>
            <w:bottom w:val="none" w:sz="0" w:space="0" w:color="auto"/>
            <w:right w:val="none" w:sz="0" w:space="0" w:color="auto"/>
          </w:divBdr>
        </w:div>
        <w:div w:id="411242307">
          <w:marLeft w:val="0"/>
          <w:marRight w:val="0"/>
          <w:marTop w:val="0"/>
          <w:marBottom w:val="0"/>
          <w:divBdr>
            <w:top w:val="none" w:sz="0" w:space="0" w:color="auto"/>
            <w:left w:val="none" w:sz="0" w:space="0" w:color="auto"/>
            <w:bottom w:val="none" w:sz="0" w:space="0" w:color="auto"/>
            <w:right w:val="none" w:sz="0" w:space="0" w:color="auto"/>
          </w:divBdr>
        </w:div>
        <w:div w:id="289821166">
          <w:marLeft w:val="0"/>
          <w:marRight w:val="0"/>
          <w:marTop w:val="0"/>
          <w:marBottom w:val="0"/>
          <w:divBdr>
            <w:top w:val="none" w:sz="0" w:space="0" w:color="auto"/>
            <w:left w:val="none" w:sz="0" w:space="0" w:color="auto"/>
            <w:bottom w:val="none" w:sz="0" w:space="0" w:color="auto"/>
            <w:right w:val="none" w:sz="0" w:space="0" w:color="auto"/>
          </w:divBdr>
        </w:div>
        <w:div w:id="1835681768">
          <w:marLeft w:val="0"/>
          <w:marRight w:val="0"/>
          <w:marTop w:val="0"/>
          <w:marBottom w:val="0"/>
          <w:divBdr>
            <w:top w:val="none" w:sz="0" w:space="0" w:color="auto"/>
            <w:left w:val="none" w:sz="0" w:space="0" w:color="auto"/>
            <w:bottom w:val="none" w:sz="0" w:space="0" w:color="auto"/>
            <w:right w:val="none" w:sz="0" w:space="0" w:color="auto"/>
          </w:divBdr>
        </w:div>
        <w:div w:id="1513303977">
          <w:marLeft w:val="0"/>
          <w:marRight w:val="0"/>
          <w:marTop w:val="0"/>
          <w:marBottom w:val="0"/>
          <w:divBdr>
            <w:top w:val="none" w:sz="0" w:space="0" w:color="auto"/>
            <w:left w:val="none" w:sz="0" w:space="0" w:color="auto"/>
            <w:bottom w:val="none" w:sz="0" w:space="0" w:color="auto"/>
            <w:right w:val="none" w:sz="0" w:space="0" w:color="auto"/>
          </w:divBdr>
        </w:div>
        <w:div w:id="347680267">
          <w:marLeft w:val="0"/>
          <w:marRight w:val="0"/>
          <w:marTop w:val="0"/>
          <w:marBottom w:val="0"/>
          <w:divBdr>
            <w:top w:val="none" w:sz="0" w:space="0" w:color="auto"/>
            <w:left w:val="none" w:sz="0" w:space="0" w:color="auto"/>
            <w:bottom w:val="none" w:sz="0" w:space="0" w:color="auto"/>
            <w:right w:val="none" w:sz="0" w:space="0" w:color="auto"/>
          </w:divBdr>
        </w:div>
        <w:div w:id="1790661941">
          <w:marLeft w:val="0"/>
          <w:marRight w:val="0"/>
          <w:marTop w:val="0"/>
          <w:marBottom w:val="0"/>
          <w:divBdr>
            <w:top w:val="none" w:sz="0" w:space="0" w:color="auto"/>
            <w:left w:val="none" w:sz="0" w:space="0" w:color="auto"/>
            <w:bottom w:val="none" w:sz="0" w:space="0" w:color="auto"/>
            <w:right w:val="none" w:sz="0" w:space="0" w:color="auto"/>
          </w:divBdr>
        </w:div>
        <w:div w:id="1756589121">
          <w:marLeft w:val="0"/>
          <w:marRight w:val="0"/>
          <w:marTop w:val="0"/>
          <w:marBottom w:val="0"/>
          <w:divBdr>
            <w:top w:val="none" w:sz="0" w:space="0" w:color="auto"/>
            <w:left w:val="none" w:sz="0" w:space="0" w:color="auto"/>
            <w:bottom w:val="none" w:sz="0" w:space="0" w:color="auto"/>
            <w:right w:val="none" w:sz="0" w:space="0" w:color="auto"/>
          </w:divBdr>
        </w:div>
        <w:div w:id="1700202271">
          <w:marLeft w:val="0"/>
          <w:marRight w:val="0"/>
          <w:marTop w:val="0"/>
          <w:marBottom w:val="0"/>
          <w:divBdr>
            <w:top w:val="none" w:sz="0" w:space="0" w:color="auto"/>
            <w:left w:val="none" w:sz="0" w:space="0" w:color="auto"/>
            <w:bottom w:val="none" w:sz="0" w:space="0" w:color="auto"/>
            <w:right w:val="none" w:sz="0" w:space="0" w:color="auto"/>
          </w:divBdr>
        </w:div>
        <w:div w:id="1030060667">
          <w:marLeft w:val="0"/>
          <w:marRight w:val="0"/>
          <w:marTop w:val="0"/>
          <w:marBottom w:val="0"/>
          <w:divBdr>
            <w:top w:val="none" w:sz="0" w:space="0" w:color="auto"/>
            <w:left w:val="none" w:sz="0" w:space="0" w:color="auto"/>
            <w:bottom w:val="none" w:sz="0" w:space="0" w:color="auto"/>
            <w:right w:val="none" w:sz="0" w:space="0" w:color="auto"/>
          </w:divBdr>
        </w:div>
        <w:div w:id="459306820">
          <w:marLeft w:val="0"/>
          <w:marRight w:val="0"/>
          <w:marTop w:val="0"/>
          <w:marBottom w:val="0"/>
          <w:divBdr>
            <w:top w:val="none" w:sz="0" w:space="0" w:color="auto"/>
            <w:left w:val="none" w:sz="0" w:space="0" w:color="auto"/>
            <w:bottom w:val="none" w:sz="0" w:space="0" w:color="auto"/>
            <w:right w:val="none" w:sz="0" w:space="0" w:color="auto"/>
          </w:divBdr>
        </w:div>
        <w:div w:id="613024085">
          <w:marLeft w:val="0"/>
          <w:marRight w:val="0"/>
          <w:marTop w:val="0"/>
          <w:marBottom w:val="0"/>
          <w:divBdr>
            <w:top w:val="none" w:sz="0" w:space="0" w:color="auto"/>
            <w:left w:val="none" w:sz="0" w:space="0" w:color="auto"/>
            <w:bottom w:val="none" w:sz="0" w:space="0" w:color="auto"/>
            <w:right w:val="none" w:sz="0" w:space="0" w:color="auto"/>
          </w:divBdr>
        </w:div>
        <w:div w:id="53310725">
          <w:marLeft w:val="0"/>
          <w:marRight w:val="0"/>
          <w:marTop w:val="0"/>
          <w:marBottom w:val="0"/>
          <w:divBdr>
            <w:top w:val="none" w:sz="0" w:space="0" w:color="auto"/>
            <w:left w:val="none" w:sz="0" w:space="0" w:color="auto"/>
            <w:bottom w:val="none" w:sz="0" w:space="0" w:color="auto"/>
            <w:right w:val="none" w:sz="0" w:space="0" w:color="auto"/>
          </w:divBdr>
        </w:div>
        <w:div w:id="1931616208">
          <w:marLeft w:val="0"/>
          <w:marRight w:val="0"/>
          <w:marTop w:val="0"/>
          <w:marBottom w:val="0"/>
          <w:divBdr>
            <w:top w:val="none" w:sz="0" w:space="0" w:color="auto"/>
            <w:left w:val="none" w:sz="0" w:space="0" w:color="auto"/>
            <w:bottom w:val="none" w:sz="0" w:space="0" w:color="auto"/>
            <w:right w:val="none" w:sz="0" w:space="0" w:color="auto"/>
          </w:divBdr>
        </w:div>
      </w:divsChild>
    </w:div>
    <w:div w:id="1870213636">
      <w:bodyDiv w:val="1"/>
      <w:marLeft w:val="0"/>
      <w:marRight w:val="0"/>
      <w:marTop w:val="0"/>
      <w:marBottom w:val="0"/>
      <w:divBdr>
        <w:top w:val="none" w:sz="0" w:space="0" w:color="auto"/>
        <w:left w:val="none" w:sz="0" w:space="0" w:color="auto"/>
        <w:bottom w:val="none" w:sz="0" w:space="0" w:color="auto"/>
        <w:right w:val="none" w:sz="0" w:space="0" w:color="auto"/>
      </w:divBdr>
      <w:divsChild>
        <w:div w:id="2002347949">
          <w:marLeft w:val="0"/>
          <w:marRight w:val="0"/>
          <w:marTop w:val="0"/>
          <w:marBottom w:val="0"/>
          <w:divBdr>
            <w:top w:val="none" w:sz="0" w:space="0" w:color="auto"/>
            <w:left w:val="none" w:sz="0" w:space="0" w:color="auto"/>
            <w:bottom w:val="none" w:sz="0" w:space="0" w:color="auto"/>
            <w:right w:val="none" w:sz="0" w:space="0" w:color="auto"/>
          </w:divBdr>
        </w:div>
        <w:div w:id="1729307695">
          <w:marLeft w:val="0"/>
          <w:marRight w:val="0"/>
          <w:marTop w:val="0"/>
          <w:marBottom w:val="0"/>
          <w:divBdr>
            <w:top w:val="none" w:sz="0" w:space="0" w:color="auto"/>
            <w:left w:val="none" w:sz="0" w:space="0" w:color="auto"/>
            <w:bottom w:val="none" w:sz="0" w:space="0" w:color="auto"/>
            <w:right w:val="none" w:sz="0" w:space="0" w:color="auto"/>
          </w:divBdr>
        </w:div>
        <w:div w:id="1469127524">
          <w:marLeft w:val="0"/>
          <w:marRight w:val="0"/>
          <w:marTop w:val="0"/>
          <w:marBottom w:val="0"/>
          <w:divBdr>
            <w:top w:val="none" w:sz="0" w:space="0" w:color="auto"/>
            <w:left w:val="none" w:sz="0" w:space="0" w:color="auto"/>
            <w:bottom w:val="none" w:sz="0" w:space="0" w:color="auto"/>
            <w:right w:val="none" w:sz="0" w:space="0" w:color="auto"/>
          </w:divBdr>
        </w:div>
        <w:div w:id="1797797242">
          <w:marLeft w:val="0"/>
          <w:marRight w:val="0"/>
          <w:marTop w:val="0"/>
          <w:marBottom w:val="0"/>
          <w:divBdr>
            <w:top w:val="none" w:sz="0" w:space="0" w:color="auto"/>
            <w:left w:val="none" w:sz="0" w:space="0" w:color="auto"/>
            <w:bottom w:val="none" w:sz="0" w:space="0" w:color="auto"/>
            <w:right w:val="none" w:sz="0" w:space="0" w:color="auto"/>
          </w:divBdr>
        </w:div>
        <w:div w:id="1654988526">
          <w:marLeft w:val="0"/>
          <w:marRight w:val="0"/>
          <w:marTop w:val="0"/>
          <w:marBottom w:val="0"/>
          <w:divBdr>
            <w:top w:val="none" w:sz="0" w:space="0" w:color="auto"/>
            <w:left w:val="none" w:sz="0" w:space="0" w:color="auto"/>
            <w:bottom w:val="none" w:sz="0" w:space="0" w:color="auto"/>
            <w:right w:val="none" w:sz="0" w:space="0" w:color="auto"/>
          </w:divBdr>
        </w:div>
        <w:div w:id="1577278126">
          <w:marLeft w:val="0"/>
          <w:marRight w:val="0"/>
          <w:marTop w:val="0"/>
          <w:marBottom w:val="0"/>
          <w:divBdr>
            <w:top w:val="none" w:sz="0" w:space="0" w:color="auto"/>
            <w:left w:val="none" w:sz="0" w:space="0" w:color="auto"/>
            <w:bottom w:val="none" w:sz="0" w:space="0" w:color="auto"/>
            <w:right w:val="none" w:sz="0" w:space="0" w:color="auto"/>
          </w:divBdr>
        </w:div>
        <w:div w:id="662700548">
          <w:marLeft w:val="0"/>
          <w:marRight w:val="0"/>
          <w:marTop w:val="0"/>
          <w:marBottom w:val="0"/>
          <w:divBdr>
            <w:top w:val="none" w:sz="0" w:space="0" w:color="auto"/>
            <w:left w:val="none" w:sz="0" w:space="0" w:color="auto"/>
            <w:bottom w:val="none" w:sz="0" w:space="0" w:color="auto"/>
            <w:right w:val="none" w:sz="0" w:space="0" w:color="auto"/>
          </w:divBdr>
        </w:div>
        <w:div w:id="265310915">
          <w:marLeft w:val="0"/>
          <w:marRight w:val="0"/>
          <w:marTop w:val="0"/>
          <w:marBottom w:val="0"/>
          <w:divBdr>
            <w:top w:val="none" w:sz="0" w:space="0" w:color="auto"/>
            <w:left w:val="none" w:sz="0" w:space="0" w:color="auto"/>
            <w:bottom w:val="none" w:sz="0" w:space="0" w:color="auto"/>
            <w:right w:val="none" w:sz="0" w:space="0" w:color="auto"/>
          </w:divBdr>
        </w:div>
        <w:div w:id="1110851875">
          <w:marLeft w:val="0"/>
          <w:marRight w:val="0"/>
          <w:marTop w:val="0"/>
          <w:marBottom w:val="0"/>
          <w:divBdr>
            <w:top w:val="none" w:sz="0" w:space="0" w:color="auto"/>
            <w:left w:val="none" w:sz="0" w:space="0" w:color="auto"/>
            <w:bottom w:val="none" w:sz="0" w:space="0" w:color="auto"/>
            <w:right w:val="none" w:sz="0" w:space="0" w:color="auto"/>
          </w:divBdr>
        </w:div>
        <w:div w:id="688798394">
          <w:marLeft w:val="0"/>
          <w:marRight w:val="0"/>
          <w:marTop w:val="0"/>
          <w:marBottom w:val="0"/>
          <w:divBdr>
            <w:top w:val="none" w:sz="0" w:space="0" w:color="auto"/>
            <w:left w:val="none" w:sz="0" w:space="0" w:color="auto"/>
            <w:bottom w:val="none" w:sz="0" w:space="0" w:color="auto"/>
            <w:right w:val="none" w:sz="0" w:space="0" w:color="auto"/>
          </w:divBdr>
        </w:div>
        <w:div w:id="1418861141">
          <w:marLeft w:val="0"/>
          <w:marRight w:val="0"/>
          <w:marTop w:val="0"/>
          <w:marBottom w:val="0"/>
          <w:divBdr>
            <w:top w:val="none" w:sz="0" w:space="0" w:color="auto"/>
            <w:left w:val="none" w:sz="0" w:space="0" w:color="auto"/>
            <w:bottom w:val="none" w:sz="0" w:space="0" w:color="auto"/>
            <w:right w:val="none" w:sz="0" w:space="0" w:color="auto"/>
          </w:divBdr>
        </w:div>
        <w:div w:id="704600788">
          <w:marLeft w:val="0"/>
          <w:marRight w:val="0"/>
          <w:marTop w:val="0"/>
          <w:marBottom w:val="0"/>
          <w:divBdr>
            <w:top w:val="none" w:sz="0" w:space="0" w:color="auto"/>
            <w:left w:val="none" w:sz="0" w:space="0" w:color="auto"/>
            <w:bottom w:val="none" w:sz="0" w:space="0" w:color="auto"/>
            <w:right w:val="none" w:sz="0" w:space="0" w:color="auto"/>
          </w:divBdr>
        </w:div>
        <w:div w:id="245775018">
          <w:marLeft w:val="0"/>
          <w:marRight w:val="0"/>
          <w:marTop w:val="0"/>
          <w:marBottom w:val="0"/>
          <w:divBdr>
            <w:top w:val="none" w:sz="0" w:space="0" w:color="auto"/>
            <w:left w:val="none" w:sz="0" w:space="0" w:color="auto"/>
            <w:bottom w:val="none" w:sz="0" w:space="0" w:color="auto"/>
            <w:right w:val="none" w:sz="0" w:space="0" w:color="auto"/>
          </w:divBdr>
        </w:div>
        <w:div w:id="644624445">
          <w:marLeft w:val="0"/>
          <w:marRight w:val="0"/>
          <w:marTop w:val="0"/>
          <w:marBottom w:val="0"/>
          <w:divBdr>
            <w:top w:val="none" w:sz="0" w:space="0" w:color="auto"/>
            <w:left w:val="none" w:sz="0" w:space="0" w:color="auto"/>
            <w:bottom w:val="none" w:sz="0" w:space="0" w:color="auto"/>
            <w:right w:val="none" w:sz="0" w:space="0" w:color="auto"/>
          </w:divBdr>
        </w:div>
        <w:div w:id="116951542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244</TotalTime>
  <Pages>12</Pages>
  <Words>1843</Words>
  <Characters>10507</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12326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Elmer</dc:creator>
  <cp:lastModifiedBy>Elmer</cp:lastModifiedBy>
  <cp:revision>19</cp:revision>
  <cp:lastPrinted>2026-04-18T13:42:00Z</cp:lastPrinted>
  <dcterms:created xsi:type="dcterms:W3CDTF">2026-04-18T12:05:00Z</dcterms:created>
  <dcterms:modified xsi:type="dcterms:W3CDTF">2026-04-18T16:09:00Z</dcterms:modified>
</cp:coreProperties>
</file>