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8C0752" w:rsidP="008C0752">
      <w:pPr>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noProof/>
          <w:sz w:val="28"/>
          <w:szCs w:val="28"/>
        </w:rPr>
        <w:drawing>
          <wp:inline distT="0" distB="0" distL="0" distR="0" wp14:anchorId="54A30FE7" wp14:editId="0EA5EFC8">
            <wp:extent cx="2466975" cy="704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v-logo-white-sm.jpg"/>
                    <pic:cNvPicPr/>
                  </pic:nvPicPr>
                  <pic:blipFill>
                    <a:blip r:embed="rId6">
                      <a:extLst>
                        <a:ext uri="{28A0092B-C50C-407E-A947-70E740481C1C}">
                          <a14:useLocalDpi xmlns:a14="http://schemas.microsoft.com/office/drawing/2010/main" val="0"/>
                        </a:ext>
                      </a:extLst>
                    </a:blip>
                    <a:stretch>
                      <a:fillRect/>
                    </a:stretch>
                  </pic:blipFill>
                  <pic:spPr>
                    <a:xfrm>
                      <a:off x="0" y="0"/>
                      <a:ext cx="2471327" cy="706093"/>
                    </a:xfrm>
                    <a:prstGeom prst="rect">
                      <a:avLst/>
                    </a:prstGeom>
                  </pic:spPr>
                </pic:pic>
              </a:graphicData>
            </a:graphic>
          </wp:inline>
        </w:drawing>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Pr="00C67CEC" w:rsidRDefault="00C47552" w:rsidP="006C785D">
      <w:pPr>
        <w:spacing w:after="0" w:line="240" w:lineRule="auto"/>
        <w:jc w:val="center"/>
        <w:rPr>
          <w:rFonts w:ascii="Times New Roman" w:eastAsia="Times New Roman" w:hAnsi="Times New Roman" w:cs="Times New Roman"/>
          <w:b/>
          <w:bCs/>
          <w:sz w:val="64"/>
          <w:szCs w:val="64"/>
        </w:rPr>
      </w:pPr>
    </w:p>
    <w:p w:rsidR="00C67CEC"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 xml:space="preserve">LAN-Based Aircraft Maintenance Training Platform Proposal </w:t>
      </w:r>
      <w:r w:rsidR="008C0752" w:rsidRPr="00C67CEC">
        <w:rPr>
          <w:rFonts w:ascii="Times New Roman" w:eastAsia="Times New Roman" w:hAnsi="Times New Roman" w:cs="Times New Roman"/>
          <w:b/>
          <w:bCs/>
          <w:sz w:val="64"/>
          <w:szCs w:val="64"/>
        </w:rPr>
        <w:t>for</w:t>
      </w:r>
    </w:p>
    <w:p w:rsidR="008C0752"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the Philippine Air Force (PAF)</w:t>
      </w:r>
      <w:r w:rsidR="008C0752" w:rsidRPr="00C67CEC">
        <w:rPr>
          <w:rFonts w:ascii="Times New Roman" w:eastAsia="Times New Roman" w:hAnsi="Times New Roman" w:cs="Times New Roman"/>
          <w:b/>
          <w:bCs/>
          <w:sz w:val="64"/>
          <w:szCs w:val="64"/>
        </w:rPr>
        <w:t xml:space="preserve">  </w:t>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1A33AB" w:rsidRDefault="001A33AB"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for:</w:t>
      </w:r>
      <w:r w:rsidR="00C67CEC">
        <w:rPr>
          <w:rFonts w:ascii="Times New Roman" w:eastAsia="Times New Roman" w:hAnsi="Times New Roman" w:cs="Times New Roman"/>
          <w:b/>
          <w:bCs/>
          <w:sz w:val="28"/>
          <w:szCs w:val="28"/>
        </w:rPr>
        <w:t xml:space="preserve">  The </w:t>
      </w:r>
      <w:r w:rsidR="00C67CEC" w:rsidRPr="00C67CEC">
        <w:rPr>
          <w:rFonts w:ascii="Times New Roman" w:eastAsia="Times New Roman" w:hAnsi="Times New Roman" w:cs="Times New Roman"/>
          <w:b/>
          <w:bCs/>
          <w:sz w:val="28"/>
          <w:szCs w:val="28"/>
        </w:rPr>
        <w:t>Philippine Air Force</w:t>
      </w:r>
      <w:r w:rsidR="00C67CEC">
        <w:rPr>
          <w:rFonts w:ascii="Times New Roman" w:eastAsia="Times New Roman" w:hAnsi="Times New Roman" w:cs="Times New Roman"/>
          <w:b/>
          <w:bCs/>
          <w:sz w:val="28"/>
          <w:szCs w:val="28"/>
        </w:rPr>
        <w:t xml:space="preserve"> (PAF)</w:t>
      </w: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by:</w:t>
      </w:r>
    </w:p>
    <w:p w:rsidR="00853DB7" w:rsidRDefault="00853DB7" w:rsidP="00853DB7">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Elmer Epistola, CEO, Acadev </w:t>
      </w:r>
      <w:r w:rsidR="00E06520">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echnologies, Inc.</w:t>
      </w:r>
    </w:p>
    <w:p w:rsidR="00C47552"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May </w:t>
      </w:r>
      <w:r w:rsidR="00EA5CCD">
        <w:rPr>
          <w:rFonts w:ascii="Times New Roman" w:eastAsia="Times New Roman" w:hAnsi="Times New Roman" w:cs="Times New Roman"/>
          <w:b/>
          <w:bCs/>
          <w:sz w:val="28"/>
          <w:szCs w:val="28"/>
        </w:rPr>
        <w:t>16</w:t>
      </w:r>
      <w:r>
        <w:rPr>
          <w:rFonts w:ascii="Times New Roman" w:eastAsia="Times New Roman" w:hAnsi="Times New Roman" w:cs="Times New Roman"/>
          <w:b/>
          <w:bCs/>
          <w:sz w:val="28"/>
          <w:szCs w:val="28"/>
        </w:rPr>
        <w:t>, 2025</w:t>
      </w:r>
      <w:r w:rsidR="00C47552">
        <w:rPr>
          <w:rFonts w:ascii="Times New Roman" w:eastAsia="Times New Roman" w:hAnsi="Times New Roman" w:cs="Times New Roman"/>
          <w:b/>
          <w:bCs/>
          <w:sz w:val="28"/>
          <w:szCs w:val="28"/>
        </w:rPr>
        <w:br w:type="page"/>
      </w:r>
    </w:p>
    <w:p w:rsidR="00671FA4" w:rsidRDefault="00C67CEC" w:rsidP="00C67CEC">
      <w:pPr>
        <w:spacing w:after="0" w:line="240" w:lineRule="auto"/>
        <w:jc w:val="center"/>
        <w:rPr>
          <w:rFonts w:ascii="Times New Roman" w:eastAsia="Times New Roman" w:hAnsi="Times New Roman" w:cs="Times New Roman"/>
          <w:b/>
          <w:bCs/>
          <w:sz w:val="28"/>
          <w:szCs w:val="28"/>
        </w:rPr>
      </w:pPr>
      <w:r w:rsidRPr="00C67CEC">
        <w:rPr>
          <w:rFonts w:ascii="Times New Roman" w:eastAsia="Times New Roman" w:hAnsi="Times New Roman" w:cs="Times New Roman"/>
          <w:b/>
          <w:bCs/>
          <w:sz w:val="28"/>
          <w:szCs w:val="28"/>
        </w:rPr>
        <w:lastRenderedPageBreak/>
        <w:t>LAN-Based Aircraft Maintenance Training Platform</w:t>
      </w:r>
    </w:p>
    <w:p w:rsidR="00340A25" w:rsidRPr="00340A25" w:rsidRDefault="00671FA4" w:rsidP="00C67CE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Proposal for the Philippine Air Force</w:t>
      </w:r>
      <w:r w:rsidR="00340A25" w:rsidRPr="00340A25">
        <w:rPr>
          <w:rFonts w:ascii="Times New Roman" w:eastAsia="Times New Roman" w:hAnsi="Times New Roman" w:cs="Times New Roman"/>
          <w:sz w:val="28"/>
          <w:szCs w:val="28"/>
        </w:rPr>
        <w:br/>
      </w:r>
    </w:p>
    <w:p w:rsidR="00340A25" w:rsidRPr="00340A25" w:rsidRDefault="00861294"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1. EXECUTIVE SUMMARY</w:t>
      </w:r>
    </w:p>
    <w:p w:rsidR="009C2069" w:rsidRPr="009C2069" w:rsidRDefault="00E06520"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Acadev Technologies, Inc.</w:t>
      </w:r>
      <w:r w:rsidR="00DC0FC2" w:rsidRPr="00DC0FC2">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is excited to propose</w:t>
      </w:r>
      <w:r w:rsidR="009C2069" w:rsidRPr="009C2069">
        <w:rPr>
          <w:rFonts w:ascii="Times New Roman" w:eastAsia="Times New Roman" w:hAnsi="Times New Roman" w:cs="Times New Roman"/>
          <w:sz w:val="24"/>
          <w:szCs w:val="24"/>
        </w:rPr>
        <w:t xml:space="preserve"> the design and development of a LAN-based Aircraft Maintenance Training Platform specifically tailored to the operational needs of the Philippine Air Force (PAF). The platform is envisioned as a secure, interactive learning environment that elevates technical training standards through engaging</w:t>
      </w:r>
      <w:r w:rsidR="003651B3">
        <w:rPr>
          <w:rFonts w:ascii="Times New Roman" w:eastAsia="Times New Roman" w:hAnsi="Times New Roman" w:cs="Times New Roman"/>
          <w:sz w:val="24"/>
          <w:szCs w:val="24"/>
        </w:rPr>
        <w:t xml:space="preserve"> </w:t>
      </w:r>
      <w:r w:rsidR="009C2069" w:rsidRPr="009C2069">
        <w:rPr>
          <w:rFonts w:ascii="Times New Roman" w:eastAsia="Times New Roman" w:hAnsi="Times New Roman" w:cs="Times New Roman"/>
          <w:sz w:val="24"/>
          <w:szCs w:val="24"/>
        </w:rPr>
        <w:t>modular lessons, automated quiz generation</w:t>
      </w:r>
      <w:r w:rsidR="003651B3">
        <w:rPr>
          <w:rFonts w:ascii="Times New Roman" w:eastAsia="Times New Roman" w:hAnsi="Times New Roman" w:cs="Times New Roman"/>
          <w:sz w:val="24"/>
          <w:szCs w:val="24"/>
        </w:rPr>
        <w:t>, and</w:t>
      </w:r>
      <w:r w:rsidR="003651B3" w:rsidRPr="003651B3">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competency-based</w:t>
      </w:r>
      <w:r w:rsidR="003651B3" w:rsidRPr="009C2069">
        <w:rPr>
          <w:rFonts w:ascii="Times New Roman" w:eastAsia="Times New Roman" w:hAnsi="Times New Roman" w:cs="Times New Roman"/>
          <w:sz w:val="24"/>
          <w:szCs w:val="24"/>
        </w:rPr>
        <w:t xml:space="preserve"> assessments</w:t>
      </w:r>
      <w:r w:rsidR="003651B3">
        <w:rPr>
          <w:rFonts w:ascii="Times New Roman" w:eastAsia="Times New Roman" w:hAnsi="Times New Roman" w:cs="Times New Roman"/>
          <w:sz w:val="24"/>
          <w:szCs w:val="24"/>
        </w:rPr>
        <w:t xml:space="preserve">  - </w:t>
      </w:r>
      <w:r w:rsidR="009C2069" w:rsidRPr="009C2069">
        <w:rPr>
          <w:rFonts w:ascii="Times New Roman" w:eastAsia="Times New Roman" w:hAnsi="Times New Roman" w:cs="Times New Roman"/>
          <w:sz w:val="24"/>
          <w:szCs w:val="24"/>
        </w:rPr>
        <w:t>all accessible within a self-contained local network.</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P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By operating entirely offline, the system guarantees continuous training capabilities even in isolated or high-security bases where internet access is restricted or impractical. Moreover, it upholds data confidentiality and operational integrity, aligning with the Air Force’s security protocols. Designed to simulate real-world maintenance procedures and knowledge checks, the platform empowers airmen to train independently, track progress, and reinforce mission-critical skills without relying on traditional classroom constraints.</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Incorporating modern instructional design, secure LAN architecture, and compliance with ICT standards, this solution supports the PAF’s broader mission to cultivate technically proficient, self-reliant personnel capable of sustaining airworthiness and readiness across all units.</w:t>
      </w:r>
    </w:p>
    <w:p w:rsidR="00720EAA" w:rsidRPr="009C2069" w:rsidRDefault="00720EAA" w:rsidP="009C2069">
      <w:pPr>
        <w:spacing w:after="0" w:line="240" w:lineRule="auto"/>
        <w:jc w:val="both"/>
        <w:rPr>
          <w:rFonts w:ascii="Times New Roman" w:eastAsia="Times New Roman" w:hAnsi="Times New Roman" w:cs="Times New Roman"/>
          <w:sz w:val="24"/>
          <w:szCs w:val="24"/>
        </w:rPr>
      </w:pPr>
    </w:p>
    <w:p w:rsidR="00340A25" w:rsidRPr="00340A25" w:rsidRDefault="00861294"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2. </w:t>
      </w:r>
      <w:r w:rsidR="006645F7" w:rsidRPr="006645F7">
        <w:rPr>
          <w:rFonts w:ascii="Times New Roman" w:eastAsia="Times New Roman" w:hAnsi="Times New Roman" w:cs="Times New Roman"/>
          <w:b/>
          <w:bCs/>
          <w:sz w:val="27"/>
          <w:szCs w:val="27"/>
        </w:rPr>
        <w:t>PROJECT OBJECTIVES</w:t>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1. To digitize and streamline maintenance training within PAF facilities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The project seeks to modernize the aircraft maintenance training process by transitioning from manual, paper-based methods to a fully digital platform. This will enhance accessibility, standardize instruction across units, and improve overall training efficiency.</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2. To provide interactive and modular e-learning content</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The system will deliver structured training materials through a modular format that includes instructional videos, documents, and simulations. This approach allows learners to study at their own pace while promoting engagement and long-term retention of technical knowledge.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3. To assess trainee performance through integrated quizzes and reporting tools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An automated assessment system will be built into the platform, enabling trainers to monitor and evaluate trainee progress through quizzes and analytics. This feature will support timely feedback, targeted instruction, and data-driven decision-making for instructors and leadership.</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720EAA" w:rsidRDefault="00720EA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006645F7" w:rsidRPr="00720EAA">
        <w:rPr>
          <w:rFonts w:ascii="Times New Roman" w:eastAsia="Times New Roman" w:hAnsi="Times New Roman" w:cs="Times New Roman"/>
          <w:b/>
          <w:bCs/>
          <w:sz w:val="24"/>
          <w:szCs w:val="24"/>
        </w:rPr>
        <w:t>4. To maintain security and performance through a LAN-based setup with no internet dependence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By operating entirely within a secure local area network (LAN), the platform ensures that all training activities and data remain protected from external threats. This architecture supports mission readiness by enabling continuous access to training resources, even in isolated or high-security environments.</w:t>
      </w:r>
    </w:p>
    <w:p w:rsidR="00120E39" w:rsidRPr="006645F7" w:rsidRDefault="00120E39" w:rsidP="00720EAA">
      <w:pPr>
        <w:spacing w:after="0" w:line="240" w:lineRule="auto"/>
        <w:jc w:val="both"/>
        <w:rPr>
          <w:rFonts w:ascii="Times New Roman" w:eastAsia="Times New Roman" w:hAnsi="Times New Roman" w:cs="Times New Roman"/>
          <w:sz w:val="24"/>
          <w:szCs w:val="24"/>
        </w:rPr>
      </w:pPr>
    </w:p>
    <w:p w:rsidR="003A2A2A" w:rsidRPr="00340A25" w:rsidRDefault="00861294" w:rsidP="003A2A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A2A2A" w:rsidRPr="00340A25" w:rsidRDefault="003A2A2A" w:rsidP="003A2A2A">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3. </w:t>
      </w:r>
      <w:r w:rsidR="003F38C2" w:rsidRPr="003F38C2">
        <w:rPr>
          <w:rFonts w:ascii="Times New Roman" w:eastAsia="Times New Roman" w:hAnsi="Times New Roman" w:cs="Times New Roman"/>
          <w:b/>
          <w:bCs/>
          <w:sz w:val="27"/>
          <w:szCs w:val="27"/>
        </w:rPr>
        <w:t>SCOPE OF WORK</w:t>
      </w:r>
    </w:p>
    <w:p w:rsidR="003F38C2" w:rsidRDefault="00401146" w:rsidP="003F38C2">
      <w:pPr>
        <w:pStyle w:val="NormalWeb"/>
      </w:pPr>
      <w:r>
        <w:rPr>
          <w:rStyle w:val="fadeinm1hgl8"/>
          <w:b/>
          <w:bCs/>
        </w:rPr>
        <w:t>3.1</w:t>
      </w:r>
      <w:r w:rsidR="003F38C2">
        <w:rPr>
          <w:rStyle w:val="fadeinm1hgl8"/>
          <w:b/>
          <w:bCs/>
        </w:rPr>
        <w:t>. System Features</w:t>
      </w:r>
    </w:p>
    <w:p w:rsidR="003F38C2" w:rsidRDefault="003F38C2" w:rsidP="003F38C2">
      <w:pPr>
        <w:pStyle w:val="NormalWeb"/>
        <w:numPr>
          <w:ilvl w:val="0"/>
          <w:numId w:val="20"/>
        </w:numPr>
      </w:pPr>
      <w:r>
        <w:rPr>
          <w:rStyle w:val="fadeinm1hgl8"/>
          <w:b/>
          <w:bCs/>
        </w:rPr>
        <w:t>User Management:</w:t>
      </w:r>
      <w:r>
        <w:rPr>
          <w:rStyle w:val="fadeinm1hgl8"/>
        </w:rPr>
        <w:t xml:space="preserve"> Admin, Instructor, and Trainee roles with unique access controls</w:t>
      </w:r>
    </w:p>
    <w:p w:rsidR="003F38C2" w:rsidRDefault="003F38C2" w:rsidP="003F38C2">
      <w:pPr>
        <w:pStyle w:val="NormalWeb"/>
        <w:numPr>
          <w:ilvl w:val="0"/>
          <w:numId w:val="20"/>
        </w:numPr>
      </w:pPr>
      <w:r>
        <w:rPr>
          <w:rStyle w:val="fadeinm1hgl8"/>
          <w:b/>
          <w:bCs/>
        </w:rPr>
        <w:t>Training Modules:</w:t>
      </w:r>
      <w:r>
        <w:rPr>
          <w:rStyle w:val="fadeinm1hgl8"/>
        </w:rPr>
        <w:t xml:space="preserve"> Aircraft maintenance lessons in multimedia format (text, video, diagrams)</w:t>
      </w:r>
    </w:p>
    <w:p w:rsidR="003F38C2" w:rsidRDefault="003F38C2" w:rsidP="003F38C2">
      <w:pPr>
        <w:pStyle w:val="NormalWeb"/>
        <w:numPr>
          <w:ilvl w:val="0"/>
          <w:numId w:val="20"/>
        </w:numPr>
      </w:pPr>
      <w:r>
        <w:rPr>
          <w:rStyle w:val="fadeinm1hgl8"/>
          <w:b/>
          <w:bCs/>
        </w:rPr>
        <w:t>Quiz Giver:</w:t>
      </w:r>
      <w:r>
        <w:rPr>
          <w:rStyle w:val="fadeinm1hgl8"/>
        </w:rPr>
        <w:t xml:space="preserve"> Auto-generating quizzes with multiple question types and difficulty levels</w:t>
      </w:r>
    </w:p>
    <w:p w:rsidR="003F38C2" w:rsidRDefault="003F38C2" w:rsidP="003F38C2">
      <w:pPr>
        <w:pStyle w:val="NormalWeb"/>
        <w:numPr>
          <w:ilvl w:val="0"/>
          <w:numId w:val="20"/>
        </w:numPr>
      </w:pPr>
      <w:r>
        <w:rPr>
          <w:rStyle w:val="fadeinm1hgl8"/>
          <w:b/>
          <w:bCs/>
        </w:rPr>
        <w:t>Progress Tracking:</w:t>
      </w:r>
      <w:r>
        <w:rPr>
          <w:rStyle w:val="fadeinm1hgl8"/>
        </w:rPr>
        <w:t xml:space="preserve"> Score report</w:t>
      </w:r>
      <w:r w:rsidR="00530E9D">
        <w:rPr>
          <w:rStyle w:val="fadeinm1hgl8"/>
        </w:rPr>
        <w:t xml:space="preserve"> card</w:t>
      </w:r>
      <w:r>
        <w:rPr>
          <w:rStyle w:val="fadeinm1hgl8"/>
        </w:rPr>
        <w:t>, completion records, and performance analytics</w:t>
      </w:r>
    </w:p>
    <w:p w:rsidR="003F38C2" w:rsidRDefault="003F38C2" w:rsidP="003F38C2">
      <w:pPr>
        <w:pStyle w:val="NormalWeb"/>
        <w:numPr>
          <w:ilvl w:val="0"/>
          <w:numId w:val="20"/>
        </w:numPr>
      </w:pPr>
      <w:r>
        <w:rPr>
          <w:rStyle w:val="fadeinm1hgl8"/>
          <w:b/>
          <w:bCs/>
        </w:rPr>
        <w:t>LAN Deployment:</w:t>
      </w:r>
      <w:r>
        <w:rPr>
          <w:rStyle w:val="fadeinm1hgl8"/>
        </w:rPr>
        <w:t xml:space="preserve"> Fully offline setup with local server support</w:t>
      </w:r>
    </w:p>
    <w:p w:rsidR="003F38C2" w:rsidRDefault="003F38C2" w:rsidP="003F38C2">
      <w:pPr>
        <w:pStyle w:val="NormalWeb"/>
        <w:numPr>
          <w:ilvl w:val="0"/>
          <w:numId w:val="20"/>
        </w:numPr>
      </w:pPr>
      <w:r>
        <w:rPr>
          <w:rStyle w:val="fadeinm1hgl8"/>
          <w:b/>
          <w:bCs/>
        </w:rPr>
        <w:t>Data Backup &amp; Sync:</w:t>
      </w:r>
      <w:r>
        <w:rPr>
          <w:rStyle w:val="fadeinm1hgl8"/>
        </w:rPr>
        <w:t xml:space="preserve"> Manual or periodic local data backup for system safety</w:t>
      </w:r>
    </w:p>
    <w:p w:rsidR="003F38C2" w:rsidRDefault="003F38C2" w:rsidP="003F38C2">
      <w:pPr>
        <w:pStyle w:val="NormalWeb"/>
        <w:numPr>
          <w:ilvl w:val="0"/>
          <w:numId w:val="20"/>
        </w:numPr>
      </w:pPr>
      <w:r>
        <w:rPr>
          <w:rStyle w:val="fadeinm1hgl8"/>
          <w:b/>
          <w:bCs/>
        </w:rPr>
        <w:t>Responsive Design:</w:t>
      </w:r>
      <w:r>
        <w:rPr>
          <w:rStyle w:val="fadeinm1hgl8"/>
        </w:rPr>
        <w:t xml:space="preserve"> Usable on desktop and tablet devices within the local network</w:t>
      </w:r>
    </w:p>
    <w:p w:rsidR="003F38C2" w:rsidRDefault="00401146" w:rsidP="003F38C2">
      <w:pPr>
        <w:pStyle w:val="NormalWeb"/>
      </w:pPr>
      <w:r>
        <w:rPr>
          <w:rStyle w:val="fadeinm1hgl8"/>
          <w:b/>
          <w:bCs/>
        </w:rPr>
        <w:t>3.2</w:t>
      </w:r>
      <w:r w:rsidR="003F38C2">
        <w:rPr>
          <w:rStyle w:val="fadeinm1hgl8"/>
          <w:b/>
          <w:bCs/>
        </w:rPr>
        <w:t>. Security Standards</w:t>
      </w:r>
    </w:p>
    <w:p w:rsidR="003F38C2" w:rsidRDefault="003F38C2" w:rsidP="003F38C2">
      <w:pPr>
        <w:pStyle w:val="NormalWeb"/>
        <w:numPr>
          <w:ilvl w:val="0"/>
          <w:numId w:val="21"/>
        </w:numPr>
      </w:pPr>
      <w:r>
        <w:rPr>
          <w:rStyle w:val="fadeinm1hgl8"/>
        </w:rPr>
        <w:t>Authentication and role-based access</w:t>
      </w:r>
    </w:p>
    <w:p w:rsidR="003F38C2" w:rsidRDefault="003F38C2" w:rsidP="003F38C2">
      <w:pPr>
        <w:pStyle w:val="NormalWeb"/>
        <w:numPr>
          <w:ilvl w:val="0"/>
          <w:numId w:val="21"/>
        </w:numPr>
      </w:pPr>
      <w:r>
        <w:rPr>
          <w:rStyle w:val="fadeinm1hgl8"/>
        </w:rPr>
        <w:t>Local firewall configuration and patch management protocols</w:t>
      </w:r>
    </w:p>
    <w:p w:rsidR="003A2A2A" w:rsidRPr="0053599A" w:rsidRDefault="003F38C2" w:rsidP="00E94C71">
      <w:pPr>
        <w:pStyle w:val="NormalWeb"/>
        <w:numPr>
          <w:ilvl w:val="0"/>
          <w:numId w:val="21"/>
        </w:numPr>
      </w:pPr>
      <w:r>
        <w:rPr>
          <w:rStyle w:val="fadeinm1hgl8"/>
        </w:rPr>
        <w:t>Data encryption at rest and in transmission within the LAN</w:t>
      </w:r>
    </w:p>
    <w:p w:rsidR="00226E8E" w:rsidRDefault="00861294"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26E8E" w:rsidRPr="00226E8E" w:rsidRDefault="00226E8E" w:rsidP="00226E8E">
      <w:pPr>
        <w:spacing w:after="0" w:line="240" w:lineRule="auto"/>
        <w:rPr>
          <w:rFonts w:ascii="Times New Roman" w:eastAsia="Times New Roman" w:hAnsi="Times New Roman" w:cs="Times New Roman"/>
          <w:sz w:val="24"/>
          <w:szCs w:val="24"/>
        </w:rPr>
      </w:pPr>
    </w:p>
    <w:p w:rsidR="00226E8E" w:rsidRPr="00226E8E" w:rsidRDefault="00226E8E" w:rsidP="00226E8E">
      <w:pPr>
        <w:spacing w:after="0" w:line="240" w:lineRule="auto"/>
        <w:rPr>
          <w:rFonts w:ascii="Times New Roman" w:eastAsia="Times New Roman" w:hAnsi="Times New Roman" w:cs="Times New Roman"/>
          <w:b/>
          <w:bCs/>
          <w:sz w:val="27"/>
          <w:szCs w:val="27"/>
        </w:rPr>
      </w:pPr>
      <w:r w:rsidRPr="00226E8E">
        <w:rPr>
          <w:rFonts w:ascii="Times New Roman" w:eastAsia="Times New Roman" w:hAnsi="Times New Roman" w:cs="Times New Roman"/>
          <w:b/>
          <w:bCs/>
          <w:sz w:val="27"/>
          <w:szCs w:val="27"/>
        </w:rPr>
        <w:t>4. TECHNICAL REQUIREMENTS</w:t>
      </w:r>
    </w:p>
    <w:p w:rsidR="00226E8E" w:rsidRPr="00226E8E" w:rsidRDefault="00226E8E" w:rsidP="00226E8E">
      <w:pPr>
        <w:spacing w:after="0" w:line="240" w:lineRule="auto"/>
        <w:rPr>
          <w:rFonts w:ascii="Times New Roman" w:eastAsia="Times New Roman" w:hAnsi="Times New Roman" w:cs="Times New Roman"/>
          <w:b/>
          <w:bCs/>
          <w:sz w:val="24"/>
          <w:szCs w:val="24"/>
        </w:rPr>
      </w:pPr>
    </w:p>
    <w:p w:rsidR="00226E8E" w:rsidRPr="00226E8E" w:rsidRDefault="00226E8E"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 </w:t>
      </w:r>
      <w:r w:rsidRPr="00226E8E">
        <w:rPr>
          <w:rFonts w:ascii="Times New Roman" w:eastAsia="Times New Roman" w:hAnsi="Times New Roman" w:cs="Times New Roman"/>
          <w:b/>
          <w:bCs/>
          <w:sz w:val="24"/>
          <w:szCs w:val="24"/>
        </w:rPr>
        <w:t>Hardware (recommended):</w:t>
      </w:r>
    </w:p>
    <w:p w:rsidR="00226E8E" w:rsidRPr="00226E8E" w:rsidRDefault="00226E8E" w:rsidP="00226E8E">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1 local server (minimum Intel Xeon, 32GB RAM, 1TB SSD)</w:t>
      </w:r>
    </w:p>
    <w:p w:rsidR="00226E8E" w:rsidRPr="00226E8E" w:rsidRDefault="00226E8E" w:rsidP="00226E8E">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LAN setup with switches and access points</w:t>
      </w:r>
    </w:p>
    <w:p w:rsidR="00226E8E" w:rsidRDefault="00226E8E" w:rsidP="00226E8E">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Workstations or tablets for trainee access</w:t>
      </w:r>
    </w:p>
    <w:p w:rsidR="0062763D" w:rsidRPr="00226E8E" w:rsidRDefault="0062763D" w:rsidP="0062763D">
      <w:pPr>
        <w:spacing w:after="0" w:line="240" w:lineRule="auto"/>
        <w:ind w:left="720"/>
        <w:rPr>
          <w:rFonts w:ascii="Times New Roman" w:eastAsia="Times New Roman" w:hAnsi="Times New Roman" w:cs="Times New Roman"/>
          <w:sz w:val="24"/>
          <w:szCs w:val="24"/>
        </w:rPr>
      </w:pPr>
    </w:p>
    <w:p w:rsidR="00226E8E" w:rsidRPr="00226E8E" w:rsidRDefault="00226E8E"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4.2 </w:t>
      </w:r>
      <w:r w:rsidRPr="00226E8E">
        <w:rPr>
          <w:rFonts w:ascii="Times New Roman" w:eastAsia="Times New Roman" w:hAnsi="Times New Roman" w:cs="Times New Roman"/>
          <w:b/>
          <w:bCs/>
          <w:sz w:val="24"/>
          <w:szCs w:val="24"/>
        </w:rPr>
        <w:t>Software:</w:t>
      </w:r>
    </w:p>
    <w:p w:rsidR="00226E8E" w:rsidRPr="00226E8E" w:rsidRDefault="00226E8E" w:rsidP="00226E8E">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Custom-built web-based system (HTML5, PHP/Laravel, MySQL)</w:t>
      </w:r>
    </w:p>
    <w:p w:rsidR="00226E8E" w:rsidRPr="00226E8E" w:rsidRDefault="00226E8E" w:rsidP="00226E8E">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Local server OS (e.g., Ubuntu Server or Windows Server)</w:t>
      </w:r>
    </w:p>
    <w:p w:rsidR="00226E8E" w:rsidRPr="00226E8E" w:rsidRDefault="00226E8E" w:rsidP="00226E8E">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Backup software and logging tools</w:t>
      </w:r>
    </w:p>
    <w:p w:rsidR="00226E8E" w:rsidRDefault="00226E8E" w:rsidP="00226E8E">
      <w:pPr>
        <w:numPr>
          <w:ilvl w:val="0"/>
          <w:numId w:val="6"/>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 xml:space="preserve"> The cooperative and its member affiliates may invite individuals outside the cooperative to become KPluz sub-affiliates. This makes the growth of your KPluz network limitless.</w:t>
      </w:r>
    </w:p>
    <w:p w:rsidR="00226E8E" w:rsidRPr="00226E8E" w:rsidRDefault="00226E8E" w:rsidP="00CE484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A2A2A" w:rsidRPr="00340A25" w:rsidRDefault="00861294" w:rsidP="003A2A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3A2A2A" w:rsidRPr="00340A25" w:rsidRDefault="00E076A0" w:rsidP="003A2A2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A2A2A" w:rsidRPr="00340A25">
        <w:rPr>
          <w:rFonts w:ascii="Times New Roman" w:eastAsia="Times New Roman" w:hAnsi="Times New Roman" w:cs="Times New Roman"/>
          <w:b/>
          <w:bCs/>
          <w:sz w:val="27"/>
          <w:szCs w:val="27"/>
        </w:rPr>
        <w:t xml:space="preserve">. </w:t>
      </w:r>
      <w:r w:rsidR="004338AA" w:rsidRPr="004338AA">
        <w:rPr>
          <w:rFonts w:ascii="Times New Roman" w:eastAsia="Times New Roman" w:hAnsi="Times New Roman" w:cs="Times New Roman"/>
          <w:b/>
          <w:bCs/>
          <w:sz w:val="27"/>
          <w:szCs w:val="27"/>
        </w:rPr>
        <w:t>PROJECT MILESTONES</w:t>
      </w:r>
      <w:r w:rsidR="000E0EDE">
        <w:rPr>
          <w:rFonts w:ascii="Times New Roman" w:eastAsia="Times New Roman" w:hAnsi="Times New Roman" w:cs="Times New Roman"/>
          <w:b/>
          <w:bCs/>
          <w:sz w:val="27"/>
          <w:szCs w:val="27"/>
        </w:rPr>
        <w:t xml:space="preserve"> AND BILLING</w:t>
      </w:r>
    </w:p>
    <w:p w:rsidR="000E0EDE" w:rsidRPr="00DF24B1"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DF24B1">
        <w:rPr>
          <w:rFonts w:ascii="Times New Roman" w:eastAsia="Times New Roman" w:hAnsi="Times New Roman" w:cs="Times New Roman"/>
          <w:b/>
          <w:bCs/>
          <w:sz w:val="24"/>
          <w:szCs w:val="24"/>
        </w:rPr>
        <w:t>Total Project Cost:</w:t>
      </w:r>
      <w:r w:rsidRPr="00DF24B1">
        <w:rPr>
          <w:rFonts w:ascii="Times New Roman" w:eastAsia="Times New Roman" w:hAnsi="Times New Roman" w:cs="Times New Roman"/>
          <w:sz w:val="24"/>
          <w:szCs w:val="24"/>
        </w:rPr>
        <w:t xml:space="preserve"> PHP [Insert Total Cost]</w:t>
      </w:r>
    </w:p>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In accordance with ICT standards based on </w:t>
      </w:r>
      <w:r w:rsidRPr="000E0EDE">
        <w:rPr>
          <w:rFonts w:ascii="Times New Roman" w:eastAsia="Times New Roman" w:hAnsi="Times New Roman" w:cs="Times New Roman"/>
          <w:b/>
          <w:bCs/>
          <w:sz w:val="24"/>
          <w:szCs w:val="24"/>
        </w:rPr>
        <w:t>DICT Circular 2020-002</w:t>
      </w:r>
      <w:r w:rsidRPr="000E0EDE">
        <w:rPr>
          <w:rFonts w:ascii="Times New Roman" w:eastAsia="Times New Roman" w:hAnsi="Times New Roman" w:cs="Times New Roman"/>
          <w:sz w:val="24"/>
          <w:szCs w:val="24"/>
        </w:rPr>
        <w:t xml:space="preserve"> and </w:t>
      </w:r>
      <w:r w:rsidRPr="000E0EDE">
        <w:rPr>
          <w:rFonts w:ascii="Times New Roman" w:eastAsia="Times New Roman" w:hAnsi="Times New Roman" w:cs="Times New Roman"/>
          <w:b/>
          <w:bCs/>
          <w:sz w:val="24"/>
          <w:szCs w:val="24"/>
        </w:rPr>
        <w:t>ISO/IEC 29110</w:t>
      </w:r>
      <w:r w:rsidRPr="000E0EDE">
        <w:rPr>
          <w:rFonts w:ascii="Times New Roman" w:eastAsia="Times New Roman" w:hAnsi="Times New Roman" w:cs="Times New Roman"/>
          <w:sz w:val="24"/>
          <w:szCs w:val="24"/>
        </w:rPr>
        <w:t xml:space="preserve">, the project will be executed in </w:t>
      </w:r>
      <w:r w:rsidRPr="000E0EDE">
        <w:rPr>
          <w:rFonts w:ascii="Times New Roman" w:eastAsia="Times New Roman" w:hAnsi="Times New Roman" w:cs="Times New Roman"/>
          <w:b/>
          <w:bCs/>
          <w:sz w:val="24"/>
          <w:szCs w:val="24"/>
        </w:rPr>
        <w:t>six structured phases</w:t>
      </w:r>
      <w:r w:rsidRPr="000E0EDE">
        <w:rPr>
          <w:rFonts w:ascii="Times New Roman" w:eastAsia="Times New Roman" w:hAnsi="Times New Roman" w:cs="Times New Roman"/>
          <w:sz w:val="24"/>
          <w:szCs w:val="24"/>
        </w:rPr>
        <w:t>, each with specific deliverables, timeframes, and associated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4940"/>
        <w:gridCol w:w="1207"/>
        <w:gridCol w:w="1283"/>
      </w:tblGrid>
      <w:tr w:rsidR="000E0EDE" w:rsidRPr="000E0EDE" w:rsidTr="000E0EDE">
        <w:trPr>
          <w:tblHeader/>
          <w:tblCellSpacing w:w="15" w:type="dxa"/>
        </w:trPr>
        <w:tc>
          <w:tcPr>
            <w:tcW w:w="0" w:type="auto"/>
            <w:vAlign w:val="center"/>
            <w:hideMark/>
          </w:tcPr>
          <w:p w:rsidR="000E0EDE" w:rsidRPr="000E0EDE" w:rsidRDefault="000E0EDE" w:rsidP="000E0EDE">
            <w:pPr>
              <w:spacing w:after="0" w:line="240" w:lineRule="auto"/>
              <w:jc w:val="center"/>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Phase</w:t>
            </w:r>
          </w:p>
        </w:tc>
        <w:tc>
          <w:tcPr>
            <w:tcW w:w="0" w:type="auto"/>
            <w:vAlign w:val="center"/>
            <w:hideMark/>
          </w:tcPr>
          <w:p w:rsidR="000E0EDE" w:rsidRPr="000E0EDE" w:rsidRDefault="000E0EDE" w:rsidP="000E0EDE">
            <w:pPr>
              <w:spacing w:after="0" w:line="240" w:lineRule="auto"/>
              <w:jc w:val="center"/>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Deliverable</w:t>
            </w:r>
          </w:p>
        </w:tc>
        <w:tc>
          <w:tcPr>
            <w:tcW w:w="0" w:type="auto"/>
            <w:vAlign w:val="center"/>
            <w:hideMark/>
          </w:tcPr>
          <w:p w:rsidR="000E0EDE" w:rsidRPr="000E0EDE" w:rsidRDefault="000E0EDE" w:rsidP="000E0EDE">
            <w:pPr>
              <w:spacing w:after="0" w:line="240" w:lineRule="auto"/>
              <w:jc w:val="center"/>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Timeframe</w:t>
            </w:r>
          </w:p>
        </w:tc>
        <w:tc>
          <w:tcPr>
            <w:tcW w:w="0" w:type="auto"/>
            <w:vAlign w:val="center"/>
            <w:hideMark/>
          </w:tcPr>
          <w:p w:rsidR="000E0EDE" w:rsidRPr="000E0EDE" w:rsidRDefault="000E0EDE" w:rsidP="000E0EDE">
            <w:pPr>
              <w:spacing w:after="0" w:line="240" w:lineRule="auto"/>
              <w:jc w:val="center"/>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Amount (PHP)</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1. Inception</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Project planning, scope finalization, stakeholder alignment, and requirements analysis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2. System Design</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UI/UX design mockups, database schema creation, LAN architecture and security blueprint</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3. System Development</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Core system build including learning management backend, user access control, and quiz engine</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8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4. Content Development</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Integration of training modules: videos, documents, quizzes, and simulations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8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5. Testing &amp; QA</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Full system testing, content verification, LAN configuration tests, and training simulation</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r w:rsidR="000E0EDE" w:rsidRPr="000E0EDE" w:rsidTr="000E0EDE">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6. Deployment &amp; Training</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Final deployment, on-site configuration, user training, and full documentation turnover</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[Amount]</w:t>
            </w:r>
          </w:p>
        </w:tc>
      </w:tr>
    </w:tbl>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Total Duration:</w:t>
      </w:r>
      <w:r w:rsidRPr="000E0EDE">
        <w:rPr>
          <w:rFonts w:ascii="Times New Roman" w:eastAsia="Times New Roman" w:hAnsi="Times New Roman" w:cs="Times New Roman"/>
          <w:sz w:val="24"/>
          <w:szCs w:val="24"/>
        </w:rPr>
        <w:t xml:space="preserve"> 24 weeks (6 months)</w:t>
      </w:r>
    </w:p>
    <w:p w:rsidR="000E0EDE" w:rsidRPr="00DF24B1"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DF24B1">
        <w:rPr>
          <w:rFonts w:ascii="Times New Roman" w:eastAsia="Times New Roman" w:hAnsi="Times New Roman" w:cs="Times New Roman"/>
          <w:b/>
          <w:bCs/>
          <w:sz w:val="24"/>
          <w:szCs w:val="24"/>
        </w:rPr>
        <w:t>Note:</w:t>
      </w:r>
      <w:r w:rsidRPr="00DF24B1">
        <w:rPr>
          <w:rFonts w:ascii="Times New Roman" w:eastAsia="Times New Roman" w:hAnsi="Times New Roman" w:cs="Times New Roman"/>
          <w:sz w:val="24"/>
          <w:szCs w:val="24"/>
        </w:rPr>
        <w:br/>
        <w:t xml:space="preserve">Invoices will be issued </w:t>
      </w:r>
      <w:r w:rsidRPr="00DF24B1">
        <w:rPr>
          <w:rFonts w:ascii="Times New Roman" w:eastAsia="Times New Roman" w:hAnsi="Times New Roman" w:cs="Times New Roman"/>
          <w:bCs/>
          <w:sz w:val="24"/>
          <w:szCs w:val="24"/>
        </w:rPr>
        <w:t>upon formal approval of each milestone</w:t>
      </w:r>
      <w:r w:rsidRPr="00DF24B1">
        <w:rPr>
          <w:rFonts w:ascii="Times New Roman" w:eastAsia="Times New Roman" w:hAnsi="Times New Roman" w:cs="Times New Roman"/>
          <w:sz w:val="24"/>
          <w:szCs w:val="24"/>
        </w:rPr>
        <w:t>, and payment will be expected within the agreed payment terms following invoice issuance.</w:t>
      </w:r>
    </w:p>
    <w:p w:rsidR="00340A25" w:rsidRPr="00340A25" w:rsidRDefault="00861294"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A199E" w:rsidRPr="000A199E" w:rsidRDefault="001A288F" w:rsidP="000A199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0A199E">
        <w:rPr>
          <w:rFonts w:ascii="Times New Roman" w:eastAsia="Times New Roman" w:hAnsi="Times New Roman" w:cs="Times New Roman"/>
          <w:b/>
          <w:bCs/>
          <w:sz w:val="27"/>
          <w:szCs w:val="27"/>
        </w:rPr>
        <w:t xml:space="preserve">. </w:t>
      </w:r>
      <w:r w:rsidRPr="001A288F">
        <w:rPr>
          <w:rFonts w:ascii="Times New Roman" w:eastAsia="Times New Roman" w:hAnsi="Times New Roman" w:cs="Times New Roman"/>
          <w:b/>
          <w:bCs/>
          <w:sz w:val="27"/>
          <w:szCs w:val="27"/>
        </w:rPr>
        <w:t>MAINTENANCE &amp; SUPPORT</w:t>
      </w:r>
    </w:p>
    <w:p w:rsidR="00047437" w:rsidRPr="00047437" w:rsidRDefault="00047437" w:rsidP="00047437">
      <w:p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To ensure the stability and effectiveness of the Aircraft Maintenance Training Platform after deployment, the following support policy will be in place:</w:t>
      </w:r>
    </w:p>
    <w:p w:rsidR="00047437" w:rsidRPr="00047437" w:rsidRDefault="00047437" w:rsidP="00047437">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w:t>
      </w:r>
      <w:r w:rsidRPr="00047437">
        <w:rPr>
          <w:rFonts w:ascii="Times New Roman" w:eastAsia="Times New Roman" w:hAnsi="Times New Roman" w:cs="Times New Roman"/>
          <w:b/>
          <w:bCs/>
          <w:sz w:val="24"/>
          <w:szCs w:val="24"/>
        </w:rPr>
        <w:t>Three (3) Months Post-Deployment Warranty Support</w:t>
      </w:r>
    </w:p>
    <w:p w:rsidR="00047437" w:rsidRPr="00047437" w:rsidRDefault="00047437" w:rsidP="00047437">
      <w:p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For a period of three months following deployment, the development team will provide </w:t>
      </w:r>
      <w:r w:rsidRPr="00047437">
        <w:rPr>
          <w:rFonts w:ascii="Times New Roman" w:eastAsia="Times New Roman" w:hAnsi="Times New Roman" w:cs="Times New Roman"/>
          <w:b/>
          <w:bCs/>
          <w:sz w:val="24"/>
          <w:szCs w:val="24"/>
        </w:rPr>
        <w:t>free warranty support</w:t>
      </w:r>
      <w:r w:rsidRPr="00047437">
        <w:rPr>
          <w:rFonts w:ascii="Times New Roman" w:eastAsia="Times New Roman" w:hAnsi="Times New Roman" w:cs="Times New Roman"/>
          <w:sz w:val="24"/>
          <w:szCs w:val="24"/>
        </w:rPr>
        <w:t xml:space="preserve"> focused on system reliability and user adaptation. This includes:</w:t>
      </w:r>
    </w:p>
    <w:p w:rsidR="00047437" w:rsidRPr="00047437" w:rsidRDefault="00047437" w:rsidP="0004743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b/>
          <w:bCs/>
          <w:sz w:val="24"/>
          <w:szCs w:val="24"/>
        </w:rPr>
        <w:lastRenderedPageBreak/>
        <w:t>Remote technical assistance via Zoom</w:t>
      </w:r>
      <w:r w:rsidRPr="00047437">
        <w:rPr>
          <w:rFonts w:ascii="Times New Roman" w:eastAsia="Times New Roman" w:hAnsi="Times New Roman" w:cs="Times New Roman"/>
          <w:sz w:val="24"/>
          <w:szCs w:val="24"/>
        </w:rPr>
        <w:t xml:space="preserve"> for minor issues, user guidance, and troubleshooting</w:t>
      </w:r>
    </w:p>
    <w:p w:rsidR="00047437" w:rsidRPr="00047437" w:rsidRDefault="00047437" w:rsidP="0004743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b/>
          <w:bCs/>
          <w:sz w:val="24"/>
          <w:szCs w:val="24"/>
        </w:rPr>
        <w:t>Bug fixes and performance adjustments</w:t>
      </w:r>
      <w:r w:rsidRPr="00047437">
        <w:rPr>
          <w:rFonts w:ascii="Times New Roman" w:eastAsia="Times New Roman" w:hAnsi="Times New Roman" w:cs="Times New Roman"/>
          <w:sz w:val="24"/>
          <w:szCs w:val="24"/>
        </w:rPr>
        <w:t>, provided remotely where possible</w:t>
      </w:r>
    </w:p>
    <w:p w:rsidR="00047437" w:rsidRPr="00047437" w:rsidRDefault="00047437" w:rsidP="0004743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b/>
          <w:bCs/>
          <w:sz w:val="24"/>
          <w:szCs w:val="24"/>
        </w:rPr>
        <w:t>System diagnostics support</w:t>
      </w:r>
      <w:r w:rsidRPr="00047437">
        <w:rPr>
          <w:rFonts w:ascii="Times New Roman" w:eastAsia="Times New Roman" w:hAnsi="Times New Roman" w:cs="Times New Roman"/>
          <w:sz w:val="24"/>
          <w:szCs w:val="24"/>
        </w:rPr>
        <w:t>, including guided steps for resolving issues</w:t>
      </w:r>
    </w:p>
    <w:p w:rsidR="00047437" w:rsidRPr="00047437" w:rsidRDefault="00047437" w:rsidP="0004743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b/>
          <w:bCs/>
          <w:sz w:val="24"/>
          <w:szCs w:val="24"/>
        </w:rPr>
        <w:t>Regular virtual check-ins</w:t>
      </w:r>
      <w:r w:rsidRPr="00047437">
        <w:rPr>
          <w:rFonts w:ascii="Times New Roman" w:eastAsia="Times New Roman" w:hAnsi="Times New Roman" w:cs="Times New Roman"/>
          <w:sz w:val="24"/>
          <w:szCs w:val="24"/>
        </w:rPr>
        <w:t xml:space="preserve"> to monitor usage and address early concerns</w:t>
      </w:r>
    </w:p>
    <w:p w:rsidR="00047437" w:rsidRPr="00047437" w:rsidRDefault="00047437" w:rsidP="00047437">
      <w:p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If a </w:t>
      </w:r>
      <w:r w:rsidRPr="00047437">
        <w:rPr>
          <w:rFonts w:ascii="Times New Roman" w:eastAsia="Times New Roman" w:hAnsi="Times New Roman" w:cs="Times New Roman"/>
          <w:b/>
          <w:bCs/>
          <w:sz w:val="24"/>
          <w:szCs w:val="24"/>
        </w:rPr>
        <w:t>critical failure</w:t>
      </w:r>
      <w:r w:rsidRPr="00047437">
        <w:rPr>
          <w:rFonts w:ascii="Times New Roman" w:eastAsia="Times New Roman" w:hAnsi="Times New Roman" w:cs="Times New Roman"/>
          <w:sz w:val="24"/>
          <w:szCs w:val="24"/>
        </w:rPr>
        <w:t xml:space="preserve"> occurs that cannot be resolved remotely, the client will be required to </w:t>
      </w:r>
      <w:r w:rsidRPr="00047437">
        <w:rPr>
          <w:rFonts w:ascii="Times New Roman" w:eastAsia="Times New Roman" w:hAnsi="Times New Roman" w:cs="Times New Roman"/>
          <w:b/>
          <w:bCs/>
          <w:sz w:val="24"/>
          <w:szCs w:val="24"/>
        </w:rPr>
        <w:t>transport the affected system to the developer’s office</w:t>
      </w:r>
      <w:r w:rsidRPr="00047437">
        <w:rPr>
          <w:rFonts w:ascii="Times New Roman" w:eastAsia="Times New Roman" w:hAnsi="Times New Roman" w:cs="Times New Roman"/>
          <w:sz w:val="24"/>
          <w:szCs w:val="24"/>
        </w:rPr>
        <w:t xml:space="preserve"> for in-depth inspection and repair. This approach ensures continued support despite the platform’s location in a remote or secure facility.</w:t>
      </w:r>
    </w:p>
    <w:p w:rsidR="00047437" w:rsidRPr="00047437" w:rsidRDefault="00047437" w:rsidP="00047437">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w:t>
      </w:r>
      <w:r w:rsidRPr="00047437">
        <w:rPr>
          <w:rFonts w:ascii="Times New Roman" w:eastAsia="Times New Roman" w:hAnsi="Times New Roman" w:cs="Times New Roman"/>
          <w:b/>
          <w:bCs/>
          <w:sz w:val="24"/>
          <w:szCs w:val="24"/>
        </w:rPr>
        <w:t xml:space="preserve"> Post-Warranty Support (On Request)</w:t>
      </w:r>
    </w:p>
    <w:p w:rsidR="00047437" w:rsidRPr="00047437" w:rsidRDefault="00047437" w:rsidP="00047437">
      <w:p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After the warranty period, support will be available on a </w:t>
      </w:r>
      <w:r w:rsidRPr="00047437">
        <w:rPr>
          <w:rFonts w:ascii="Times New Roman" w:eastAsia="Times New Roman" w:hAnsi="Times New Roman" w:cs="Times New Roman"/>
          <w:b/>
          <w:bCs/>
          <w:sz w:val="24"/>
          <w:szCs w:val="24"/>
        </w:rPr>
        <w:t>case-by-case basis</w:t>
      </w:r>
      <w:r w:rsidRPr="00047437">
        <w:rPr>
          <w:rFonts w:ascii="Times New Roman" w:eastAsia="Times New Roman" w:hAnsi="Times New Roman" w:cs="Times New Roman"/>
          <w:sz w:val="24"/>
          <w:szCs w:val="24"/>
        </w:rPr>
        <w:t>:</w:t>
      </w:r>
    </w:p>
    <w:p w:rsidR="00047437" w:rsidRPr="00047437" w:rsidRDefault="00047437" w:rsidP="0004743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Technical support, content updates, and repairs may be requested and will be </w:t>
      </w:r>
      <w:r w:rsidRPr="00047437">
        <w:rPr>
          <w:rFonts w:ascii="Times New Roman" w:eastAsia="Times New Roman" w:hAnsi="Times New Roman" w:cs="Times New Roman"/>
          <w:b/>
          <w:bCs/>
          <w:sz w:val="24"/>
          <w:szCs w:val="24"/>
        </w:rPr>
        <w:t>quoted individually</w:t>
      </w:r>
    </w:p>
    <w:p w:rsidR="00047437" w:rsidRPr="00047437" w:rsidRDefault="00047437" w:rsidP="0004743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All post-warranty servicing must be coordinated in advance, with systems returned to the developer’s office if required</w:t>
      </w:r>
    </w:p>
    <w:p w:rsidR="00047437" w:rsidRPr="00047437" w:rsidRDefault="00047437" w:rsidP="0004743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Remote consultation or diagnostics may be provided depending on the nature of the request</w:t>
      </w:r>
    </w:p>
    <w:p w:rsidR="00047437" w:rsidRPr="00047437" w:rsidRDefault="00047437" w:rsidP="00047437">
      <w:pPr>
        <w:spacing w:before="100" w:beforeAutospacing="1" w:after="100" w:afterAutospacing="1" w:line="240" w:lineRule="auto"/>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This structure offers the Philippine Air Force a clear, no-surprise support path while maintaining operational flexibility in a secure, offline environment.</w:t>
      </w:r>
    </w:p>
    <w:p w:rsidR="00340A25" w:rsidRPr="00340A25" w:rsidRDefault="00861294" w:rsidP="000A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40A25" w:rsidRPr="00340A25" w:rsidRDefault="003E5452" w:rsidP="00340A2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340A25" w:rsidRPr="00340A25">
        <w:rPr>
          <w:rFonts w:ascii="Times New Roman" w:eastAsia="Times New Roman" w:hAnsi="Times New Roman" w:cs="Times New Roman"/>
          <w:b/>
          <w:bCs/>
          <w:sz w:val="27"/>
          <w:szCs w:val="27"/>
        </w:rPr>
        <w:t xml:space="preserve">. </w:t>
      </w:r>
      <w:r w:rsidR="00DF24B1" w:rsidRPr="00DF24B1">
        <w:rPr>
          <w:rFonts w:ascii="Times New Roman" w:eastAsia="Times New Roman" w:hAnsi="Times New Roman" w:cs="Times New Roman"/>
          <w:b/>
          <w:bCs/>
          <w:sz w:val="27"/>
          <w:szCs w:val="27"/>
        </w:rPr>
        <w:t>CONCLUSION</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This project stands as a </w:t>
      </w:r>
      <w:r w:rsidRPr="00DF24B1">
        <w:rPr>
          <w:rFonts w:ascii="Times New Roman" w:eastAsia="Times New Roman" w:hAnsi="Times New Roman" w:cs="Times New Roman"/>
          <w:bCs/>
          <w:sz w:val="24"/>
          <w:szCs w:val="24"/>
        </w:rPr>
        <w:t>strategic investment</w:t>
      </w:r>
      <w:r w:rsidRPr="00DF24B1">
        <w:rPr>
          <w:rFonts w:ascii="Times New Roman" w:eastAsia="Times New Roman" w:hAnsi="Times New Roman" w:cs="Times New Roman"/>
          <w:sz w:val="24"/>
          <w:szCs w:val="24"/>
        </w:rPr>
        <w:t xml:space="preserve"> in the </w:t>
      </w:r>
      <w:r w:rsidRPr="00DF24B1">
        <w:rPr>
          <w:rFonts w:ascii="Times New Roman" w:eastAsia="Times New Roman" w:hAnsi="Times New Roman" w:cs="Times New Roman"/>
          <w:bCs/>
          <w:sz w:val="24"/>
          <w:szCs w:val="24"/>
        </w:rPr>
        <w:t>future of the Philippine Air Force's technical training capabilities</w:t>
      </w:r>
      <w:r w:rsidRPr="00DF24B1">
        <w:rPr>
          <w:rFonts w:ascii="Times New Roman" w:eastAsia="Times New Roman" w:hAnsi="Times New Roman" w:cs="Times New Roman"/>
          <w:sz w:val="24"/>
          <w:szCs w:val="24"/>
        </w:rPr>
        <w:t xml:space="preserve">. By adopting a </w:t>
      </w:r>
      <w:r w:rsidRPr="00DF24B1">
        <w:rPr>
          <w:rFonts w:ascii="Times New Roman" w:eastAsia="Times New Roman" w:hAnsi="Times New Roman" w:cs="Times New Roman"/>
          <w:bCs/>
          <w:sz w:val="24"/>
          <w:szCs w:val="24"/>
        </w:rPr>
        <w:t>LAN-based solution</w:t>
      </w:r>
      <w:r w:rsidRPr="00DF24B1">
        <w:rPr>
          <w:rFonts w:ascii="Times New Roman" w:eastAsia="Times New Roman" w:hAnsi="Times New Roman" w:cs="Times New Roman"/>
          <w:sz w:val="24"/>
          <w:szCs w:val="24"/>
        </w:rPr>
        <w:t xml:space="preserve">, we are ensuring that aircraft maintenance education is delivered with the highest standards of </w:t>
      </w:r>
      <w:r w:rsidRPr="00DF24B1">
        <w:rPr>
          <w:rFonts w:ascii="Times New Roman" w:eastAsia="Times New Roman" w:hAnsi="Times New Roman" w:cs="Times New Roman"/>
          <w:bCs/>
          <w:sz w:val="24"/>
          <w:szCs w:val="24"/>
        </w:rPr>
        <w:t>security</w:t>
      </w:r>
      <w:r w:rsidRPr="00DF24B1">
        <w:rPr>
          <w:rFonts w:ascii="Times New Roman" w:eastAsia="Times New Roman" w:hAnsi="Times New Roman" w:cs="Times New Roman"/>
          <w:sz w:val="24"/>
          <w:szCs w:val="24"/>
        </w:rPr>
        <w:t xml:space="preserve">, </w:t>
      </w:r>
      <w:r w:rsidRPr="00DF24B1">
        <w:rPr>
          <w:rFonts w:ascii="Times New Roman" w:eastAsia="Times New Roman" w:hAnsi="Times New Roman" w:cs="Times New Roman"/>
          <w:bCs/>
          <w:sz w:val="24"/>
          <w:szCs w:val="24"/>
        </w:rPr>
        <w:t>flexibility</w:t>
      </w:r>
      <w:r w:rsidRPr="00DF24B1">
        <w:rPr>
          <w:rFonts w:ascii="Times New Roman" w:eastAsia="Times New Roman" w:hAnsi="Times New Roman" w:cs="Times New Roman"/>
          <w:sz w:val="24"/>
          <w:szCs w:val="24"/>
        </w:rPr>
        <w:t xml:space="preserve">, and </w:t>
      </w:r>
      <w:r w:rsidRPr="00DF24B1">
        <w:rPr>
          <w:rFonts w:ascii="Times New Roman" w:eastAsia="Times New Roman" w:hAnsi="Times New Roman" w:cs="Times New Roman"/>
          <w:bCs/>
          <w:sz w:val="24"/>
          <w:szCs w:val="24"/>
        </w:rPr>
        <w:t>scalability</w:t>
      </w:r>
      <w:r w:rsidRPr="00DF24B1">
        <w:rPr>
          <w:rFonts w:ascii="Times New Roman" w:eastAsia="Times New Roman" w:hAnsi="Times New Roman" w:cs="Times New Roman"/>
          <w:sz w:val="24"/>
          <w:szCs w:val="24"/>
        </w:rPr>
        <w:t>. This modernized approach will not only improve training efficiency but also future-proof the PAF’s educational infrastructure, allowing it to adapt seamlessly to evolving technical requirements.</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Our commitment is to provide a </w:t>
      </w:r>
      <w:r w:rsidRPr="00DF24B1">
        <w:rPr>
          <w:rFonts w:ascii="Times New Roman" w:eastAsia="Times New Roman" w:hAnsi="Times New Roman" w:cs="Times New Roman"/>
          <w:bCs/>
          <w:sz w:val="24"/>
          <w:szCs w:val="24"/>
        </w:rPr>
        <w:t>robust, high-quality system</w:t>
      </w:r>
      <w:r w:rsidRPr="00DF24B1">
        <w:rPr>
          <w:rFonts w:ascii="Times New Roman" w:eastAsia="Times New Roman" w:hAnsi="Times New Roman" w:cs="Times New Roman"/>
          <w:sz w:val="24"/>
          <w:szCs w:val="24"/>
        </w:rPr>
        <w:t xml:space="preserve"> that meets the stringent demands of the Philippine Air Force. We will deliver a solution that is not just </w:t>
      </w:r>
      <w:r w:rsidRPr="00DF24B1">
        <w:rPr>
          <w:rFonts w:ascii="Times New Roman" w:eastAsia="Times New Roman" w:hAnsi="Times New Roman" w:cs="Times New Roman"/>
          <w:bCs/>
          <w:sz w:val="24"/>
          <w:szCs w:val="24"/>
        </w:rPr>
        <w:t>compliant with industry standards</w:t>
      </w:r>
      <w:r w:rsidRPr="00DF24B1">
        <w:rPr>
          <w:rFonts w:ascii="Times New Roman" w:eastAsia="Times New Roman" w:hAnsi="Times New Roman" w:cs="Times New Roman"/>
          <w:sz w:val="24"/>
          <w:szCs w:val="24"/>
        </w:rPr>
        <w:t xml:space="preserve">, but also specifically </w:t>
      </w:r>
      <w:r w:rsidRPr="00DF24B1">
        <w:rPr>
          <w:rFonts w:ascii="Times New Roman" w:eastAsia="Times New Roman" w:hAnsi="Times New Roman" w:cs="Times New Roman"/>
          <w:bCs/>
          <w:sz w:val="24"/>
          <w:szCs w:val="24"/>
        </w:rPr>
        <w:t>tailored to the unique operational and security needs</w:t>
      </w:r>
      <w:r w:rsidRPr="00DF24B1">
        <w:rPr>
          <w:rFonts w:ascii="Times New Roman" w:eastAsia="Times New Roman" w:hAnsi="Times New Roman" w:cs="Times New Roman"/>
          <w:sz w:val="24"/>
          <w:szCs w:val="24"/>
        </w:rPr>
        <w:t xml:space="preserve"> of the PAF, ensuring that the platform will be both effective and sustainable for years to come.</w:t>
      </w:r>
    </w:p>
    <w:p w:rsidR="00917B7D" w:rsidRDefault="00917B7D">
      <w:bookmarkStart w:id="0" w:name="_GoBack"/>
      <w:bookmarkEnd w:id="0"/>
    </w:p>
    <w:sectPr w:rsidR="00917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66DCD"/>
    <w:multiLevelType w:val="hybridMultilevel"/>
    <w:tmpl w:val="302ED710"/>
    <w:lvl w:ilvl="0" w:tplc="3CEA56F0">
      <w:start w:val="1"/>
      <w:numFmt w:val="bullet"/>
      <w:lvlText w:val="•"/>
      <w:lvlJc w:val="left"/>
      <w:pPr>
        <w:tabs>
          <w:tab w:val="num" w:pos="720"/>
        </w:tabs>
        <w:ind w:left="720" w:hanging="360"/>
      </w:pPr>
      <w:rPr>
        <w:rFonts w:ascii="Times New Roman" w:hAnsi="Times New Roman" w:hint="default"/>
      </w:rPr>
    </w:lvl>
    <w:lvl w:ilvl="1" w:tplc="8D1C01FC" w:tentative="1">
      <w:start w:val="1"/>
      <w:numFmt w:val="bullet"/>
      <w:lvlText w:val="•"/>
      <w:lvlJc w:val="left"/>
      <w:pPr>
        <w:tabs>
          <w:tab w:val="num" w:pos="1440"/>
        </w:tabs>
        <w:ind w:left="1440" w:hanging="360"/>
      </w:pPr>
      <w:rPr>
        <w:rFonts w:ascii="Times New Roman" w:hAnsi="Times New Roman" w:hint="default"/>
      </w:rPr>
    </w:lvl>
    <w:lvl w:ilvl="2" w:tplc="8E88A152">
      <w:start w:val="1"/>
      <w:numFmt w:val="bullet"/>
      <w:lvlText w:val="•"/>
      <w:lvlJc w:val="left"/>
      <w:pPr>
        <w:tabs>
          <w:tab w:val="num" w:pos="2160"/>
        </w:tabs>
        <w:ind w:left="2160" w:hanging="360"/>
      </w:pPr>
      <w:rPr>
        <w:rFonts w:ascii="Times New Roman" w:hAnsi="Times New Roman" w:hint="default"/>
      </w:rPr>
    </w:lvl>
    <w:lvl w:ilvl="3" w:tplc="3D2E94E2" w:tentative="1">
      <w:start w:val="1"/>
      <w:numFmt w:val="bullet"/>
      <w:lvlText w:val="•"/>
      <w:lvlJc w:val="left"/>
      <w:pPr>
        <w:tabs>
          <w:tab w:val="num" w:pos="2880"/>
        </w:tabs>
        <w:ind w:left="2880" w:hanging="360"/>
      </w:pPr>
      <w:rPr>
        <w:rFonts w:ascii="Times New Roman" w:hAnsi="Times New Roman" w:hint="default"/>
      </w:rPr>
    </w:lvl>
    <w:lvl w:ilvl="4" w:tplc="2A926AE6" w:tentative="1">
      <w:start w:val="1"/>
      <w:numFmt w:val="bullet"/>
      <w:lvlText w:val="•"/>
      <w:lvlJc w:val="left"/>
      <w:pPr>
        <w:tabs>
          <w:tab w:val="num" w:pos="3600"/>
        </w:tabs>
        <w:ind w:left="3600" w:hanging="360"/>
      </w:pPr>
      <w:rPr>
        <w:rFonts w:ascii="Times New Roman" w:hAnsi="Times New Roman" w:hint="default"/>
      </w:rPr>
    </w:lvl>
    <w:lvl w:ilvl="5" w:tplc="92FA08B8" w:tentative="1">
      <w:start w:val="1"/>
      <w:numFmt w:val="bullet"/>
      <w:lvlText w:val="•"/>
      <w:lvlJc w:val="left"/>
      <w:pPr>
        <w:tabs>
          <w:tab w:val="num" w:pos="4320"/>
        </w:tabs>
        <w:ind w:left="4320" w:hanging="360"/>
      </w:pPr>
      <w:rPr>
        <w:rFonts w:ascii="Times New Roman" w:hAnsi="Times New Roman" w:hint="default"/>
      </w:rPr>
    </w:lvl>
    <w:lvl w:ilvl="6" w:tplc="BFD87C6A" w:tentative="1">
      <w:start w:val="1"/>
      <w:numFmt w:val="bullet"/>
      <w:lvlText w:val="•"/>
      <w:lvlJc w:val="left"/>
      <w:pPr>
        <w:tabs>
          <w:tab w:val="num" w:pos="5040"/>
        </w:tabs>
        <w:ind w:left="5040" w:hanging="360"/>
      </w:pPr>
      <w:rPr>
        <w:rFonts w:ascii="Times New Roman" w:hAnsi="Times New Roman" w:hint="default"/>
      </w:rPr>
    </w:lvl>
    <w:lvl w:ilvl="7" w:tplc="69C29C36" w:tentative="1">
      <w:start w:val="1"/>
      <w:numFmt w:val="bullet"/>
      <w:lvlText w:val="•"/>
      <w:lvlJc w:val="left"/>
      <w:pPr>
        <w:tabs>
          <w:tab w:val="num" w:pos="5760"/>
        </w:tabs>
        <w:ind w:left="5760" w:hanging="360"/>
      </w:pPr>
      <w:rPr>
        <w:rFonts w:ascii="Times New Roman" w:hAnsi="Times New Roman" w:hint="default"/>
      </w:rPr>
    </w:lvl>
    <w:lvl w:ilvl="8" w:tplc="5BDA41F0" w:tentative="1">
      <w:start w:val="1"/>
      <w:numFmt w:val="bullet"/>
      <w:lvlText w:val="•"/>
      <w:lvlJc w:val="left"/>
      <w:pPr>
        <w:tabs>
          <w:tab w:val="num" w:pos="6480"/>
        </w:tabs>
        <w:ind w:left="6480" w:hanging="360"/>
      </w:pPr>
      <w:rPr>
        <w:rFonts w:ascii="Times New Roman" w:hAnsi="Times New Roman" w:hint="default"/>
      </w:rPr>
    </w:lvl>
  </w:abstractNum>
  <w:abstractNum w:abstractNumId="1">
    <w:nsid w:val="1DF85E2F"/>
    <w:multiLevelType w:val="multilevel"/>
    <w:tmpl w:val="FA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B5311"/>
    <w:multiLevelType w:val="multilevel"/>
    <w:tmpl w:val="D3F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2A3174"/>
    <w:multiLevelType w:val="multilevel"/>
    <w:tmpl w:val="D8C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2D1356"/>
    <w:multiLevelType w:val="multilevel"/>
    <w:tmpl w:val="17C8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A1621"/>
    <w:multiLevelType w:val="multilevel"/>
    <w:tmpl w:val="45A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82531B"/>
    <w:multiLevelType w:val="multilevel"/>
    <w:tmpl w:val="E1C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B64D45"/>
    <w:multiLevelType w:val="multilevel"/>
    <w:tmpl w:val="481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BD6F5E"/>
    <w:multiLevelType w:val="multilevel"/>
    <w:tmpl w:val="6AA0D234"/>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9">
    <w:nsid w:val="428B0D50"/>
    <w:multiLevelType w:val="multilevel"/>
    <w:tmpl w:val="C72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331C27"/>
    <w:multiLevelType w:val="multilevel"/>
    <w:tmpl w:val="83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13353D"/>
    <w:multiLevelType w:val="multilevel"/>
    <w:tmpl w:val="5B9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96B49"/>
    <w:multiLevelType w:val="multilevel"/>
    <w:tmpl w:val="1A1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485186"/>
    <w:multiLevelType w:val="hybridMultilevel"/>
    <w:tmpl w:val="7BF280BE"/>
    <w:lvl w:ilvl="0" w:tplc="6C0EB4AC">
      <w:start w:val="1"/>
      <w:numFmt w:val="bullet"/>
      <w:lvlText w:val="•"/>
      <w:lvlJc w:val="left"/>
      <w:pPr>
        <w:tabs>
          <w:tab w:val="num" w:pos="720"/>
        </w:tabs>
        <w:ind w:left="720" w:hanging="360"/>
      </w:pPr>
      <w:rPr>
        <w:rFonts w:ascii="Times New Roman" w:hAnsi="Times New Roman" w:hint="default"/>
      </w:rPr>
    </w:lvl>
    <w:lvl w:ilvl="1" w:tplc="9B6E7470" w:tentative="1">
      <w:start w:val="1"/>
      <w:numFmt w:val="bullet"/>
      <w:lvlText w:val="•"/>
      <w:lvlJc w:val="left"/>
      <w:pPr>
        <w:tabs>
          <w:tab w:val="num" w:pos="1440"/>
        </w:tabs>
        <w:ind w:left="1440" w:hanging="360"/>
      </w:pPr>
      <w:rPr>
        <w:rFonts w:ascii="Times New Roman" w:hAnsi="Times New Roman" w:hint="default"/>
      </w:rPr>
    </w:lvl>
    <w:lvl w:ilvl="2" w:tplc="582872B4">
      <w:start w:val="3690"/>
      <w:numFmt w:val="bullet"/>
      <w:lvlText w:val="•"/>
      <w:lvlJc w:val="left"/>
      <w:pPr>
        <w:tabs>
          <w:tab w:val="num" w:pos="2160"/>
        </w:tabs>
        <w:ind w:left="2160" w:hanging="360"/>
      </w:pPr>
      <w:rPr>
        <w:rFonts w:ascii="Times New Roman" w:hAnsi="Times New Roman" w:hint="default"/>
      </w:rPr>
    </w:lvl>
    <w:lvl w:ilvl="3" w:tplc="03F06BE4" w:tentative="1">
      <w:start w:val="1"/>
      <w:numFmt w:val="bullet"/>
      <w:lvlText w:val="•"/>
      <w:lvlJc w:val="left"/>
      <w:pPr>
        <w:tabs>
          <w:tab w:val="num" w:pos="2880"/>
        </w:tabs>
        <w:ind w:left="2880" w:hanging="360"/>
      </w:pPr>
      <w:rPr>
        <w:rFonts w:ascii="Times New Roman" w:hAnsi="Times New Roman" w:hint="default"/>
      </w:rPr>
    </w:lvl>
    <w:lvl w:ilvl="4" w:tplc="AC26DF44" w:tentative="1">
      <w:start w:val="1"/>
      <w:numFmt w:val="bullet"/>
      <w:lvlText w:val="•"/>
      <w:lvlJc w:val="left"/>
      <w:pPr>
        <w:tabs>
          <w:tab w:val="num" w:pos="3600"/>
        </w:tabs>
        <w:ind w:left="3600" w:hanging="360"/>
      </w:pPr>
      <w:rPr>
        <w:rFonts w:ascii="Times New Roman" w:hAnsi="Times New Roman" w:hint="default"/>
      </w:rPr>
    </w:lvl>
    <w:lvl w:ilvl="5" w:tplc="E1E6CFEE" w:tentative="1">
      <w:start w:val="1"/>
      <w:numFmt w:val="bullet"/>
      <w:lvlText w:val="•"/>
      <w:lvlJc w:val="left"/>
      <w:pPr>
        <w:tabs>
          <w:tab w:val="num" w:pos="4320"/>
        </w:tabs>
        <w:ind w:left="4320" w:hanging="360"/>
      </w:pPr>
      <w:rPr>
        <w:rFonts w:ascii="Times New Roman" w:hAnsi="Times New Roman" w:hint="default"/>
      </w:rPr>
    </w:lvl>
    <w:lvl w:ilvl="6" w:tplc="79F88D5C" w:tentative="1">
      <w:start w:val="1"/>
      <w:numFmt w:val="bullet"/>
      <w:lvlText w:val="•"/>
      <w:lvlJc w:val="left"/>
      <w:pPr>
        <w:tabs>
          <w:tab w:val="num" w:pos="5040"/>
        </w:tabs>
        <w:ind w:left="5040" w:hanging="360"/>
      </w:pPr>
      <w:rPr>
        <w:rFonts w:ascii="Times New Roman" w:hAnsi="Times New Roman" w:hint="default"/>
      </w:rPr>
    </w:lvl>
    <w:lvl w:ilvl="7" w:tplc="85720252" w:tentative="1">
      <w:start w:val="1"/>
      <w:numFmt w:val="bullet"/>
      <w:lvlText w:val="•"/>
      <w:lvlJc w:val="left"/>
      <w:pPr>
        <w:tabs>
          <w:tab w:val="num" w:pos="5760"/>
        </w:tabs>
        <w:ind w:left="5760" w:hanging="360"/>
      </w:pPr>
      <w:rPr>
        <w:rFonts w:ascii="Times New Roman" w:hAnsi="Times New Roman" w:hint="default"/>
      </w:rPr>
    </w:lvl>
    <w:lvl w:ilvl="8" w:tplc="80AE123A" w:tentative="1">
      <w:start w:val="1"/>
      <w:numFmt w:val="bullet"/>
      <w:lvlText w:val="•"/>
      <w:lvlJc w:val="left"/>
      <w:pPr>
        <w:tabs>
          <w:tab w:val="num" w:pos="6480"/>
        </w:tabs>
        <w:ind w:left="6480" w:hanging="360"/>
      </w:pPr>
      <w:rPr>
        <w:rFonts w:ascii="Times New Roman" w:hAnsi="Times New Roman" w:hint="default"/>
      </w:rPr>
    </w:lvl>
  </w:abstractNum>
  <w:abstractNum w:abstractNumId="14">
    <w:nsid w:val="636861C1"/>
    <w:multiLevelType w:val="multilevel"/>
    <w:tmpl w:val="074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FC4A1F"/>
    <w:multiLevelType w:val="multilevel"/>
    <w:tmpl w:val="BD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3601D9"/>
    <w:multiLevelType w:val="multilevel"/>
    <w:tmpl w:val="1D9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E11759"/>
    <w:multiLevelType w:val="multilevel"/>
    <w:tmpl w:val="B19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71F29"/>
    <w:multiLevelType w:val="multilevel"/>
    <w:tmpl w:val="62B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5C6945"/>
    <w:multiLevelType w:val="multilevel"/>
    <w:tmpl w:val="859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8515F8"/>
    <w:multiLevelType w:val="multilevel"/>
    <w:tmpl w:val="11D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3C712A"/>
    <w:multiLevelType w:val="multilevel"/>
    <w:tmpl w:val="444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454EAE"/>
    <w:multiLevelType w:val="multilevel"/>
    <w:tmpl w:val="6F3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68356C"/>
    <w:multiLevelType w:val="multilevel"/>
    <w:tmpl w:val="36A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497F2B"/>
    <w:multiLevelType w:val="multilevel"/>
    <w:tmpl w:val="CD9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5"/>
  </w:num>
  <w:num w:numId="4">
    <w:abstractNumId w:val="7"/>
  </w:num>
  <w:num w:numId="5">
    <w:abstractNumId w:val="9"/>
  </w:num>
  <w:num w:numId="6">
    <w:abstractNumId w:val="6"/>
  </w:num>
  <w:num w:numId="7">
    <w:abstractNumId w:val="23"/>
  </w:num>
  <w:num w:numId="8">
    <w:abstractNumId w:val="14"/>
  </w:num>
  <w:num w:numId="9">
    <w:abstractNumId w:val="21"/>
  </w:num>
  <w:num w:numId="10">
    <w:abstractNumId w:val="13"/>
  </w:num>
  <w:num w:numId="11">
    <w:abstractNumId w:val="0"/>
  </w:num>
  <w:num w:numId="12">
    <w:abstractNumId w:val="3"/>
  </w:num>
  <w:num w:numId="13">
    <w:abstractNumId w:val="15"/>
  </w:num>
  <w:num w:numId="14">
    <w:abstractNumId w:val="16"/>
  </w:num>
  <w:num w:numId="15">
    <w:abstractNumId w:val="4"/>
  </w:num>
  <w:num w:numId="16">
    <w:abstractNumId w:val="1"/>
  </w:num>
  <w:num w:numId="17">
    <w:abstractNumId w:val="19"/>
  </w:num>
  <w:num w:numId="18">
    <w:abstractNumId w:val="24"/>
  </w:num>
  <w:num w:numId="19">
    <w:abstractNumId w:val="18"/>
  </w:num>
  <w:num w:numId="20">
    <w:abstractNumId w:val="22"/>
  </w:num>
  <w:num w:numId="21">
    <w:abstractNumId w:val="20"/>
  </w:num>
  <w:num w:numId="22">
    <w:abstractNumId w:val="11"/>
  </w:num>
  <w:num w:numId="23">
    <w:abstractNumId w:val="12"/>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A25"/>
    <w:rsid w:val="00012C81"/>
    <w:rsid w:val="000138D2"/>
    <w:rsid w:val="00031031"/>
    <w:rsid w:val="000318E2"/>
    <w:rsid w:val="00035DB8"/>
    <w:rsid w:val="0004471C"/>
    <w:rsid w:val="00047437"/>
    <w:rsid w:val="00065BE7"/>
    <w:rsid w:val="00067E10"/>
    <w:rsid w:val="000703DA"/>
    <w:rsid w:val="000A199E"/>
    <w:rsid w:val="000C0D8C"/>
    <w:rsid w:val="000D2929"/>
    <w:rsid w:val="000E0EDE"/>
    <w:rsid w:val="000F1AC2"/>
    <w:rsid w:val="001010F5"/>
    <w:rsid w:val="00120E39"/>
    <w:rsid w:val="001A288F"/>
    <w:rsid w:val="001A33AB"/>
    <w:rsid w:val="00226E8E"/>
    <w:rsid w:val="002924BE"/>
    <w:rsid w:val="002947EE"/>
    <w:rsid w:val="00296703"/>
    <w:rsid w:val="002E0491"/>
    <w:rsid w:val="002E34F8"/>
    <w:rsid w:val="003067C8"/>
    <w:rsid w:val="00337817"/>
    <w:rsid w:val="00340A25"/>
    <w:rsid w:val="003651B3"/>
    <w:rsid w:val="003A2A2A"/>
    <w:rsid w:val="003A3AB3"/>
    <w:rsid w:val="003B67CE"/>
    <w:rsid w:val="003D6F1F"/>
    <w:rsid w:val="003D7222"/>
    <w:rsid w:val="003E5452"/>
    <w:rsid w:val="003F38C2"/>
    <w:rsid w:val="003F4633"/>
    <w:rsid w:val="00401146"/>
    <w:rsid w:val="004145B5"/>
    <w:rsid w:val="004338AA"/>
    <w:rsid w:val="00455722"/>
    <w:rsid w:val="004B55BF"/>
    <w:rsid w:val="004C62B5"/>
    <w:rsid w:val="005058E1"/>
    <w:rsid w:val="00530E9D"/>
    <w:rsid w:val="0053599A"/>
    <w:rsid w:val="0054399D"/>
    <w:rsid w:val="00580161"/>
    <w:rsid w:val="005E07D4"/>
    <w:rsid w:val="0062763D"/>
    <w:rsid w:val="006645F7"/>
    <w:rsid w:val="00671FA4"/>
    <w:rsid w:val="00691E2E"/>
    <w:rsid w:val="006C785D"/>
    <w:rsid w:val="006E6C48"/>
    <w:rsid w:val="0070596F"/>
    <w:rsid w:val="007107F3"/>
    <w:rsid w:val="00720EAA"/>
    <w:rsid w:val="0072331B"/>
    <w:rsid w:val="00781B51"/>
    <w:rsid w:val="007D12A2"/>
    <w:rsid w:val="007F5395"/>
    <w:rsid w:val="008054A8"/>
    <w:rsid w:val="00806311"/>
    <w:rsid w:val="0080771E"/>
    <w:rsid w:val="00853DB7"/>
    <w:rsid w:val="00861294"/>
    <w:rsid w:val="008809A7"/>
    <w:rsid w:val="0089727D"/>
    <w:rsid w:val="008C0752"/>
    <w:rsid w:val="00917B7D"/>
    <w:rsid w:val="00917F93"/>
    <w:rsid w:val="009A3317"/>
    <w:rsid w:val="009C2069"/>
    <w:rsid w:val="009C4AB1"/>
    <w:rsid w:val="00A05118"/>
    <w:rsid w:val="00A71847"/>
    <w:rsid w:val="00B00399"/>
    <w:rsid w:val="00B1330F"/>
    <w:rsid w:val="00B50109"/>
    <w:rsid w:val="00B51D6A"/>
    <w:rsid w:val="00BA353A"/>
    <w:rsid w:val="00BD0329"/>
    <w:rsid w:val="00C27AD4"/>
    <w:rsid w:val="00C3016B"/>
    <w:rsid w:val="00C33B21"/>
    <w:rsid w:val="00C47552"/>
    <w:rsid w:val="00C67CEC"/>
    <w:rsid w:val="00CE0B6A"/>
    <w:rsid w:val="00CE4845"/>
    <w:rsid w:val="00D149E8"/>
    <w:rsid w:val="00D26CF3"/>
    <w:rsid w:val="00D54A27"/>
    <w:rsid w:val="00DC0FC2"/>
    <w:rsid w:val="00DE5971"/>
    <w:rsid w:val="00DF24B1"/>
    <w:rsid w:val="00DF425F"/>
    <w:rsid w:val="00E06520"/>
    <w:rsid w:val="00E076A0"/>
    <w:rsid w:val="00E16730"/>
    <w:rsid w:val="00E32BD5"/>
    <w:rsid w:val="00E579ED"/>
    <w:rsid w:val="00E94C71"/>
    <w:rsid w:val="00EA5CCD"/>
    <w:rsid w:val="00EC00D5"/>
    <w:rsid w:val="00F4407F"/>
    <w:rsid w:val="00FE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992">
      <w:bodyDiv w:val="1"/>
      <w:marLeft w:val="0"/>
      <w:marRight w:val="0"/>
      <w:marTop w:val="0"/>
      <w:marBottom w:val="0"/>
      <w:divBdr>
        <w:top w:val="none" w:sz="0" w:space="0" w:color="auto"/>
        <w:left w:val="none" w:sz="0" w:space="0" w:color="auto"/>
        <w:bottom w:val="none" w:sz="0" w:space="0" w:color="auto"/>
        <w:right w:val="none" w:sz="0" w:space="0" w:color="auto"/>
      </w:divBdr>
      <w:divsChild>
        <w:div w:id="1271350875">
          <w:marLeft w:val="1440"/>
          <w:marRight w:val="0"/>
          <w:marTop w:val="115"/>
          <w:marBottom w:val="0"/>
          <w:divBdr>
            <w:top w:val="none" w:sz="0" w:space="0" w:color="auto"/>
            <w:left w:val="none" w:sz="0" w:space="0" w:color="auto"/>
            <w:bottom w:val="none" w:sz="0" w:space="0" w:color="auto"/>
            <w:right w:val="none" w:sz="0" w:space="0" w:color="auto"/>
          </w:divBdr>
        </w:div>
        <w:div w:id="20086410">
          <w:marLeft w:val="1440"/>
          <w:marRight w:val="0"/>
          <w:marTop w:val="115"/>
          <w:marBottom w:val="0"/>
          <w:divBdr>
            <w:top w:val="none" w:sz="0" w:space="0" w:color="auto"/>
            <w:left w:val="none" w:sz="0" w:space="0" w:color="auto"/>
            <w:bottom w:val="none" w:sz="0" w:space="0" w:color="auto"/>
            <w:right w:val="none" w:sz="0" w:space="0" w:color="auto"/>
          </w:divBdr>
        </w:div>
        <w:div w:id="544562322">
          <w:marLeft w:val="1440"/>
          <w:marRight w:val="0"/>
          <w:marTop w:val="115"/>
          <w:marBottom w:val="0"/>
          <w:divBdr>
            <w:top w:val="none" w:sz="0" w:space="0" w:color="auto"/>
            <w:left w:val="none" w:sz="0" w:space="0" w:color="auto"/>
            <w:bottom w:val="none" w:sz="0" w:space="0" w:color="auto"/>
            <w:right w:val="none" w:sz="0" w:space="0" w:color="auto"/>
          </w:divBdr>
        </w:div>
      </w:divsChild>
    </w:div>
    <w:div w:id="49354107">
      <w:bodyDiv w:val="1"/>
      <w:marLeft w:val="0"/>
      <w:marRight w:val="0"/>
      <w:marTop w:val="0"/>
      <w:marBottom w:val="0"/>
      <w:divBdr>
        <w:top w:val="none" w:sz="0" w:space="0" w:color="auto"/>
        <w:left w:val="none" w:sz="0" w:space="0" w:color="auto"/>
        <w:bottom w:val="none" w:sz="0" w:space="0" w:color="auto"/>
        <w:right w:val="none" w:sz="0" w:space="0" w:color="auto"/>
      </w:divBdr>
      <w:divsChild>
        <w:div w:id="76441624">
          <w:marLeft w:val="0"/>
          <w:marRight w:val="0"/>
          <w:marTop w:val="0"/>
          <w:marBottom w:val="0"/>
          <w:divBdr>
            <w:top w:val="none" w:sz="0" w:space="0" w:color="auto"/>
            <w:left w:val="none" w:sz="0" w:space="0" w:color="auto"/>
            <w:bottom w:val="none" w:sz="0" w:space="0" w:color="auto"/>
            <w:right w:val="none" w:sz="0" w:space="0" w:color="auto"/>
          </w:divBdr>
          <w:divsChild>
            <w:div w:id="1245067214">
              <w:marLeft w:val="0"/>
              <w:marRight w:val="0"/>
              <w:marTop w:val="0"/>
              <w:marBottom w:val="0"/>
              <w:divBdr>
                <w:top w:val="none" w:sz="0" w:space="0" w:color="auto"/>
                <w:left w:val="none" w:sz="0" w:space="0" w:color="auto"/>
                <w:bottom w:val="none" w:sz="0" w:space="0" w:color="auto"/>
                <w:right w:val="none" w:sz="0" w:space="0" w:color="auto"/>
              </w:divBdr>
            </w:div>
          </w:divsChild>
        </w:div>
        <w:div w:id="863787981">
          <w:marLeft w:val="0"/>
          <w:marRight w:val="0"/>
          <w:marTop w:val="0"/>
          <w:marBottom w:val="0"/>
          <w:divBdr>
            <w:top w:val="none" w:sz="0" w:space="0" w:color="auto"/>
            <w:left w:val="none" w:sz="0" w:space="0" w:color="auto"/>
            <w:bottom w:val="none" w:sz="0" w:space="0" w:color="auto"/>
            <w:right w:val="none" w:sz="0" w:space="0" w:color="auto"/>
          </w:divBdr>
          <w:divsChild>
            <w:div w:id="5348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9446">
      <w:bodyDiv w:val="1"/>
      <w:marLeft w:val="0"/>
      <w:marRight w:val="0"/>
      <w:marTop w:val="0"/>
      <w:marBottom w:val="0"/>
      <w:divBdr>
        <w:top w:val="none" w:sz="0" w:space="0" w:color="auto"/>
        <w:left w:val="none" w:sz="0" w:space="0" w:color="auto"/>
        <w:bottom w:val="none" w:sz="0" w:space="0" w:color="auto"/>
        <w:right w:val="none" w:sz="0" w:space="0" w:color="auto"/>
      </w:divBdr>
    </w:div>
    <w:div w:id="386223683">
      <w:bodyDiv w:val="1"/>
      <w:marLeft w:val="0"/>
      <w:marRight w:val="0"/>
      <w:marTop w:val="0"/>
      <w:marBottom w:val="0"/>
      <w:divBdr>
        <w:top w:val="none" w:sz="0" w:space="0" w:color="auto"/>
        <w:left w:val="none" w:sz="0" w:space="0" w:color="auto"/>
        <w:bottom w:val="none" w:sz="0" w:space="0" w:color="auto"/>
        <w:right w:val="none" w:sz="0" w:space="0" w:color="auto"/>
      </w:divBdr>
    </w:div>
    <w:div w:id="535974151">
      <w:bodyDiv w:val="1"/>
      <w:marLeft w:val="0"/>
      <w:marRight w:val="0"/>
      <w:marTop w:val="0"/>
      <w:marBottom w:val="0"/>
      <w:divBdr>
        <w:top w:val="none" w:sz="0" w:space="0" w:color="auto"/>
        <w:left w:val="none" w:sz="0" w:space="0" w:color="auto"/>
        <w:bottom w:val="none" w:sz="0" w:space="0" w:color="auto"/>
        <w:right w:val="none" w:sz="0" w:space="0" w:color="auto"/>
      </w:divBdr>
      <w:divsChild>
        <w:div w:id="387343308">
          <w:marLeft w:val="0"/>
          <w:marRight w:val="0"/>
          <w:marTop w:val="0"/>
          <w:marBottom w:val="0"/>
          <w:divBdr>
            <w:top w:val="none" w:sz="0" w:space="0" w:color="auto"/>
            <w:left w:val="none" w:sz="0" w:space="0" w:color="auto"/>
            <w:bottom w:val="none" w:sz="0" w:space="0" w:color="auto"/>
            <w:right w:val="none" w:sz="0" w:space="0" w:color="auto"/>
          </w:divBdr>
          <w:divsChild>
            <w:div w:id="5900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5443">
      <w:bodyDiv w:val="1"/>
      <w:marLeft w:val="0"/>
      <w:marRight w:val="0"/>
      <w:marTop w:val="0"/>
      <w:marBottom w:val="0"/>
      <w:divBdr>
        <w:top w:val="none" w:sz="0" w:space="0" w:color="auto"/>
        <w:left w:val="none" w:sz="0" w:space="0" w:color="auto"/>
        <w:bottom w:val="none" w:sz="0" w:space="0" w:color="auto"/>
        <w:right w:val="none" w:sz="0" w:space="0" w:color="auto"/>
      </w:divBdr>
    </w:div>
    <w:div w:id="1041976517">
      <w:bodyDiv w:val="1"/>
      <w:marLeft w:val="0"/>
      <w:marRight w:val="0"/>
      <w:marTop w:val="0"/>
      <w:marBottom w:val="0"/>
      <w:divBdr>
        <w:top w:val="none" w:sz="0" w:space="0" w:color="auto"/>
        <w:left w:val="none" w:sz="0" w:space="0" w:color="auto"/>
        <w:bottom w:val="none" w:sz="0" w:space="0" w:color="auto"/>
        <w:right w:val="none" w:sz="0" w:space="0" w:color="auto"/>
      </w:divBdr>
      <w:divsChild>
        <w:div w:id="315452175">
          <w:marLeft w:val="0"/>
          <w:marRight w:val="0"/>
          <w:marTop w:val="0"/>
          <w:marBottom w:val="0"/>
          <w:divBdr>
            <w:top w:val="none" w:sz="0" w:space="0" w:color="auto"/>
            <w:left w:val="none" w:sz="0" w:space="0" w:color="auto"/>
            <w:bottom w:val="none" w:sz="0" w:space="0" w:color="auto"/>
            <w:right w:val="none" w:sz="0" w:space="0" w:color="auto"/>
          </w:divBdr>
          <w:divsChild>
            <w:div w:id="13756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3297">
      <w:bodyDiv w:val="1"/>
      <w:marLeft w:val="0"/>
      <w:marRight w:val="0"/>
      <w:marTop w:val="0"/>
      <w:marBottom w:val="0"/>
      <w:divBdr>
        <w:top w:val="none" w:sz="0" w:space="0" w:color="auto"/>
        <w:left w:val="none" w:sz="0" w:space="0" w:color="auto"/>
        <w:bottom w:val="none" w:sz="0" w:space="0" w:color="auto"/>
        <w:right w:val="none" w:sz="0" w:space="0" w:color="auto"/>
      </w:divBdr>
      <w:divsChild>
        <w:div w:id="55591269">
          <w:marLeft w:val="0"/>
          <w:marRight w:val="0"/>
          <w:marTop w:val="115"/>
          <w:marBottom w:val="0"/>
          <w:divBdr>
            <w:top w:val="none" w:sz="0" w:space="0" w:color="auto"/>
            <w:left w:val="none" w:sz="0" w:space="0" w:color="auto"/>
            <w:bottom w:val="none" w:sz="0" w:space="0" w:color="auto"/>
            <w:right w:val="none" w:sz="0" w:space="0" w:color="auto"/>
          </w:divBdr>
        </w:div>
        <w:div w:id="1797942785">
          <w:marLeft w:val="1440"/>
          <w:marRight w:val="0"/>
          <w:marTop w:val="115"/>
          <w:marBottom w:val="0"/>
          <w:divBdr>
            <w:top w:val="none" w:sz="0" w:space="0" w:color="auto"/>
            <w:left w:val="none" w:sz="0" w:space="0" w:color="auto"/>
            <w:bottom w:val="none" w:sz="0" w:space="0" w:color="auto"/>
            <w:right w:val="none" w:sz="0" w:space="0" w:color="auto"/>
          </w:divBdr>
        </w:div>
        <w:div w:id="298003511">
          <w:marLeft w:val="2160"/>
          <w:marRight w:val="0"/>
          <w:marTop w:val="115"/>
          <w:marBottom w:val="0"/>
          <w:divBdr>
            <w:top w:val="none" w:sz="0" w:space="0" w:color="auto"/>
            <w:left w:val="none" w:sz="0" w:space="0" w:color="auto"/>
            <w:bottom w:val="none" w:sz="0" w:space="0" w:color="auto"/>
            <w:right w:val="none" w:sz="0" w:space="0" w:color="auto"/>
          </w:divBdr>
        </w:div>
        <w:div w:id="528958344">
          <w:marLeft w:val="2160"/>
          <w:marRight w:val="0"/>
          <w:marTop w:val="115"/>
          <w:marBottom w:val="0"/>
          <w:divBdr>
            <w:top w:val="none" w:sz="0" w:space="0" w:color="auto"/>
            <w:left w:val="none" w:sz="0" w:space="0" w:color="auto"/>
            <w:bottom w:val="none" w:sz="0" w:space="0" w:color="auto"/>
            <w:right w:val="none" w:sz="0" w:space="0" w:color="auto"/>
          </w:divBdr>
        </w:div>
        <w:div w:id="81920003">
          <w:marLeft w:val="2160"/>
          <w:marRight w:val="0"/>
          <w:marTop w:val="115"/>
          <w:marBottom w:val="0"/>
          <w:divBdr>
            <w:top w:val="none" w:sz="0" w:space="0" w:color="auto"/>
            <w:left w:val="none" w:sz="0" w:space="0" w:color="auto"/>
            <w:bottom w:val="none" w:sz="0" w:space="0" w:color="auto"/>
            <w:right w:val="none" w:sz="0" w:space="0" w:color="auto"/>
          </w:divBdr>
        </w:div>
        <w:div w:id="1160853892">
          <w:marLeft w:val="2160"/>
          <w:marRight w:val="0"/>
          <w:marTop w:val="115"/>
          <w:marBottom w:val="0"/>
          <w:divBdr>
            <w:top w:val="none" w:sz="0" w:space="0" w:color="auto"/>
            <w:left w:val="none" w:sz="0" w:space="0" w:color="auto"/>
            <w:bottom w:val="none" w:sz="0" w:space="0" w:color="auto"/>
            <w:right w:val="none" w:sz="0" w:space="0" w:color="auto"/>
          </w:divBdr>
        </w:div>
        <w:div w:id="197395792">
          <w:marLeft w:val="2160"/>
          <w:marRight w:val="0"/>
          <w:marTop w:val="115"/>
          <w:marBottom w:val="0"/>
          <w:divBdr>
            <w:top w:val="none" w:sz="0" w:space="0" w:color="auto"/>
            <w:left w:val="none" w:sz="0" w:space="0" w:color="auto"/>
            <w:bottom w:val="none" w:sz="0" w:space="0" w:color="auto"/>
            <w:right w:val="none" w:sz="0" w:space="0" w:color="auto"/>
          </w:divBdr>
        </w:div>
        <w:div w:id="53896703">
          <w:marLeft w:val="1440"/>
          <w:marRight w:val="0"/>
          <w:marTop w:val="115"/>
          <w:marBottom w:val="0"/>
          <w:divBdr>
            <w:top w:val="none" w:sz="0" w:space="0" w:color="auto"/>
            <w:left w:val="none" w:sz="0" w:space="0" w:color="auto"/>
            <w:bottom w:val="none" w:sz="0" w:space="0" w:color="auto"/>
            <w:right w:val="none" w:sz="0" w:space="0" w:color="auto"/>
          </w:divBdr>
        </w:div>
        <w:div w:id="1340813364">
          <w:marLeft w:val="2160"/>
          <w:marRight w:val="0"/>
          <w:marTop w:val="115"/>
          <w:marBottom w:val="0"/>
          <w:divBdr>
            <w:top w:val="none" w:sz="0" w:space="0" w:color="auto"/>
            <w:left w:val="none" w:sz="0" w:space="0" w:color="auto"/>
            <w:bottom w:val="none" w:sz="0" w:space="0" w:color="auto"/>
            <w:right w:val="none" w:sz="0" w:space="0" w:color="auto"/>
          </w:divBdr>
        </w:div>
      </w:divsChild>
    </w:div>
    <w:div w:id="1257790319">
      <w:bodyDiv w:val="1"/>
      <w:marLeft w:val="0"/>
      <w:marRight w:val="0"/>
      <w:marTop w:val="0"/>
      <w:marBottom w:val="0"/>
      <w:divBdr>
        <w:top w:val="none" w:sz="0" w:space="0" w:color="auto"/>
        <w:left w:val="none" w:sz="0" w:space="0" w:color="auto"/>
        <w:bottom w:val="none" w:sz="0" w:space="0" w:color="auto"/>
        <w:right w:val="none" w:sz="0" w:space="0" w:color="auto"/>
      </w:divBdr>
    </w:div>
    <w:div w:id="1265991509">
      <w:bodyDiv w:val="1"/>
      <w:marLeft w:val="0"/>
      <w:marRight w:val="0"/>
      <w:marTop w:val="0"/>
      <w:marBottom w:val="0"/>
      <w:divBdr>
        <w:top w:val="none" w:sz="0" w:space="0" w:color="auto"/>
        <w:left w:val="none" w:sz="0" w:space="0" w:color="auto"/>
        <w:bottom w:val="none" w:sz="0" w:space="0" w:color="auto"/>
        <w:right w:val="none" w:sz="0" w:space="0" w:color="auto"/>
      </w:divBdr>
    </w:div>
    <w:div w:id="14640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445934">
          <w:marLeft w:val="0"/>
          <w:marRight w:val="0"/>
          <w:marTop w:val="0"/>
          <w:marBottom w:val="0"/>
          <w:divBdr>
            <w:top w:val="none" w:sz="0" w:space="0" w:color="auto"/>
            <w:left w:val="none" w:sz="0" w:space="0" w:color="auto"/>
            <w:bottom w:val="none" w:sz="0" w:space="0" w:color="auto"/>
            <w:right w:val="none" w:sz="0" w:space="0" w:color="auto"/>
          </w:divBdr>
          <w:divsChild>
            <w:div w:id="1305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2970">
      <w:bodyDiv w:val="1"/>
      <w:marLeft w:val="0"/>
      <w:marRight w:val="0"/>
      <w:marTop w:val="0"/>
      <w:marBottom w:val="0"/>
      <w:divBdr>
        <w:top w:val="none" w:sz="0" w:space="0" w:color="auto"/>
        <w:left w:val="none" w:sz="0" w:space="0" w:color="auto"/>
        <w:bottom w:val="none" w:sz="0" w:space="0" w:color="auto"/>
        <w:right w:val="none" w:sz="0" w:space="0" w:color="auto"/>
      </w:divBdr>
      <w:divsChild>
        <w:div w:id="2035685576">
          <w:marLeft w:val="0"/>
          <w:marRight w:val="0"/>
          <w:marTop w:val="115"/>
          <w:marBottom w:val="0"/>
          <w:divBdr>
            <w:top w:val="none" w:sz="0" w:space="0" w:color="auto"/>
            <w:left w:val="none" w:sz="0" w:space="0" w:color="auto"/>
            <w:bottom w:val="none" w:sz="0" w:space="0" w:color="auto"/>
            <w:right w:val="none" w:sz="0" w:space="0" w:color="auto"/>
          </w:divBdr>
        </w:div>
        <w:div w:id="1740906189">
          <w:marLeft w:val="1440"/>
          <w:marRight w:val="0"/>
          <w:marTop w:val="115"/>
          <w:marBottom w:val="0"/>
          <w:divBdr>
            <w:top w:val="none" w:sz="0" w:space="0" w:color="auto"/>
            <w:left w:val="none" w:sz="0" w:space="0" w:color="auto"/>
            <w:bottom w:val="none" w:sz="0" w:space="0" w:color="auto"/>
            <w:right w:val="none" w:sz="0" w:space="0" w:color="auto"/>
          </w:divBdr>
        </w:div>
        <w:div w:id="2084135342">
          <w:marLeft w:val="0"/>
          <w:marRight w:val="0"/>
          <w:marTop w:val="115"/>
          <w:marBottom w:val="0"/>
          <w:divBdr>
            <w:top w:val="none" w:sz="0" w:space="0" w:color="auto"/>
            <w:left w:val="none" w:sz="0" w:space="0" w:color="auto"/>
            <w:bottom w:val="none" w:sz="0" w:space="0" w:color="auto"/>
            <w:right w:val="none" w:sz="0" w:space="0" w:color="auto"/>
          </w:divBdr>
        </w:div>
        <w:div w:id="1974409388">
          <w:marLeft w:val="1440"/>
          <w:marRight w:val="0"/>
          <w:marTop w:val="115"/>
          <w:marBottom w:val="0"/>
          <w:divBdr>
            <w:top w:val="none" w:sz="0" w:space="0" w:color="auto"/>
            <w:left w:val="none" w:sz="0" w:space="0" w:color="auto"/>
            <w:bottom w:val="none" w:sz="0" w:space="0" w:color="auto"/>
            <w:right w:val="none" w:sz="0" w:space="0" w:color="auto"/>
          </w:divBdr>
        </w:div>
        <w:div w:id="888806871">
          <w:marLeft w:val="1440"/>
          <w:marRight w:val="0"/>
          <w:marTop w:val="115"/>
          <w:marBottom w:val="0"/>
          <w:divBdr>
            <w:top w:val="none" w:sz="0" w:space="0" w:color="auto"/>
            <w:left w:val="none" w:sz="0" w:space="0" w:color="auto"/>
            <w:bottom w:val="none" w:sz="0" w:space="0" w:color="auto"/>
            <w:right w:val="none" w:sz="0" w:space="0" w:color="auto"/>
          </w:divBdr>
        </w:div>
      </w:divsChild>
    </w:div>
    <w:div w:id="1530407708">
      <w:bodyDiv w:val="1"/>
      <w:marLeft w:val="0"/>
      <w:marRight w:val="0"/>
      <w:marTop w:val="0"/>
      <w:marBottom w:val="0"/>
      <w:divBdr>
        <w:top w:val="none" w:sz="0" w:space="0" w:color="auto"/>
        <w:left w:val="none" w:sz="0" w:space="0" w:color="auto"/>
        <w:bottom w:val="none" w:sz="0" w:space="0" w:color="auto"/>
        <w:right w:val="none" w:sz="0" w:space="0" w:color="auto"/>
      </w:divBdr>
    </w:div>
    <w:div w:id="1584333955">
      <w:bodyDiv w:val="1"/>
      <w:marLeft w:val="0"/>
      <w:marRight w:val="0"/>
      <w:marTop w:val="0"/>
      <w:marBottom w:val="0"/>
      <w:divBdr>
        <w:top w:val="none" w:sz="0" w:space="0" w:color="auto"/>
        <w:left w:val="none" w:sz="0" w:space="0" w:color="auto"/>
        <w:bottom w:val="none" w:sz="0" w:space="0" w:color="auto"/>
        <w:right w:val="none" w:sz="0" w:space="0" w:color="auto"/>
      </w:divBdr>
      <w:divsChild>
        <w:div w:id="2064712693">
          <w:marLeft w:val="0"/>
          <w:marRight w:val="0"/>
          <w:marTop w:val="0"/>
          <w:marBottom w:val="0"/>
          <w:divBdr>
            <w:top w:val="none" w:sz="0" w:space="0" w:color="auto"/>
            <w:left w:val="none" w:sz="0" w:space="0" w:color="auto"/>
            <w:bottom w:val="none" w:sz="0" w:space="0" w:color="auto"/>
            <w:right w:val="none" w:sz="0" w:space="0" w:color="auto"/>
          </w:divBdr>
          <w:divsChild>
            <w:div w:id="12580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653">
      <w:bodyDiv w:val="1"/>
      <w:marLeft w:val="0"/>
      <w:marRight w:val="0"/>
      <w:marTop w:val="0"/>
      <w:marBottom w:val="0"/>
      <w:divBdr>
        <w:top w:val="none" w:sz="0" w:space="0" w:color="auto"/>
        <w:left w:val="none" w:sz="0" w:space="0" w:color="auto"/>
        <w:bottom w:val="none" w:sz="0" w:space="0" w:color="auto"/>
        <w:right w:val="none" w:sz="0" w:space="0" w:color="auto"/>
      </w:divBdr>
      <w:divsChild>
        <w:div w:id="918447804">
          <w:marLeft w:val="0"/>
          <w:marRight w:val="0"/>
          <w:marTop w:val="0"/>
          <w:marBottom w:val="0"/>
          <w:divBdr>
            <w:top w:val="none" w:sz="0" w:space="0" w:color="auto"/>
            <w:left w:val="none" w:sz="0" w:space="0" w:color="auto"/>
            <w:bottom w:val="none" w:sz="0" w:space="0" w:color="auto"/>
            <w:right w:val="none" w:sz="0" w:space="0" w:color="auto"/>
          </w:divBdr>
          <w:divsChild>
            <w:div w:id="1981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2452">
      <w:bodyDiv w:val="1"/>
      <w:marLeft w:val="0"/>
      <w:marRight w:val="0"/>
      <w:marTop w:val="0"/>
      <w:marBottom w:val="0"/>
      <w:divBdr>
        <w:top w:val="none" w:sz="0" w:space="0" w:color="auto"/>
        <w:left w:val="none" w:sz="0" w:space="0" w:color="auto"/>
        <w:bottom w:val="none" w:sz="0" w:space="0" w:color="auto"/>
        <w:right w:val="none" w:sz="0" w:space="0" w:color="auto"/>
      </w:divBdr>
      <w:divsChild>
        <w:div w:id="2068213931">
          <w:marLeft w:val="0"/>
          <w:marRight w:val="0"/>
          <w:marTop w:val="0"/>
          <w:marBottom w:val="0"/>
          <w:divBdr>
            <w:top w:val="none" w:sz="0" w:space="0" w:color="auto"/>
            <w:left w:val="none" w:sz="0" w:space="0" w:color="auto"/>
            <w:bottom w:val="none" w:sz="0" w:space="0" w:color="auto"/>
            <w:right w:val="none" w:sz="0" w:space="0" w:color="auto"/>
          </w:divBdr>
          <w:divsChild>
            <w:div w:id="144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cp:revision>
  <dcterms:created xsi:type="dcterms:W3CDTF">2025-05-11T16:03:00Z</dcterms:created>
  <dcterms:modified xsi:type="dcterms:W3CDTF">2025-05-11T16:03:00Z</dcterms:modified>
</cp:coreProperties>
</file>