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D41" w:rsidRDefault="00143B23" w:rsidP="00666D41">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143B23">
        <w:rPr>
          <w:rFonts w:ascii="Segoe UI" w:eastAsia="Times New Roman" w:hAnsi="Segoe UI" w:cs="Segoe UI"/>
          <w:b/>
          <w:bCs/>
          <w:color w:val="0F1115"/>
          <w:kern w:val="36"/>
          <w:sz w:val="36"/>
          <w:szCs w:val="36"/>
        </w:rPr>
        <w:t>Cell Respiration – Converting Chemical Energy into ATP (Energy for Cells)</w:t>
      </w:r>
    </w:p>
    <w:p w:rsidR="00666D41" w:rsidRPr="00DE1CA2" w:rsidRDefault="00666D41" w:rsidP="00666D41">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Every move you make — every blink, every heartbeat, every thought — requires energy. That energy does not come directly from the food you eat. Instead, your cells must convert the chemical energy stored in glucose into a form they can actually use. This process happens constantly, in every cell of your body, whether you are sleeping, running, studying, or digesting lunch. Yet most people never think about the remarkable molecular machinery that keeps them alive.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Cellular respiration is the process that unlocks the energy stored in food and packages it into ATP — the universal energy currency of cells. Understanding cellular respiration means understanding where your energy really comes from, how your body powers itself, and why you need oxygen to live.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This reading material explores the steps of aerobic respiration (glycolysis, acetyl CoA formation, the citric acid cycle, the electron transport chain, and chemiosmosis), the structure and function of mitochondria, the differences between aerobic and anaerobic respiration, and how cellular respiration provides energy for everyday activities such as running, thinking, and digesting food.</w:t>
      </w:r>
    </w:p>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pict>
          <v:rect id="_x0000_i1025"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1: What Is Cell Respiration and Why Does It Matter?</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Definition of Cell Respiration</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Cell respiration</w:t>
      </w:r>
      <w:r w:rsidRPr="00666D41">
        <w:rPr>
          <w:rFonts w:ascii="Segoe UI" w:eastAsia="Times New Roman" w:hAnsi="Segoe UI" w:cs="Segoe UI"/>
          <w:color w:val="0F1115"/>
          <w:sz w:val="24"/>
          <w:szCs w:val="24"/>
        </w:rPr>
        <w:t> is the chemical reaction that converts chemical energy (stored in glucose and other organic molecules) into usable forms of energy (ATP). It is the process by which cells harvest energy from food.</w:t>
      </w:r>
    </w:p>
    <w:p w:rsidR="00A330FA" w:rsidRDefault="00A330F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lastRenderedPageBreak/>
        <w:t>The Central Idea: Glucose Contains Stored Energy</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When you eat food, your digestive system breaks down complex molecules into glucose (C₆H₁₂O₆). Glucose contains chemical energy stored in its bonds. Cellular respiration gradually breaks these bonds, captures the released energy, and uses it to make ATP. The overall process is the opposite of photosynthesis.</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The Overall Equation for Aerobic Respiration</w:t>
      </w:r>
    </w:p>
    <w:p w:rsidR="00666D41" w:rsidRPr="00666D41" w:rsidRDefault="00666D41" w:rsidP="00666D41">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C₆H₁₂O₆ + 6 O₂ → 6 CO₂ + 6 H₂O + ATP (energy)</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Compare this to photosynthesis:</w:t>
      </w:r>
    </w:p>
    <w:tbl>
      <w:tblPr>
        <w:tblW w:w="11280" w:type="dxa"/>
        <w:tblCellMar>
          <w:top w:w="15" w:type="dxa"/>
          <w:left w:w="15" w:type="dxa"/>
          <w:bottom w:w="15" w:type="dxa"/>
          <w:right w:w="15" w:type="dxa"/>
        </w:tblCellMar>
        <w:tblLook w:val="04A0" w:firstRow="1" w:lastRow="0" w:firstColumn="1" w:lastColumn="0" w:noHBand="0" w:noVBand="1"/>
      </w:tblPr>
      <w:tblGrid>
        <w:gridCol w:w="3711"/>
        <w:gridCol w:w="7569"/>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Equation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Photosynthesis</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6 CO₂ + 6 H₂O + Light → C₆H₁₂O₆ + 6 O₂</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Cellular respiration</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C₆H₁₂O₆ + 6 O₂ → 6 CO₂ + 6 H₂O + ATP</w:t>
            </w:r>
          </w:p>
        </w:tc>
      </w:tr>
    </w:tbl>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They are exact opposites. Photosynthesis stores energy. Cellular respiration releases it.</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Why Cell Respiration Matters</w:t>
      </w:r>
    </w:p>
    <w:tbl>
      <w:tblPr>
        <w:tblW w:w="11280" w:type="dxa"/>
        <w:tblCellMar>
          <w:top w:w="15" w:type="dxa"/>
          <w:left w:w="15" w:type="dxa"/>
          <w:bottom w:w="15" w:type="dxa"/>
          <w:right w:w="15" w:type="dxa"/>
        </w:tblCellMar>
        <w:tblLook w:val="04A0" w:firstRow="1" w:lastRow="0" w:firstColumn="1" w:lastColumn="0" w:noHBand="0" w:noVBand="1"/>
      </w:tblPr>
      <w:tblGrid>
        <w:gridCol w:w="2735"/>
        <w:gridCol w:w="8545"/>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Energy for life</w:t>
            </w:r>
          </w:p>
        </w:tc>
        <w:tc>
          <w:tcPr>
            <w:tcW w:w="0" w:type="auto"/>
            <w:tcMar>
              <w:top w:w="150" w:type="dxa"/>
              <w:left w:w="240" w:type="dxa"/>
              <w:bottom w:w="150" w:type="dxa"/>
              <w:right w:w="0" w:type="dxa"/>
            </w:tcMar>
            <w:vAlign w:val="center"/>
            <w:hideMark/>
          </w:tcPr>
          <w:p w:rsidR="00A330FA"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All cellular activities (growth, repair, movement, transport, signaling)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require ATP from cellular respiration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as energy carrier</w:t>
            </w:r>
          </w:p>
        </w:tc>
        <w:tc>
          <w:tcPr>
            <w:tcW w:w="0" w:type="auto"/>
            <w:tcMar>
              <w:top w:w="150" w:type="dxa"/>
              <w:left w:w="240" w:type="dxa"/>
              <w:bottom w:w="150" w:type="dxa"/>
              <w:right w:w="0" w:type="dxa"/>
            </w:tcMar>
            <w:vAlign w:val="center"/>
            <w:hideMark/>
          </w:tcPr>
          <w:p w:rsidR="00666D41" w:rsidRPr="00666D41" w:rsidRDefault="00666D41" w:rsidP="00A330FA">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ATP captures and releases energy in small, usable amounts </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dependence</w:t>
            </w:r>
          </w:p>
        </w:tc>
        <w:tc>
          <w:tcPr>
            <w:tcW w:w="0" w:type="auto"/>
            <w:tcMar>
              <w:top w:w="150" w:type="dxa"/>
              <w:left w:w="240" w:type="dxa"/>
              <w:bottom w:w="150" w:type="dxa"/>
              <w:right w:w="0" w:type="dxa"/>
            </w:tcMar>
            <w:vAlign w:val="center"/>
            <w:hideMark/>
          </w:tcPr>
          <w:p w:rsidR="00A330FA"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Most organisms need oxygen for maximum ATP production; without it,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far less energy is captured</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Metabolism</w:t>
            </w:r>
          </w:p>
        </w:tc>
        <w:tc>
          <w:tcPr>
            <w:tcW w:w="0" w:type="auto"/>
            <w:tcMar>
              <w:top w:w="150" w:type="dxa"/>
              <w:left w:w="240" w:type="dxa"/>
              <w:bottom w:w="150" w:type="dxa"/>
              <w:right w:w="0" w:type="dxa"/>
            </w:tcMar>
            <w:vAlign w:val="center"/>
            <w:hideMark/>
          </w:tcPr>
          <w:p w:rsidR="00A330FA"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Cellular respiration is the central pathway of energy metabolism in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eukaryotic cells</w:t>
            </w:r>
          </w:p>
        </w:tc>
      </w:tr>
    </w:tbl>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lastRenderedPageBreak/>
        <w:pict>
          <v:rect id="_x0000_i1026"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2: The Importance of ATP as the Energy Carrier and the Role of Enzymes</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ATP: The Energy Currency of the Cell</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ATP (adenosine triphosphate) is the molecule that cells use to transfer energy from energy-releasing reactions to energy-requiring processes. It is often called the energy currency of the cell.</w:t>
      </w:r>
    </w:p>
    <w:tbl>
      <w:tblPr>
        <w:tblW w:w="11280" w:type="dxa"/>
        <w:tblCellMar>
          <w:top w:w="15" w:type="dxa"/>
          <w:left w:w="15" w:type="dxa"/>
          <w:bottom w:w="15" w:type="dxa"/>
          <w:right w:w="15" w:type="dxa"/>
        </w:tblCellMar>
        <w:tblLook w:val="04A0" w:firstRow="1" w:lastRow="0" w:firstColumn="1" w:lastColumn="0" w:noHBand="0" w:noVBand="1"/>
      </w:tblPr>
      <w:tblGrid>
        <w:gridCol w:w="1890"/>
        <w:gridCol w:w="9390"/>
      </w:tblGrid>
      <w:tr w:rsidR="00666D41" w:rsidRPr="00666D41" w:rsidTr="00D93D99">
        <w:trPr>
          <w:tblHeader/>
        </w:trPr>
        <w:tc>
          <w:tcPr>
            <w:tcW w:w="189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939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D93D99">
        <w:tc>
          <w:tcPr>
            <w:tcW w:w="18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Structure</w:t>
            </w:r>
          </w:p>
        </w:tc>
        <w:tc>
          <w:tcPr>
            <w:tcW w:w="939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has three phosphate groups attached to adenosine (adenine + ribose)</w:t>
            </w:r>
          </w:p>
        </w:tc>
      </w:tr>
      <w:tr w:rsidR="00666D41" w:rsidRPr="00666D41" w:rsidTr="00D93D99">
        <w:tc>
          <w:tcPr>
            <w:tcW w:w="18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Energy storage</w:t>
            </w:r>
          </w:p>
        </w:tc>
        <w:tc>
          <w:tcPr>
            <w:tcW w:w="939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The bonds between phosphate groups are high-energy bonds</w:t>
            </w:r>
          </w:p>
        </w:tc>
      </w:tr>
      <w:tr w:rsidR="00666D41" w:rsidRPr="00666D41" w:rsidTr="00D93D99">
        <w:tc>
          <w:tcPr>
            <w:tcW w:w="18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How it works</w:t>
            </w:r>
          </w:p>
        </w:tc>
        <w:tc>
          <w:tcPr>
            <w:tcW w:w="939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When a cell needs energy, it breaks the last phosphate bond (ATP → ADP + Pᵢ),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releasing energy</w:t>
            </w:r>
          </w:p>
        </w:tc>
      </w:tr>
      <w:tr w:rsidR="00666D41" w:rsidRPr="00666D41" w:rsidTr="00D93D99">
        <w:tc>
          <w:tcPr>
            <w:tcW w:w="18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Recycling</w:t>
            </w:r>
          </w:p>
        </w:tc>
        <w:tc>
          <w:tcPr>
            <w:tcW w:w="939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ADP (adenosine diphosphate) can be recharged back into ATP during cellular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respiration</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The Role of Enzymes in Cellular Respiration</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Enzymes are biological catalysts that speed up chemical reactions without being consumed. They are essential for cellular respiration because the breakdown of glucose would be too slow and uncontrolled without them.</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666D41" w:rsidRPr="00666D41" w:rsidTr="00D93D99">
        <w:trPr>
          <w:tblHeader/>
        </w:trPr>
        <w:tc>
          <w:tcPr>
            <w:tcW w:w="297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Role of Enzymes</w:t>
            </w:r>
          </w:p>
        </w:tc>
        <w:tc>
          <w:tcPr>
            <w:tcW w:w="831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D93D99">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Lower activation energy</w:t>
            </w:r>
          </w:p>
        </w:tc>
        <w:tc>
          <w:tcPr>
            <w:tcW w:w="831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Enzymes reduce the energy needed to start each reaction in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the pathway</w:t>
            </w:r>
          </w:p>
        </w:tc>
      </w:tr>
      <w:tr w:rsidR="00666D41" w:rsidRPr="00666D41" w:rsidTr="00D93D99">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Specificity</w:t>
            </w:r>
          </w:p>
        </w:tc>
        <w:tc>
          <w:tcPr>
            <w:tcW w:w="831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Each enzyme catalyzes only one specific step (e.g., hexokinase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phosphorylates glucose)</w:t>
            </w:r>
          </w:p>
        </w:tc>
      </w:tr>
      <w:tr w:rsidR="00666D41" w:rsidRPr="00666D41" w:rsidTr="00D93D99">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Regulation</w:t>
            </w:r>
          </w:p>
        </w:tc>
        <w:tc>
          <w:tcPr>
            <w:tcW w:w="831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Enzymes are controlled by feedback inhibition to match ATP supply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with demand</w:t>
            </w:r>
          </w:p>
        </w:tc>
      </w:tr>
      <w:tr w:rsidR="00666D41" w:rsidRPr="00666D41" w:rsidTr="00D93D99">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Temperature and pH sensitivity</w:t>
            </w:r>
          </w:p>
        </w:tc>
        <w:tc>
          <w:tcPr>
            <w:tcW w:w="8310" w:type="dxa"/>
            <w:tcMar>
              <w:top w:w="150" w:type="dxa"/>
              <w:left w:w="240" w:type="dxa"/>
              <w:bottom w:w="150" w:type="dxa"/>
              <w:right w:w="0" w:type="dxa"/>
            </w:tcMar>
            <w:vAlign w:val="center"/>
            <w:hideMark/>
          </w:tcPr>
          <w:p w:rsidR="00D93D99"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Enzymes work best at optimal conditions (body temperature, neutral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pH for most)</w:t>
            </w:r>
          </w:p>
        </w:tc>
      </w:tr>
    </w:tbl>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pict>
          <v:rect id="_x0000_i1027"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3: The Structure of Mitochondria and Its Relationship to Function</w:t>
      </w:r>
    </w:p>
    <w:p w:rsidR="00454471" w:rsidRDefault="00454471" w:rsidP="00666D41">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drawing>
          <wp:inline distT="0" distB="0" distL="0" distR="0">
            <wp:extent cx="4686300" cy="39109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ochondrion.jpg"/>
                    <pic:cNvPicPr/>
                  </pic:nvPicPr>
                  <pic:blipFill>
                    <a:blip r:embed="rId6">
                      <a:extLst>
                        <a:ext uri="{28A0092B-C50C-407E-A947-70E740481C1C}">
                          <a14:useLocalDpi xmlns:a14="http://schemas.microsoft.com/office/drawing/2010/main" val="0"/>
                        </a:ext>
                      </a:extLst>
                    </a:blip>
                    <a:stretch>
                      <a:fillRect/>
                    </a:stretch>
                  </pic:blipFill>
                  <pic:spPr>
                    <a:xfrm>
                      <a:off x="0" y="0"/>
                      <a:ext cx="4686300" cy="3910993"/>
                    </a:xfrm>
                    <a:prstGeom prst="rect">
                      <a:avLst/>
                    </a:prstGeom>
                  </pic:spPr>
                </pic:pic>
              </a:graphicData>
            </a:graphic>
          </wp:inline>
        </w:drawing>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lastRenderedPageBreak/>
        <w:t>How Mitochondrial Structure Relates to Function</w:t>
      </w:r>
    </w:p>
    <w:tbl>
      <w:tblPr>
        <w:tblW w:w="11280" w:type="dxa"/>
        <w:tblCellMar>
          <w:top w:w="15" w:type="dxa"/>
          <w:left w:w="15" w:type="dxa"/>
          <w:bottom w:w="15" w:type="dxa"/>
          <w:right w:w="15" w:type="dxa"/>
        </w:tblCellMar>
        <w:tblLook w:val="04A0" w:firstRow="1" w:lastRow="0" w:firstColumn="1" w:lastColumn="0" w:noHBand="0" w:noVBand="1"/>
      </w:tblPr>
      <w:tblGrid>
        <w:gridCol w:w="2340"/>
        <w:gridCol w:w="3150"/>
        <w:gridCol w:w="5790"/>
      </w:tblGrid>
      <w:tr w:rsidR="00666D41" w:rsidRPr="00666D41" w:rsidTr="00454471">
        <w:trPr>
          <w:tblHeader/>
        </w:trPr>
        <w:tc>
          <w:tcPr>
            <w:tcW w:w="234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Structure</w:t>
            </w:r>
          </w:p>
        </w:tc>
        <w:tc>
          <w:tcPr>
            <w:tcW w:w="315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Description</w:t>
            </w:r>
          </w:p>
        </w:tc>
        <w:tc>
          <w:tcPr>
            <w:tcW w:w="579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How It Supports Function</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Outer membrane</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Smooth and porous</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Allows small molecules (pyruvate, ADP, ATP)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to pass through easily</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Inner membrane</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Folded into cristae; highly selective</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Large surface area for electron transport chain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and ATP synthase enzymes</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Cristae (folds)</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Finger-like projections of inner membrane</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Increases surface area → more space for ETC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proteins → more ATP production</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Matrix</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Fluid-filled inner compartment</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Contains enzymes for pyruvate processing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and citric acid cycle (Krebs cycle)</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Intermembrane space</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Space between outer and inner membranes</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Small space where protons accumulate during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creating a gradient for chemiosmosis</w:t>
            </w:r>
          </w:p>
        </w:tc>
      </w:tr>
      <w:tr w:rsidR="00666D41" w:rsidRPr="00666D41" w:rsidTr="00454471">
        <w:tc>
          <w:tcPr>
            <w:tcW w:w="234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Double membrane structure</w:t>
            </w:r>
          </w:p>
        </w:tc>
        <w:tc>
          <w:tcPr>
            <w:tcW w:w="315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Two separate membranes</w:t>
            </w:r>
          </w:p>
        </w:tc>
        <w:tc>
          <w:tcPr>
            <w:tcW w:w="5790" w:type="dxa"/>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Allows compartmentalization; different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processes occur in different regions</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Summary: Structure-Function Relationship</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666D41" w:rsidRPr="00666D41" w:rsidTr="0030572B">
        <w:trPr>
          <w:tblHeader/>
        </w:trPr>
        <w:tc>
          <w:tcPr>
            <w:tcW w:w="396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Function of Mitochondria</w:t>
            </w:r>
          </w:p>
        </w:tc>
        <w:tc>
          <w:tcPr>
            <w:tcW w:w="732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Structural Feature That Enables It</w:t>
            </w:r>
          </w:p>
        </w:tc>
      </w:tr>
      <w:tr w:rsidR="00666D41" w:rsidRPr="00666D41" w:rsidTr="0030572B">
        <w:tc>
          <w:tcPr>
            <w:tcW w:w="39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Pyruvate processing and citric acid cycle</w:t>
            </w:r>
          </w:p>
        </w:tc>
        <w:tc>
          <w:tcPr>
            <w:tcW w:w="73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Enzymes located in the matrix</w:t>
            </w:r>
          </w:p>
        </w:tc>
      </w:tr>
      <w:tr w:rsidR="00666D41" w:rsidRPr="00666D41" w:rsidTr="0030572B">
        <w:tc>
          <w:tcPr>
            <w:tcW w:w="39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chain</w:t>
            </w:r>
          </w:p>
        </w:tc>
        <w:tc>
          <w:tcPr>
            <w:tcW w:w="73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Proteins embedded in inner membrane</w:t>
            </w:r>
          </w:p>
        </w:tc>
      </w:tr>
      <w:tr w:rsidR="00666D41" w:rsidRPr="00666D41" w:rsidTr="0030572B">
        <w:tc>
          <w:tcPr>
            <w:tcW w:w="39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Proton gradient for chemiosmosis</w:t>
            </w:r>
          </w:p>
        </w:tc>
        <w:tc>
          <w:tcPr>
            <w:tcW w:w="73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Impermeable inner membrane + small intermembrane space</w:t>
            </w:r>
          </w:p>
        </w:tc>
      </w:tr>
      <w:tr w:rsidR="00666D41" w:rsidRPr="00666D41" w:rsidTr="0030572B">
        <w:tc>
          <w:tcPr>
            <w:tcW w:w="39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High ATP production</w:t>
            </w:r>
          </w:p>
        </w:tc>
        <w:tc>
          <w:tcPr>
            <w:tcW w:w="73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Folded cristae (large surface area for ETC and ATP synthase)</w:t>
            </w:r>
          </w:p>
        </w:tc>
      </w:tr>
    </w:tbl>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lastRenderedPageBreak/>
        <w:pict>
          <v:rect id="_x0000_i1028"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4: The Steps in Aerobic Respiration</w:t>
      </w:r>
    </w:p>
    <w:p w:rsidR="00D93D99"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Aerobic respiration occurs in four main stages: glycolysis, formation of acetyl coenzyme A, the citric acid cycle, and the electron transport chain with chemiosmosis.</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Stage 1: Glycolysis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Glycolysis occurs in the cytoplasm and does not require oxygen. It is the first step of both aerobic and anaerobic respiration.</w:t>
      </w:r>
    </w:p>
    <w:tbl>
      <w:tblPr>
        <w:tblW w:w="11280" w:type="dxa"/>
        <w:tblCellMar>
          <w:top w:w="15" w:type="dxa"/>
          <w:left w:w="15" w:type="dxa"/>
          <w:bottom w:w="15" w:type="dxa"/>
          <w:right w:w="15" w:type="dxa"/>
        </w:tblCellMar>
        <w:tblLook w:val="04A0" w:firstRow="1" w:lastRow="0" w:firstColumn="1" w:lastColumn="0" w:noHBand="0" w:noVBand="1"/>
      </w:tblPr>
      <w:tblGrid>
        <w:gridCol w:w="2733"/>
        <w:gridCol w:w="8547"/>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Cytoplasm (cytosol)</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required?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No (anaerobic)</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Input</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One molecule of glucose (6 carbons)</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Output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pyruvate (3 carbons each), 2 ATP (net gain), 2 NADH</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Key points</w:t>
            </w:r>
          </w:p>
        </w:tc>
        <w:tc>
          <w:tcPr>
            <w:tcW w:w="0" w:type="auto"/>
            <w:tcMar>
              <w:top w:w="150" w:type="dxa"/>
              <w:left w:w="240" w:type="dxa"/>
              <w:bottom w:w="150" w:type="dxa"/>
              <w:right w:w="0" w:type="dxa"/>
            </w:tcMar>
            <w:vAlign w:val="center"/>
            <w:hideMark/>
          </w:tcPr>
          <w:p w:rsidR="00D312CE"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Glucose is split into two three-carbon molecules; small amount of ATP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captured</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Enzymes involved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Hexokinase, phosphofructokinase, pyruvate kinase, and others</w:t>
            </w:r>
          </w:p>
        </w:tc>
      </w:tr>
    </w:tbl>
    <w:p w:rsidR="00D93D99" w:rsidRDefault="004D0799" w:rsidP="00666D41">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lastRenderedPageBreak/>
        <w:drawing>
          <wp:inline distT="0" distB="0" distL="0" distR="0">
            <wp:extent cx="5943600" cy="3931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ion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931920"/>
                    </a:xfrm>
                    <a:prstGeom prst="rect">
                      <a:avLst/>
                    </a:prstGeom>
                  </pic:spPr>
                </pic:pic>
              </a:graphicData>
            </a:graphic>
          </wp:inline>
        </w:drawing>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Stage 2: Formation of Acetyl Coenzyme A</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Before entering the citric acid cycle, pyruvate must be converted into acetyl CoA. This step connects glycolysis to the rest of aerobic respiration.</w:t>
      </w:r>
    </w:p>
    <w:tbl>
      <w:tblPr>
        <w:tblW w:w="11280" w:type="dxa"/>
        <w:tblCellMar>
          <w:top w:w="15" w:type="dxa"/>
          <w:left w:w="15" w:type="dxa"/>
          <w:bottom w:w="15" w:type="dxa"/>
          <w:right w:w="15" w:type="dxa"/>
        </w:tblCellMar>
        <w:tblLook w:val="04A0" w:firstRow="1" w:lastRow="0" w:firstColumn="1" w:lastColumn="0" w:noHBand="0" w:noVBand="1"/>
      </w:tblPr>
      <w:tblGrid>
        <w:gridCol w:w="2771"/>
        <w:gridCol w:w="8509"/>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Mitochondrial matrix</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required?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Yes (indirectly; this step only occurs in aerobic conditions)</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Input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pyruvate (from glycolysis)</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Output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acetyl CoA, 2 CO₂, 2 NADH</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Key points</w:t>
            </w:r>
          </w:p>
        </w:tc>
        <w:tc>
          <w:tcPr>
            <w:tcW w:w="0" w:type="auto"/>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Each pyruvate loses one carbon as CO₂; remaining two-carbon acetyl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group attaches to coenzyme A</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Enzymes involved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Pyruvate dehydrogenase complex</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Stage 3: Citric Acid Cycle (Krebs Cycle)</w:t>
      </w:r>
      <w:bookmarkStart w:id="0" w:name="_GoBack"/>
      <w:bookmarkEnd w:id="0"/>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The citric acid cycle completes the breakdown of glucose by oxidizing acetyl CoA to carbon dioxide.</w:t>
      </w:r>
    </w:p>
    <w:tbl>
      <w:tblPr>
        <w:tblW w:w="11280" w:type="dxa"/>
        <w:tblCellMar>
          <w:top w:w="15" w:type="dxa"/>
          <w:left w:w="15" w:type="dxa"/>
          <w:bottom w:w="15" w:type="dxa"/>
          <w:right w:w="15" w:type="dxa"/>
        </w:tblCellMar>
        <w:tblLook w:val="04A0" w:firstRow="1" w:lastRow="0" w:firstColumn="1" w:lastColumn="0" w:noHBand="0" w:noVBand="1"/>
      </w:tblPr>
      <w:tblGrid>
        <w:gridCol w:w="2717"/>
        <w:gridCol w:w="8563"/>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Mitochondrial matrix</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required?</w:t>
            </w:r>
          </w:p>
        </w:tc>
        <w:tc>
          <w:tcPr>
            <w:tcW w:w="0" w:type="auto"/>
            <w:tcMar>
              <w:top w:w="150" w:type="dxa"/>
              <w:left w:w="240" w:type="dxa"/>
              <w:bottom w:w="150" w:type="dxa"/>
              <w:right w:w="0" w:type="dxa"/>
            </w:tcMar>
            <w:vAlign w:val="center"/>
            <w:hideMark/>
          </w:tcPr>
          <w:p w:rsidR="0045447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Yes (indirectly; cycle requires NAD⁺ and FAD, which are regenerated by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chain)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Input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acetyl CoA (each enters separately)</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Output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4 CO₂, 6 NADH, 2 FADH₂, 2 ATP</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Key points</w:t>
            </w:r>
          </w:p>
        </w:tc>
        <w:tc>
          <w:tcPr>
            <w:tcW w:w="0" w:type="auto"/>
            <w:tcMar>
              <w:top w:w="150" w:type="dxa"/>
              <w:left w:w="240" w:type="dxa"/>
              <w:bottom w:w="150" w:type="dxa"/>
              <w:right w:w="0" w:type="dxa"/>
            </w:tcMar>
            <w:vAlign w:val="center"/>
            <w:hideMark/>
          </w:tcPr>
          <w:p w:rsidR="00D312CE"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Each turn of the cycle processes one acetyl CoA; two turns per glucose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molecule; carbon atoms are released as CO₂</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Enzymes involved</w:t>
            </w:r>
          </w:p>
        </w:tc>
        <w:tc>
          <w:tcPr>
            <w:tcW w:w="0" w:type="auto"/>
            <w:tcMar>
              <w:top w:w="150" w:type="dxa"/>
              <w:left w:w="240" w:type="dxa"/>
              <w:bottom w:w="150" w:type="dxa"/>
              <w:right w:w="0" w:type="dxa"/>
            </w:tcMar>
            <w:vAlign w:val="center"/>
            <w:hideMark/>
          </w:tcPr>
          <w:p w:rsidR="00D312CE"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Citrate synthase, isocitrate dehydrogenase, succinate dehydrogenase, </w:t>
            </w:r>
          </w:p>
          <w:p w:rsidR="00D93D99"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and others</w:t>
            </w:r>
          </w:p>
        </w:tc>
      </w:tr>
    </w:tbl>
    <w:p w:rsidR="00D93D99" w:rsidRDefault="004D0799" w:rsidP="00666D41">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lastRenderedPageBreak/>
        <w:drawing>
          <wp:inline distT="0" distB="0" distL="0" distR="0">
            <wp:extent cx="5191125" cy="5895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ion2.jpg"/>
                    <pic:cNvPicPr/>
                  </pic:nvPicPr>
                  <pic:blipFill>
                    <a:blip r:embed="rId8">
                      <a:extLst>
                        <a:ext uri="{28A0092B-C50C-407E-A947-70E740481C1C}">
                          <a14:useLocalDpi xmlns:a14="http://schemas.microsoft.com/office/drawing/2010/main" val="0"/>
                        </a:ext>
                      </a:extLst>
                    </a:blip>
                    <a:stretch>
                      <a:fillRect/>
                    </a:stretch>
                  </pic:blipFill>
                  <pic:spPr>
                    <a:xfrm>
                      <a:off x="0" y="0"/>
                      <a:ext cx="5191125" cy="5895975"/>
                    </a:xfrm>
                    <a:prstGeom prst="rect">
                      <a:avLst/>
                    </a:prstGeom>
                  </pic:spPr>
                </pic:pic>
              </a:graphicData>
            </a:graphic>
          </wp:inline>
        </w:drawing>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Stage 4: Electron Transport Chain and Chemiosmosis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The electron transport chain (ETC) and chemiosmosis work together to produce the vast majority of ATP from cellular respiration.</w:t>
      </w:r>
    </w:p>
    <w:tbl>
      <w:tblPr>
        <w:tblW w:w="11280" w:type="dxa"/>
        <w:tblCellMar>
          <w:top w:w="15" w:type="dxa"/>
          <w:left w:w="15" w:type="dxa"/>
          <w:bottom w:w="15" w:type="dxa"/>
          <w:right w:w="15" w:type="dxa"/>
        </w:tblCellMar>
        <w:tblLook w:val="04A0" w:firstRow="1" w:lastRow="0" w:firstColumn="1" w:lastColumn="0" w:noHBand="0" w:noVBand="1"/>
      </w:tblPr>
      <w:tblGrid>
        <w:gridCol w:w="2386"/>
        <w:gridCol w:w="8894"/>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Inner mitochondrial membrane</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Oxygen required?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Yes (oxygen is the final electron acceptor)</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Input</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NADH and FADH₂ (from previous stages), O₂</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Output</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Approximately 34 ATP, H₂O</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Key points</w:t>
            </w:r>
          </w:p>
        </w:tc>
        <w:tc>
          <w:tcPr>
            <w:tcW w:w="0" w:type="auto"/>
            <w:tcMar>
              <w:top w:w="150" w:type="dxa"/>
              <w:left w:w="240" w:type="dxa"/>
              <w:bottom w:w="150" w:type="dxa"/>
              <w:right w:w="0" w:type="dxa"/>
            </w:tcMar>
            <w:vAlign w:val="center"/>
            <w:hideMark/>
          </w:tcPr>
          <w:p w:rsidR="003F00CB"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Electrons from NADH and FADH₂ are passed through protein complexes; </w:t>
            </w:r>
          </w:p>
          <w:p w:rsidR="003F00CB"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energy is used to pump protons (H⁺) into intermembrane space; protons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flow back through ATP synthase, driving ATP production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Role of oxygen</w:t>
            </w:r>
          </w:p>
        </w:tc>
        <w:tc>
          <w:tcPr>
            <w:tcW w:w="0" w:type="auto"/>
            <w:tcMar>
              <w:top w:w="150" w:type="dxa"/>
              <w:left w:w="240" w:type="dxa"/>
              <w:bottom w:w="150" w:type="dxa"/>
              <w:right w:w="0" w:type="dxa"/>
            </w:tcMar>
            <w:vAlign w:val="center"/>
            <w:hideMark/>
          </w:tcPr>
          <w:p w:rsidR="003F00CB"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Oxygen accepts electrons at the end of the chain, combining with H⁺ to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form water</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Chemiosmosis Explained</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Chemiosmosis is the process by which ATP is produced using the energy of a proton gradient.</w:t>
      </w:r>
    </w:p>
    <w:tbl>
      <w:tblPr>
        <w:tblW w:w="11280" w:type="dxa"/>
        <w:tblCellMar>
          <w:top w:w="15" w:type="dxa"/>
          <w:left w:w="15" w:type="dxa"/>
          <w:bottom w:w="15" w:type="dxa"/>
          <w:right w:w="15" w:type="dxa"/>
        </w:tblCellMar>
        <w:tblLook w:val="04A0" w:firstRow="1" w:lastRow="0" w:firstColumn="1" w:lastColumn="0" w:noHBand="0" w:noVBand="1"/>
      </w:tblPr>
      <w:tblGrid>
        <w:gridCol w:w="855"/>
        <w:gridCol w:w="10425"/>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chain pumps H⁺ from matrix into intermembrane space</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This creates a high concentration of H⁺ in intermembrane space (proton gradient)</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 flows back into matrix through ATP synthase (a protein channel and enzyme)</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The flow of H⁺ causes ATP synthase to spin, adding phosphate to ADP → ATP</w:t>
            </w:r>
          </w:p>
        </w:tc>
      </w:tr>
    </w:tbl>
    <w:p w:rsidR="003F00CB" w:rsidRDefault="003F00CB" w:rsidP="00666D41">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lastRenderedPageBreak/>
        <w:drawing>
          <wp:inline distT="0" distB="0" distL="0" distR="0">
            <wp:extent cx="5943600" cy="46031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ion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603115"/>
                    </a:xfrm>
                    <a:prstGeom prst="rect">
                      <a:avLst/>
                    </a:prstGeom>
                  </pic:spPr>
                </pic:pic>
              </a:graphicData>
            </a:graphic>
          </wp:inline>
        </w:drawing>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Total ATP Yield from One Glucose Molecule</w:t>
      </w:r>
    </w:p>
    <w:tbl>
      <w:tblPr>
        <w:tblW w:w="0" w:type="auto"/>
        <w:tblCellMar>
          <w:top w:w="15" w:type="dxa"/>
          <w:left w:w="15" w:type="dxa"/>
          <w:bottom w:w="15" w:type="dxa"/>
          <w:right w:w="15" w:type="dxa"/>
        </w:tblCellMar>
        <w:tblLook w:val="04A0" w:firstRow="1" w:lastRow="0" w:firstColumn="1" w:lastColumn="0" w:noHBand="0" w:noVBand="1"/>
      </w:tblPr>
      <w:tblGrid>
        <w:gridCol w:w="2610"/>
        <w:gridCol w:w="2160"/>
        <w:gridCol w:w="2854"/>
        <w:gridCol w:w="1976"/>
      </w:tblGrid>
      <w:tr w:rsidR="00666D41" w:rsidRPr="00666D41" w:rsidTr="002C1375">
        <w:trPr>
          <w:tblHeader/>
        </w:trPr>
        <w:tc>
          <w:tcPr>
            <w:tcW w:w="261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Stage</w:t>
            </w:r>
          </w:p>
        </w:tc>
        <w:tc>
          <w:tcPr>
            <w:tcW w:w="216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Produced (Direct)</w:t>
            </w:r>
          </w:p>
        </w:tc>
        <w:tc>
          <w:tcPr>
            <w:tcW w:w="2854"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from NADH</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from FADH₂</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Glycolysis</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ATP (net)</w:t>
            </w: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NADH → ~5 ATP</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0</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Acetyl CoA formation</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0</w:t>
            </w: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NADH → ~5 ATP</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0</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Citric acid cycle</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ATP</w:t>
            </w: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6 NADH → ~15 ATP</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FADH₂ → ~3 ATP</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chain</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0</w:t>
            </w: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(included above)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(included above)</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lastRenderedPageBreak/>
              <w:t>TOTAL</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t>4 ATP</w:t>
            </w: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t>~25 ATP</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t>~3 ATP</w:t>
            </w:r>
          </w:p>
        </w:tc>
      </w:tr>
      <w:tr w:rsidR="00666D41" w:rsidRPr="00666D41" w:rsidTr="002C1375">
        <w:tc>
          <w:tcPr>
            <w:tcW w:w="261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t>GRAND TOTAL</w:t>
            </w:r>
          </w:p>
        </w:tc>
        <w:tc>
          <w:tcPr>
            <w:tcW w:w="2160"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2854"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b/>
                <w:bCs/>
                <w:sz w:val="23"/>
                <w:szCs w:val="23"/>
              </w:rPr>
              <w:t>~32-34 ATP per glucose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bl>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pict>
          <v:rect id="_x0000_i1029"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5: Aerobic vs. Anaerobic Respiration</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Aerobic respiration requires oxygen. Anaerobic respiration (fermentation) occurs without oxygen. They differ in steps, ATP production, and byproducts.</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Comparison of Aerobic and Anaerobic Respiration</w:t>
      </w:r>
    </w:p>
    <w:tbl>
      <w:tblPr>
        <w:tblW w:w="11280" w:type="dxa"/>
        <w:tblCellMar>
          <w:top w:w="15" w:type="dxa"/>
          <w:left w:w="15" w:type="dxa"/>
          <w:bottom w:w="15" w:type="dxa"/>
          <w:right w:w="15" w:type="dxa"/>
        </w:tblCellMar>
        <w:tblLook w:val="04A0" w:firstRow="1" w:lastRow="0" w:firstColumn="1" w:lastColumn="0" w:noHBand="0" w:noVBand="1"/>
      </w:tblPr>
      <w:tblGrid>
        <w:gridCol w:w="2008"/>
        <w:gridCol w:w="3482"/>
        <w:gridCol w:w="5790"/>
      </w:tblGrid>
      <w:tr w:rsidR="00666D41" w:rsidRPr="00666D41" w:rsidTr="002C1375">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3482"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 Respiration</w:t>
            </w:r>
          </w:p>
        </w:tc>
        <w:tc>
          <w:tcPr>
            <w:tcW w:w="579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Respiration (Fermentation)</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required?</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Yes</w:t>
            </w:r>
          </w:p>
        </w:tc>
        <w:tc>
          <w:tcPr>
            <w:tcW w:w="579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No</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Cytoplasm + mitochondria</w:t>
            </w:r>
          </w:p>
        </w:tc>
        <w:tc>
          <w:tcPr>
            <w:tcW w:w="579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Cytoplasm only</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Steps</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Glycolysis → Acetyl CoA → Citric acid cycle → ETC + chemiosmosis</w:t>
            </w:r>
          </w:p>
        </w:tc>
        <w:tc>
          <w:tcPr>
            <w:tcW w:w="57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Glycolysis only, then fermentation to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regenerate NAD⁺</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produced per glucose</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~32-34 ATP</w:t>
            </w:r>
          </w:p>
        </w:tc>
        <w:tc>
          <w:tcPr>
            <w:tcW w:w="579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2 ATP (net)</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Byproducts</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CO₂ and H₂O</w:t>
            </w:r>
          </w:p>
        </w:tc>
        <w:tc>
          <w:tcPr>
            <w:tcW w:w="57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Lactic acid (animals) or ethanol + CO₂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(yeast, plants)</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Efficiency</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Very high (captures ~34% of glucose's energy)</w:t>
            </w:r>
          </w:p>
        </w:tc>
        <w:tc>
          <w:tcPr>
            <w:tcW w:w="57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Very low (captures only ~2% of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glucose's energy)</w:t>
            </w:r>
          </w:p>
        </w:tc>
      </w:tr>
      <w:tr w:rsidR="00666D41" w:rsidRPr="00666D41" w:rsidTr="002C1375">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Where it occurs</w:t>
            </w:r>
          </w:p>
        </w:tc>
        <w:tc>
          <w:tcPr>
            <w:tcW w:w="3482" w:type="dxa"/>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Most eukaryotic cells (with oxygen present)</w:t>
            </w:r>
          </w:p>
        </w:tc>
        <w:tc>
          <w:tcPr>
            <w:tcW w:w="57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Muscle cells (during intense exercise),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yeast, some bacteria</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Anaerobic Respiration (Fermentation) in Detail</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When oxygen is absent, the electron transport chain cannot function. NADH cannot be converted back to NAD⁺. Without NAD⁺, glycolysis stops. Fermentation solves this problem by regenerating NAD⁺.</w:t>
      </w:r>
    </w:p>
    <w:tbl>
      <w:tblPr>
        <w:tblW w:w="0" w:type="auto"/>
        <w:tblCellMar>
          <w:top w:w="15" w:type="dxa"/>
          <w:left w:w="15" w:type="dxa"/>
          <w:bottom w:w="15" w:type="dxa"/>
          <w:right w:w="15" w:type="dxa"/>
        </w:tblCellMar>
        <w:tblLook w:val="04A0" w:firstRow="1" w:lastRow="0" w:firstColumn="1" w:lastColumn="0" w:noHBand="0" w:noVBand="1"/>
      </w:tblPr>
      <w:tblGrid>
        <w:gridCol w:w="1968"/>
        <w:gridCol w:w="3293"/>
        <w:gridCol w:w="2695"/>
        <w:gridCol w:w="1644"/>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Type of Fermentation</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Organisms</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Byproducts</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Lactic acid fermentation</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Animal muscle cells (during intense exercise), some bacteria</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Pyruvate → lactate (lactic acid), NADH → NAD⁺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Lactic acid</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Alcoholic fermentation</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Yeast, some plants, some bacteria</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Pyruvate → ethanol + CO₂, NADH → NAD⁺</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Ethanol + CO₂</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Why Anaerobic Respiration Produces Less ATP</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666D41" w:rsidRPr="00666D41" w:rsidTr="002C1375">
        <w:trPr>
          <w:tblHeader/>
        </w:trPr>
        <w:tc>
          <w:tcPr>
            <w:tcW w:w="297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Reason</w:t>
            </w:r>
          </w:p>
        </w:tc>
        <w:tc>
          <w:tcPr>
            <w:tcW w:w="831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2C1375">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No electron transport chain</w:t>
            </w:r>
          </w:p>
        </w:tc>
        <w:tc>
          <w:tcPr>
            <w:tcW w:w="831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Without ETC, most of the energy in glucose remains in the bonds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of pyruvate (or fermentation byproducts)</w:t>
            </w:r>
          </w:p>
        </w:tc>
      </w:tr>
      <w:tr w:rsidR="00666D41" w:rsidRPr="00666D41" w:rsidTr="002C1375">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No citric acid cycle</w:t>
            </w:r>
          </w:p>
        </w:tc>
        <w:tc>
          <w:tcPr>
            <w:tcW w:w="831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Acetyl CoA cannot be processed without NAD⁺ and FAD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regenerated by ETC</w:t>
            </w:r>
          </w:p>
        </w:tc>
      </w:tr>
      <w:tr w:rsidR="00666D41" w:rsidRPr="00666D41" w:rsidTr="002C1375">
        <w:tc>
          <w:tcPr>
            <w:tcW w:w="297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Glycolysis only</w:t>
            </w:r>
          </w:p>
        </w:tc>
        <w:tc>
          <w:tcPr>
            <w:tcW w:w="831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Only 2 ATP are captured directly from substrate-level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phosphorylation in glycolysis</w:t>
            </w:r>
          </w:p>
        </w:tc>
      </w:tr>
    </w:tbl>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pict>
          <v:rect id="_x0000_i1030"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Part 6: How Cellular Respiration Provides Energy for Everyday Activities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Scientists use various sources of information — including exercise physiology studies, metabolic rate measurements, and clinical observations — to understand how cellular respiration powers daily life. The evidence shows that different activities demand different amounts of ATP, which are supplied by aerobic or anaerobic respiration depending on intensity and duration.</w:t>
      </w:r>
    </w:p>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ATP Demand for Everyday Activities</w:t>
      </w:r>
    </w:p>
    <w:tbl>
      <w:tblPr>
        <w:tblW w:w="0" w:type="auto"/>
        <w:tblCellMar>
          <w:top w:w="15" w:type="dxa"/>
          <w:left w:w="15" w:type="dxa"/>
          <w:bottom w:w="15" w:type="dxa"/>
          <w:right w:w="15" w:type="dxa"/>
        </w:tblCellMar>
        <w:tblLook w:val="04A0" w:firstRow="1" w:lastRow="0" w:firstColumn="1" w:lastColumn="0" w:noHBand="0" w:noVBand="1"/>
      </w:tblPr>
      <w:tblGrid>
        <w:gridCol w:w="1663"/>
        <w:gridCol w:w="1926"/>
        <w:gridCol w:w="1712"/>
        <w:gridCol w:w="4299"/>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Primary Energy System</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Demand</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Explanation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Sleeping</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Low</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Body is at rest; ATP used for basal metabolism (heartbeat, breathing, cell repair, brain function)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Thinking (brain activity)</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Moderate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The brain uses ~20% of the body's total ATP despite being only 2% of body mass</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Digesting food</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Low to moderate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Smooth muscle contractions, enzyme production, and nutrient absorption require ATP</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Walking</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Moderate</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Leg muscles use aerobic respiration for sustained activity</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Running (jogging)</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Steady supply of oxygen supports continuous ATP production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Sprinting (all-out)</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(lactic acid)</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Very high (fast)</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cannot be delivered fast enough; muscles rely on glycolysis + lactic acid fermentation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Weight lifting</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(lactic acid)</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Very high (brief)</w:t>
            </w: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Short, intense bursts of activity use stored ATP and anaerobic pathways</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How Scientists Study Cellular Respiration in Humans</w:t>
      </w:r>
    </w:p>
    <w:tbl>
      <w:tblPr>
        <w:tblW w:w="11280" w:type="dxa"/>
        <w:tblCellMar>
          <w:top w:w="15" w:type="dxa"/>
          <w:left w:w="15" w:type="dxa"/>
          <w:bottom w:w="15" w:type="dxa"/>
          <w:right w:w="15" w:type="dxa"/>
        </w:tblCellMar>
        <w:tblLook w:val="04A0" w:firstRow="1" w:lastRow="0" w:firstColumn="1" w:lastColumn="0" w:noHBand="0" w:noVBand="1"/>
      </w:tblPr>
      <w:tblGrid>
        <w:gridCol w:w="4680"/>
        <w:gridCol w:w="6600"/>
      </w:tblGrid>
      <w:tr w:rsidR="00666D41" w:rsidRPr="00666D41" w:rsidTr="002C1375">
        <w:trPr>
          <w:tblHeader/>
        </w:trPr>
        <w:tc>
          <w:tcPr>
            <w:tcW w:w="468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Source of Information</w:t>
            </w:r>
          </w:p>
        </w:tc>
        <w:tc>
          <w:tcPr>
            <w:tcW w:w="660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What It Tells Us</w:t>
            </w:r>
          </w:p>
        </w:tc>
      </w:tr>
      <w:tr w:rsidR="00666D41" w:rsidRPr="00666D41" w:rsidTr="002C1375">
        <w:tc>
          <w:tcPr>
            <w:tcW w:w="468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VO₂ max testing (maximum oxygen consumption)</w:t>
            </w:r>
          </w:p>
        </w:tc>
        <w:tc>
          <w:tcPr>
            <w:tcW w:w="660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Measures the maximum rate of aerobic respiration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during intense exercise</w:t>
            </w:r>
          </w:p>
        </w:tc>
      </w:tr>
      <w:tr w:rsidR="00666D41" w:rsidRPr="00666D41" w:rsidTr="002C1375">
        <w:tc>
          <w:tcPr>
            <w:tcW w:w="468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Blood lactate measurements</w:t>
            </w:r>
          </w:p>
        </w:tc>
        <w:tc>
          <w:tcPr>
            <w:tcW w:w="660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Indicates when muscles switch from aerobic to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respiration (lactate threshold)</w:t>
            </w:r>
          </w:p>
        </w:tc>
      </w:tr>
      <w:tr w:rsidR="00666D41" w:rsidRPr="00666D41" w:rsidTr="002C1375">
        <w:tc>
          <w:tcPr>
            <w:tcW w:w="468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Respiratory exchange ratio (CO₂ produced / O₂ consumed)</w:t>
            </w:r>
          </w:p>
        </w:tc>
        <w:tc>
          <w:tcPr>
            <w:tcW w:w="660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Reveals which fuel (carbohydrates vs. fats) is being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used for ATP production</w:t>
            </w:r>
          </w:p>
        </w:tc>
      </w:tr>
      <w:tr w:rsidR="00666D41" w:rsidRPr="00666D41" w:rsidTr="002C1375">
        <w:tc>
          <w:tcPr>
            <w:tcW w:w="468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Calorimetry (measuring heat production)</w:t>
            </w:r>
          </w:p>
        </w:tc>
        <w:tc>
          <w:tcPr>
            <w:tcW w:w="660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Directly measures energy expenditure because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cellular respiration releases heat</w:t>
            </w:r>
          </w:p>
        </w:tc>
      </w:tr>
      <w:tr w:rsidR="00666D41" w:rsidRPr="00666D41" w:rsidTr="002C1375">
        <w:tc>
          <w:tcPr>
            <w:tcW w:w="468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Heart rate monitoring</w:t>
            </w:r>
          </w:p>
        </w:tc>
        <w:tc>
          <w:tcPr>
            <w:tcW w:w="660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Heart rate correlates with oxygen delivery </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lastRenderedPageBreak/>
        <w:t>Examples of Cellular Respiration Powering Daily Life</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666D41" w:rsidRPr="00666D41" w:rsidTr="002C1375">
        <w:trPr>
          <w:tblHeader/>
        </w:trPr>
        <w:tc>
          <w:tcPr>
            <w:tcW w:w="279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Activity</w:t>
            </w:r>
          </w:p>
        </w:tc>
        <w:tc>
          <w:tcPr>
            <w:tcW w:w="849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How Cellular Respiration Powers It</w:t>
            </w:r>
          </w:p>
        </w:tc>
      </w:tr>
      <w:tr w:rsidR="00666D41" w:rsidRPr="00666D41" w:rsidTr="002C1375">
        <w:tc>
          <w:tcPr>
            <w:tcW w:w="27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Running a marathon</w:t>
            </w:r>
          </w:p>
        </w:tc>
        <w:tc>
          <w:tcPr>
            <w:tcW w:w="84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Leg muscles use aerobic respiration to produce ATP continuously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over hours; fatty acids and glucose are broken down with oxygen</w:t>
            </w:r>
          </w:p>
        </w:tc>
      </w:tr>
      <w:tr w:rsidR="00666D41" w:rsidRPr="00666D41" w:rsidTr="002C1375">
        <w:tc>
          <w:tcPr>
            <w:tcW w:w="27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Sprinting 100 meters</w:t>
            </w:r>
          </w:p>
        </w:tc>
        <w:tc>
          <w:tcPr>
            <w:tcW w:w="84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Muscles use anaerobic respiration (lactic acid fermentation) because </w:t>
            </w:r>
          </w:p>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oxygen delivery cannot keep up; ATP is produced rapidly but only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for 10-15 seconds</w:t>
            </w:r>
          </w:p>
        </w:tc>
      </w:tr>
      <w:tr w:rsidR="00666D41" w:rsidRPr="00666D41" w:rsidTr="002C1375">
        <w:tc>
          <w:tcPr>
            <w:tcW w:w="27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Thinking and studying</w:t>
            </w:r>
          </w:p>
        </w:tc>
        <w:tc>
          <w:tcPr>
            <w:tcW w:w="84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Brain neurons use aerobic respiration exclusively; glucose is the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primary fuel; ATP powers ion pumps that maintain nerve signals</w:t>
            </w:r>
          </w:p>
        </w:tc>
      </w:tr>
      <w:tr w:rsidR="00666D41" w:rsidRPr="00666D41" w:rsidTr="002C1375">
        <w:tc>
          <w:tcPr>
            <w:tcW w:w="27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Digesting a meal</w:t>
            </w:r>
          </w:p>
        </w:tc>
        <w:tc>
          <w:tcPr>
            <w:tcW w:w="84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Smooth muscle cells in the stomach and intestines use aerobic </w:t>
            </w:r>
          </w:p>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respiration to contract and move food; enzyme-producing cells use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to synthesize and secrete digestive enzymes</w:t>
            </w:r>
          </w:p>
        </w:tc>
      </w:tr>
      <w:tr w:rsidR="00666D41" w:rsidRPr="00666D41" w:rsidTr="002C1375">
        <w:tc>
          <w:tcPr>
            <w:tcW w:w="279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Recovering after exercise</w:t>
            </w:r>
          </w:p>
        </w:tc>
        <w:tc>
          <w:tcPr>
            <w:tcW w:w="849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The body continues aerobic respiration at an elevated rate to repay </w:t>
            </w:r>
          </w:p>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oxygen debt, convert lactic acid back to glucose, and replenish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stores</w:t>
            </w:r>
          </w:p>
        </w:tc>
      </w:tr>
    </w:tbl>
    <w:p w:rsidR="00666D41" w:rsidRPr="00666D41" w:rsidRDefault="00666D41" w:rsidP="00666D41">
      <w:pPr>
        <w:shd w:val="clear" w:color="auto" w:fill="FFFFFF"/>
        <w:spacing w:before="480" w:after="240" w:line="450" w:lineRule="atLeast"/>
        <w:outlineLvl w:val="2"/>
        <w:rPr>
          <w:rFonts w:ascii="Segoe UI" w:eastAsia="Times New Roman" w:hAnsi="Segoe UI" w:cs="Segoe UI"/>
          <w:b/>
          <w:bCs/>
          <w:color w:val="0F1115"/>
          <w:sz w:val="30"/>
          <w:szCs w:val="30"/>
        </w:rPr>
      </w:pPr>
      <w:r w:rsidRPr="00666D41">
        <w:rPr>
          <w:rFonts w:ascii="Segoe UI" w:eastAsia="Times New Roman" w:hAnsi="Segoe UI" w:cs="Segoe UI"/>
          <w:b/>
          <w:bCs/>
          <w:color w:val="0F1115"/>
          <w:sz w:val="30"/>
          <w:szCs w:val="30"/>
        </w:rPr>
        <w:t>Real-World Connection: Why You Breathe Heavily After Sprinting</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color w:val="0F1115"/>
          <w:sz w:val="24"/>
          <w:szCs w:val="24"/>
        </w:rPr>
        <w:t>After intense anaerobic exercise, you continue breathing heavily even though you have stopped moving. This is called excess post-exercise oxygen consumption (EPOC). The extra oxygen is used for:</w:t>
      </w:r>
    </w:p>
    <w:tbl>
      <w:tblPr>
        <w:tblW w:w="11280" w:type="dxa"/>
        <w:tblCellMar>
          <w:top w:w="15" w:type="dxa"/>
          <w:left w:w="15" w:type="dxa"/>
          <w:bottom w:w="15" w:type="dxa"/>
          <w:right w:w="15" w:type="dxa"/>
        </w:tblCellMar>
        <w:tblLook w:val="04A0" w:firstRow="1" w:lastRow="0" w:firstColumn="1" w:lastColumn="0" w:noHBand="0" w:noVBand="1"/>
      </w:tblPr>
      <w:tblGrid>
        <w:gridCol w:w="5760"/>
        <w:gridCol w:w="5520"/>
      </w:tblGrid>
      <w:tr w:rsidR="00666D41" w:rsidRPr="00666D41" w:rsidTr="002C1375">
        <w:trPr>
          <w:tblHeader/>
        </w:trPr>
        <w:tc>
          <w:tcPr>
            <w:tcW w:w="576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Use of Oxygen After Exercise</w:t>
            </w:r>
          </w:p>
        </w:tc>
        <w:tc>
          <w:tcPr>
            <w:tcW w:w="552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Purpose</w:t>
            </w:r>
          </w:p>
        </w:tc>
      </w:tr>
      <w:tr w:rsidR="00666D41" w:rsidRPr="00666D41" w:rsidTr="002C1375">
        <w:tc>
          <w:tcPr>
            <w:tcW w:w="57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Convert lactic acid back to glucose (in the liver)</w:t>
            </w:r>
          </w:p>
        </w:tc>
        <w:tc>
          <w:tcPr>
            <w:tcW w:w="55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Requires ATP (made aerobically)</w:t>
            </w:r>
          </w:p>
        </w:tc>
      </w:tr>
      <w:tr w:rsidR="00666D41" w:rsidRPr="00666D41" w:rsidTr="002C1375">
        <w:tc>
          <w:tcPr>
            <w:tcW w:w="57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Replenish ATP stores in muscles</w:t>
            </w:r>
          </w:p>
        </w:tc>
        <w:tc>
          <w:tcPr>
            <w:tcW w:w="55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 respiration</w:t>
            </w:r>
          </w:p>
        </w:tc>
      </w:tr>
    </w:tbl>
    <w:p w:rsidR="002C1375" w:rsidRDefault="002C1375">
      <w:r>
        <w:br w:type="page"/>
      </w:r>
    </w:p>
    <w:tbl>
      <w:tblPr>
        <w:tblW w:w="11280" w:type="dxa"/>
        <w:tblCellMar>
          <w:top w:w="15" w:type="dxa"/>
          <w:left w:w="15" w:type="dxa"/>
          <w:bottom w:w="15" w:type="dxa"/>
          <w:right w:w="15" w:type="dxa"/>
        </w:tblCellMar>
        <w:tblLook w:val="04A0" w:firstRow="1" w:lastRow="0" w:firstColumn="1" w:lastColumn="0" w:noHBand="0" w:noVBand="1"/>
      </w:tblPr>
      <w:tblGrid>
        <w:gridCol w:w="5760"/>
        <w:gridCol w:w="5520"/>
      </w:tblGrid>
      <w:tr w:rsidR="00666D41" w:rsidRPr="00666D41" w:rsidTr="002C1375">
        <w:tc>
          <w:tcPr>
            <w:tcW w:w="57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Replenish oxygen stored in hemoglobin and myoglobin</w:t>
            </w:r>
          </w:p>
        </w:tc>
        <w:tc>
          <w:tcPr>
            <w:tcW w:w="552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Restoring oxygen reserves</w:t>
            </w:r>
          </w:p>
        </w:tc>
      </w:tr>
      <w:tr w:rsidR="00666D41" w:rsidRPr="00666D41" w:rsidTr="002C1375">
        <w:tc>
          <w:tcPr>
            <w:tcW w:w="576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Return body temperature to normal</w:t>
            </w:r>
          </w:p>
        </w:tc>
        <w:tc>
          <w:tcPr>
            <w:tcW w:w="552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Heat from metabolism must be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balanced</w:t>
            </w:r>
          </w:p>
        </w:tc>
      </w:tr>
    </w:tbl>
    <w:p w:rsidR="002C1375" w:rsidRDefault="002C1375" w:rsidP="00666D41">
      <w:pPr>
        <w:spacing w:before="480" w:after="480" w:line="240" w:lineRule="auto"/>
        <w:rPr>
          <w:rFonts w:ascii="Times New Roman" w:eastAsia="Times New Roman" w:hAnsi="Times New Roman" w:cs="Times New Roman"/>
          <w:sz w:val="24"/>
          <w:szCs w:val="24"/>
        </w:rPr>
      </w:pPr>
    </w:p>
    <w:p w:rsidR="002C1375" w:rsidRDefault="002C137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66D41" w:rsidRPr="00666D41" w:rsidRDefault="00666D41" w:rsidP="00666D41">
      <w:pPr>
        <w:shd w:val="clear" w:color="auto" w:fill="FFFFFF"/>
        <w:spacing w:before="480" w:after="240" w:line="480" w:lineRule="atLeast"/>
        <w:outlineLvl w:val="1"/>
        <w:rPr>
          <w:rFonts w:ascii="Segoe UI" w:eastAsia="Times New Roman" w:hAnsi="Segoe UI" w:cs="Segoe UI"/>
          <w:b/>
          <w:bCs/>
          <w:color w:val="0F1115"/>
          <w:sz w:val="33"/>
          <w:szCs w:val="33"/>
        </w:rPr>
      </w:pPr>
      <w:r w:rsidRPr="00666D41">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330"/>
        <w:gridCol w:w="7950"/>
      </w:tblGrid>
      <w:tr w:rsidR="00666D41" w:rsidRPr="00666D41" w:rsidTr="002C1375">
        <w:trPr>
          <w:tblHeader/>
        </w:trPr>
        <w:tc>
          <w:tcPr>
            <w:tcW w:w="3330" w:type="dxa"/>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Term</w:t>
            </w:r>
          </w:p>
        </w:tc>
        <w:tc>
          <w:tcPr>
            <w:tcW w:w="7950" w:type="dxa"/>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Definition</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Cellular respiration</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The chemical reaction that converts chemical energy (glucose)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into usable energy (ATP)</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w:t>
            </w:r>
          </w:p>
        </w:tc>
        <w:tc>
          <w:tcPr>
            <w:tcW w:w="795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Adenosine triphosphate; the energy currency of the cell</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 respiration</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Respiration that requires oxygen; produces ~32-34 ATP per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glucose</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respiration (fermentation)</w:t>
            </w:r>
          </w:p>
        </w:tc>
        <w:tc>
          <w:tcPr>
            <w:tcW w:w="795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Respiration without oxygen; produces only 2 ATP per glucose</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Glycolysis</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First stage of respiration; occurs in cytoplasm; splits glucose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into two pyruvate</w:t>
            </w:r>
            <w:r w:rsidR="002C1375">
              <w:rPr>
                <w:rFonts w:ascii="Segoe UI" w:eastAsia="Times New Roman" w:hAnsi="Segoe UI" w:cs="Segoe UI"/>
                <w:sz w:val="23"/>
                <w:szCs w:val="23"/>
              </w:rPr>
              <w:t xml:space="preserve"> molecules</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Acetyl CoA</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Two-carbon molecule formed from pyruvate; enters the citric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acid cycle</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Citric acid cycle (Krebs cycle)</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Second stage of aerobic respiration; occurs in mitochondrial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matrix; produces NADH, FADH₂, CO₂, and ATP</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 transport chain (ETC)</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Series of proteins in the inner mitochondrial membrane; transfers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electrons and pumps protons</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Chemiosmosis</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Process using proton gradient to drive ATP synthesis via ATP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synthase</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Mitochondria</w:t>
            </w:r>
          </w:p>
        </w:tc>
        <w:tc>
          <w:tcPr>
            <w:tcW w:w="795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Organelle where aerobic respiration occurs (except glycolysis)</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Cristae</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Folds of the inner mitochondrial membrane; increase surface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area for ETC</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lastRenderedPageBreak/>
              <w:t>Matrix</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Fluid-filled inner compartment of mitochondria; contains citric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acid cycle enzymes</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NADH and FADH₂</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Electron carriers that deliver electrons to the electron transport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chain</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Lactic acid fermentation</w:t>
            </w:r>
          </w:p>
        </w:tc>
        <w:tc>
          <w:tcPr>
            <w:tcW w:w="7950" w:type="dxa"/>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respiration in animal muscles; produces lactic acid</w:t>
            </w:r>
          </w:p>
        </w:tc>
      </w:tr>
      <w:tr w:rsidR="00666D41" w:rsidRPr="00666D41" w:rsidTr="002C1375">
        <w:tc>
          <w:tcPr>
            <w:tcW w:w="3330" w:type="dxa"/>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Alcoholic fermentation</w:t>
            </w:r>
          </w:p>
        </w:tc>
        <w:tc>
          <w:tcPr>
            <w:tcW w:w="7950" w:type="dxa"/>
            <w:tcMar>
              <w:top w:w="150" w:type="dxa"/>
              <w:left w:w="240" w:type="dxa"/>
              <w:bottom w:w="150" w:type="dxa"/>
              <w:right w:w="0" w:type="dxa"/>
            </w:tcMar>
            <w:vAlign w:val="center"/>
            <w:hideMark/>
          </w:tcPr>
          <w:p w:rsidR="002C1375"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 xml:space="preserve">Anaerobic respiration in yeast and some plants; produces </w:t>
            </w:r>
          </w:p>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ethanol and CO₂</w:t>
            </w:r>
          </w:p>
        </w:tc>
      </w:tr>
    </w:tbl>
    <w:p w:rsidR="002C1375" w:rsidRDefault="002C1375" w:rsidP="00666D41">
      <w:pPr>
        <w:spacing w:before="480" w:after="480" w:line="240" w:lineRule="auto"/>
        <w:rPr>
          <w:rFonts w:ascii="Times New Roman" w:eastAsia="Times New Roman" w:hAnsi="Times New Roman" w:cs="Times New Roman"/>
          <w:sz w:val="24"/>
          <w:szCs w:val="24"/>
        </w:rPr>
      </w:pPr>
    </w:p>
    <w:p w:rsidR="002C1375" w:rsidRDefault="002C137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66D41" w:rsidRPr="00666D41" w:rsidRDefault="00666D41" w:rsidP="00666D41">
      <w:pPr>
        <w:spacing w:before="480" w:after="480" w:line="240" w:lineRule="auto"/>
        <w:rPr>
          <w:rFonts w:ascii="Times New Roman" w:eastAsia="Times New Roman" w:hAnsi="Times New Roman" w:cs="Times New Roman"/>
          <w:sz w:val="24"/>
          <w:szCs w:val="24"/>
        </w:rPr>
      </w:pPr>
      <w:r w:rsidRPr="00666D41">
        <w:rPr>
          <w:rFonts w:ascii="Times New Roman" w:eastAsia="Times New Roman" w:hAnsi="Times New Roman" w:cs="Times New Roman"/>
          <w:sz w:val="24"/>
          <w:szCs w:val="24"/>
        </w:rPr>
        <w:lastRenderedPageBreak/>
        <w:pict>
          <v:rect id="_x0000_i1032" style="width:0;height:.75pt" o:hralign="center" o:hrstd="t" o:hr="t" fillcolor="#a0a0a0" stroked="f"/>
        </w:pict>
      </w:r>
    </w:p>
    <w:p w:rsidR="00666D41" w:rsidRPr="002C1375" w:rsidRDefault="002C1375" w:rsidP="002C1375">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Review Questions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1.</w:t>
      </w:r>
      <w:r w:rsidRPr="00666D41">
        <w:rPr>
          <w:rFonts w:ascii="Segoe UI" w:eastAsia="Times New Roman" w:hAnsi="Segoe UI" w:cs="Segoe UI"/>
          <w:color w:val="0F1115"/>
          <w:sz w:val="24"/>
          <w:szCs w:val="24"/>
        </w:rPr>
        <w:t> In your own words, explain what cellular respiration is. Your answer must state that cellular respiration converts chemical energy into usable forms of energy (ATP).</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2.</w:t>
      </w:r>
      <w:r w:rsidRPr="00666D41">
        <w:rPr>
          <w:rFonts w:ascii="Segoe UI" w:eastAsia="Times New Roman" w:hAnsi="Segoe UI" w:cs="Segoe UI"/>
          <w:color w:val="0F1115"/>
          <w:sz w:val="24"/>
          <w:szCs w:val="24"/>
        </w:rPr>
        <w:t> Draw a labeled diagram showing the four main stages of aerobic respiration: glycolysis, formation of acetyl coenzyme A, the citric acid cycle, and the electron transport chain with chemiosmosis. Your diagram must include the location of each stage and the inputs and outputs of each stage.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3.</w:t>
      </w:r>
      <w:r w:rsidRPr="00666D41">
        <w:rPr>
          <w:rFonts w:ascii="Segoe UI" w:eastAsia="Times New Roman" w:hAnsi="Segoe UI" w:cs="Segoe UI"/>
          <w:color w:val="0F1115"/>
          <w:sz w:val="24"/>
          <w:szCs w:val="24"/>
        </w:rPr>
        <w:t> Describe what happens during glycolysis. Include the location, whether oxygen is required, the input molecule, and the outputs (net ATP, NADH, and pyruvate).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4.</w:t>
      </w:r>
      <w:r w:rsidRPr="00666D41">
        <w:rPr>
          <w:rFonts w:ascii="Segoe UI" w:eastAsia="Times New Roman" w:hAnsi="Segoe UI" w:cs="Segoe UI"/>
          <w:color w:val="0F1115"/>
          <w:sz w:val="24"/>
          <w:szCs w:val="24"/>
        </w:rPr>
        <w:t> Describe what happens during the formation of acetyl coenzyme A. Include the location, the input molecule, the outputs, and why this step is considered a connecting step between glycolysis and the citric acid cycle.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5.</w:t>
      </w:r>
      <w:r w:rsidRPr="00666D41">
        <w:rPr>
          <w:rFonts w:ascii="Segoe UI" w:eastAsia="Times New Roman" w:hAnsi="Segoe UI" w:cs="Segoe UI"/>
          <w:color w:val="0F1115"/>
          <w:sz w:val="24"/>
          <w:szCs w:val="24"/>
        </w:rPr>
        <w:t> Describe what happens during the citric acid cycle (Krebs cycle). Include the location, the input molecule, the outputs (per glucose molecule), and the fate of the carbon atoms.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6.</w:t>
      </w:r>
      <w:r w:rsidRPr="00666D41">
        <w:rPr>
          <w:rFonts w:ascii="Segoe UI" w:eastAsia="Times New Roman" w:hAnsi="Segoe UI" w:cs="Segoe UI"/>
          <w:color w:val="0F1115"/>
          <w:sz w:val="24"/>
          <w:szCs w:val="24"/>
        </w:rPr>
        <w:t> Describe what happens during the electron transport chain and chemiosmosis. Include the location, the role of oxygen, how a proton gradient is created, how ATP synthase uses the gradient to make ATP, and the final products.</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7.</w:t>
      </w:r>
      <w:r w:rsidRPr="00666D41">
        <w:rPr>
          <w:rFonts w:ascii="Segoe UI" w:eastAsia="Times New Roman" w:hAnsi="Segoe UI" w:cs="Segoe UI"/>
          <w:color w:val="0F1115"/>
          <w:sz w:val="24"/>
          <w:szCs w:val="24"/>
        </w:rPr>
        <w:t> Explain the importance of ATP as the energy carrier in cells. Your answer must describe the structure of ATP (three phosphates), how it releases energy (ATP → ADP + Pᵢ), and how it is recycled.</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8.</w:t>
      </w:r>
      <w:r w:rsidRPr="00666D41">
        <w:rPr>
          <w:rFonts w:ascii="Segoe UI" w:eastAsia="Times New Roman" w:hAnsi="Segoe UI" w:cs="Segoe UI"/>
          <w:color w:val="0F1115"/>
          <w:sz w:val="24"/>
          <w:szCs w:val="24"/>
        </w:rPr>
        <w:t> Explain the role of enzymes in cellular respiration. Your answer must state that enzymes lower activation energy, are specific to each reaction, and are regulated by feedback inhibition.</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9.</w:t>
      </w:r>
      <w:r w:rsidRPr="00666D41">
        <w:rPr>
          <w:rFonts w:ascii="Segoe UI" w:eastAsia="Times New Roman" w:hAnsi="Segoe UI" w:cs="Segoe UI"/>
          <w:color w:val="0F1115"/>
          <w:sz w:val="24"/>
          <w:szCs w:val="24"/>
        </w:rPr>
        <w:t> Describe how the structure of mitochondria relates to their function in cellular respiration. Your answer must include the following structures and explain how each supports respiration: outer membrane, inner membrane, cristae, matrix, and intermembrane space.</w:t>
      </w:r>
    </w:p>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lastRenderedPageBreak/>
        <w:t>10.</w:t>
      </w:r>
      <w:r w:rsidRPr="00666D41">
        <w:rPr>
          <w:rFonts w:ascii="Segoe UI" w:eastAsia="Times New Roman" w:hAnsi="Segoe UI" w:cs="Segoe UI"/>
          <w:color w:val="0F1115"/>
          <w:sz w:val="24"/>
          <w:szCs w:val="24"/>
        </w:rPr>
        <w:t> Differentiate between aerobic and anaerobic respiration. Complete the following comparison in your answer:</w:t>
      </w:r>
    </w:p>
    <w:tbl>
      <w:tblPr>
        <w:tblW w:w="11280" w:type="dxa"/>
        <w:tblCellMar>
          <w:top w:w="15" w:type="dxa"/>
          <w:left w:w="15" w:type="dxa"/>
          <w:bottom w:w="15" w:type="dxa"/>
          <w:right w:w="15" w:type="dxa"/>
        </w:tblCellMar>
        <w:tblLook w:val="04A0" w:firstRow="1" w:lastRow="0" w:firstColumn="1" w:lastColumn="0" w:noHBand="0" w:noVBand="1"/>
      </w:tblPr>
      <w:tblGrid>
        <w:gridCol w:w="3411"/>
        <w:gridCol w:w="2881"/>
        <w:gridCol w:w="4988"/>
      </w:tblGrid>
      <w:tr w:rsidR="00666D41" w:rsidRPr="00666D41" w:rsidTr="00666D41">
        <w:trPr>
          <w:tblHeader/>
        </w:trPr>
        <w:tc>
          <w:tcPr>
            <w:tcW w:w="0" w:type="auto"/>
            <w:tcBorders>
              <w:top w:val="nil"/>
            </w:tcBorders>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Aerobic Respiration</w:t>
            </w:r>
          </w:p>
        </w:tc>
        <w:tc>
          <w:tcPr>
            <w:tcW w:w="0" w:type="auto"/>
            <w:tcBorders>
              <w:top w:val="nil"/>
            </w:tcBorders>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Anaerobic Respiration (Fermentation)</w:t>
            </w: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Oxygen required?</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Location in cell</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Steps (list main stages)</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ATP produced per glucose</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r w:rsidR="00666D41" w:rsidRPr="00666D41" w:rsidTr="00666D41">
        <w:tc>
          <w:tcPr>
            <w:tcW w:w="0" w:type="auto"/>
            <w:tcMar>
              <w:top w:w="150" w:type="dxa"/>
              <w:left w:w="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r w:rsidRPr="00666D41">
              <w:rPr>
                <w:rFonts w:ascii="Segoe UI" w:eastAsia="Times New Roman" w:hAnsi="Segoe UI" w:cs="Segoe UI"/>
                <w:sz w:val="23"/>
                <w:szCs w:val="23"/>
              </w:rPr>
              <w:t>Byproducts</w:t>
            </w:r>
          </w:p>
        </w:tc>
        <w:tc>
          <w:tcPr>
            <w:tcW w:w="0" w:type="auto"/>
            <w:tcMar>
              <w:top w:w="150" w:type="dxa"/>
              <w:left w:w="240" w:type="dxa"/>
              <w:bottom w:w="150" w:type="dxa"/>
              <w:right w:w="24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66D41" w:rsidRPr="00666D41" w:rsidRDefault="00666D41" w:rsidP="00666D41">
            <w:pPr>
              <w:spacing w:after="0" w:line="375" w:lineRule="atLeast"/>
              <w:rPr>
                <w:rFonts w:ascii="Segoe UI" w:eastAsia="Times New Roman" w:hAnsi="Segoe UI" w:cs="Segoe UI"/>
                <w:sz w:val="23"/>
                <w:szCs w:val="23"/>
              </w:rPr>
            </w:pPr>
          </w:p>
        </w:tc>
      </w:tr>
    </w:tbl>
    <w:p w:rsidR="00666D41" w:rsidRPr="00666D41" w:rsidRDefault="00666D41" w:rsidP="00666D41">
      <w:pPr>
        <w:shd w:val="clear" w:color="auto" w:fill="FFFFFF"/>
        <w:spacing w:before="240" w:after="240"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11.</w:t>
      </w:r>
      <w:r w:rsidRPr="00666D41">
        <w:rPr>
          <w:rFonts w:ascii="Segoe UI" w:eastAsia="Times New Roman" w:hAnsi="Segoe UI" w:cs="Segoe UI"/>
          <w:color w:val="0F1115"/>
          <w:sz w:val="24"/>
          <w:szCs w:val="24"/>
        </w:rPr>
        <w:t> Using information from secondary sources, explain how cellular respiration provides energy for everyday activities. Your answer must include specific examples for each of the following activities: running (sprinting vs. marathon), thinking, and digesting food. For each activity, state whether aerobic or anaerobic respiration is primarily used and why.</w:t>
      </w:r>
    </w:p>
    <w:p w:rsidR="00666D41" w:rsidRPr="00666D41" w:rsidRDefault="00666D41" w:rsidP="00666D41">
      <w:pPr>
        <w:shd w:val="clear" w:color="auto" w:fill="FFFFFF"/>
        <w:spacing w:before="240" w:after="100" w:afterAutospacing="1" w:line="240" w:lineRule="auto"/>
        <w:rPr>
          <w:rFonts w:ascii="Segoe UI" w:eastAsia="Times New Roman" w:hAnsi="Segoe UI" w:cs="Segoe UI"/>
          <w:color w:val="0F1115"/>
          <w:sz w:val="24"/>
          <w:szCs w:val="24"/>
        </w:rPr>
      </w:pPr>
      <w:r w:rsidRPr="00666D41">
        <w:rPr>
          <w:rFonts w:ascii="Segoe UI" w:eastAsia="Times New Roman" w:hAnsi="Segoe UI" w:cs="Segoe UI"/>
          <w:b/>
          <w:bCs/>
          <w:color w:val="0F1115"/>
          <w:sz w:val="24"/>
          <w:szCs w:val="24"/>
        </w:rPr>
        <w:t>12.</w:t>
      </w:r>
      <w:r w:rsidRPr="00666D41">
        <w:rPr>
          <w:rFonts w:ascii="Segoe UI" w:eastAsia="Times New Roman" w:hAnsi="Segoe UI" w:cs="Segoe UI"/>
          <w:color w:val="0F1115"/>
          <w:sz w:val="24"/>
          <w:szCs w:val="24"/>
        </w:rPr>
        <w:t> Application question: A runner completes a 400-meter sprint and then rests. During the sprint, the runner's muscles used anaerobic respiration. After the sprint, the runner continues breathing heavily for several minutes. Explain why the runner continues to breathe heavily after stopping. Use the terms oxygen debt (EPOC), lactic acid, and aerobic respiration in your answer.</w:t>
      </w:r>
    </w:p>
    <w:sectPr w:rsidR="00666D41" w:rsidRPr="00666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
  </w:num>
  <w:num w:numId="4">
    <w:abstractNumId w:val="4"/>
  </w:num>
  <w:num w:numId="5">
    <w:abstractNumId w:val="2"/>
  </w:num>
  <w:num w:numId="6">
    <w:abstractNumId w:val="3"/>
  </w:num>
  <w:num w:numId="7">
    <w:abstractNumId w:val="8"/>
  </w:num>
  <w:num w:numId="8">
    <w:abstractNumId w:val="9"/>
  </w:num>
  <w:num w:numId="9">
    <w:abstractNumId w:val="7"/>
  </w:num>
  <w:num w:numId="10">
    <w:abstractNumId w:val="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143B23"/>
    <w:rsid w:val="00194672"/>
    <w:rsid w:val="00255AC6"/>
    <w:rsid w:val="002A03B3"/>
    <w:rsid w:val="002A51A9"/>
    <w:rsid w:val="002C1375"/>
    <w:rsid w:val="0030572B"/>
    <w:rsid w:val="00315502"/>
    <w:rsid w:val="00386536"/>
    <w:rsid w:val="003F00CB"/>
    <w:rsid w:val="00454471"/>
    <w:rsid w:val="00482E7F"/>
    <w:rsid w:val="004A65E7"/>
    <w:rsid w:val="004C7843"/>
    <w:rsid w:val="004D0799"/>
    <w:rsid w:val="00666D41"/>
    <w:rsid w:val="006B5BB5"/>
    <w:rsid w:val="00766757"/>
    <w:rsid w:val="00820087"/>
    <w:rsid w:val="00891680"/>
    <w:rsid w:val="00895C04"/>
    <w:rsid w:val="009B5EC8"/>
    <w:rsid w:val="00A330FA"/>
    <w:rsid w:val="00A33781"/>
    <w:rsid w:val="00A705A8"/>
    <w:rsid w:val="00BB2470"/>
    <w:rsid w:val="00BB7598"/>
    <w:rsid w:val="00BF69C6"/>
    <w:rsid w:val="00CF1AF4"/>
    <w:rsid w:val="00D312CE"/>
    <w:rsid w:val="00D93D99"/>
    <w:rsid w:val="00DA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21</Pages>
  <Words>2790</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14</cp:revision>
  <cp:lastPrinted>2026-05-18T05:28:00Z</cp:lastPrinted>
  <dcterms:created xsi:type="dcterms:W3CDTF">2026-05-18T04:39:00Z</dcterms:created>
  <dcterms:modified xsi:type="dcterms:W3CDTF">2026-05-18T06:39:00Z</dcterms:modified>
</cp:coreProperties>
</file>