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Something that has been top of my mind lately, is that it feels like many companies are completely ignoring probably the single biggest contributor to the performance of engineering teams and departments - Developer Experience. To me, as a seasoned engineer, the actual experience of working on a project or codebase is more often than not indicative of how successful the venture will 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isn’t to advocate for migrating from specific languages or frameworks (big surprise, developers hate PHP and Raw JavaScript). Rather it’s to advocate for taking a less controlling, dictatorial, and imposing approach and instead a more empathetic, freeform, and ground up approach to the work that your engineering teams are doing.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Broadly speaking, developers tend to be quite simple people when it comes to personal preference and how they’d like to work. While the specifics might change, virtually every developer agrees on a few things: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freedom to choose their own tools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 straightforward deployment process that involves little risk or fear</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An easy way to quickly build and test the changes that they’ve made</w:t>
      </w:r>
    </w:p>
    <w:p w:rsidR="00000000" w:rsidDel="00000000" w:rsidP="00000000" w:rsidRDefault="00000000" w:rsidRPr="00000000" w14:paraId="00000009">
      <w:pPr>
        <w:pStyle w:val="Heading1"/>
        <w:rPr/>
      </w:pPr>
      <w:bookmarkStart w:colFirst="0" w:colLast="0" w:name="_w0jyhsm8h4xf" w:id="0"/>
      <w:bookmarkEnd w:id="0"/>
      <w:r w:rsidDel="00000000" w:rsidR="00000000" w:rsidRPr="00000000">
        <w:rPr>
          <w:rtl w:val="0"/>
        </w:rPr>
        <w:t xml:space="preserve">The freedom to choose their tools</w:t>
      </w:r>
    </w:p>
    <w:p w:rsidR="00000000" w:rsidDel="00000000" w:rsidP="00000000" w:rsidRDefault="00000000" w:rsidRPr="00000000" w14:paraId="0000000A">
      <w:pPr>
        <w:rPr/>
      </w:pPr>
      <w:r w:rsidDel="00000000" w:rsidR="00000000" w:rsidRPr="00000000">
        <w:rPr>
          <w:rtl w:val="0"/>
        </w:rPr>
        <w:t xml:space="preserve">Often, I see developers discussing how their work is forcing IDEs upon them under the name of “efficidency”. Today it’s because those IDEs have integrated AI features, but I’ve seen any number of other reasons why the most basic tool that a developer will ever use should be chosen by someone else (apropos of security concerns). Sometimes it’s the belief that by sharing the same environment and shortcuts your developers will have a faster onboarding process, sometimes it stems from a misguided belief that because many developers enjoy the IDE then it’s just easier to upset some developers who don’t care at best and actively dislike it at worst.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a developer, my IDE is the way that I see, experience, and understand the codebase. Documentation dies fast enough at virtually every company, and I only touch Github to view PRs. So mine and other developer’s experience is inextricably tied to the IDE that we’re using, and that experience </w:t>
      </w:r>
      <w:r w:rsidDel="00000000" w:rsidR="00000000" w:rsidRPr="00000000">
        <w:rPr>
          <w:b w:val="1"/>
          <w:bCs w:val="1"/>
          <w:rtl w:val="0"/>
        </w:rPr>
        <w:t xml:space="preserve">isn’t</w:t>
      </w:r>
      <w:r w:rsidDel="00000000" w:rsidR="00000000" w:rsidRPr="00000000">
        <w:rPr>
          <w:rtl w:val="0"/>
        </w:rPr>
        <w:t xml:space="preserve"> linked to the experiences of every other developer. And yet, it seems as though there is a prevailing thought that actually this IDE will be different and actually universally popular. It just makes no sense to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yqrdl1572183" w:id="1"/>
      <w:bookmarkEnd w:id="1"/>
      <w:r w:rsidDel="00000000" w:rsidR="00000000" w:rsidRPr="00000000">
        <w:rPr>
          <w:rtl w:val="0"/>
        </w:rPr>
        <w:t xml:space="preserve">A straightforward deployment process</w:t>
      </w:r>
    </w:p>
    <w:p w:rsidR="00000000" w:rsidDel="00000000" w:rsidP="00000000" w:rsidRDefault="00000000" w:rsidRPr="00000000" w14:paraId="0000000F">
      <w:pPr>
        <w:rPr/>
      </w:pPr>
      <w:r w:rsidDel="00000000" w:rsidR="00000000" w:rsidRPr="00000000">
        <w:rPr>
          <w:rtl w:val="0"/>
        </w:rPr>
        <w:t xml:space="preserve">After enough time in the industry, every developer has had a deployment go south. Maybe it was a rushed fix that wound up making the issue worse. A change that was supposed to be simple, or a new feature that everyone knew beforehand was going to crash and burn almost immediately. As certain as the rising tide, it’s only a matter of time. The goal isn’t to never see these incidents ever again but merely to delay them - to keep them few and far between.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smoother deployment means a happier developer, and this is only achieved by focusing almost solely on thinking about how to avoid any interactions by the developer with the deployment process. After all, the more times somebody touches something or is required to interact with the code or deployment in any way, the more chances for something to go wrong. It’s tempting to think that by requiring more input (like separate pipelines that must be triggered by two different people or teams) or “control” in the process (like peer approvals), is something that paradoxically increases risk, at the cost of making the individual developers experience somewhat to significantly worse.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Developers find themselves in the position of having to find someone, potentially outside of their business hours, to assist in the release. At best this is merely boring but at worst they find themselves needing to quickly roll back a change or deploy a bug fix while also trying to figure out who they need to talk to that will allow them to do so.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a mutually beneficial decision as well, the business is able to more accurately forecast new features and fixes from these smoother releases. However often it can feel like there’s a fear from all levels that problems that arise from a release are of bigger importance than the overall rate of new features being released. Now, I’m not going to claim that we should completely ignore any errors, or push forward with releases that we aren’t confident in without some kind of reasoning behind why releases should still be pushed forwards. What I am saying, is that the weight placed on fear is so much higher than it should be. In a modern software environment, we can safely and easily roll back most changes incredibly quickly - if you don’t have feature flags, you can quickly redeploy your older build, and if you somehow don’t have stored build versions or feature flags, then you can simply revert the commit and rerun your deployment pipeline to at least provide some semblance of normality to your environment.</w:t>
      </w:r>
    </w:p>
    <w:p w:rsidR="00000000" w:rsidDel="00000000" w:rsidP="00000000" w:rsidRDefault="00000000" w:rsidRPr="00000000" w14:paraId="00000016">
      <w:pPr>
        <w:pStyle w:val="Heading1"/>
        <w:rPr/>
      </w:pPr>
      <w:bookmarkStart w:colFirst="0" w:colLast="0" w:name="_i7e4dr1jzasd" w:id="2"/>
      <w:bookmarkEnd w:id="2"/>
      <w:r w:rsidDel="00000000" w:rsidR="00000000" w:rsidRPr="00000000">
        <w:rPr>
          <w:rtl w:val="0"/>
        </w:rPr>
        <w:t xml:space="preserve">An easy way to quickly build and test the changes that they’ve made</w:t>
      </w:r>
    </w:p>
    <w:p w:rsidR="00000000" w:rsidDel="00000000" w:rsidP="00000000" w:rsidRDefault="00000000" w:rsidRPr="00000000" w14:paraId="00000017">
      <w:pPr>
        <w:rPr/>
      </w:pPr>
      <w:r w:rsidDel="00000000" w:rsidR="00000000" w:rsidRPr="00000000">
        <w:rPr>
          <w:rtl w:val="0"/>
        </w:rPr>
        <w:t xml:space="preserve">This is something that’s often quite overlooked, even by developers themselves in my experience. Ensuring a fast, easy build process is available to developers is one of the most impactful things that you can do. Simply put, by making it easier to make smaller changes and have those changes quickly verified, developers will, unsurprisingly, make smaller changes and test those changes.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directly results in changes that can be deployed to production faster, with smaller impact (and therefore smaller incidents). It means that developers can more easily reason with the changes that they’re making, and make better decisions, including making better design choices.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Faster local builds mean developers don’t feel the need to run to the coffee machine or fridge with every change. It also means that they don’t feel the need to write larger changes (“because it’s going to take 30 minutes to build anyway”). Longer build durations will directly incentivise developers to actively split their focus, because they feel bad waiting for a build  to finish and reason that they can focus instead on a bugfix in a separate repo for the 15 minutes. But by the time the build is finished, even if they immediately return to the codebase to test, they’ve completely wiped the context they had originally built up, replacing it with the necessary context for the bugfix. This may directly lead to them missing issues with their change.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also applies to the testing cycle, remotely but particularly locally. I’m always skeptical of companies that put an oversized weight on manual testing. It’s a process that’s particularly fraught with the potential for mistakes. Scripts aren’t always perfect, but at least when they  fail you can reliably expect them to fail in replicable ways that can be isolated and fixed. And yet so many teams expect their developers to test changes themselves manually instead of by providing well thought out and engineered tests, whether that’s unit tests, regression tests, or end to end synthetic tests.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manual processes will, inevitably, fail. The developer will be unaware of certain variables that could cause unexpected behaviour and fail to account for this. Or perhaps they’ll simply be lazy and only do some of the tests. Or perhaps the tests will be unable to be performed locally entirely, and they’ll accidentally run a command on production. It’s just bound to happen.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then how do you protect against this? By making life easier for the developers! By giving them a testing framework that is both easy to run and easy to update with their new changes. Just like with builds, this means that developers are incentivised to frequently test their changes, and to frequently ensure that their changes are covered by tests.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Instead, I often see or hear of testing and development being treated as something separate. It seems like some companies feel like developers cannot be trusted to verify their own changes. That someone else should be responsible for making sure that the developer has done their job correctly. I just don’t see it. The way I see things, the increased distance between the code the checking will result in more errors than less. And you will find longer cycle times too as developers wait for their changes to be tested, or for bug reports to be inaccurate or missing details. Maybe the report is correct but the developer and the tester just use different terminology - it’s a simple miscommunication but one that would be avoided with the developer being the sole person in the loop.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Ultimately, it seems like the companies that bias the most towards developer happiness, names that everyone knows of and respects like Google, Facebook, and Netflix, are also the companies that have the best code and the most impressive technology. While some of this is likely self-fulfilling (the best developers will naturally want to work at places they are happiest), I think that not enough weight is placed on the idea that focusing on developer happiness makes better developers. It elevates developers to their true potential.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