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Bejerano Yohana</w:t>
        <w:br/>
      </w:r>
      <w:r>
        <w:rPr>
          <w:b/>
        </w:rPr>
        <w:t xml:space="preserve">Grado: </w:t>
      </w:r>
      <w:r>
        <w:t>7°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