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3940C" w14:textId="13D9C987" w:rsidR="002F4138" w:rsidRPr="002F4138" w:rsidRDefault="002F4138" w:rsidP="002F4138">
      <w:pPr>
        <w:spacing w:line="276" w:lineRule="auto"/>
        <w:jc w:val="both"/>
        <w:rPr>
          <w:b/>
          <w:bCs/>
          <w:sz w:val="24"/>
          <w:szCs w:val="24"/>
        </w:rPr>
      </w:pPr>
      <w:r w:rsidRPr="002F4138">
        <w:rPr>
          <w:b/>
          <w:bCs/>
          <w:sz w:val="24"/>
          <w:szCs w:val="24"/>
        </w:rPr>
        <w:t>Pregunta 1</w:t>
      </w:r>
    </w:p>
    <w:p w14:paraId="7B89ADD6" w14:textId="10E7E687" w:rsidR="002F4138" w:rsidRPr="002F4138" w:rsidRDefault="002F4138" w:rsidP="002F4138">
      <w:pPr>
        <w:spacing w:line="276" w:lineRule="auto"/>
        <w:jc w:val="both"/>
        <w:rPr>
          <w:b/>
          <w:bCs/>
          <w:sz w:val="24"/>
          <w:szCs w:val="24"/>
        </w:rPr>
      </w:pPr>
      <w:r w:rsidRPr="002F4138">
        <w:rPr>
          <w:b/>
          <w:bCs/>
          <w:sz w:val="24"/>
          <w:szCs w:val="24"/>
        </w:rPr>
        <w:t>Entidades (elementos importantes del sistema):</w:t>
      </w:r>
    </w:p>
    <w:p w14:paraId="6BDED92F" w14:textId="77777777" w:rsidR="002F4138" w:rsidRPr="002F4138" w:rsidRDefault="002F4138" w:rsidP="002F4138">
      <w:pPr>
        <w:spacing w:line="276" w:lineRule="auto"/>
        <w:jc w:val="both"/>
        <w:rPr>
          <w:sz w:val="24"/>
          <w:szCs w:val="24"/>
        </w:rPr>
      </w:pPr>
      <w:r w:rsidRPr="002F4138">
        <w:rPr>
          <w:b/>
          <w:bCs/>
          <w:sz w:val="24"/>
          <w:szCs w:val="24"/>
        </w:rPr>
        <w:t>Usuarios</w:t>
      </w:r>
      <w:r w:rsidRPr="002F4138">
        <w:rPr>
          <w:sz w:val="24"/>
          <w:szCs w:val="24"/>
        </w:rPr>
        <w:t>:</w:t>
      </w:r>
    </w:p>
    <w:p w14:paraId="5F3ED662" w14:textId="77777777" w:rsidR="002F4138" w:rsidRPr="002F4138" w:rsidRDefault="002F4138" w:rsidP="002F4138">
      <w:pPr>
        <w:spacing w:line="276" w:lineRule="auto"/>
        <w:ind w:left="720"/>
        <w:jc w:val="both"/>
        <w:rPr>
          <w:sz w:val="24"/>
          <w:szCs w:val="24"/>
        </w:rPr>
      </w:pPr>
      <w:r w:rsidRPr="002F4138">
        <w:rPr>
          <w:sz w:val="24"/>
          <w:szCs w:val="24"/>
        </w:rPr>
        <w:t>Los usuarios son las personas que interactúan con el sistema, como los administradores o empleados. Cada usuario tiene un identificador único, nombre, correo electrónico, teléfono y un estado (activo o no).</w:t>
      </w:r>
    </w:p>
    <w:p w14:paraId="08B3669D" w14:textId="77777777" w:rsidR="002F4138" w:rsidRPr="002F4138" w:rsidRDefault="002F4138" w:rsidP="002F4138">
      <w:pPr>
        <w:spacing w:line="276" w:lineRule="auto"/>
        <w:jc w:val="both"/>
        <w:rPr>
          <w:sz w:val="24"/>
          <w:szCs w:val="24"/>
        </w:rPr>
      </w:pPr>
      <w:r w:rsidRPr="002F4138">
        <w:rPr>
          <w:b/>
          <w:bCs/>
          <w:sz w:val="24"/>
          <w:szCs w:val="24"/>
        </w:rPr>
        <w:t>Empleados</w:t>
      </w:r>
      <w:r w:rsidRPr="002F4138">
        <w:rPr>
          <w:sz w:val="24"/>
          <w:szCs w:val="24"/>
        </w:rPr>
        <w:t>:</w:t>
      </w:r>
    </w:p>
    <w:p w14:paraId="657455EC" w14:textId="77777777" w:rsidR="002F4138" w:rsidRPr="002F4138" w:rsidRDefault="002F4138" w:rsidP="002F4138">
      <w:pPr>
        <w:spacing w:line="276" w:lineRule="auto"/>
        <w:ind w:left="720"/>
        <w:jc w:val="both"/>
        <w:rPr>
          <w:sz w:val="24"/>
          <w:szCs w:val="24"/>
        </w:rPr>
      </w:pPr>
      <w:r w:rsidRPr="002F4138">
        <w:rPr>
          <w:sz w:val="24"/>
          <w:szCs w:val="24"/>
        </w:rPr>
        <w:t xml:space="preserve">Los empleados son los trabajadores que participan en los proyectos. Cada empleado tiene su propio </w:t>
      </w:r>
      <w:proofErr w:type="gramStart"/>
      <w:r w:rsidRPr="002F4138">
        <w:rPr>
          <w:sz w:val="24"/>
          <w:szCs w:val="24"/>
        </w:rPr>
        <w:t>carnet</w:t>
      </w:r>
      <w:proofErr w:type="gramEnd"/>
      <w:r w:rsidRPr="002F4138">
        <w:rPr>
          <w:sz w:val="24"/>
          <w:szCs w:val="24"/>
        </w:rPr>
        <w:t xml:space="preserve"> de identidad, nombre, fecha de nacimiento, categoría (como obrero, supervisor, etc.), dirección, correo electrónico, teléfono, y está vinculado a un usuario (lo que permite saber qué persona está operando el sistema). Además, cada empleado tiene un estado (activo o no).</w:t>
      </w:r>
    </w:p>
    <w:p w14:paraId="3B11241D" w14:textId="77777777" w:rsidR="002F4138" w:rsidRPr="002F4138" w:rsidRDefault="002F4138" w:rsidP="002F4138">
      <w:pPr>
        <w:spacing w:line="276" w:lineRule="auto"/>
        <w:jc w:val="both"/>
        <w:rPr>
          <w:sz w:val="24"/>
          <w:szCs w:val="24"/>
        </w:rPr>
      </w:pPr>
      <w:r w:rsidRPr="002F4138">
        <w:rPr>
          <w:b/>
          <w:bCs/>
          <w:sz w:val="24"/>
          <w:szCs w:val="24"/>
        </w:rPr>
        <w:t>Proyectos</w:t>
      </w:r>
      <w:r w:rsidRPr="002F4138">
        <w:rPr>
          <w:sz w:val="24"/>
          <w:szCs w:val="24"/>
        </w:rPr>
        <w:t>:</w:t>
      </w:r>
    </w:p>
    <w:p w14:paraId="1BA33D29" w14:textId="77777777" w:rsidR="002F4138" w:rsidRPr="002F4138" w:rsidRDefault="002F4138" w:rsidP="002F4138">
      <w:pPr>
        <w:spacing w:line="276" w:lineRule="auto"/>
        <w:ind w:left="720"/>
        <w:jc w:val="both"/>
        <w:rPr>
          <w:sz w:val="24"/>
          <w:szCs w:val="24"/>
        </w:rPr>
      </w:pPr>
      <w:r w:rsidRPr="002F4138">
        <w:rPr>
          <w:sz w:val="24"/>
          <w:szCs w:val="24"/>
        </w:rPr>
        <w:t>Los proyectos son las obras de construcción que la empresa está gestionando. Cada proyecto tiene un nombre, código único, fechas de inicio y fin, y un estado (activo o completado). Los proyectos también están asignados a un empleado, que es responsable de gestionarlo.</w:t>
      </w:r>
    </w:p>
    <w:p w14:paraId="606E1274" w14:textId="77777777" w:rsidR="002F4138" w:rsidRPr="002F4138" w:rsidRDefault="002F4138" w:rsidP="002F4138">
      <w:pPr>
        <w:spacing w:line="276" w:lineRule="auto"/>
        <w:jc w:val="both"/>
        <w:rPr>
          <w:sz w:val="24"/>
          <w:szCs w:val="24"/>
        </w:rPr>
      </w:pPr>
      <w:r w:rsidRPr="002F4138">
        <w:rPr>
          <w:b/>
          <w:bCs/>
          <w:sz w:val="24"/>
          <w:szCs w:val="24"/>
        </w:rPr>
        <w:t>Asignaciones</w:t>
      </w:r>
      <w:r w:rsidRPr="002F4138">
        <w:rPr>
          <w:sz w:val="24"/>
          <w:szCs w:val="24"/>
        </w:rPr>
        <w:t>:</w:t>
      </w:r>
    </w:p>
    <w:p w14:paraId="79C6CDB2" w14:textId="77777777" w:rsidR="002F4138" w:rsidRPr="002F4138" w:rsidRDefault="002F4138" w:rsidP="002F4138">
      <w:pPr>
        <w:spacing w:line="276" w:lineRule="auto"/>
        <w:ind w:left="720"/>
        <w:jc w:val="both"/>
        <w:rPr>
          <w:sz w:val="24"/>
          <w:szCs w:val="24"/>
        </w:rPr>
      </w:pPr>
      <w:r w:rsidRPr="002F4138">
        <w:rPr>
          <w:sz w:val="24"/>
          <w:szCs w:val="24"/>
        </w:rPr>
        <w:t>Las asignaciones son los vínculos entre los empleados y los proyectos. Esta entidad registra qué empleado está trabajando en qué proyecto y en qué fecha se realizó la asignación.</w:t>
      </w:r>
    </w:p>
    <w:p w14:paraId="5ACE1289" w14:textId="77777777" w:rsidR="002F4138" w:rsidRPr="002F4138" w:rsidRDefault="002F4138" w:rsidP="002F4138">
      <w:pPr>
        <w:spacing w:line="276" w:lineRule="auto"/>
        <w:jc w:val="both"/>
        <w:rPr>
          <w:b/>
          <w:bCs/>
          <w:sz w:val="24"/>
          <w:szCs w:val="24"/>
        </w:rPr>
      </w:pPr>
      <w:r w:rsidRPr="002F4138">
        <w:rPr>
          <w:b/>
          <w:bCs/>
          <w:sz w:val="24"/>
          <w:szCs w:val="24"/>
        </w:rPr>
        <w:t>Relaciones entre las entidades:</w:t>
      </w:r>
    </w:p>
    <w:p w14:paraId="2EA9E8C3" w14:textId="77777777" w:rsidR="002F4138" w:rsidRPr="002F4138" w:rsidRDefault="002F4138" w:rsidP="002F4138">
      <w:pPr>
        <w:spacing w:line="276" w:lineRule="auto"/>
        <w:jc w:val="both"/>
        <w:rPr>
          <w:sz w:val="24"/>
          <w:szCs w:val="24"/>
        </w:rPr>
      </w:pPr>
      <w:r w:rsidRPr="002F4138">
        <w:rPr>
          <w:b/>
          <w:bCs/>
          <w:sz w:val="24"/>
          <w:szCs w:val="24"/>
        </w:rPr>
        <w:t>Usuarios y Empleados</w:t>
      </w:r>
      <w:r w:rsidRPr="002F4138">
        <w:rPr>
          <w:sz w:val="24"/>
          <w:szCs w:val="24"/>
        </w:rPr>
        <w:t>:</w:t>
      </w:r>
    </w:p>
    <w:p w14:paraId="47535642" w14:textId="77777777" w:rsidR="002F4138" w:rsidRPr="002F4138" w:rsidRDefault="002F4138" w:rsidP="002F4138">
      <w:pPr>
        <w:spacing w:line="276" w:lineRule="auto"/>
        <w:ind w:left="720"/>
        <w:jc w:val="both"/>
        <w:rPr>
          <w:sz w:val="24"/>
          <w:szCs w:val="24"/>
        </w:rPr>
      </w:pPr>
      <w:r w:rsidRPr="002F4138">
        <w:rPr>
          <w:sz w:val="24"/>
          <w:szCs w:val="24"/>
        </w:rPr>
        <w:t>Un usuario es una persona que puede tener acceso al sistema, y un usuario puede estar relacionado con un empleado. Así, cada empleado tiene su propio "perfil de usuario" para acceder al sistema, pero un usuario solo puede ser asociado a un único empleado.</w:t>
      </w:r>
    </w:p>
    <w:p w14:paraId="6320FE83" w14:textId="77777777" w:rsidR="002F4138" w:rsidRPr="002F4138" w:rsidRDefault="002F4138" w:rsidP="002F4138">
      <w:pPr>
        <w:spacing w:line="276" w:lineRule="auto"/>
        <w:jc w:val="both"/>
        <w:rPr>
          <w:sz w:val="24"/>
          <w:szCs w:val="24"/>
        </w:rPr>
      </w:pPr>
      <w:r w:rsidRPr="002F4138">
        <w:rPr>
          <w:b/>
          <w:bCs/>
          <w:sz w:val="24"/>
          <w:szCs w:val="24"/>
        </w:rPr>
        <w:t>Empleados y Proyectos</w:t>
      </w:r>
      <w:r w:rsidRPr="002F4138">
        <w:rPr>
          <w:sz w:val="24"/>
          <w:szCs w:val="24"/>
        </w:rPr>
        <w:t>:</w:t>
      </w:r>
    </w:p>
    <w:p w14:paraId="03D0CDF2" w14:textId="77777777" w:rsidR="002F4138" w:rsidRPr="002F4138" w:rsidRDefault="002F4138" w:rsidP="002F4138">
      <w:pPr>
        <w:spacing w:line="276" w:lineRule="auto"/>
        <w:ind w:left="720"/>
        <w:jc w:val="both"/>
        <w:rPr>
          <w:sz w:val="24"/>
          <w:szCs w:val="24"/>
        </w:rPr>
      </w:pPr>
      <w:r w:rsidRPr="002F4138">
        <w:rPr>
          <w:sz w:val="24"/>
          <w:szCs w:val="24"/>
        </w:rPr>
        <w:t>Un empleado puede estar asignado a varios proyectos, y cada proyecto puede tener varios empleados trabajando en él. Es una relación de "muchos a muchos", ya que tanto los empleados como los proyectos pueden estar vinculados de múltiples maneras.</w:t>
      </w:r>
    </w:p>
    <w:p w14:paraId="7C797508" w14:textId="77777777" w:rsidR="002F4138" w:rsidRPr="002F4138" w:rsidRDefault="002F4138" w:rsidP="002F4138">
      <w:pPr>
        <w:spacing w:line="276" w:lineRule="auto"/>
        <w:jc w:val="both"/>
        <w:rPr>
          <w:sz w:val="24"/>
          <w:szCs w:val="24"/>
        </w:rPr>
      </w:pPr>
      <w:r w:rsidRPr="002F4138">
        <w:rPr>
          <w:b/>
          <w:bCs/>
          <w:sz w:val="24"/>
          <w:szCs w:val="24"/>
        </w:rPr>
        <w:lastRenderedPageBreak/>
        <w:t>Proyectos y Asignaciones</w:t>
      </w:r>
      <w:r w:rsidRPr="002F4138">
        <w:rPr>
          <w:sz w:val="24"/>
          <w:szCs w:val="24"/>
        </w:rPr>
        <w:t>:</w:t>
      </w:r>
    </w:p>
    <w:p w14:paraId="5A8BB5FB" w14:textId="77777777" w:rsidR="002F4138" w:rsidRPr="002F4138" w:rsidRDefault="002F4138" w:rsidP="002F4138">
      <w:pPr>
        <w:spacing w:line="276" w:lineRule="auto"/>
        <w:ind w:left="720"/>
        <w:jc w:val="both"/>
        <w:rPr>
          <w:sz w:val="24"/>
          <w:szCs w:val="24"/>
        </w:rPr>
      </w:pPr>
      <w:r w:rsidRPr="002F4138">
        <w:rPr>
          <w:sz w:val="24"/>
          <w:szCs w:val="24"/>
        </w:rPr>
        <w:t>Cada asignación vincula un empleado con un proyecto específico. De esta forma, se sabe quién está trabajando en qué proyecto y en qué momento.</w:t>
      </w:r>
    </w:p>
    <w:p w14:paraId="61B2515A" w14:textId="77777777" w:rsidR="002F4138" w:rsidRPr="002F4138" w:rsidRDefault="002F4138" w:rsidP="002F4138">
      <w:pPr>
        <w:spacing w:line="276" w:lineRule="auto"/>
        <w:ind w:left="360"/>
        <w:jc w:val="both"/>
        <w:rPr>
          <w:sz w:val="24"/>
          <w:szCs w:val="24"/>
        </w:rPr>
      </w:pPr>
    </w:p>
    <w:p w14:paraId="3CD1449C" w14:textId="77777777" w:rsidR="002F4138" w:rsidRPr="002F4138" w:rsidRDefault="002F4138" w:rsidP="002F4138">
      <w:pPr>
        <w:spacing w:line="276" w:lineRule="auto"/>
        <w:jc w:val="both"/>
        <w:rPr>
          <w:b/>
          <w:bCs/>
          <w:sz w:val="24"/>
          <w:szCs w:val="24"/>
        </w:rPr>
      </w:pPr>
      <w:r w:rsidRPr="002F4138">
        <w:rPr>
          <w:b/>
          <w:bCs/>
          <w:sz w:val="24"/>
          <w:szCs w:val="24"/>
        </w:rPr>
        <w:t>¿Por qué son necesarias estas entidades y relaciones?</w:t>
      </w:r>
    </w:p>
    <w:p w14:paraId="4341FA20" w14:textId="77777777" w:rsidR="002F4138" w:rsidRPr="002F4138" w:rsidRDefault="002F4138" w:rsidP="002F4138">
      <w:pPr>
        <w:spacing w:line="276" w:lineRule="auto"/>
        <w:jc w:val="both"/>
        <w:rPr>
          <w:sz w:val="24"/>
          <w:szCs w:val="24"/>
        </w:rPr>
      </w:pPr>
      <w:r w:rsidRPr="002F4138">
        <w:rPr>
          <w:b/>
          <w:bCs/>
          <w:sz w:val="24"/>
          <w:szCs w:val="24"/>
        </w:rPr>
        <w:t>Usuarios y empleados</w:t>
      </w:r>
      <w:r w:rsidRPr="002F4138">
        <w:rPr>
          <w:sz w:val="24"/>
          <w:szCs w:val="24"/>
        </w:rPr>
        <w:t xml:space="preserve"> permiten identificar y gestionar a las personas que están trabajando dentro del sistema y asignarles roles específicos.</w:t>
      </w:r>
    </w:p>
    <w:p w14:paraId="55257537" w14:textId="77777777" w:rsidR="002F4138" w:rsidRPr="002F4138" w:rsidRDefault="002F4138" w:rsidP="002F4138">
      <w:pPr>
        <w:spacing w:line="276" w:lineRule="auto"/>
        <w:jc w:val="both"/>
        <w:rPr>
          <w:sz w:val="24"/>
          <w:szCs w:val="24"/>
        </w:rPr>
      </w:pPr>
      <w:r w:rsidRPr="002F4138">
        <w:rPr>
          <w:b/>
          <w:bCs/>
          <w:sz w:val="24"/>
          <w:szCs w:val="24"/>
        </w:rPr>
        <w:t>Proyectos</w:t>
      </w:r>
      <w:r w:rsidRPr="002F4138">
        <w:rPr>
          <w:sz w:val="24"/>
          <w:szCs w:val="24"/>
        </w:rPr>
        <w:t xml:space="preserve"> permiten gestionar la información de las obras que se están llevando a cabo y asegurarse de que cada uno tenga asignados los empleados adecuados.</w:t>
      </w:r>
    </w:p>
    <w:p w14:paraId="190EA5C9" w14:textId="77777777" w:rsidR="002F4138" w:rsidRPr="002F4138" w:rsidRDefault="002F4138" w:rsidP="002F4138">
      <w:pPr>
        <w:spacing w:line="276" w:lineRule="auto"/>
        <w:jc w:val="both"/>
        <w:rPr>
          <w:sz w:val="24"/>
          <w:szCs w:val="24"/>
        </w:rPr>
      </w:pPr>
      <w:r w:rsidRPr="002F4138">
        <w:rPr>
          <w:b/>
          <w:bCs/>
          <w:sz w:val="24"/>
          <w:szCs w:val="24"/>
        </w:rPr>
        <w:t>Asignaciones</w:t>
      </w:r>
      <w:r w:rsidRPr="002F4138">
        <w:rPr>
          <w:sz w:val="24"/>
          <w:szCs w:val="24"/>
        </w:rPr>
        <w:t xml:space="preserve"> hacen posible que un empleado esté relacionado con un proyecto concreto, lo que ayuda a llevar un control claro sobre las tareas y responsabilidades de cada uno.</w:t>
      </w:r>
    </w:p>
    <w:p w14:paraId="1E7F0CBE" w14:textId="77777777" w:rsidR="002869CF" w:rsidRPr="002F4138" w:rsidRDefault="002869CF" w:rsidP="002F4138">
      <w:pPr>
        <w:spacing w:line="276" w:lineRule="auto"/>
        <w:jc w:val="both"/>
        <w:rPr>
          <w:sz w:val="24"/>
          <w:szCs w:val="24"/>
        </w:rPr>
      </w:pPr>
    </w:p>
    <w:p w14:paraId="33A05B05" w14:textId="77777777" w:rsidR="002F4138" w:rsidRPr="002F4138" w:rsidRDefault="002F4138" w:rsidP="002F4138">
      <w:pPr>
        <w:spacing w:line="276" w:lineRule="auto"/>
        <w:jc w:val="both"/>
        <w:rPr>
          <w:sz w:val="24"/>
          <w:szCs w:val="24"/>
        </w:rPr>
      </w:pPr>
    </w:p>
    <w:p w14:paraId="41CF6A23" w14:textId="77777777" w:rsidR="002F4138" w:rsidRPr="002F4138" w:rsidRDefault="002F4138" w:rsidP="002F4138">
      <w:pPr>
        <w:spacing w:line="276" w:lineRule="auto"/>
        <w:jc w:val="both"/>
        <w:rPr>
          <w:sz w:val="24"/>
          <w:szCs w:val="24"/>
        </w:rPr>
      </w:pPr>
    </w:p>
    <w:p w14:paraId="05CDEF54" w14:textId="77777777" w:rsidR="002F4138" w:rsidRPr="002F4138" w:rsidRDefault="002F4138" w:rsidP="002F4138">
      <w:pPr>
        <w:spacing w:line="276" w:lineRule="auto"/>
        <w:jc w:val="both"/>
        <w:rPr>
          <w:sz w:val="24"/>
          <w:szCs w:val="24"/>
        </w:rPr>
      </w:pPr>
    </w:p>
    <w:p w14:paraId="1C1FDC2C" w14:textId="77777777" w:rsidR="002F4138" w:rsidRPr="002F4138" w:rsidRDefault="002F4138" w:rsidP="002F4138">
      <w:pPr>
        <w:spacing w:line="276" w:lineRule="auto"/>
        <w:jc w:val="both"/>
        <w:rPr>
          <w:sz w:val="24"/>
          <w:szCs w:val="24"/>
        </w:rPr>
      </w:pPr>
    </w:p>
    <w:p w14:paraId="1EF7858B" w14:textId="77777777" w:rsidR="002F4138" w:rsidRPr="002F4138" w:rsidRDefault="002F4138" w:rsidP="002F4138">
      <w:pPr>
        <w:spacing w:line="276" w:lineRule="auto"/>
        <w:jc w:val="both"/>
        <w:rPr>
          <w:b/>
          <w:bCs/>
          <w:sz w:val="24"/>
          <w:szCs w:val="24"/>
        </w:rPr>
      </w:pPr>
      <w:r w:rsidRPr="002F4138">
        <w:rPr>
          <w:b/>
          <w:bCs/>
          <w:sz w:val="24"/>
          <w:szCs w:val="24"/>
        </w:rPr>
        <w:t>Restricciones Implementadas:</w:t>
      </w:r>
    </w:p>
    <w:p w14:paraId="18CAF9B8" w14:textId="77777777" w:rsidR="002F4138" w:rsidRPr="002F4138" w:rsidRDefault="002F4138" w:rsidP="002F4138">
      <w:pPr>
        <w:spacing w:line="276" w:lineRule="auto"/>
        <w:jc w:val="both"/>
        <w:rPr>
          <w:sz w:val="24"/>
          <w:szCs w:val="24"/>
        </w:rPr>
      </w:pPr>
      <w:r w:rsidRPr="002F4138">
        <w:rPr>
          <w:b/>
          <w:bCs/>
          <w:sz w:val="24"/>
          <w:szCs w:val="24"/>
        </w:rPr>
        <w:t>Unicidad de Datos:</w:t>
      </w:r>
    </w:p>
    <w:p w14:paraId="3DDAC19D" w14:textId="77777777" w:rsidR="002F4138" w:rsidRPr="002F4138" w:rsidRDefault="002F4138" w:rsidP="002F4138">
      <w:pPr>
        <w:spacing w:line="276" w:lineRule="auto"/>
        <w:ind w:left="720"/>
        <w:jc w:val="both"/>
        <w:rPr>
          <w:sz w:val="24"/>
          <w:szCs w:val="24"/>
        </w:rPr>
      </w:pPr>
      <w:r w:rsidRPr="002F4138">
        <w:rPr>
          <w:b/>
          <w:bCs/>
          <w:sz w:val="24"/>
          <w:szCs w:val="24"/>
        </w:rPr>
        <w:t xml:space="preserve">Correo y Número de </w:t>
      </w:r>
      <w:proofErr w:type="gramStart"/>
      <w:r w:rsidRPr="002F4138">
        <w:rPr>
          <w:b/>
          <w:bCs/>
          <w:sz w:val="24"/>
          <w:szCs w:val="24"/>
        </w:rPr>
        <w:t>Carnet</w:t>
      </w:r>
      <w:proofErr w:type="gramEnd"/>
      <w:r w:rsidRPr="002F4138">
        <w:rPr>
          <w:b/>
          <w:bCs/>
          <w:sz w:val="24"/>
          <w:szCs w:val="24"/>
        </w:rPr>
        <w:t xml:space="preserve"> en Empleados</w:t>
      </w:r>
      <w:r w:rsidRPr="002F4138">
        <w:rPr>
          <w:sz w:val="24"/>
          <w:szCs w:val="24"/>
        </w:rPr>
        <w:t>: Aseguramos que cada empleado tenga un correo y un número de carnet únicos, evitando duplicados en la base de datos.</w:t>
      </w:r>
    </w:p>
    <w:p w14:paraId="0C427F9A" w14:textId="77777777" w:rsidR="002F4138" w:rsidRPr="002F4138" w:rsidRDefault="002F4138" w:rsidP="002F4138">
      <w:pPr>
        <w:spacing w:line="276" w:lineRule="auto"/>
        <w:jc w:val="both"/>
        <w:rPr>
          <w:sz w:val="24"/>
          <w:szCs w:val="24"/>
        </w:rPr>
      </w:pPr>
      <w:r w:rsidRPr="002F4138">
        <w:rPr>
          <w:b/>
          <w:bCs/>
          <w:sz w:val="24"/>
          <w:szCs w:val="24"/>
        </w:rPr>
        <w:t>Relaciones entre Entidades:</w:t>
      </w:r>
    </w:p>
    <w:p w14:paraId="6E25E912" w14:textId="77777777" w:rsidR="002F4138" w:rsidRPr="002F4138" w:rsidRDefault="002F4138" w:rsidP="002F4138">
      <w:pPr>
        <w:spacing w:line="276" w:lineRule="auto"/>
        <w:ind w:left="720"/>
        <w:jc w:val="both"/>
        <w:rPr>
          <w:sz w:val="24"/>
          <w:szCs w:val="24"/>
        </w:rPr>
      </w:pPr>
      <w:r w:rsidRPr="002F4138">
        <w:rPr>
          <w:b/>
          <w:bCs/>
          <w:sz w:val="24"/>
          <w:szCs w:val="24"/>
        </w:rPr>
        <w:t>Usuarios y Empleados</w:t>
      </w:r>
      <w:r w:rsidRPr="002F4138">
        <w:rPr>
          <w:sz w:val="24"/>
          <w:szCs w:val="24"/>
        </w:rPr>
        <w:t>: Cada empleado está vinculado a un usuario del sistema, garantizando que solo los usuarios registrados puedan gestionar los datos de los empleados.</w:t>
      </w:r>
    </w:p>
    <w:p w14:paraId="3F6B453C" w14:textId="77777777" w:rsidR="002F4138" w:rsidRPr="002F4138" w:rsidRDefault="002F4138" w:rsidP="002F4138">
      <w:pPr>
        <w:spacing w:line="276" w:lineRule="auto"/>
        <w:ind w:left="720"/>
        <w:jc w:val="both"/>
        <w:rPr>
          <w:sz w:val="24"/>
          <w:szCs w:val="24"/>
        </w:rPr>
      </w:pPr>
      <w:r w:rsidRPr="002F4138">
        <w:rPr>
          <w:b/>
          <w:bCs/>
          <w:sz w:val="24"/>
          <w:szCs w:val="24"/>
        </w:rPr>
        <w:t>Asignaciones</w:t>
      </w:r>
      <w:r w:rsidRPr="002F4138">
        <w:rPr>
          <w:sz w:val="24"/>
          <w:szCs w:val="24"/>
        </w:rPr>
        <w:t>: Un empleado puede estar asignado a varios proyectos, y cada proyecto puede tener múltiples empleados. Se mantiene la relación entre empleados y proyectos a través de la tabla Asignaciones.</w:t>
      </w:r>
    </w:p>
    <w:p w14:paraId="114BE5A4" w14:textId="77777777" w:rsidR="002F4138" w:rsidRPr="002F4138" w:rsidRDefault="002F4138" w:rsidP="002F4138">
      <w:pPr>
        <w:spacing w:line="276" w:lineRule="auto"/>
        <w:jc w:val="both"/>
        <w:rPr>
          <w:sz w:val="24"/>
          <w:szCs w:val="24"/>
        </w:rPr>
      </w:pPr>
      <w:r w:rsidRPr="002F4138">
        <w:rPr>
          <w:b/>
          <w:bCs/>
          <w:sz w:val="24"/>
          <w:szCs w:val="24"/>
        </w:rPr>
        <w:t>Validaciones de Datos:</w:t>
      </w:r>
    </w:p>
    <w:p w14:paraId="27B58C10" w14:textId="77777777" w:rsidR="002F4138" w:rsidRPr="002F4138" w:rsidRDefault="002F4138" w:rsidP="002F4138">
      <w:pPr>
        <w:spacing w:line="276" w:lineRule="auto"/>
        <w:ind w:left="720"/>
        <w:jc w:val="both"/>
        <w:rPr>
          <w:sz w:val="24"/>
          <w:szCs w:val="24"/>
        </w:rPr>
      </w:pPr>
      <w:r w:rsidRPr="002F4138">
        <w:rPr>
          <w:b/>
          <w:bCs/>
          <w:sz w:val="24"/>
          <w:szCs w:val="24"/>
        </w:rPr>
        <w:lastRenderedPageBreak/>
        <w:t>Mayoría de Edad</w:t>
      </w:r>
      <w:r w:rsidRPr="002F4138">
        <w:rPr>
          <w:sz w:val="24"/>
          <w:szCs w:val="24"/>
        </w:rPr>
        <w:t>: Antes de registrar a un empleado, validamos que sea mayor de 18 años, calculando su edad con la fecha de nacimiento proporcionada.</w:t>
      </w:r>
    </w:p>
    <w:p w14:paraId="7ACB0039" w14:textId="77777777" w:rsidR="002F4138" w:rsidRPr="002F4138" w:rsidRDefault="002F4138" w:rsidP="002F4138">
      <w:pPr>
        <w:spacing w:line="276" w:lineRule="auto"/>
        <w:ind w:left="720"/>
        <w:jc w:val="both"/>
        <w:rPr>
          <w:sz w:val="24"/>
          <w:szCs w:val="24"/>
        </w:rPr>
      </w:pPr>
      <w:r w:rsidRPr="002F4138">
        <w:rPr>
          <w:b/>
          <w:bCs/>
          <w:sz w:val="24"/>
          <w:szCs w:val="24"/>
        </w:rPr>
        <w:t>Categoría Válida</w:t>
      </w:r>
      <w:r w:rsidRPr="002F4138">
        <w:rPr>
          <w:sz w:val="24"/>
          <w:szCs w:val="24"/>
        </w:rPr>
        <w:t>: Se verifica que la categoría del empleado esté definida y sea válida.</w:t>
      </w:r>
    </w:p>
    <w:p w14:paraId="58D496AC" w14:textId="77777777" w:rsidR="002F4138" w:rsidRPr="002F4138" w:rsidRDefault="002F4138" w:rsidP="002F4138">
      <w:pPr>
        <w:spacing w:line="276" w:lineRule="auto"/>
        <w:ind w:left="720"/>
        <w:jc w:val="both"/>
        <w:rPr>
          <w:sz w:val="24"/>
          <w:szCs w:val="24"/>
        </w:rPr>
      </w:pPr>
      <w:r w:rsidRPr="002F4138">
        <w:rPr>
          <w:b/>
          <w:bCs/>
          <w:sz w:val="24"/>
          <w:szCs w:val="24"/>
        </w:rPr>
        <w:t>Unicidad de Proyectos</w:t>
      </w:r>
      <w:r w:rsidRPr="002F4138">
        <w:rPr>
          <w:sz w:val="24"/>
          <w:szCs w:val="24"/>
        </w:rPr>
        <w:t>: Antes de agregar un nuevo proyecto, comprobamos que no exista un proyecto con el mismo nombre.</w:t>
      </w:r>
    </w:p>
    <w:p w14:paraId="6EA52A02" w14:textId="77777777" w:rsidR="002F4138" w:rsidRPr="002F4138" w:rsidRDefault="002F4138" w:rsidP="002F4138">
      <w:pPr>
        <w:spacing w:line="276" w:lineRule="auto"/>
        <w:ind w:left="720"/>
        <w:jc w:val="both"/>
      </w:pPr>
      <w:r w:rsidRPr="002F4138">
        <w:rPr>
          <w:b/>
          <w:bCs/>
          <w:sz w:val="24"/>
          <w:szCs w:val="24"/>
        </w:rPr>
        <w:t>Evitar Duplicados en Asignaciones</w:t>
      </w:r>
      <w:r w:rsidRPr="002F4138">
        <w:rPr>
          <w:sz w:val="24"/>
          <w:szCs w:val="24"/>
        </w:rPr>
        <w:t>: Un empleado no puede ser asignado al mismo proyecto más de una vez. Si ya está asignado, no se permite la nueva asignación</w:t>
      </w:r>
      <w:r w:rsidRPr="002F4138">
        <w:t>.</w:t>
      </w:r>
    </w:p>
    <w:p w14:paraId="1152C643" w14:textId="77777777" w:rsidR="002F4138" w:rsidRDefault="002F4138" w:rsidP="002F4138">
      <w:pPr>
        <w:spacing w:line="276" w:lineRule="auto"/>
      </w:pPr>
    </w:p>
    <w:sectPr w:rsidR="002F4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7053F"/>
    <w:multiLevelType w:val="multilevel"/>
    <w:tmpl w:val="DF50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B45A5"/>
    <w:multiLevelType w:val="hybridMultilevel"/>
    <w:tmpl w:val="0010B01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D743E"/>
    <w:multiLevelType w:val="multilevel"/>
    <w:tmpl w:val="8C541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A314B5"/>
    <w:multiLevelType w:val="multilevel"/>
    <w:tmpl w:val="4608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61E07"/>
    <w:multiLevelType w:val="multilevel"/>
    <w:tmpl w:val="6168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860225">
    <w:abstractNumId w:val="2"/>
  </w:num>
  <w:num w:numId="2" w16cid:durableId="1428042384">
    <w:abstractNumId w:val="4"/>
  </w:num>
  <w:num w:numId="3" w16cid:durableId="366837723">
    <w:abstractNumId w:val="3"/>
  </w:num>
  <w:num w:numId="4" w16cid:durableId="598874087">
    <w:abstractNumId w:val="0"/>
  </w:num>
  <w:num w:numId="5" w16cid:durableId="1914776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38"/>
    <w:rsid w:val="00025C3C"/>
    <w:rsid w:val="00250557"/>
    <w:rsid w:val="002869CF"/>
    <w:rsid w:val="002F4138"/>
    <w:rsid w:val="00322C07"/>
    <w:rsid w:val="00AE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88F78"/>
  <w15:chartTrackingRefBased/>
  <w15:docId w15:val="{E80FC784-4766-4630-8620-1431D063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4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4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4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4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4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4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4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4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4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4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4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4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41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41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41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41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41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41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4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4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4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4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4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41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41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41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4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41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4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PM</dc:creator>
  <cp:keywords/>
  <dc:description/>
  <cp:lastModifiedBy>ELMER PM</cp:lastModifiedBy>
  <cp:revision>1</cp:revision>
  <dcterms:created xsi:type="dcterms:W3CDTF">2024-12-21T02:32:00Z</dcterms:created>
  <dcterms:modified xsi:type="dcterms:W3CDTF">2024-12-21T02:36:00Z</dcterms:modified>
</cp:coreProperties>
</file>