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9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77D0AFC3" w14:textId="7B8E5CEB" w:rsidR="00890D3B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570870" w:history="1">
            <w:r w:rsidR="00890D3B" w:rsidRPr="00412FB7">
              <w:rPr>
                <w:rStyle w:val="Hyperlink"/>
                <w:b/>
                <w:noProof/>
              </w:rPr>
              <w:t>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_Toc99570870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2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1BF3D676" w14:textId="78DDB899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1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_Toc99570871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3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747721D7" w14:textId="4EB8C6D6" w:rsidR="00890D3B" w:rsidRDefault="00DF03D3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2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_Toc99570872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3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195A1F0F" w14:textId="223E4E48" w:rsidR="00890D3B" w:rsidRDefault="00DF03D3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3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_Toc99570873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4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31662FEF" w14:textId="127D5923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4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_Toc99570874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5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3849A11E" w14:textId="404E3E85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5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_Toc99570875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6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7BB6C5B3" w14:textId="300C6D86" w:rsidR="00890D3B" w:rsidRDefault="00DF03D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6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_Toc99570876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7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2DCB6102" w14:textId="585D33F9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7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_Toc99570877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7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6E5562AA" w14:textId="164F5D71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8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_Toc99570878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8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5CB704E6" w14:textId="27523439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79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_Toc99570879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8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7443D02E" w14:textId="712CC4D7" w:rsidR="00890D3B" w:rsidRDefault="00DF03D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0" w:history="1">
            <w:r w:rsidR="00890D3B"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6.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_Toc99570880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9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689672BD" w14:textId="361B9767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1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6.1.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_Toc99570881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9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6EBCAA94" w14:textId="00B051B2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2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6.2.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_Toc99570882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10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56E8DB83" w14:textId="501A546B" w:rsidR="00890D3B" w:rsidRDefault="00DF03D3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3" w:history="1">
            <w:r w:rsidR="00890D3B"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7.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_Toc99570883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11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3E3A1239" w14:textId="273C4A5D" w:rsidR="00890D3B" w:rsidRDefault="00DF03D3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99570884" w:history="1"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7.1.</w:t>
            </w:r>
            <w:r w:rsidR="00890D3B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890D3B" w:rsidRPr="00412FB7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890D3B">
              <w:rPr>
                <w:noProof/>
                <w:webHidden/>
              </w:rPr>
              <w:tab/>
            </w:r>
            <w:r w:rsidR="00890D3B">
              <w:rPr>
                <w:noProof/>
                <w:webHidden/>
              </w:rPr>
              <w:fldChar w:fldCharType="begin"/>
            </w:r>
            <w:r w:rsidR="00890D3B">
              <w:rPr>
                <w:noProof/>
                <w:webHidden/>
              </w:rPr>
              <w:instrText xml:space="preserve"> PAGEREF _Toc99570884 \h </w:instrText>
            </w:r>
            <w:r w:rsidR="00890D3B">
              <w:rPr>
                <w:noProof/>
                <w:webHidden/>
              </w:rPr>
            </w:r>
            <w:r w:rsidR="00890D3B">
              <w:rPr>
                <w:noProof/>
                <w:webHidden/>
              </w:rPr>
              <w:fldChar w:fldCharType="separate"/>
            </w:r>
            <w:r w:rsidR="00890D3B">
              <w:rPr>
                <w:noProof/>
                <w:webHidden/>
              </w:rPr>
              <w:t>11</w:t>
            </w:r>
            <w:r w:rsidR="00890D3B">
              <w:rPr>
                <w:noProof/>
                <w:webHidden/>
              </w:rPr>
              <w:fldChar w:fldCharType="end"/>
            </w:r>
          </w:hyperlink>
        </w:p>
        <w:p w14:paraId="6D5396DA" w14:textId="54D9E22F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570870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58CE98C1" w:rsidR="00207F75" w:rsidRPr="00724955" w:rsidRDefault="000E2112" w:rsidP="000512EC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8C7073F" wp14:editId="68D2D0D5">
            <wp:extent cx="3991708" cy="6082834"/>
            <wp:effectExtent l="0" t="0" r="889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182" cy="60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570871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570872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5684DCFE" w:rsidR="00A13984" w:rsidRPr="00724955" w:rsidRDefault="00C16A6D" w:rsidP="00984063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21EF07D" wp14:editId="49CF5D45">
            <wp:extent cx="3727938" cy="2070392"/>
            <wp:effectExtent l="0" t="0" r="6350" b="635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20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58EB72FA" w14:textId="77777777" w:rsidR="00984063" w:rsidRPr="00724955" w:rsidRDefault="00984063" w:rsidP="003F20A5">
      <w:pPr>
        <w:rPr>
          <w:rFonts w:asciiTheme="majorBidi" w:hAnsiTheme="majorBidi" w:cstheme="majorBidi"/>
          <w:sz w:val="18"/>
          <w:szCs w:val="18"/>
        </w:rPr>
      </w:pPr>
    </w:p>
    <w:p w14:paraId="222E8C68" w14:textId="438B1DF3" w:rsidR="00A32F99" w:rsidRPr="00724955" w:rsidRDefault="003F20A5" w:rsidP="00A13984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B08CF97" wp14:editId="66CF42B7">
            <wp:extent cx="4172495" cy="3636433"/>
            <wp:effectExtent l="0" t="0" r="0" b="254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6" cy="36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5753" w14:textId="273E37E8" w:rsidR="009659B2" w:rsidRPr="006B5DF5" w:rsidRDefault="0097084E" w:rsidP="006B5DF5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  <w:r w:rsidR="009659B2"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570873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0D3D7817" w14:textId="0CE6E2FE" w:rsidR="00F60084" w:rsidRPr="00724955" w:rsidRDefault="000E2112" w:rsidP="0002683D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09ED822" wp14:editId="4BA88828">
            <wp:extent cx="5919788" cy="4236756"/>
            <wp:effectExtent l="0" t="0" r="508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33" cy="42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6A8" w14:textId="18ACDEE7" w:rsidR="00742E49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5A1FC2">
        <w:rPr>
          <w:rFonts w:asciiTheme="majorBidi" w:hAnsiTheme="majorBidi" w:cstheme="majorBidi"/>
          <w:b/>
          <w:bCs/>
          <w:sz w:val="20"/>
          <w:szCs w:val="20"/>
        </w:rPr>
        <w:t>4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3AF00A47" w14:textId="25C70EC6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08E989F" w14:textId="378205EF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122A6809" w14:textId="66A260DE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7E6B1FAD" w14:textId="372E85D0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ED057FA" w14:textId="33E6F7DF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3EBFF489" w14:textId="367A3C3E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A65DD09" w14:textId="53B1C11A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549F3E3" w14:textId="0FC940E7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36CB8688" w14:textId="25C38D2C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5A0BA8A6" w14:textId="062053D8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213D4443" w14:textId="0A55B6F3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155832FD" w14:textId="79C786A5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76855017" w14:textId="2C834EF7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447914A0" w14:textId="640DE9B5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4CBB381" w14:textId="2650E826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8E6CFAD" w14:textId="563AAB13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23C1E4DA" w14:textId="0570A805" w:rsidR="00890D3B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4DEA83E9" w14:textId="77777777" w:rsidR="00890D3B" w:rsidRPr="00724955" w:rsidRDefault="00890D3B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570874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A0E3605" w:rsidR="000E3987" w:rsidRDefault="00890D3B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following two diagrams are sequence and class diagrams for the </w:t>
      </w:r>
      <w:proofErr w:type="spellStart"/>
      <w:r w:rsidRPr="00890D3B">
        <w:rPr>
          <w:rFonts w:ascii="Courier New" w:hAnsi="Courier New" w:cs="Courier New"/>
        </w:rPr>
        <w:t>Drumset</w:t>
      </w:r>
      <w:proofErr w:type="spellEnd"/>
      <w:r>
        <w:rPr>
          <w:rFonts w:asciiTheme="majorBidi" w:hAnsiTheme="majorBidi" w:cstheme="majorBidi"/>
        </w:rPr>
        <w:t xml:space="preserve"> class, showing its workflow and the other classes it uses/interacts with.</w:t>
      </w:r>
    </w:p>
    <w:p w14:paraId="1E3B48AB" w14:textId="77777777" w:rsidR="00890D3B" w:rsidRDefault="00890D3B" w:rsidP="000E3987">
      <w:pPr>
        <w:rPr>
          <w:rFonts w:asciiTheme="majorBidi" w:hAnsiTheme="majorBidi" w:cstheme="majorBidi"/>
        </w:rPr>
      </w:pPr>
    </w:p>
    <w:p w14:paraId="5314458D" w14:textId="77777777" w:rsidR="00890D3B" w:rsidRDefault="00890D3B" w:rsidP="000E3987">
      <w:pPr>
        <w:rPr>
          <w:rFonts w:asciiTheme="majorBidi" w:hAnsiTheme="majorBidi" w:cstheme="majorBidi"/>
        </w:rPr>
      </w:pPr>
    </w:p>
    <w:p w14:paraId="5EC1D01E" w14:textId="4F8D77DA" w:rsidR="00E616C6" w:rsidRDefault="00E616C6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13BD851" wp14:editId="6F4DD4A0">
            <wp:extent cx="5733415" cy="5050790"/>
            <wp:effectExtent l="0" t="0" r="635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ED12" w14:textId="1727D671" w:rsidR="008F4AAF" w:rsidRDefault="008F4AAF" w:rsidP="00E616C6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E616C6">
        <w:rPr>
          <w:rFonts w:asciiTheme="majorBidi" w:hAnsiTheme="majorBidi" w:cstheme="majorBidi"/>
          <w:b/>
          <w:bCs/>
          <w:sz w:val="18"/>
          <w:szCs w:val="18"/>
        </w:rPr>
        <w:t>5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E616C6">
        <w:rPr>
          <w:rFonts w:asciiTheme="majorBidi" w:hAnsiTheme="majorBidi" w:cstheme="majorBidi"/>
          <w:sz w:val="18"/>
          <w:szCs w:val="18"/>
        </w:rPr>
        <w:t xml:space="preserve">Sequence diagram of the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Drumset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 class and its interactions with the classes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DrawDrumsetMusicLines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DrawClef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DrawDrumsetNote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 xml:space="preserve">, and </w:t>
      </w:r>
      <w:proofErr w:type="spellStart"/>
      <w:r w:rsidR="00E616C6" w:rsidRPr="00E616C6">
        <w:rPr>
          <w:rFonts w:ascii="Courier New" w:hAnsi="Courier New" w:cs="Courier New"/>
          <w:sz w:val="18"/>
          <w:szCs w:val="18"/>
        </w:rPr>
        <w:t>DrawBar</w:t>
      </w:r>
      <w:proofErr w:type="spellEnd"/>
      <w:r w:rsidR="00E616C6">
        <w:rPr>
          <w:rFonts w:asciiTheme="majorBidi" w:hAnsiTheme="majorBidi" w:cstheme="majorBidi"/>
          <w:sz w:val="18"/>
          <w:szCs w:val="18"/>
        </w:rPr>
        <w:t>.</w:t>
      </w:r>
    </w:p>
    <w:p w14:paraId="27DA9767" w14:textId="77777777" w:rsidR="00E616C6" w:rsidRPr="00E616C6" w:rsidRDefault="00E616C6" w:rsidP="00E616C6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1D387C4" w14:textId="7AD441FD" w:rsidR="00EB0AA0" w:rsidRDefault="005D3879" w:rsidP="000E398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BF48910" wp14:editId="4F15782B">
            <wp:extent cx="5733415" cy="4850765"/>
            <wp:effectExtent l="0" t="0" r="635" b="6985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3DA8302D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6</w:t>
      </w:r>
      <w:r w:rsidRPr="00B8125C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5D3879">
        <w:rPr>
          <w:rFonts w:asciiTheme="majorBidi" w:hAnsiTheme="majorBidi" w:cstheme="majorBidi"/>
          <w:sz w:val="18"/>
          <w:szCs w:val="18"/>
        </w:rPr>
        <w:t xml:space="preserve">Class Diagram of the </w:t>
      </w:r>
      <w:proofErr w:type="spellStart"/>
      <w:r w:rsidR="005D3879" w:rsidRPr="005D3879">
        <w:rPr>
          <w:rFonts w:ascii="Courier New" w:hAnsi="Courier New" w:cs="Courier New"/>
          <w:sz w:val="18"/>
          <w:szCs w:val="18"/>
        </w:rPr>
        <w:t>Drumset</w:t>
      </w:r>
      <w:proofErr w:type="spellEnd"/>
      <w:r w:rsidR="005D3879">
        <w:rPr>
          <w:rFonts w:asciiTheme="majorBidi" w:hAnsiTheme="majorBidi" w:cstheme="majorBidi"/>
          <w:sz w:val="18"/>
          <w:szCs w:val="18"/>
        </w:rPr>
        <w:t xml:space="preserve"> class and the classes it uses.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570875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AB0F938" w14:textId="40C455D6" w:rsidR="005003E1" w:rsidRPr="00724955" w:rsidRDefault="005003E1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>
        <w:rPr>
          <w:rFonts w:asciiTheme="majorBidi" w:eastAsia="Times New Roman" w:hAnsiTheme="majorBidi" w:cstheme="majorBidi"/>
          <w:b/>
          <w:noProof/>
          <w:sz w:val="40"/>
          <w:szCs w:val="40"/>
        </w:rPr>
        <w:lastRenderedPageBreak/>
        <w:drawing>
          <wp:inline distT="0" distB="0" distL="0" distR="0" wp14:anchorId="471DC6F6" wp14:editId="4A49C736">
            <wp:extent cx="5733415" cy="7618730"/>
            <wp:effectExtent l="0" t="0" r="635" b="127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570876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570877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6CC785E9" w:rsidR="00724955" w:rsidRPr="009F234F" w:rsidRDefault="00DA2B8B" w:rsidP="009F234F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DA2B8B">
        <w:rPr>
          <w:noProof/>
          <w:lang w:val="en-CA" w:eastAsia="zh-CN"/>
        </w:rPr>
        <w:drawing>
          <wp:inline distT="0" distB="0" distL="0" distR="0" wp14:anchorId="65065E8F" wp14:editId="78382562">
            <wp:extent cx="3543312" cy="6002594"/>
            <wp:effectExtent l="0" t="0" r="0" b="0"/>
            <wp:docPr id="17" name="Picture 1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88" cy="61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31B1" w14:textId="35683955" w:rsidR="00724955" w:rsidRPr="0018597E" w:rsidRDefault="008F4AAF" w:rsidP="0018597E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7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332E16">
        <w:rPr>
          <w:rFonts w:asciiTheme="majorBidi" w:hAnsiTheme="majorBidi" w:cstheme="majorBidi"/>
          <w:sz w:val="18"/>
          <w:szCs w:val="18"/>
        </w:rPr>
        <w:t>Activity diagram of play music note function for guitar and drum</w:t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570878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3E92E7A7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7197A22E" wp14:editId="0BF996FB">
            <wp:extent cx="5152667" cy="3918857"/>
            <wp:effectExtent l="0" t="0" r="0" b="0"/>
            <wp:docPr id="20" name="Picture 2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93" cy="392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37A135E" w:rsidR="009B0A3D" w:rsidRPr="006B162D" w:rsidRDefault="0061682F" w:rsidP="006B162D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8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A1608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A1608">
        <w:rPr>
          <w:rFonts w:asciiTheme="majorBidi" w:hAnsiTheme="majorBidi" w:cstheme="majorBidi"/>
          <w:sz w:val="20"/>
          <w:szCs w:val="20"/>
        </w:rPr>
        <w:t>~</w:t>
      </w:r>
      <w:r w:rsidR="005A1608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570879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6A93C1A" w14:textId="1B18D8FF" w:rsidR="00265C75" w:rsidRPr="002C5C75" w:rsidRDefault="002C5C75" w:rsidP="002C5C75">
      <w:pPr>
        <w:pStyle w:val="ListParagraph"/>
        <w:numPr>
          <w:ilvl w:val="0"/>
          <w:numId w:val="12"/>
        </w:num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C5C75">
        <w:rPr>
          <w:noProof/>
          <w:lang w:val="en-CA" w:eastAsia="zh-CN"/>
        </w:rPr>
        <w:drawing>
          <wp:inline distT="0" distB="0" distL="0" distR="0" wp14:anchorId="4FA75CCB" wp14:editId="5E554011">
            <wp:extent cx="4909345" cy="373380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99" cy="375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FDB" w14:textId="19CE8B2C" w:rsidR="00E54F6D" w:rsidRDefault="0061682F" w:rsidP="00495317">
      <w:pPr>
        <w:jc w:val="center"/>
        <w:rPr>
          <w:rFonts w:asciiTheme="majorBidi" w:hAnsiTheme="majorBidi" w:cstheme="majorBidi"/>
          <w:sz w:val="20"/>
          <w:szCs w:val="20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9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530651" w:rsidRPr="00724955">
        <w:rPr>
          <w:rFonts w:asciiTheme="majorBidi" w:hAnsiTheme="majorBidi" w:cstheme="majorBidi"/>
          <w:sz w:val="20"/>
          <w:szCs w:val="20"/>
        </w:rPr>
        <w:t>The public, private, protected attributes and operations are denoted by “+”, “-”, and “</w:t>
      </w:r>
      <w:r w:rsidR="00530651">
        <w:rPr>
          <w:rFonts w:asciiTheme="majorBidi" w:hAnsiTheme="majorBidi" w:cstheme="majorBidi"/>
          <w:sz w:val="20"/>
          <w:szCs w:val="20"/>
        </w:rPr>
        <w:t>~</w:t>
      </w:r>
      <w:r w:rsidR="00530651" w:rsidRPr="00724955">
        <w:rPr>
          <w:rFonts w:asciiTheme="majorBidi" w:hAnsiTheme="majorBidi" w:cstheme="majorBidi"/>
          <w:sz w:val="20"/>
          <w:szCs w:val="20"/>
        </w:rPr>
        <w:t>” respectively.</w:t>
      </w:r>
    </w:p>
    <w:p w14:paraId="7A46D263" w14:textId="371DDAD2" w:rsidR="00495317" w:rsidRDefault="00495317" w:rsidP="00495317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0F6082B5" w14:textId="77777777" w:rsidR="00495317" w:rsidRPr="00495317" w:rsidRDefault="00495317" w:rsidP="00495317">
      <w:pPr>
        <w:jc w:val="center"/>
        <w:rPr>
          <w:rFonts w:asciiTheme="majorBidi" w:hAnsiTheme="majorBidi" w:cstheme="majorBidi"/>
          <w:sz w:val="18"/>
          <w:szCs w:val="18"/>
        </w:rPr>
      </w:pPr>
    </w:p>
    <w:bookmarkStart w:id="10" w:name="_Toc99570880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0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517FFFFD" w:rsidR="00A751EF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1" w:name="_Toc99570881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1"/>
    </w:p>
    <w:p w14:paraId="368C634E" w14:textId="77777777" w:rsidR="006037CA" w:rsidRPr="006037CA" w:rsidRDefault="006037CA" w:rsidP="006037CA"/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FBF57A1" w:rsidR="00A751EF" w:rsidRDefault="00196048" w:rsidP="006037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A917FBF" wp14:editId="7A32E6A3">
            <wp:extent cx="6019847" cy="262890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10" cy="2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7AF8" w14:textId="77777777" w:rsidR="006037CA" w:rsidRDefault="006037CA" w:rsidP="00720121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1FFE6384" w14:textId="30863411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10</w:t>
      </w:r>
      <w:r w:rsidRPr="008F4AAF">
        <w:rPr>
          <w:rFonts w:asciiTheme="majorBidi" w:hAnsiTheme="majorBidi" w:cstheme="majorBidi"/>
          <w:sz w:val="18"/>
          <w:szCs w:val="18"/>
        </w:rPr>
        <w:t xml:space="preserve">. </w:t>
      </w:r>
      <w:r w:rsidR="006037CA">
        <w:rPr>
          <w:rFonts w:asciiTheme="majorBidi" w:hAnsiTheme="majorBidi" w:cstheme="majorBidi"/>
          <w:sz w:val="18"/>
          <w:szCs w:val="18"/>
        </w:rPr>
        <w:t>Sequence diagram for print function.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570882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2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00021BF7" w:rsidR="00A751EF" w:rsidRDefault="006037CA" w:rsidP="00A751EF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BF7762B" wp14:editId="37170D00">
            <wp:extent cx="5733415" cy="4622800"/>
            <wp:effectExtent l="0" t="0" r="635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67C0" w14:textId="77777777" w:rsidR="006037CA" w:rsidRDefault="006037CA" w:rsidP="00673EB5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7EF668EE" w14:textId="712F059D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5D3879">
        <w:rPr>
          <w:rFonts w:asciiTheme="majorBidi" w:hAnsiTheme="majorBidi" w:cstheme="majorBidi"/>
          <w:b/>
          <w:bCs/>
          <w:sz w:val="18"/>
          <w:szCs w:val="18"/>
        </w:rPr>
        <w:t>11</w:t>
      </w:r>
      <w:r w:rsidRPr="00B8125C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8F4AAF">
        <w:rPr>
          <w:rFonts w:asciiTheme="majorBidi" w:hAnsiTheme="majorBidi" w:cstheme="majorBidi"/>
          <w:sz w:val="18"/>
          <w:szCs w:val="18"/>
        </w:rPr>
        <w:t xml:space="preserve"> </w:t>
      </w:r>
      <w:r w:rsidR="006037CA">
        <w:rPr>
          <w:rFonts w:asciiTheme="majorBidi" w:hAnsiTheme="majorBidi" w:cstheme="majorBidi"/>
          <w:sz w:val="18"/>
          <w:szCs w:val="18"/>
        </w:rPr>
        <w:t>Activity diagram for print function.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3" w:name="_Toc99570883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3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182824FC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4" w:name="_Toc99570884"/>
      <w:r w:rsidR="00C64957">
        <w:rPr>
          <w:rFonts w:asciiTheme="majorBidi" w:hAnsiTheme="majorBidi" w:cstheme="majorBidi"/>
          <w:b/>
          <w:bCs/>
          <w:color w:val="auto"/>
        </w:rPr>
        <w:t>Activity</w:t>
      </w:r>
      <w:r w:rsidRPr="00673EB5">
        <w:rPr>
          <w:rFonts w:asciiTheme="majorBidi" w:hAnsiTheme="majorBidi" w:cstheme="majorBidi"/>
          <w:b/>
          <w:bCs/>
          <w:color w:val="auto"/>
        </w:rPr>
        <w:t xml:space="preserve"> Diagram</w:t>
      </w:r>
      <w:bookmarkEnd w:id="14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7352B240" w:rsidR="003A2F12" w:rsidRPr="00724955" w:rsidRDefault="00C64957">
      <w:pPr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  <w:noProof/>
        </w:rPr>
        <w:drawing>
          <wp:inline distT="0" distB="0" distL="0" distR="0" wp14:anchorId="468D31A4" wp14:editId="60EAE78B">
            <wp:extent cx="4764033" cy="4764033"/>
            <wp:effectExtent l="0" t="0" r="0" b="0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33" cy="47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2EC19823" w:rsidR="003A2F12" w:rsidRDefault="003A2F12">
      <w:pPr>
        <w:jc w:val="both"/>
        <w:rPr>
          <w:rFonts w:asciiTheme="majorBidi" w:eastAsia="Times New Roman" w:hAnsiTheme="majorBidi" w:cstheme="majorBidi"/>
        </w:rPr>
      </w:pPr>
    </w:p>
    <w:p w14:paraId="53F64BFB" w14:textId="47CFBE09" w:rsidR="00C64957" w:rsidRPr="00724955" w:rsidRDefault="00C64957">
      <w:pPr>
        <w:jc w:val="both"/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t>Figure: Activity Diagram showing the events that result in selecting the Measure.</w:t>
      </w: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848E7" w14:textId="77777777" w:rsidR="00DF03D3" w:rsidRDefault="00DF03D3">
      <w:pPr>
        <w:spacing w:line="240" w:lineRule="auto"/>
      </w:pPr>
      <w:r>
        <w:separator/>
      </w:r>
    </w:p>
  </w:endnote>
  <w:endnote w:type="continuationSeparator" w:id="0">
    <w:p w14:paraId="2AAD7C9E" w14:textId="77777777" w:rsidR="00DF03D3" w:rsidRDefault="00DF03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F6A00" w14:textId="77777777" w:rsidR="00DF03D3" w:rsidRDefault="00DF03D3">
      <w:pPr>
        <w:spacing w:line="240" w:lineRule="auto"/>
      </w:pPr>
      <w:r>
        <w:separator/>
      </w:r>
    </w:p>
  </w:footnote>
  <w:footnote w:type="continuationSeparator" w:id="0">
    <w:p w14:paraId="12093F3B" w14:textId="77777777" w:rsidR="00DF03D3" w:rsidRDefault="00DF03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qwUAquDUliwAAAA="/>
  </w:docVars>
  <w:rsids>
    <w:rsidRoot w:val="003A2F12"/>
    <w:rsid w:val="0002683D"/>
    <w:rsid w:val="000512EC"/>
    <w:rsid w:val="00051951"/>
    <w:rsid w:val="00070255"/>
    <w:rsid w:val="000756A8"/>
    <w:rsid w:val="000D13B0"/>
    <w:rsid w:val="000E2112"/>
    <w:rsid w:val="000E3987"/>
    <w:rsid w:val="000E7F1E"/>
    <w:rsid w:val="000F1A32"/>
    <w:rsid w:val="00130644"/>
    <w:rsid w:val="001334D1"/>
    <w:rsid w:val="0014761B"/>
    <w:rsid w:val="00167A48"/>
    <w:rsid w:val="0018597E"/>
    <w:rsid w:val="00196048"/>
    <w:rsid w:val="001A2CEA"/>
    <w:rsid w:val="001F4107"/>
    <w:rsid w:val="00207F75"/>
    <w:rsid w:val="00210763"/>
    <w:rsid w:val="00212A5C"/>
    <w:rsid w:val="00265C75"/>
    <w:rsid w:val="002956A1"/>
    <w:rsid w:val="002A3286"/>
    <w:rsid w:val="002B4F51"/>
    <w:rsid w:val="002C5C75"/>
    <w:rsid w:val="002E7746"/>
    <w:rsid w:val="002F334B"/>
    <w:rsid w:val="00302D14"/>
    <w:rsid w:val="00312A91"/>
    <w:rsid w:val="00312ED3"/>
    <w:rsid w:val="00332E16"/>
    <w:rsid w:val="0034486B"/>
    <w:rsid w:val="003712A6"/>
    <w:rsid w:val="003754B0"/>
    <w:rsid w:val="003A2F12"/>
    <w:rsid w:val="003B130F"/>
    <w:rsid w:val="003E3E5A"/>
    <w:rsid w:val="003F20A5"/>
    <w:rsid w:val="00451F50"/>
    <w:rsid w:val="00467E00"/>
    <w:rsid w:val="00495317"/>
    <w:rsid w:val="004A1A56"/>
    <w:rsid w:val="004B0B92"/>
    <w:rsid w:val="005003E1"/>
    <w:rsid w:val="005079C8"/>
    <w:rsid w:val="00516CE0"/>
    <w:rsid w:val="00530651"/>
    <w:rsid w:val="005325C0"/>
    <w:rsid w:val="0058163E"/>
    <w:rsid w:val="005A1608"/>
    <w:rsid w:val="005A1FC2"/>
    <w:rsid w:val="005A2D0D"/>
    <w:rsid w:val="005D08F8"/>
    <w:rsid w:val="005D3879"/>
    <w:rsid w:val="005E63E6"/>
    <w:rsid w:val="006037CA"/>
    <w:rsid w:val="0061682F"/>
    <w:rsid w:val="00632CB9"/>
    <w:rsid w:val="00643AB0"/>
    <w:rsid w:val="00654CBE"/>
    <w:rsid w:val="00673EB5"/>
    <w:rsid w:val="00682078"/>
    <w:rsid w:val="006863B7"/>
    <w:rsid w:val="006B162D"/>
    <w:rsid w:val="006B5DF5"/>
    <w:rsid w:val="006C13D2"/>
    <w:rsid w:val="007023CE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7B1430"/>
    <w:rsid w:val="007B4898"/>
    <w:rsid w:val="008105A9"/>
    <w:rsid w:val="00836FF2"/>
    <w:rsid w:val="008433BF"/>
    <w:rsid w:val="0084505F"/>
    <w:rsid w:val="008801A0"/>
    <w:rsid w:val="00884933"/>
    <w:rsid w:val="00890D3B"/>
    <w:rsid w:val="00893239"/>
    <w:rsid w:val="008C2CE5"/>
    <w:rsid w:val="008C32D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9F234F"/>
    <w:rsid w:val="00A031A5"/>
    <w:rsid w:val="00A13984"/>
    <w:rsid w:val="00A20101"/>
    <w:rsid w:val="00A32F99"/>
    <w:rsid w:val="00A40063"/>
    <w:rsid w:val="00A443A3"/>
    <w:rsid w:val="00A74083"/>
    <w:rsid w:val="00A751EF"/>
    <w:rsid w:val="00A77F8D"/>
    <w:rsid w:val="00B01A0E"/>
    <w:rsid w:val="00B17D47"/>
    <w:rsid w:val="00B8125C"/>
    <w:rsid w:val="00B82DD8"/>
    <w:rsid w:val="00B936A5"/>
    <w:rsid w:val="00BE7F2F"/>
    <w:rsid w:val="00C16A6D"/>
    <w:rsid w:val="00C37152"/>
    <w:rsid w:val="00C64957"/>
    <w:rsid w:val="00C67C40"/>
    <w:rsid w:val="00C728C6"/>
    <w:rsid w:val="00CB0C33"/>
    <w:rsid w:val="00CB14CA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A2B8B"/>
    <w:rsid w:val="00DE142E"/>
    <w:rsid w:val="00DE58D0"/>
    <w:rsid w:val="00DF03D3"/>
    <w:rsid w:val="00DF099A"/>
    <w:rsid w:val="00E038B6"/>
    <w:rsid w:val="00E0747B"/>
    <w:rsid w:val="00E11B4E"/>
    <w:rsid w:val="00E5277D"/>
    <w:rsid w:val="00E54F6D"/>
    <w:rsid w:val="00E616C6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83827-1F2C-4B45-86B1-62B3C683D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13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Harjap Randhawa</cp:lastModifiedBy>
  <cp:revision>113</cp:revision>
  <cp:lastPrinted>2022-03-04T22:56:00Z</cp:lastPrinted>
  <dcterms:created xsi:type="dcterms:W3CDTF">2022-03-04T22:21:00Z</dcterms:created>
  <dcterms:modified xsi:type="dcterms:W3CDTF">2022-03-31T03:16:00Z</dcterms:modified>
</cp:coreProperties>
</file>