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 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0C5102" w:rsidRPr="000C5102" w:rsidRDefault="000C5102" w:rsidP="000C5102">
      <w:pPr>
        <w:rPr>
          <w:lang w:val="en-US"/>
        </w:rPr>
      </w:pPr>
      <w:r>
        <w:rPr>
          <w:lang w:val="en-US"/>
        </w:rPr>
        <w:t xml:space="preserve">Asefasefaesfasefasef asef asefasf a fas fasf asf asf asf asf </w:t>
      </w:r>
    </w:p>
    <w:p w:rsidR="00E50584" w:rsidRPr="000C5102" w:rsidRDefault="00E50584">
      <w:pPr>
        <w:rPr>
          <w:lang w:val="en-US"/>
        </w:rPr>
      </w:pPr>
    </w:p>
    <w:sectPr w:rsidR="00E50584" w:rsidRPr="000C5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0C5102"/>
    <w:rsid w:val="000C5102"/>
    <w:rsid w:val="00E50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>Deftones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2</cp:revision>
  <dcterms:created xsi:type="dcterms:W3CDTF">2014-08-12T17:15:00Z</dcterms:created>
  <dcterms:modified xsi:type="dcterms:W3CDTF">2014-08-12T17:15:00Z</dcterms:modified>
</cp:coreProperties>
</file>