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AF5EF" w14:textId="1FA83491" w:rsidR="00BF42C9" w:rsidRPr="006033BE" w:rsidRDefault="000F782C" w:rsidP="006033BE">
      <w:pPr>
        <w:pStyle w:val="Titre1"/>
        <w:numPr>
          <w:ilvl w:val="0"/>
          <w:numId w:val="10"/>
        </w:numPr>
        <w:rPr>
          <w:sz w:val="24"/>
          <w:szCs w:val="24"/>
          <w:lang w:val="fr-FR"/>
        </w:rPr>
      </w:pPr>
      <w:r w:rsidRPr="006033BE">
        <w:rPr>
          <w:sz w:val="24"/>
          <w:szCs w:val="24"/>
          <w:lang w:val="fr-FR"/>
        </w:rPr>
        <w:t>Base de justification</w:t>
      </w:r>
    </w:p>
    <w:p w14:paraId="1785BAEC" w14:textId="14B45CC7" w:rsidR="006033BE" w:rsidRPr="006033BE" w:rsidRDefault="000F782C" w:rsidP="006033BE">
      <w:pPr>
        <w:rPr>
          <w:sz w:val="24"/>
          <w:szCs w:val="24"/>
          <w:lang w:val="fr-FR"/>
        </w:rPr>
      </w:pPr>
      <w:r w:rsidRPr="006033BE">
        <w:rPr>
          <w:sz w:val="24"/>
          <w:szCs w:val="24"/>
          <w:lang w:val="fr-FR"/>
        </w:rPr>
        <w:t xml:space="preserve">La masse volumique de la vapeur saturée à </w:t>
      </w:r>
      <w:r w:rsidR="006033BE" w:rsidRPr="006033BE">
        <w:rPr>
          <w:sz w:val="24"/>
          <w:szCs w:val="24"/>
          <w:lang w:val="fr-FR"/>
        </w:rPr>
        <w:t>12</w:t>
      </w:r>
      <w:r w:rsidRPr="006033BE">
        <w:rPr>
          <w:sz w:val="24"/>
          <w:szCs w:val="24"/>
          <w:lang w:val="fr-FR"/>
        </w:rPr>
        <w:t xml:space="preserve"> </w:t>
      </w:r>
      <w:r w:rsidR="006033BE" w:rsidRPr="006033BE">
        <w:rPr>
          <w:sz w:val="24"/>
          <w:szCs w:val="24"/>
          <w:lang w:val="fr-FR"/>
        </w:rPr>
        <w:t>bars</w:t>
      </w:r>
      <w:r w:rsidRPr="006033BE">
        <w:rPr>
          <w:sz w:val="24"/>
          <w:szCs w:val="24"/>
          <w:lang w:val="fr-FR"/>
        </w:rPr>
        <w:t xml:space="preserve"> est d’environ 4,8 kg/m³.</w:t>
      </w:r>
      <w:r w:rsidRPr="006033BE">
        <w:rPr>
          <w:sz w:val="24"/>
          <w:szCs w:val="24"/>
          <w:lang w:val="fr-FR"/>
        </w:rPr>
        <w:br/>
        <w:t>La vitesse admissible de la vapeur dans les conduites est :</w:t>
      </w:r>
      <w:r w:rsidRPr="006033BE">
        <w:rPr>
          <w:sz w:val="24"/>
          <w:szCs w:val="24"/>
          <w:lang w:val="fr-FR"/>
        </w:rPr>
        <w:br/>
      </w:r>
      <w:r w:rsidRPr="006033BE">
        <w:rPr>
          <w:b/>
          <w:bCs/>
          <w:sz w:val="24"/>
          <w:szCs w:val="24"/>
          <w:lang w:val="fr-FR"/>
        </w:rPr>
        <w:t xml:space="preserve">- Pour la distribution principale : </w:t>
      </w:r>
      <w:r w:rsidRPr="006033BE">
        <w:rPr>
          <w:b/>
          <w:bCs/>
          <w:color w:val="FF0000"/>
          <w:sz w:val="24"/>
          <w:szCs w:val="24"/>
          <w:lang w:val="fr-FR"/>
        </w:rPr>
        <w:t>entre 25 et 35 m/s</w:t>
      </w:r>
      <w:r w:rsidRPr="006033BE">
        <w:rPr>
          <w:b/>
          <w:bCs/>
          <w:sz w:val="24"/>
          <w:szCs w:val="24"/>
          <w:lang w:val="fr-FR"/>
        </w:rPr>
        <w:br/>
        <w:t xml:space="preserve">- Pour les branchements machine : </w:t>
      </w:r>
      <w:r w:rsidRPr="006033BE">
        <w:rPr>
          <w:b/>
          <w:bCs/>
          <w:color w:val="FF0000"/>
          <w:sz w:val="24"/>
          <w:szCs w:val="24"/>
          <w:lang w:val="fr-FR"/>
        </w:rPr>
        <w:t>entre 15 et 25 m/s</w:t>
      </w:r>
      <w:r w:rsidRPr="006033BE">
        <w:rPr>
          <w:sz w:val="24"/>
          <w:szCs w:val="24"/>
          <w:lang w:val="fr-FR"/>
        </w:rPr>
        <w:br/>
      </w:r>
      <w:r w:rsidRPr="006033BE">
        <w:rPr>
          <w:sz w:val="24"/>
          <w:szCs w:val="24"/>
          <w:lang w:val="fr-FR"/>
        </w:rPr>
        <w:br/>
      </w:r>
      <w:r w:rsidRPr="006033BE">
        <w:rPr>
          <w:b/>
          <w:bCs/>
          <w:sz w:val="24"/>
          <w:szCs w:val="24"/>
          <w:lang w:val="fr-FR"/>
        </w:rPr>
        <w:t>Formules utilisées :</w:t>
      </w:r>
    </w:p>
    <w:p w14:paraId="3BA9CB5C" w14:textId="4949E54A" w:rsidR="00BF42C9" w:rsidRPr="006033BE" w:rsidRDefault="000F782C" w:rsidP="006033BE">
      <w:pPr>
        <w:jc w:val="center"/>
        <w:rPr>
          <w:b/>
          <w:bCs/>
          <w:sz w:val="24"/>
          <w:szCs w:val="24"/>
          <w:lang w:val="fr-FR"/>
        </w:rPr>
      </w:pPr>
      <w:r w:rsidRPr="006033BE">
        <w:rPr>
          <w:sz w:val="24"/>
          <w:szCs w:val="24"/>
          <w:lang w:val="fr-FR"/>
        </w:rPr>
        <w:br/>
      </w:r>
      <w:r w:rsidRPr="006033BE">
        <w:rPr>
          <w:b/>
          <w:bCs/>
          <w:sz w:val="24"/>
          <w:szCs w:val="24"/>
          <w:lang w:val="fr-FR"/>
        </w:rPr>
        <w:t>S = Qv / V</w:t>
      </w:r>
      <w:r w:rsidRPr="006033BE">
        <w:rPr>
          <w:b/>
          <w:bCs/>
          <w:sz w:val="24"/>
          <w:szCs w:val="24"/>
          <w:lang w:val="fr-FR"/>
        </w:rPr>
        <w:br/>
        <w:t xml:space="preserve">D = </w:t>
      </w:r>
      <w:r w:rsidR="006033BE" w:rsidRPr="006033BE">
        <w:rPr>
          <w:b/>
          <w:bCs/>
          <w:sz w:val="24"/>
          <w:szCs w:val="24"/>
          <w:lang w:val="fr-FR"/>
        </w:rPr>
        <w:t>√ (</w:t>
      </w:r>
      <w:r w:rsidRPr="006033BE">
        <w:rPr>
          <w:b/>
          <w:bCs/>
          <w:sz w:val="24"/>
          <w:szCs w:val="24"/>
          <w:lang w:val="fr-FR"/>
        </w:rPr>
        <w:t>4 × Qv / π × V)</w:t>
      </w:r>
    </w:p>
    <w:p w14:paraId="7BEB53B9" w14:textId="453AFCBE" w:rsidR="00BF42C9" w:rsidRPr="006033BE" w:rsidRDefault="000F782C" w:rsidP="006033BE">
      <w:pPr>
        <w:pStyle w:val="Titre1"/>
        <w:numPr>
          <w:ilvl w:val="0"/>
          <w:numId w:val="10"/>
        </w:numPr>
        <w:rPr>
          <w:sz w:val="24"/>
          <w:szCs w:val="24"/>
          <w:lang w:val="fr-FR"/>
        </w:rPr>
      </w:pPr>
      <w:r w:rsidRPr="006033BE">
        <w:rPr>
          <w:sz w:val="24"/>
          <w:szCs w:val="24"/>
          <w:lang w:val="fr-FR"/>
        </w:rPr>
        <w:t>Calculs par équipement</w:t>
      </w:r>
    </w:p>
    <w:p w14:paraId="0DF7CF1B" w14:textId="04006319" w:rsidR="00BF42C9" w:rsidRPr="006033BE" w:rsidRDefault="000F782C" w:rsidP="006033BE">
      <w:pPr>
        <w:pStyle w:val="Titre2"/>
        <w:numPr>
          <w:ilvl w:val="0"/>
          <w:numId w:val="12"/>
        </w:numPr>
        <w:rPr>
          <w:sz w:val="24"/>
          <w:szCs w:val="24"/>
          <w:lang w:val="fr-FR"/>
        </w:rPr>
      </w:pPr>
      <w:r w:rsidRPr="006033BE">
        <w:rPr>
          <w:sz w:val="24"/>
          <w:szCs w:val="24"/>
          <w:lang w:val="fr-FR"/>
        </w:rPr>
        <w:t>Mélangeur (2 160 kg/h)</w:t>
      </w:r>
    </w:p>
    <w:p w14:paraId="76D0EBB0" w14:textId="45EF19C2" w:rsidR="00BF42C9" w:rsidRPr="006033BE" w:rsidRDefault="000F782C" w:rsidP="006033BE">
      <w:pPr>
        <w:rPr>
          <w:sz w:val="24"/>
          <w:szCs w:val="24"/>
          <w:lang w:val="fr-FR"/>
        </w:rPr>
      </w:pPr>
      <w:r w:rsidRPr="006033BE">
        <w:rPr>
          <w:sz w:val="24"/>
          <w:szCs w:val="24"/>
          <w:lang w:val="fr-FR"/>
        </w:rPr>
        <w:t>- Qm = 2160 / 3600 = 0.6 kg/s</w:t>
      </w:r>
      <w:r w:rsidRPr="006033BE">
        <w:rPr>
          <w:sz w:val="24"/>
          <w:szCs w:val="24"/>
          <w:lang w:val="fr-FR"/>
        </w:rPr>
        <w:br/>
        <w:t>- Qv = 0.6 / 4.8 = 0.125 m³/s</w:t>
      </w:r>
      <w:r w:rsidRPr="006033BE">
        <w:rPr>
          <w:sz w:val="24"/>
          <w:szCs w:val="24"/>
          <w:lang w:val="fr-FR"/>
        </w:rPr>
        <w:br/>
        <w:t>- Vitesse cible : 25 m/s</w:t>
      </w:r>
      <w:r w:rsidRPr="006033BE">
        <w:rPr>
          <w:sz w:val="24"/>
          <w:szCs w:val="24"/>
          <w:lang w:val="fr-FR"/>
        </w:rPr>
        <w:br/>
        <w:t xml:space="preserve">- D = </w:t>
      </w:r>
      <w:r w:rsidR="006033BE" w:rsidRPr="006033BE">
        <w:rPr>
          <w:sz w:val="24"/>
          <w:szCs w:val="24"/>
          <w:lang w:val="fr-FR"/>
        </w:rPr>
        <w:t>√ (</w:t>
      </w:r>
      <w:r w:rsidRPr="006033BE">
        <w:rPr>
          <w:sz w:val="24"/>
          <w:szCs w:val="24"/>
          <w:lang w:val="fr-FR"/>
        </w:rPr>
        <w:t>4 × 0.125 / π × 25) = 0.0798 m ≈ 80 mm</w:t>
      </w:r>
      <w:r w:rsidRPr="006033BE">
        <w:rPr>
          <w:sz w:val="24"/>
          <w:szCs w:val="24"/>
          <w:lang w:val="fr-FR"/>
        </w:rPr>
        <w:br/>
        <w:t>→ DN 80 est adapté. DN 100 est recommandé pour réduire les pertes de charge.</w:t>
      </w:r>
    </w:p>
    <w:p w14:paraId="47EEB792" w14:textId="266B09B6" w:rsidR="00BF42C9" w:rsidRPr="006033BE" w:rsidRDefault="000F782C" w:rsidP="006033BE">
      <w:pPr>
        <w:pStyle w:val="Titre2"/>
        <w:numPr>
          <w:ilvl w:val="0"/>
          <w:numId w:val="12"/>
        </w:numPr>
        <w:rPr>
          <w:sz w:val="24"/>
          <w:szCs w:val="24"/>
          <w:lang w:val="fr-FR"/>
        </w:rPr>
      </w:pPr>
      <w:r w:rsidRPr="006033BE">
        <w:rPr>
          <w:sz w:val="24"/>
          <w:szCs w:val="24"/>
          <w:lang w:val="fr-FR"/>
        </w:rPr>
        <w:t>Four (540 kg/h)</w:t>
      </w:r>
    </w:p>
    <w:p w14:paraId="2C0546F7" w14:textId="3AB55B73" w:rsidR="00BF42C9" w:rsidRPr="006033BE" w:rsidRDefault="000F782C" w:rsidP="006033BE">
      <w:pPr>
        <w:rPr>
          <w:sz w:val="24"/>
          <w:szCs w:val="24"/>
          <w:lang w:val="fr-FR"/>
        </w:rPr>
      </w:pPr>
      <w:r w:rsidRPr="006033BE">
        <w:rPr>
          <w:sz w:val="24"/>
          <w:szCs w:val="24"/>
          <w:lang w:val="fr-FR"/>
        </w:rPr>
        <w:t>- Qm = 0.15 kg/s</w:t>
      </w:r>
      <w:r w:rsidRPr="006033BE">
        <w:rPr>
          <w:sz w:val="24"/>
          <w:szCs w:val="24"/>
          <w:lang w:val="fr-FR"/>
        </w:rPr>
        <w:br/>
        <w:t>- Qv = 0.03125 m³/s</w:t>
      </w:r>
      <w:r w:rsidRPr="006033BE">
        <w:rPr>
          <w:sz w:val="24"/>
          <w:szCs w:val="24"/>
          <w:lang w:val="fr-FR"/>
        </w:rPr>
        <w:br/>
        <w:t xml:space="preserve">- D = </w:t>
      </w:r>
      <w:r w:rsidR="006033BE" w:rsidRPr="006033BE">
        <w:rPr>
          <w:sz w:val="24"/>
          <w:szCs w:val="24"/>
          <w:lang w:val="fr-FR"/>
        </w:rPr>
        <w:t>√ (</w:t>
      </w:r>
      <w:r w:rsidRPr="006033BE">
        <w:rPr>
          <w:sz w:val="24"/>
          <w:szCs w:val="24"/>
          <w:lang w:val="fr-FR"/>
        </w:rPr>
        <w:t>4 × 0.03125 / π × 20) = 0.0446 m ≈ 45 mm</w:t>
      </w:r>
      <w:r w:rsidRPr="006033BE">
        <w:rPr>
          <w:sz w:val="24"/>
          <w:szCs w:val="24"/>
          <w:lang w:val="fr-FR"/>
        </w:rPr>
        <w:br/>
        <w:t>→ DN 50 est parfaitement adapté.</w:t>
      </w:r>
    </w:p>
    <w:p w14:paraId="61802CEC" w14:textId="4E711423" w:rsidR="00BF42C9" w:rsidRPr="006033BE" w:rsidRDefault="000F782C" w:rsidP="006033BE">
      <w:pPr>
        <w:pStyle w:val="Titre2"/>
        <w:numPr>
          <w:ilvl w:val="0"/>
          <w:numId w:val="12"/>
        </w:numPr>
        <w:rPr>
          <w:sz w:val="24"/>
          <w:szCs w:val="24"/>
          <w:lang w:val="fr-FR"/>
        </w:rPr>
      </w:pPr>
      <w:r w:rsidRPr="006033BE">
        <w:rPr>
          <w:sz w:val="24"/>
          <w:szCs w:val="24"/>
          <w:lang w:val="fr-FR"/>
        </w:rPr>
        <w:t>Autoclave (1 260 kg/h)</w:t>
      </w:r>
    </w:p>
    <w:p w14:paraId="0D48469C" w14:textId="30056BFD" w:rsidR="00BF42C9" w:rsidRPr="006033BE" w:rsidRDefault="000F782C" w:rsidP="006033BE">
      <w:pPr>
        <w:rPr>
          <w:sz w:val="24"/>
          <w:szCs w:val="24"/>
          <w:lang w:val="fr-FR"/>
        </w:rPr>
      </w:pPr>
      <w:r w:rsidRPr="006033BE">
        <w:rPr>
          <w:sz w:val="24"/>
          <w:szCs w:val="24"/>
          <w:lang w:val="fr-FR"/>
        </w:rPr>
        <w:t>- Qm = 0.35 kg/s</w:t>
      </w:r>
      <w:r w:rsidRPr="006033BE">
        <w:rPr>
          <w:sz w:val="24"/>
          <w:szCs w:val="24"/>
          <w:lang w:val="fr-FR"/>
        </w:rPr>
        <w:br/>
        <w:t>- Qv = 0.0729 m³/s</w:t>
      </w:r>
      <w:r w:rsidRPr="006033BE">
        <w:rPr>
          <w:sz w:val="24"/>
          <w:szCs w:val="24"/>
          <w:lang w:val="fr-FR"/>
        </w:rPr>
        <w:br/>
        <w:t xml:space="preserve">- D = </w:t>
      </w:r>
      <w:r w:rsidR="006033BE" w:rsidRPr="006033BE">
        <w:rPr>
          <w:sz w:val="24"/>
          <w:szCs w:val="24"/>
          <w:lang w:val="fr-FR"/>
        </w:rPr>
        <w:t>√ (</w:t>
      </w:r>
      <w:r w:rsidRPr="006033BE">
        <w:rPr>
          <w:sz w:val="24"/>
          <w:szCs w:val="24"/>
          <w:lang w:val="fr-FR"/>
        </w:rPr>
        <w:t>4 × 0.0729 / π × 20) = 0.068 m ≈ 68 mm</w:t>
      </w:r>
      <w:r w:rsidRPr="006033BE">
        <w:rPr>
          <w:sz w:val="24"/>
          <w:szCs w:val="24"/>
          <w:lang w:val="fr-FR"/>
        </w:rPr>
        <w:br/>
        <w:t>→ DN 80 est parfaitement adapté.</w:t>
      </w:r>
    </w:p>
    <w:p w14:paraId="28C97F3A" w14:textId="1D4DF450" w:rsidR="00BF42C9" w:rsidRPr="006033BE" w:rsidRDefault="000F782C" w:rsidP="006033BE">
      <w:pPr>
        <w:pStyle w:val="Titre2"/>
        <w:numPr>
          <w:ilvl w:val="0"/>
          <w:numId w:val="12"/>
        </w:numPr>
        <w:rPr>
          <w:sz w:val="24"/>
          <w:szCs w:val="24"/>
          <w:lang w:val="fr-FR"/>
        </w:rPr>
      </w:pPr>
      <w:r w:rsidRPr="006033BE">
        <w:rPr>
          <w:sz w:val="24"/>
          <w:szCs w:val="24"/>
          <w:lang w:val="fr-FR"/>
        </w:rPr>
        <w:lastRenderedPageBreak/>
        <w:t>Ligne sèche (2 123 kg/h)</w:t>
      </w:r>
    </w:p>
    <w:p w14:paraId="5522A285" w14:textId="1DCF1DE0" w:rsidR="00BF42C9" w:rsidRPr="006033BE" w:rsidRDefault="000F782C" w:rsidP="006033BE">
      <w:pPr>
        <w:rPr>
          <w:sz w:val="24"/>
          <w:szCs w:val="24"/>
          <w:lang w:val="fr-FR"/>
        </w:rPr>
      </w:pPr>
      <w:r w:rsidRPr="006033BE">
        <w:rPr>
          <w:sz w:val="24"/>
          <w:szCs w:val="24"/>
          <w:lang w:val="fr-FR"/>
        </w:rPr>
        <w:t>- Qm = 0.59 kg/s</w:t>
      </w:r>
      <w:r w:rsidRPr="006033BE">
        <w:rPr>
          <w:sz w:val="24"/>
          <w:szCs w:val="24"/>
          <w:lang w:val="fr-FR"/>
        </w:rPr>
        <w:br/>
        <w:t>- Qv = 0.1229 m³/s</w:t>
      </w:r>
      <w:r w:rsidRPr="006033BE">
        <w:rPr>
          <w:sz w:val="24"/>
          <w:szCs w:val="24"/>
          <w:lang w:val="fr-FR"/>
        </w:rPr>
        <w:br/>
        <w:t xml:space="preserve">- D = </w:t>
      </w:r>
      <w:r w:rsidR="006033BE" w:rsidRPr="006033BE">
        <w:rPr>
          <w:sz w:val="24"/>
          <w:szCs w:val="24"/>
          <w:lang w:val="fr-FR"/>
        </w:rPr>
        <w:t>√ (</w:t>
      </w:r>
      <w:r w:rsidRPr="006033BE">
        <w:rPr>
          <w:sz w:val="24"/>
          <w:szCs w:val="24"/>
          <w:lang w:val="fr-FR"/>
        </w:rPr>
        <w:t>4 × 0.1229 / π × 25) = 0.079 m ≈ 79 mm</w:t>
      </w:r>
      <w:r w:rsidRPr="006033BE">
        <w:rPr>
          <w:sz w:val="24"/>
          <w:szCs w:val="24"/>
          <w:lang w:val="fr-FR"/>
        </w:rPr>
        <w:br/>
        <w:t>→ DN 80 peut suffire, mais DN 100 est préférable pour sécurité.</w:t>
      </w:r>
    </w:p>
    <w:p w14:paraId="2CC1A8FA" w14:textId="61AD12AC" w:rsidR="00BF42C9" w:rsidRPr="006033BE" w:rsidRDefault="000F782C" w:rsidP="006033BE">
      <w:pPr>
        <w:pStyle w:val="Titre2"/>
        <w:numPr>
          <w:ilvl w:val="0"/>
          <w:numId w:val="12"/>
        </w:numPr>
        <w:rPr>
          <w:sz w:val="24"/>
          <w:szCs w:val="24"/>
          <w:lang w:val="fr-FR"/>
        </w:rPr>
      </w:pPr>
      <w:r w:rsidRPr="006033BE">
        <w:rPr>
          <w:sz w:val="24"/>
          <w:szCs w:val="24"/>
          <w:lang w:val="fr-FR"/>
        </w:rPr>
        <w:t>Collecteur principal (6 691 kg/h)</w:t>
      </w:r>
    </w:p>
    <w:p w14:paraId="1C7C3E70" w14:textId="2D1B1355" w:rsidR="00BF42C9" w:rsidRPr="006033BE" w:rsidRDefault="000F782C" w:rsidP="006033BE">
      <w:pPr>
        <w:rPr>
          <w:sz w:val="24"/>
          <w:szCs w:val="24"/>
          <w:lang w:val="fr-FR"/>
        </w:rPr>
      </w:pPr>
      <w:r w:rsidRPr="006033BE">
        <w:rPr>
          <w:sz w:val="24"/>
          <w:szCs w:val="24"/>
          <w:lang w:val="fr-FR"/>
        </w:rPr>
        <w:t>- Qm = 1.86 kg/s</w:t>
      </w:r>
      <w:r w:rsidRPr="006033BE">
        <w:rPr>
          <w:sz w:val="24"/>
          <w:szCs w:val="24"/>
          <w:lang w:val="fr-FR"/>
        </w:rPr>
        <w:br/>
        <w:t>- Qv = 0.3875 m³/s</w:t>
      </w:r>
      <w:r w:rsidRPr="006033BE">
        <w:rPr>
          <w:sz w:val="24"/>
          <w:szCs w:val="24"/>
          <w:lang w:val="fr-FR"/>
        </w:rPr>
        <w:br/>
        <w:t xml:space="preserve">- D = </w:t>
      </w:r>
      <w:r w:rsidR="006033BE" w:rsidRPr="006033BE">
        <w:rPr>
          <w:sz w:val="24"/>
          <w:szCs w:val="24"/>
          <w:lang w:val="fr-FR"/>
        </w:rPr>
        <w:t>√ (</w:t>
      </w:r>
      <w:r w:rsidRPr="006033BE">
        <w:rPr>
          <w:sz w:val="24"/>
          <w:szCs w:val="24"/>
          <w:lang w:val="fr-FR"/>
        </w:rPr>
        <w:t>4 × 0.3875 / π × 30) = 0.128 m ≈ 128 mm</w:t>
      </w:r>
      <w:r w:rsidRPr="006033BE">
        <w:rPr>
          <w:sz w:val="24"/>
          <w:szCs w:val="24"/>
          <w:lang w:val="fr-FR"/>
        </w:rPr>
        <w:br/>
        <w:t>→ DN 125 minimum, DN 150 est conforme (confirmé dans le document de calcul).</w:t>
      </w:r>
    </w:p>
    <w:p w14:paraId="65740A54" w14:textId="47B22873" w:rsidR="00BF42C9" w:rsidRPr="006033BE" w:rsidRDefault="000F782C" w:rsidP="006033BE">
      <w:pPr>
        <w:pStyle w:val="Titre1"/>
        <w:rPr>
          <w:sz w:val="24"/>
          <w:szCs w:val="24"/>
          <w:lang w:val="fr-FR"/>
        </w:rPr>
      </w:pPr>
      <w:r w:rsidRPr="006033BE">
        <w:rPr>
          <w:sz w:val="24"/>
          <w:szCs w:val="24"/>
          <w:lang w:val="fr-FR"/>
        </w:rPr>
        <w:t>Résumé des diamètres proposés et justifiés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BF42C9" w:rsidRPr="006033BE" w14:paraId="3DA4AC35" w14:textId="77777777" w:rsidTr="006033BE">
        <w:tc>
          <w:tcPr>
            <w:tcW w:w="2880" w:type="dxa"/>
            <w:shd w:val="clear" w:color="auto" w:fill="DAEEF3" w:themeFill="accent5" w:themeFillTint="33"/>
          </w:tcPr>
          <w:p w14:paraId="2FBD28D6" w14:textId="77777777" w:rsidR="00BF42C9" w:rsidRPr="006033BE" w:rsidRDefault="000F782C" w:rsidP="006033BE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fr-FR"/>
              </w:rPr>
            </w:pPr>
            <w:r w:rsidRPr="006033BE">
              <w:rPr>
                <w:b/>
                <w:bCs/>
                <w:sz w:val="24"/>
                <w:szCs w:val="24"/>
                <w:lang w:val="fr-FR"/>
              </w:rPr>
              <w:t>Équipement</w:t>
            </w:r>
          </w:p>
        </w:tc>
        <w:tc>
          <w:tcPr>
            <w:tcW w:w="2880" w:type="dxa"/>
            <w:shd w:val="clear" w:color="auto" w:fill="DAEEF3" w:themeFill="accent5" w:themeFillTint="33"/>
          </w:tcPr>
          <w:p w14:paraId="06D457F0" w14:textId="77777777" w:rsidR="00BF42C9" w:rsidRPr="006033BE" w:rsidRDefault="000F782C" w:rsidP="006033BE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fr-FR"/>
              </w:rPr>
            </w:pPr>
            <w:r w:rsidRPr="006033BE">
              <w:rPr>
                <w:b/>
                <w:bCs/>
                <w:sz w:val="24"/>
                <w:szCs w:val="24"/>
                <w:lang w:val="fr-FR"/>
              </w:rPr>
              <w:t>Débit vapeur (kg/h)</w:t>
            </w:r>
          </w:p>
        </w:tc>
        <w:tc>
          <w:tcPr>
            <w:tcW w:w="2880" w:type="dxa"/>
            <w:shd w:val="clear" w:color="auto" w:fill="DAEEF3" w:themeFill="accent5" w:themeFillTint="33"/>
          </w:tcPr>
          <w:p w14:paraId="1B3E3C86" w14:textId="77777777" w:rsidR="00BF42C9" w:rsidRPr="006033BE" w:rsidRDefault="000F782C" w:rsidP="006033BE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fr-FR"/>
              </w:rPr>
            </w:pPr>
            <w:r w:rsidRPr="006033BE">
              <w:rPr>
                <w:b/>
                <w:bCs/>
                <w:sz w:val="24"/>
                <w:szCs w:val="24"/>
                <w:lang w:val="fr-FR"/>
              </w:rPr>
              <w:t>DN recommandé</w:t>
            </w:r>
          </w:p>
        </w:tc>
      </w:tr>
      <w:tr w:rsidR="00BF42C9" w:rsidRPr="006033BE" w14:paraId="5401288B" w14:textId="77777777">
        <w:tc>
          <w:tcPr>
            <w:tcW w:w="2880" w:type="dxa"/>
          </w:tcPr>
          <w:p w14:paraId="716F4AB0" w14:textId="77777777" w:rsidR="00BF42C9" w:rsidRPr="006033BE" w:rsidRDefault="000F782C" w:rsidP="006033BE">
            <w:pPr>
              <w:spacing w:line="276" w:lineRule="auto"/>
              <w:rPr>
                <w:sz w:val="24"/>
                <w:szCs w:val="24"/>
                <w:lang w:val="fr-FR"/>
              </w:rPr>
            </w:pPr>
            <w:r w:rsidRPr="006033BE">
              <w:rPr>
                <w:sz w:val="24"/>
                <w:szCs w:val="24"/>
                <w:lang w:val="fr-FR"/>
              </w:rPr>
              <w:t>Mélangeur</w:t>
            </w:r>
          </w:p>
        </w:tc>
        <w:tc>
          <w:tcPr>
            <w:tcW w:w="2880" w:type="dxa"/>
          </w:tcPr>
          <w:p w14:paraId="55912F2F" w14:textId="77777777" w:rsidR="00BF42C9" w:rsidRPr="006033BE" w:rsidRDefault="000F782C" w:rsidP="006033BE">
            <w:pPr>
              <w:spacing w:line="276" w:lineRule="auto"/>
              <w:rPr>
                <w:sz w:val="24"/>
                <w:szCs w:val="24"/>
                <w:lang w:val="fr-FR"/>
              </w:rPr>
            </w:pPr>
            <w:r w:rsidRPr="006033BE">
              <w:rPr>
                <w:sz w:val="24"/>
                <w:szCs w:val="24"/>
                <w:lang w:val="fr-FR"/>
              </w:rPr>
              <w:t>2 160</w:t>
            </w:r>
          </w:p>
        </w:tc>
        <w:tc>
          <w:tcPr>
            <w:tcW w:w="2880" w:type="dxa"/>
          </w:tcPr>
          <w:p w14:paraId="3DCBF19F" w14:textId="77777777" w:rsidR="00BF42C9" w:rsidRPr="006033BE" w:rsidRDefault="000F782C" w:rsidP="006033BE">
            <w:pPr>
              <w:spacing w:line="276" w:lineRule="auto"/>
              <w:rPr>
                <w:sz w:val="24"/>
                <w:szCs w:val="24"/>
                <w:lang w:val="fr-FR"/>
              </w:rPr>
            </w:pPr>
            <w:r w:rsidRPr="006033BE">
              <w:rPr>
                <w:sz w:val="24"/>
                <w:szCs w:val="24"/>
                <w:lang w:val="fr-FR"/>
              </w:rPr>
              <w:t>DN 100</w:t>
            </w:r>
          </w:p>
        </w:tc>
      </w:tr>
      <w:tr w:rsidR="00BF42C9" w:rsidRPr="006033BE" w14:paraId="06BE5C80" w14:textId="77777777">
        <w:tc>
          <w:tcPr>
            <w:tcW w:w="2880" w:type="dxa"/>
          </w:tcPr>
          <w:p w14:paraId="4B7D36C9" w14:textId="77777777" w:rsidR="00BF42C9" w:rsidRPr="006033BE" w:rsidRDefault="000F782C" w:rsidP="006033BE">
            <w:pPr>
              <w:spacing w:line="276" w:lineRule="auto"/>
              <w:rPr>
                <w:sz w:val="24"/>
                <w:szCs w:val="24"/>
                <w:lang w:val="fr-FR"/>
              </w:rPr>
            </w:pPr>
            <w:r w:rsidRPr="006033BE">
              <w:rPr>
                <w:sz w:val="24"/>
                <w:szCs w:val="24"/>
                <w:lang w:val="fr-FR"/>
              </w:rPr>
              <w:t>Four</w:t>
            </w:r>
          </w:p>
        </w:tc>
        <w:tc>
          <w:tcPr>
            <w:tcW w:w="2880" w:type="dxa"/>
          </w:tcPr>
          <w:p w14:paraId="1DAB9224" w14:textId="77777777" w:rsidR="00BF42C9" w:rsidRPr="006033BE" w:rsidRDefault="000F782C" w:rsidP="006033BE">
            <w:pPr>
              <w:spacing w:line="276" w:lineRule="auto"/>
              <w:rPr>
                <w:sz w:val="24"/>
                <w:szCs w:val="24"/>
                <w:lang w:val="fr-FR"/>
              </w:rPr>
            </w:pPr>
            <w:r w:rsidRPr="006033BE">
              <w:rPr>
                <w:sz w:val="24"/>
                <w:szCs w:val="24"/>
                <w:lang w:val="fr-FR"/>
              </w:rPr>
              <w:t>540</w:t>
            </w:r>
          </w:p>
        </w:tc>
        <w:tc>
          <w:tcPr>
            <w:tcW w:w="2880" w:type="dxa"/>
          </w:tcPr>
          <w:p w14:paraId="5A122FBD" w14:textId="77777777" w:rsidR="00BF42C9" w:rsidRPr="006033BE" w:rsidRDefault="000F782C" w:rsidP="006033BE">
            <w:pPr>
              <w:spacing w:line="276" w:lineRule="auto"/>
              <w:rPr>
                <w:sz w:val="24"/>
                <w:szCs w:val="24"/>
                <w:lang w:val="fr-FR"/>
              </w:rPr>
            </w:pPr>
            <w:r w:rsidRPr="006033BE">
              <w:rPr>
                <w:sz w:val="24"/>
                <w:szCs w:val="24"/>
                <w:lang w:val="fr-FR"/>
              </w:rPr>
              <w:t>DN 50</w:t>
            </w:r>
          </w:p>
        </w:tc>
      </w:tr>
      <w:tr w:rsidR="00BF42C9" w:rsidRPr="006033BE" w14:paraId="625839FF" w14:textId="77777777">
        <w:tc>
          <w:tcPr>
            <w:tcW w:w="2880" w:type="dxa"/>
          </w:tcPr>
          <w:p w14:paraId="4FEF511F" w14:textId="77777777" w:rsidR="00BF42C9" w:rsidRPr="006033BE" w:rsidRDefault="000F782C" w:rsidP="006033BE">
            <w:pPr>
              <w:spacing w:line="276" w:lineRule="auto"/>
              <w:rPr>
                <w:sz w:val="24"/>
                <w:szCs w:val="24"/>
                <w:lang w:val="fr-FR"/>
              </w:rPr>
            </w:pPr>
            <w:r w:rsidRPr="006033BE">
              <w:rPr>
                <w:sz w:val="24"/>
                <w:szCs w:val="24"/>
                <w:lang w:val="fr-FR"/>
              </w:rPr>
              <w:t>Autoclave</w:t>
            </w:r>
          </w:p>
        </w:tc>
        <w:tc>
          <w:tcPr>
            <w:tcW w:w="2880" w:type="dxa"/>
          </w:tcPr>
          <w:p w14:paraId="2B07FC10" w14:textId="77777777" w:rsidR="00BF42C9" w:rsidRPr="006033BE" w:rsidRDefault="000F782C" w:rsidP="006033BE">
            <w:pPr>
              <w:spacing w:line="276" w:lineRule="auto"/>
              <w:rPr>
                <w:sz w:val="24"/>
                <w:szCs w:val="24"/>
                <w:lang w:val="fr-FR"/>
              </w:rPr>
            </w:pPr>
            <w:r w:rsidRPr="006033BE">
              <w:rPr>
                <w:sz w:val="24"/>
                <w:szCs w:val="24"/>
                <w:lang w:val="fr-FR"/>
              </w:rPr>
              <w:t>1 260</w:t>
            </w:r>
          </w:p>
        </w:tc>
        <w:tc>
          <w:tcPr>
            <w:tcW w:w="2880" w:type="dxa"/>
          </w:tcPr>
          <w:p w14:paraId="6C5DB792" w14:textId="77777777" w:rsidR="00BF42C9" w:rsidRPr="006033BE" w:rsidRDefault="000F782C" w:rsidP="006033BE">
            <w:pPr>
              <w:spacing w:line="276" w:lineRule="auto"/>
              <w:rPr>
                <w:sz w:val="24"/>
                <w:szCs w:val="24"/>
                <w:lang w:val="fr-FR"/>
              </w:rPr>
            </w:pPr>
            <w:r w:rsidRPr="006033BE">
              <w:rPr>
                <w:sz w:val="24"/>
                <w:szCs w:val="24"/>
                <w:lang w:val="fr-FR"/>
              </w:rPr>
              <w:t>DN 80</w:t>
            </w:r>
          </w:p>
        </w:tc>
      </w:tr>
      <w:tr w:rsidR="00BF42C9" w:rsidRPr="006033BE" w14:paraId="1FD277E8" w14:textId="77777777" w:rsidTr="006033BE">
        <w:trPr>
          <w:trHeight w:val="323"/>
        </w:trPr>
        <w:tc>
          <w:tcPr>
            <w:tcW w:w="2880" w:type="dxa"/>
          </w:tcPr>
          <w:p w14:paraId="6DB5E372" w14:textId="77777777" w:rsidR="00BF42C9" w:rsidRPr="006033BE" w:rsidRDefault="000F782C" w:rsidP="006033BE">
            <w:pPr>
              <w:spacing w:line="276" w:lineRule="auto"/>
              <w:rPr>
                <w:sz w:val="24"/>
                <w:szCs w:val="24"/>
                <w:lang w:val="fr-FR"/>
              </w:rPr>
            </w:pPr>
            <w:r w:rsidRPr="006033BE">
              <w:rPr>
                <w:sz w:val="24"/>
                <w:szCs w:val="24"/>
                <w:lang w:val="fr-FR"/>
              </w:rPr>
              <w:t>Ligne sèche</w:t>
            </w:r>
          </w:p>
        </w:tc>
        <w:tc>
          <w:tcPr>
            <w:tcW w:w="2880" w:type="dxa"/>
          </w:tcPr>
          <w:p w14:paraId="75E37742" w14:textId="77777777" w:rsidR="00BF42C9" w:rsidRPr="006033BE" w:rsidRDefault="000F782C" w:rsidP="006033BE">
            <w:pPr>
              <w:spacing w:line="276" w:lineRule="auto"/>
              <w:rPr>
                <w:sz w:val="24"/>
                <w:szCs w:val="24"/>
                <w:lang w:val="fr-FR"/>
              </w:rPr>
            </w:pPr>
            <w:r w:rsidRPr="006033BE">
              <w:rPr>
                <w:sz w:val="24"/>
                <w:szCs w:val="24"/>
                <w:lang w:val="fr-FR"/>
              </w:rPr>
              <w:t>2 123</w:t>
            </w:r>
          </w:p>
        </w:tc>
        <w:tc>
          <w:tcPr>
            <w:tcW w:w="2880" w:type="dxa"/>
          </w:tcPr>
          <w:p w14:paraId="32632014" w14:textId="77777777" w:rsidR="00BF42C9" w:rsidRPr="006033BE" w:rsidRDefault="000F782C" w:rsidP="006033BE">
            <w:pPr>
              <w:spacing w:line="276" w:lineRule="auto"/>
              <w:rPr>
                <w:sz w:val="24"/>
                <w:szCs w:val="24"/>
                <w:lang w:val="fr-FR"/>
              </w:rPr>
            </w:pPr>
            <w:r w:rsidRPr="006033BE">
              <w:rPr>
                <w:sz w:val="24"/>
                <w:szCs w:val="24"/>
                <w:lang w:val="fr-FR"/>
              </w:rPr>
              <w:t>DN 100</w:t>
            </w:r>
          </w:p>
        </w:tc>
      </w:tr>
      <w:tr w:rsidR="00BF42C9" w:rsidRPr="006033BE" w14:paraId="18B594D7" w14:textId="77777777">
        <w:tc>
          <w:tcPr>
            <w:tcW w:w="2880" w:type="dxa"/>
          </w:tcPr>
          <w:p w14:paraId="684ED48C" w14:textId="77777777" w:rsidR="00BF42C9" w:rsidRPr="006033BE" w:rsidRDefault="000F782C" w:rsidP="006033BE">
            <w:pPr>
              <w:spacing w:line="276" w:lineRule="auto"/>
              <w:rPr>
                <w:sz w:val="24"/>
                <w:szCs w:val="24"/>
                <w:lang w:val="fr-FR"/>
              </w:rPr>
            </w:pPr>
            <w:r w:rsidRPr="006033BE">
              <w:rPr>
                <w:sz w:val="24"/>
                <w:szCs w:val="24"/>
                <w:lang w:val="fr-FR"/>
              </w:rPr>
              <w:t>Collecteur vapeur</w:t>
            </w:r>
          </w:p>
        </w:tc>
        <w:tc>
          <w:tcPr>
            <w:tcW w:w="2880" w:type="dxa"/>
          </w:tcPr>
          <w:p w14:paraId="333CF3D3" w14:textId="77777777" w:rsidR="00BF42C9" w:rsidRPr="006033BE" w:rsidRDefault="000F782C" w:rsidP="006033BE">
            <w:pPr>
              <w:spacing w:line="276" w:lineRule="auto"/>
              <w:rPr>
                <w:sz w:val="24"/>
                <w:szCs w:val="24"/>
                <w:lang w:val="fr-FR"/>
              </w:rPr>
            </w:pPr>
            <w:r w:rsidRPr="006033BE">
              <w:rPr>
                <w:sz w:val="24"/>
                <w:szCs w:val="24"/>
                <w:lang w:val="fr-FR"/>
              </w:rPr>
              <w:t>6 691</w:t>
            </w:r>
          </w:p>
        </w:tc>
        <w:tc>
          <w:tcPr>
            <w:tcW w:w="2880" w:type="dxa"/>
          </w:tcPr>
          <w:p w14:paraId="4462ADE2" w14:textId="77777777" w:rsidR="00BF42C9" w:rsidRPr="006033BE" w:rsidRDefault="000F782C" w:rsidP="006033BE">
            <w:pPr>
              <w:spacing w:line="276" w:lineRule="auto"/>
              <w:rPr>
                <w:sz w:val="24"/>
                <w:szCs w:val="24"/>
                <w:lang w:val="fr-FR"/>
              </w:rPr>
            </w:pPr>
            <w:r w:rsidRPr="006033BE">
              <w:rPr>
                <w:sz w:val="24"/>
                <w:szCs w:val="24"/>
                <w:lang w:val="fr-FR"/>
              </w:rPr>
              <w:t>DN 150</w:t>
            </w:r>
          </w:p>
        </w:tc>
      </w:tr>
    </w:tbl>
    <w:p w14:paraId="091BB880" w14:textId="77777777" w:rsidR="000F782C" w:rsidRPr="006033BE" w:rsidRDefault="000F782C" w:rsidP="006033BE">
      <w:pPr>
        <w:rPr>
          <w:sz w:val="24"/>
          <w:szCs w:val="24"/>
          <w:lang w:val="fr-FR"/>
        </w:rPr>
      </w:pPr>
    </w:p>
    <w:sectPr w:rsidR="00000000" w:rsidRPr="006033BE" w:rsidSect="006033BE">
      <w:headerReference w:type="first" r:id="rId8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C42E95" w14:textId="77777777" w:rsidR="006033BE" w:rsidRDefault="006033BE" w:rsidP="006033BE">
      <w:pPr>
        <w:spacing w:after="0" w:line="240" w:lineRule="auto"/>
      </w:pPr>
      <w:r>
        <w:separator/>
      </w:r>
    </w:p>
  </w:endnote>
  <w:endnote w:type="continuationSeparator" w:id="0">
    <w:p w14:paraId="647ED34E" w14:textId="77777777" w:rsidR="006033BE" w:rsidRDefault="006033BE" w:rsidP="006033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173529" w14:textId="77777777" w:rsidR="006033BE" w:rsidRDefault="006033BE" w:rsidP="006033BE">
      <w:pPr>
        <w:spacing w:after="0" w:line="240" w:lineRule="auto"/>
      </w:pPr>
      <w:r>
        <w:separator/>
      </w:r>
    </w:p>
  </w:footnote>
  <w:footnote w:type="continuationSeparator" w:id="0">
    <w:p w14:paraId="3CDCD143" w14:textId="77777777" w:rsidR="006033BE" w:rsidRDefault="006033BE" w:rsidP="006033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831EEC" w14:textId="77777777" w:rsidR="006033BE" w:rsidRPr="006033BE" w:rsidRDefault="006033BE" w:rsidP="006033BE">
    <w:pPr>
      <w:pStyle w:val="En-tte"/>
      <w:jc w:val="center"/>
      <w:rPr>
        <w:rFonts w:ascii="Times New Roman" w:hAnsi="Times New Roman" w:cs="Times New Roman"/>
        <w:b/>
        <w:bCs/>
        <w:sz w:val="32"/>
        <w:szCs w:val="32"/>
        <w:u w:val="single"/>
        <w:lang w:val="fr-FR"/>
      </w:rPr>
    </w:pPr>
    <w:r w:rsidRPr="006033BE">
      <w:rPr>
        <w:rFonts w:ascii="Times New Roman" w:hAnsi="Times New Roman" w:cs="Times New Roman"/>
        <w:b/>
        <w:bCs/>
        <w:sz w:val="32"/>
        <w:szCs w:val="32"/>
        <w:u w:val="single"/>
        <w:lang w:val="fr-FR"/>
      </w:rPr>
      <w:t>Justification complète des Diamètres de Tuyauterie Vapeur</w:t>
    </w:r>
  </w:p>
  <w:p w14:paraId="29DC6392" w14:textId="77777777" w:rsidR="006033BE" w:rsidRDefault="006033B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666C60"/>
    <w:multiLevelType w:val="hybridMultilevel"/>
    <w:tmpl w:val="1D8CD7A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CF3576"/>
    <w:multiLevelType w:val="hybridMultilevel"/>
    <w:tmpl w:val="B792D98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D17F7E"/>
    <w:multiLevelType w:val="hybridMultilevel"/>
    <w:tmpl w:val="58F62D22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5325B8"/>
    <w:multiLevelType w:val="hybridMultilevel"/>
    <w:tmpl w:val="975402F2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0997428">
    <w:abstractNumId w:val="8"/>
  </w:num>
  <w:num w:numId="2" w16cid:durableId="201523582">
    <w:abstractNumId w:val="6"/>
  </w:num>
  <w:num w:numId="3" w16cid:durableId="2116165648">
    <w:abstractNumId w:val="5"/>
  </w:num>
  <w:num w:numId="4" w16cid:durableId="117837943">
    <w:abstractNumId w:val="4"/>
  </w:num>
  <w:num w:numId="5" w16cid:durableId="1322467421">
    <w:abstractNumId w:val="7"/>
  </w:num>
  <w:num w:numId="6" w16cid:durableId="1174495174">
    <w:abstractNumId w:val="3"/>
  </w:num>
  <w:num w:numId="7" w16cid:durableId="73095283">
    <w:abstractNumId w:val="2"/>
  </w:num>
  <w:num w:numId="8" w16cid:durableId="1461533991">
    <w:abstractNumId w:val="1"/>
  </w:num>
  <w:num w:numId="9" w16cid:durableId="655886581">
    <w:abstractNumId w:val="0"/>
  </w:num>
  <w:num w:numId="10" w16cid:durableId="2125343994">
    <w:abstractNumId w:val="9"/>
  </w:num>
  <w:num w:numId="11" w16cid:durableId="1946621081">
    <w:abstractNumId w:val="10"/>
  </w:num>
  <w:num w:numId="12" w16cid:durableId="967978473">
    <w:abstractNumId w:val="12"/>
  </w:num>
  <w:num w:numId="13" w16cid:durableId="14326261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782C"/>
    <w:rsid w:val="0015074B"/>
    <w:rsid w:val="0029639D"/>
    <w:rsid w:val="00326F90"/>
    <w:rsid w:val="006033BE"/>
    <w:rsid w:val="00AA1D8D"/>
    <w:rsid w:val="00B47730"/>
    <w:rsid w:val="00BB29FF"/>
    <w:rsid w:val="00BF42C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12C59A3"/>
  <w14:defaultImageDpi w14:val="300"/>
  <w15:docId w15:val="{E418B174-A01A-41ED-ACDF-FA2B357F5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333</Words>
  <Characters>1103</Characters>
  <Application>Microsoft Office Word</Application>
  <DocSecurity>0</DocSecurity>
  <Lines>58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2025-04-15T19:30:00Z</dcterms:created>
  <dcterms:modified xsi:type="dcterms:W3CDTF">2025-04-15T19:30:00Z</dcterms:modified>
  <cp:category/>
</cp:coreProperties>
</file>