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1186" w14:textId="77777777" w:rsidR="002B6034" w:rsidRPr="002B6034" w:rsidRDefault="002B6034" w:rsidP="002B6034">
      <w:pPr>
        <w:rPr>
          <w:b/>
          <w:bCs/>
        </w:rPr>
      </w:pPr>
      <w:r w:rsidRPr="002B6034">
        <w:rPr>
          <w:b/>
          <w:bCs/>
        </w:rPr>
        <w:t>Module 3: Advanced Applications and Tools in Technology-Enhanced Learning</w:t>
      </w:r>
    </w:p>
    <w:p w14:paraId="3E00105B" w14:textId="20E1FEFD" w:rsidR="002B6034" w:rsidRPr="002B6034" w:rsidRDefault="002B6034" w:rsidP="002B6034">
      <w:pPr>
        <w:rPr>
          <w:b/>
          <w:bCs/>
          <w:color w:val="FF0000"/>
        </w:rPr>
      </w:pPr>
      <w:r w:rsidRPr="002B6034">
        <w:rPr>
          <w:b/>
          <w:bCs/>
          <w:color w:val="FF0000"/>
        </w:rPr>
        <w:t>MODULE OVERVIEW</w:t>
      </w:r>
    </w:p>
    <w:p w14:paraId="23804243" w14:textId="77777777" w:rsidR="002B6034" w:rsidRDefault="002B6034" w:rsidP="002B6034">
      <w:r w:rsidRPr="002B6034">
        <w:t>This module introduces non-digital and digital tools used to create engaging, interactive, and technology-enhanced lessons. By blending conventional and modern instructional materials, educators can stimulate better learning experiences.</w:t>
      </w:r>
    </w:p>
    <w:p w14:paraId="1A399DB8" w14:textId="77777777" w:rsidR="002B6034" w:rsidRDefault="002B6034" w:rsidP="002B6034"/>
    <w:p w14:paraId="62489C8A" w14:textId="0E6BDC2E" w:rsidR="002B6034" w:rsidRPr="002B6034" w:rsidRDefault="002B6034" w:rsidP="002B6034">
      <w:pPr>
        <w:rPr>
          <w:b/>
          <w:bCs/>
          <w:color w:val="FF0000"/>
        </w:rPr>
      </w:pPr>
      <w:r w:rsidRPr="002B6034">
        <w:rPr>
          <w:b/>
          <w:bCs/>
          <w:color w:val="FF0000"/>
        </w:rPr>
        <w:t>INSTRUCTIONAL MATERIALS</w:t>
      </w:r>
    </w:p>
    <w:p w14:paraId="16AA3BD8" w14:textId="77777777" w:rsidR="002B6034" w:rsidRPr="002B6034" w:rsidRDefault="002B6034" w:rsidP="002B6034">
      <w:pPr>
        <w:rPr>
          <w:b/>
          <w:bCs/>
        </w:rPr>
      </w:pPr>
      <w:r w:rsidRPr="002B6034">
        <w:rPr>
          <w:b/>
          <w:bCs/>
        </w:rPr>
        <w:t>Definition and Importance</w:t>
      </w:r>
    </w:p>
    <w:p w14:paraId="1BC67B8D" w14:textId="77777777" w:rsidR="002B6034" w:rsidRPr="002B6034" w:rsidRDefault="002B6034" w:rsidP="002B6034">
      <w:r w:rsidRPr="002B6034">
        <w:t>Instructional materials are tools used to enhance lessons and ensure active learning. These materials:</w:t>
      </w:r>
    </w:p>
    <w:p w14:paraId="287E9EE6" w14:textId="77777777" w:rsidR="002B6034" w:rsidRPr="002B6034" w:rsidRDefault="002B6034" w:rsidP="002B6034">
      <w:pPr>
        <w:numPr>
          <w:ilvl w:val="0"/>
          <w:numId w:val="11"/>
        </w:numPr>
      </w:pPr>
      <w:r w:rsidRPr="002B6034">
        <w:t>Promote meaningful communication.</w:t>
      </w:r>
    </w:p>
    <w:p w14:paraId="1CA2ACC2" w14:textId="77777777" w:rsidR="002B6034" w:rsidRPr="002B6034" w:rsidRDefault="002B6034" w:rsidP="002B6034">
      <w:pPr>
        <w:numPr>
          <w:ilvl w:val="0"/>
          <w:numId w:val="11"/>
        </w:numPr>
      </w:pPr>
      <w:r w:rsidRPr="002B6034">
        <w:t>Ensure better retention for long-term learning.</w:t>
      </w:r>
    </w:p>
    <w:p w14:paraId="27CA41BB" w14:textId="77777777" w:rsidR="002B6034" w:rsidRPr="002B6034" w:rsidRDefault="002B6034" w:rsidP="002B6034">
      <w:pPr>
        <w:numPr>
          <w:ilvl w:val="0"/>
          <w:numId w:val="11"/>
        </w:numPr>
      </w:pPr>
      <w:r w:rsidRPr="002B6034">
        <w:t>Overcome limitations of the classroom environment.</w:t>
      </w:r>
    </w:p>
    <w:p w14:paraId="15485FB4" w14:textId="77777777" w:rsidR="002B6034" w:rsidRPr="002B6034" w:rsidRDefault="002B6034" w:rsidP="002B6034">
      <w:pPr>
        <w:numPr>
          <w:ilvl w:val="0"/>
          <w:numId w:val="11"/>
        </w:numPr>
      </w:pPr>
      <w:r w:rsidRPr="002B6034">
        <w:t>Provide shared experiences for later knowledge development.</w:t>
      </w:r>
    </w:p>
    <w:p w14:paraId="148C3BC8" w14:textId="77777777" w:rsidR="002B6034" w:rsidRDefault="002B6034" w:rsidP="002B6034">
      <w:pPr>
        <w:numPr>
          <w:ilvl w:val="0"/>
          <w:numId w:val="11"/>
        </w:numPr>
      </w:pPr>
      <w:r w:rsidRPr="002B6034">
        <w:t>Encourage participation through manipulation of materials.</w:t>
      </w:r>
    </w:p>
    <w:p w14:paraId="1187AFB8" w14:textId="77777777" w:rsidR="002B6034" w:rsidRPr="002B6034" w:rsidRDefault="002B6034" w:rsidP="002B6034">
      <w:pPr>
        <w:rPr>
          <w:b/>
          <w:bCs/>
        </w:rPr>
      </w:pPr>
      <w:r w:rsidRPr="002B6034">
        <w:rPr>
          <w:b/>
          <w:bCs/>
        </w:rPr>
        <w:t>Types of Non-Digital Tools</w:t>
      </w:r>
    </w:p>
    <w:p w14:paraId="1D6CD427" w14:textId="77777777" w:rsidR="002B6034" w:rsidRPr="002B6034" w:rsidRDefault="002B6034" w:rsidP="002B6034">
      <w:pPr>
        <w:numPr>
          <w:ilvl w:val="0"/>
          <w:numId w:val="12"/>
        </w:numPr>
      </w:pPr>
      <w:r w:rsidRPr="002B6034">
        <w:rPr>
          <w:b/>
          <w:bCs/>
        </w:rPr>
        <w:t>Diorama</w:t>
      </w:r>
      <w:r w:rsidRPr="002B6034">
        <w:t>: A small, scenic representation blending figures and painted backdrops.</w:t>
      </w:r>
    </w:p>
    <w:p w14:paraId="73139962" w14:textId="77777777" w:rsidR="002B6034" w:rsidRPr="002B6034" w:rsidRDefault="002B6034" w:rsidP="002B6034">
      <w:pPr>
        <w:numPr>
          <w:ilvl w:val="1"/>
          <w:numId w:val="12"/>
        </w:numPr>
      </w:pPr>
      <w:r w:rsidRPr="002B6034">
        <w:rPr>
          <w:b/>
          <w:bCs/>
        </w:rPr>
        <w:t>Steps to create</w:t>
      </w:r>
      <w:r w:rsidRPr="002B6034">
        <w:t>:</w:t>
      </w:r>
    </w:p>
    <w:p w14:paraId="51F02DCD" w14:textId="77777777" w:rsidR="002B6034" w:rsidRPr="002B6034" w:rsidRDefault="002B6034" w:rsidP="002B6034">
      <w:pPr>
        <w:numPr>
          <w:ilvl w:val="2"/>
          <w:numId w:val="12"/>
        </w:numPr>
      </w:pPr>
      <w:r w:rsidRPr="002B6034">
        <w:t>Choose a concept → Sketch → Gather materials → Assemble.</w:t>
      </w:r>
    </w:p>
    <w:p w14:paraId="0619EC37" w14:textId="77777777" w:rsidR="002B6034" w:rsidRPr="002B6034" w:rsidRDefault="002B6034" w:rsidP="002B6034">
      <w:pPr>
        <w:numPr>
          <w:ilvl w:val="0"/>
          <w:numId w:val="12"/>
        </w:numPr>
      </w:pPr>
      <w:r w:rsidRPr="002B6034">
        <w:rPr>
          <w:b/>
          <w:bCs/>
        </w:rPr>
        <w:t>Nature Table</w:t>
      </w:r>
      <w:r w:rsidRPr="002B6034">
        <w:t>: Displays objects symbolizing seasons, festivals, or ecosystems.</w:t>
      </w:r>
    </w:p>
    <w:p w14:paraId="2B87AC2F" w14:textId="77777777" w:rsidR="002B6034" w:rsidRPr="002B6034" w:rsidRDefault="002B6034" w:rsidP="002B6034">
      <w:pPr>
        <w:numPr>
          <w:ilvl w:val="0"/>
          <w:numId w:val="12"/>
        </w:numPr>
      </w:pPr>
      <w:r w:rsidRPr="002B6034">
        <w:rPr>
          <w:b/>
          <w:bCs/>
        </w:rPr>
        <w:t>Writing Board</w:t>
      </w:r>
      <w:r w:rsidRPr="002B6034">
        <w:t>: Chalkboards or whiteboards for dynamic presentations.</w:t>
      </w:r>
    </w:p>
    <w:p w14:paraId="0EE55561" w14:textId="77777777" w:rsidR="002B6034" w:rsidRPr="002B6034" w:rsidRDefault="002B6034" w:rsidP="002B6034">
      <w:pPr>
        <w:numPr>
          <w:ilvl w:val="0"/>
          <w:numId w:val="12"/>
        </w:numPr>
      </w:pPr>
      <w:r w:rsidRPr="002B6034">
        <w:rPr>
          <w:b/>
          <w:bCs/>
        </w:rPr>
        <w:t>Flip Chart</w:t>
      </w:r>
      <w:r w:rsidRPr="002B6034">
        <w:t>: Large pads of paper on tripods for sequential displays.</w:t>
      </w:r>
    </w:p>
    <w:p w14:paraId="0F091699" w14:textId="77777777" w:rsidR="002B6034" w:rsidRPr="002B6034" w:rsidRDefault="002B6034" w:rsidP="002B6034">
      <w:pPr>
        <w:numPr>
          <w:ilvl w:val="0"/>
          <w:numId w:val="12"/>
        </w:numPr>
      </w:pPr>
      <w:r w:rsidRPr="002B6034">
        <w:rPr>
          <w:b/>
          <w:bCs/>
        </w:rPr>
        <w:t>Zigzag Board</w:t>
      </w:r>
      <w:r w:rsidRPr="002B6034">
        <w:t>: Multi-panel boards for foldable displays.</w:t>
      </w:r>
    </w:p>
    <w:p w14:paraId="6AB4B370" w14:textId="77777777" w:rsidR="002B6034" w:rsidRPr="002B6034" w:rsidRDefault="002B6034" w:rsidP="002B6034">
      <w:pPr>
        <w:numPr>
          <w:ilvl w:val="0"/>
          <w:numId w:val="12"/>
        </w:numPr>
      </w:pPr>
      <w:r w:rsidRPr="002B6034">
        <w:rPr>
          <w:b/>
          <w:bCs/>
        </w:rPr>
        <w:t>Wall Display</w:t>
      </w:r>
      <w:r w:rsidRPr="002B6034">
        <w:t>: Visual collections for information and engagement.</w:t>
      </w:r>
    </w:p>
    <w:p w14:paraId="3154B0F2" w14:textId="77777777" w:rsidR="002B6034" w:rsidRDefault="002B6034" w:rsidP="002B6034">
      <w:pPr>
        <w:numPr>
          <w:ilvl w:val="0"/>
          <w:numId w:val="12"/>
        </w:numPr>
      </w:pPr>
      <w:r w:rsidRPr="002B6034">
        <w:rPr>
          <w:b/>
          <w:bCs/>
        </w:rPr>
        <w:t>Rope and Pole Display Board</w:t>
      </w:r>
      <w:r w:rsidRPr="002B6034">
        <w:t>: Posters attached to ropes when wall space is limited.</w:t>
      </w:r>
    </w:p>
    <w:p w14:paraId="7EF5EE15" w14:textId="77777777" w:rsidR="002B6034" w:rsidRDefault="002B6034" w:rsidP="002B6034"/>
    <w:p w14:paraId="7368BD8C" w14:textId="398D9FCB" w:rsidR="002B6034" w:rsidRPr="002B6034" w:rsidRDefault="002B6034" w:rsidP="002B6034">
      <w:pPr>
        <w:rPr>
          <w:b/>
          <w:bCs/>
          <w:color w:val="FF0000"/>
        </w:rPr>
      </w:pPr>
      <w:r w:rsidRPr="002B6034">
        <w:rPr>
          <w:b/>
          <w:bCs/>
          <w:color w:val="FF0000"/>
        </w:rPr>
        <w:lastRenderedPageBreak/>
        <w:t>USING DIGITAL TOOLS FOR TEACHING</w:t>
      </w:r>
    </w:p>
    <w:p w14:paraId="143CA650" w14:textId="77777777" w:rsidR="002B6034" w:rsidRPr="002B6034" w:rsidRDefault="002B6034" w:rsidP="002B6034">
      <w:pPr>
        <w:rPr>
          <w:b/>
          <w:bCs/>
        </w:rPr>
      </w:pPr>
      <w:r w:rsidRPr="002B6034">
        <w:rPr>
          <w:b/>
          <w:bCs/>
        </w:rPr>
        <w:t>ICT Tools and Applications</w:t>
      </w:r>
    </w:p>
    <w:p w14:paraId="75C507AD" w14:textId="77777777" w:rsidR="002B6034" w:rsidRPr="002B6034" w:rsidRDefault="002B6034" w:rsidP="002B6034">
      <w:pPr>
        <w:numPr>
          <w:ilvl w:val="0"/>
          <w:numId w:val="13"/>
        </w:numPr>
      </w:pPr>
      <w:r w:rsidRPr="002B6034">
        <w:rPr>
          <w:b/>
          <w:bCs/>
        </w:rPr>
        <w:t>QR Codes</w:t>
      </w:r>
      <w:r w:rsidRPr="002B6034">
        <w:t>: Allow quick access to linked digital content.</w:t>
      </w:r>
    </w:p>
    <w:p w14:paraId="22C47607" w14:textId="77777777" w:rsidR="002B6034" w:rsidRPr="002B6034" w:rsidRDefault="002B6034" w:rsidP="002B6034">
      <w:pPr>
        <w:numPr>
          <w:ilvl w:val="1"/>
          <w:numId w:val="13"/>
        </w:numPr>
      </w:pPr>
      <w:r w:rsidRPr="002B6034">
        <w:rPr>
          <w:b/>
          <w:bCs/>
        </w:rPr>
        <w:t>Applications</w:t>
      </w:r>
      <w:r w:rsidRPr="002B6034">
        <w:t>:</w:t>
      </w:r>
    </w:p>
    <w:p w14:paraId="65F0BFE2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Share educational resources (e.g., videos, articles).</w:t>
      </w:r>
    </w:p>
    <w:p w14:paraId="5FFE3D08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Enhance classroom libraries with book-related QR codes.</w:t>
      </w:r>
    </w:p>
    <w:p w14:paraId="37784661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Simplify homework instructions.</w:t>
      </w:r>
    </w:p>
    <w:p w14:paraId="1C30D55A" w14:textId="77777777" w:rsidR="002B6034" w:rsidRPr="002B6034" w:rsidRDefault="002B6034" w:rsidP="002B6034">
      <w:pPr>
        <w:numPr>
          <w:ilvl w:val="0"/>
          <w:numId w:val="13"/>
        </w:numPr>
      </w:pPr>
      <w:r w:rsidRPr="002B6034">
        <w:rPr>
          <w:b/>
          <w:bCs/>
        </w:rPr>
        <w:t>Infographics</w:t>
      </w:r>
      <w:r w:rsidRPr="002B6034">
        <w:t>: Visual tools to present information creatively.</w:t>
      </w:r>
    </w:p>
    <w:p w14:paraId="18759692" w14:textId="77777777" w:rsidR="002B6034" w:rsidRPr="002B6034" w:rsidRDefault="002B6034" w:rsidP="002B6034">
      <w:pPr>
        <w:numPr>
          <w:ilvl w:val="1"/>
          <w:numId w:val="13"/>
        </w:numPr>
      </w:pPr>
      <w:r w:rsidRPr="002B6034">
        <w:rPr>
          <w:b/>
          <w:bCs/>
        </w:rPr>
        <w:t>How to create</w:t>
      </w:r>
      <w:r w:rsidRPr="002B6034">
        <w:t>:</w:t>
      </w:r>
    </w:p>
    <w:p w14:paraId="721E0D58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 xml:space="preserve">Use design tools like Canva or </w:t>
      </w:r>
      <w:proofErr w:type="spellStart"/>
      <w:r w:rsidRPr="002B6034">
        <w:t>Venngage</w:t>
      </w:r>
      <w:proofErr w:type="spellEnd"/>
      <w:r w:rsidRPr="002B6034">
        <w:t>.</w:t>
      </w:r>
    </w:p>
    <w:p w14:paraId="05F2CC8D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Combine text, visuals, and data into attractive layouts.</w:t>
      </w:r>
    </w:p>
    <w:p w14:paraId="4E9E0022" w14:textId="77777777" w:rsidR="002B6034" w:rsidRPr="002B6034" w:rsidRDefault="002B6034" w:rsidP="002B6034">
      <w:pPr>
        <w:numPr>
          <w:ilvl w:val="1"/>
          <w:numId w:val="13"/>
        </w:numPr>
      </w:pPr>
      <w:r w:rsidRPr="002B6034">
        <w:rPr>
          <w:b/>
          <w:bCs/>
        </w:rPr>
        <w:t>Uses</w:t>
      </w:r>
      <w:r w:rsidRPr="002B6034">
        <w:t>:</w:t>
      </w:r>
    </w:p>
    <w:p w14:paraId="1E77FA0F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Simplify complex topics.</w:t>
      </w:r>
    </w:p>
    <w:p w14:paraId="7BC0E5E4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Compare data visually.</w:t>
      </w:r>
    </w:p>
    <w:p w14:paraId="324050DE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Present survey results or highlight interesting facts.</w:t>
      </w:r>
    </w:p>
    <w:p w14:paraId="686B23FF" w14:textId="77777777" w:rsidR="002B6034" w:rsidRPr="002B6034" w:rsidRDefault="002B6034" w:rsidP="002B6034">
      <w:pPr>
        <w:numPr>
          <w:ilvl w:val="0"/>
          <w:numId w:val="13"/>
        </w:numPr>
      </w:pPr>
      <w:r w:rsidRPr="002B6034">
        <w:rPr>
          <w:b/>
          <w:bCs/>
        </w:rPr>
        <w:t>Online Bulletin Boards</w:t>
      </w:r>
      <w:r w:rsidRPr="002B6034">
        <w:t>: Platforms like Padlet allow creative collaboration through customizable posts.</w:t>
      </w:r>
    </w:p>
    <w:p w14:paraId="7150D52F" w14:textId="77777777" w:rsidR="002B6034" w:rsidRPr="002B6034" w:rsidRDefault="002B6034" w:rsidP="002B6034">
      <w:pPr>
        <w:numPr>
          <w:ilvl w:val="0"/>
          <w:numId w:val="13"/>
        </w:numPr>
      </w:pPr>
      <w:r w:rsidRPr="002B6034">
        <w:rPr>
          <w:b/>
          <w:bCs/>
        </w:rPr>
        <w:t>E-Portfolios</w:t>
      </w:r>
      <w:r w:rsidRPr="002B6034">
        <w:t>:</w:t>
      </w:r>
    </w:p>
    <w:p w14:paraId="450F6D53" w14:textId="77777777" w:rsidR="002B6034" w:rsidRPr="002B6034" w:rsidRDefault="002B6034" w:rsidP="002B6034">
      <w:pPr>
        <w:numPr>
          <w:ilvl w:val="1"/>
          <w:numId w:val="13"/>
        </w:numPr>
      </w:pPr>
      <w:r w:rsidRPr="002B6034">
        <w:rPr>
          <w:b/>
          <w:bCs/>
        </w:rPr>
        <w:t>Definition</w:t>
      </w:r>
      <w:r w:rsidRPr="002B6034">
        <w:t>: Digital collections showcasing a learner's progress, achievements, and reflections.</w:t>
      </w:r>
    </w:p>
    <w:p w14:paraId="7BE1EFBA" w14:textId="77777777" w:rsidR="002B6034" w:rsidRPr="002B6034" w:rsidRDefault="002B6034" w:rsidP="002B6034">
      <w:pPr>
        <w:numPr>
          <w:ilvl w:val="1"/>
          <w:numId w:val="13"/>
        </w:numPr>
      </w:pPr>
      <w:r w:rsidRPr="002B6034">
        <w:rPr>
          <w:b/>
          <w:bCs/>
        </w:rPr>
        <w:t>Uses</w:t>
      </w:r>
      <w:r w:rsidRPr="002B6034">
        <w:t>:</w:t>
      </w:r>
    </w:p>
    <w:p w14:paraId="25B6A5F6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>Monitor growth and receive feedback.</w:t>
      </w:r>
    </w:p>
    <w:p w14:paraId="6B099DB7" w14:textId="77777777" w:rsidR="002B6034" w:rsidRPr="002B6034" w:rsidRDefault="002B6034" w:rsidP="002B6034">
      <w:pPr>
        <w:numPr>
          <w:ilvl w:val="2"/>
          <w:numId w:val="13"/>
        </w:numPr>
      </w:pPr>
      <w:r w:rsidRPr="002B6034">
        <w:t xml:space="preserve">Include personal reflections using </w:t>
      </w:r>
      <w:r w:rsidRPr="002B6034">
        <w:rPr>
          <w:b/>
          <w:bCs/>
        </w:rPr>
        <w:t>Gibb's Reflective Cycle</w:t>
      </w:r>
      <w:r w:rsidRPr="002B6034">
        <w:t>:</w:t>
      </w:r>
    </w:p>
    <w:p w14:paraId="6AF45D07" w14:textId="77777777" w:rsidR="002B6034" w:rsidRPr="002B6034" w:rsidRDefault="002B6034" w:rsidP="002B6034">
      <w:pPr>
        <w:numPr>
          <w:ilvl w:val="3"/>
          <w:numId w:val="13"/>
        </w:numPr>
      </w:pPr>
      <w:r w:rsidRPr="002B6034">
        <w:rPr>
          <w:b/>
          <w:bCs/>
        </w:rPr>
        <w:t>Description</w:t>
      </w:r>
      <w:r w:rsidRPr="002B6034">
        <w:t>: Summarize the activity.</w:t>
      </w:r>
    </w:p>
    <w:p w14:paraId="3BA1D6F2" w14:textId="77777777" w:rsidR="002B6034" w:rsidRPr="002B6034" w:rsidRDefault="002B6034" w:rsidP="002B6034">
      <w:pPr>
        <w:numPr>
          <w:ilvl w:val="3"/>
          <w:numId w:val="13"/>
        </w:numPr>
      </w:pPr>
      <w:r w:rsidRPr="002B6034">
        <w:rPr>
          <w:b/>
          <w:bCs/>
        </w:rPr>
        <w:t>Feelings</w:t>
      </w:r>
      <w:r w:rsidRPr="002B6034">
        <w:t>: Express emotions.</w:t>
      </w:r>
    </w:p>
    <w:p w14:paraId="4ABFD010" w14:textId="77777777" w:rsidR="002B6034" w:rsidRPr="002B6034" w:rsidRDefault="002B6034" w:rsidP="002B6034">
      <w:pPr>
        <w:numPr>
          <w:ilvl w:val="3"/>
          <w:numId w:val="13"/>
        </w:numPr>
      </w:pPr>
      <w:r w:rsidRPr="002B6034">
        <w:rPr>
          <w:b/>
          <w:bCs/>
        </w:rPr>
        <w:t>Evaluation</w:t>
      </w:r>
      <w:r w:rsidRPr="002B6034">
        <w:t>: Analyze the process.</w:t>
      </w:r>
    </w:p>
    <w:p w14:paraId="3B9DE0F6" w14:textId="77777777" w:rsidR="002B6034" w:rsidRDefault="002B6034" w:rsidP="002B6034">
      <w:pPr>
        <w:numPr>
          <w:ilvl w:val="3"/>
          <w:numId w:val="13"/>
        </w:numPr>
      </w:pPr>
      <w:r w:rsidRPr="002B6034">
        <w:rPr>
          <w:b/>
          <w:bCs/>
        </w:rPr>
        <w:t>Action Plan</w:t>
      </w:r>
      <w:r w:rsidRPr="002B6034">
        <w:t>: Suggest future improvements.</w:t>
      </w:r>
    </w:p>
    <w:p w14:paraId="49B77853" w14:textId="00C11310" w:rsidR="002B6034" w:rsidRPr="002B6034" w:rsidRDefault="002B6034" w:rsidP="002B6034">
      <w:pPr>
        <w:rPr>
          <w:b/>
          <w:bCs/>
          <w:color w:val="FF0000"/>
        </w:rPr>
      </w:pPr>
      <w:r w:rsidRPr="002B6034">
        <w:rPr>
          <w:b/>
          <w:bCs/>
          <w:color w:val="FF0000"/>
        </w:rPr>
        <w:lastRenderedPageBreak/>
        <w:t>COLLABORATIVE TOOLS IN THE DIGITAL WORLD</w:t>
      </w:r>
    </w:p>
    <w:p w14:paraId="1E8FD5EE" w14:textId="77777777" w:rsidR="002B6034" w:rsidRPr="002B6034" w:rsidRDefault="002B6034" w:rsidP="002B6034">
      <w:pPr>
        <w:numPr>
          <w:ilvl w:val="0"/>
          <w:numId w:val="14"/>
        </w:numPr>
      </w:pPr>
      <w:r w:rsidRPr="002B6034">
        <w:rPr>
          <w:b/>
          <w:bCs/>
        </w:rPr>
        <w:t>Skype</w:t>
      </w:r>
      <w:r w:rsidRPr="002B6034">
        <w:t>: Enables free video conferencing for discussions.</w:t>
      </w:r>
    </w:p>
    <w:p w14:paraId="0F0ED3C5" w14:textId="77777777" w:rsidR="002B6034" w:rsidRPr="002B6034" w:rsidRDefault="002B6034" w:rsidP="002B6034">
      <w:pPr>
        <w:numPr>
          <w:ilvl w:val="0"/>
          <w:numId w:val="14"/>
        </w:numPr>
      </w:pPr>
      <w:r w:rsidRPr="002B6034">
        <w:rPr>
          <w:b/>
          <w:bCs/>
        </w:rPr>
        <w:t>Wikis</w:t>
      </w:r>
      <w:r w:rsidRPr="002B6034">
        <w:t>: Allows collaborative content creation and editing.</w:t>
      </w:r>
    </w:p>
    <w:p w14:paraId="46DEEAE8" w14:textId="77777777" w:rsidR="002B6034" w:rsidRPr="002B6034" w:rsidRDefault="002B6034" w:rsidP="002B6034">
      <w:pPr>
        <w:numPr>
          <w:ilvl w:val="0"/>
          <w:numId w:val="14"/>
        </w:numPr>
      </w:pPr>
      <w:r w:rsidRPr="002B6034">
        <w:rPr>
          <w:b/>
          <w:bCs/>
        </w:rPr>
        <w:t>Blogs</w:t>
      </w:r>
      <w:r w:rsidRPr="002B6034">
        <w:t>: Online journaling for discussions and feedback.</w:t>
      </w:r>
    </w:p>
    <w:p w14:paraId="70E6A4EA" w14:textId="77777777" w:rsidR="002B6034" w:rsidRPr="002B6034" w:rsidRDefault="002B6034" w:rsidP="002B6034">
      <w:pPr>
        <w:numPr>
          <w:ilvl w:val="0"/>
          <w:numId w:val="14"/>
        </w:numPr>
      </w:pPr>
      <w:r w:rsidRPr="002B6034">
        <w:rPr>
          <w:b/>
          <w:bCs/>
        </w:rPr>
        <w:t>Google Forms</w:t>
      </w:r>
      <w:r w:rsidRPr="002B6034">
        <w:t>: Collaborative documentation of ideas.</w:t>
      </w:r>
    </w:p>
    <w:p w14:paraId="1485A991" w14:textId="7B4DDB0C" w:rsidR="002B6034" w:rsidRPr="002B6034" w:rsidRDefault="002B6034" w:rsidP="002B6034">
      <w:pPr>
        <w:rPr>
          <w:b/>
          <w:bCs/>
          <w:color w:val="FF0000"/>
        </w:rPr>
      </w:pPr>
      <w:r w:rsidRPr="002B6034">
        <w:rPr>
          <w:b/>
          <w:bCs/>
          <w:color w:val="FF0000"/>
        </w:rPr>
        <w:t>DIGITAL LITERACY SKILLS</w:t>
      </w:r>
    </w:p>
    <w:p w14:paraId="66C6E68E" w14:textId="77777777" w:rsidR="002B6034" w:rsidRPr="002B6034" w:rsidRDefault="002B6034" w:rsidP="002B6034">
      <w:pPr>
        <w:numPr>
          <w:ilvl w:val="0"/>
          <w:numId w:val="15"/>
        </w:numPr>
      </w:pPr>
      <w:r w:rsidRPr="002B6034">
        <w:rPr>
          <w:b/>
          <w:bCs/>
        </w:rPr>
        <w:t>Media Literacy</w:t>
      </w:r>
      <w:r w:rsidRPr="002B6034">
        <w:t>: Critically evaluate and create multimedia content.</w:t>
      </w:r>
    </w:p>
    <w:p w14:paraId="7787CF57" w14:textId="77777777" w:rsidR="002B6034" w:rsidRPr="002B6034" w:rsidRDefault="002B6034" w:rsidP="002B6034">
      <w:pPr>
        <w:numPr>
          <w:ilvl w:val="0"/>
          <w:numId w:val="15"/>
        </w:numPr>
      </w:pPr>
      <w:r w:rsidRPr="002B6034">
        <w:rPr>
          <w:b/>
          <w:bCs/>
        </w:rPr>
        <w:t>Information Literacy</w:t>
      </w:r>
      <w:r w:rsidRPr="002B6034">
        <w:t>: Locate, evaluate, and use credible online resources.</w:t>
      </w:r>
    </w:p>
    <w:p w14:paraId="302A432E" w14:textId="77777777" w:rsidR="002B6034" w:rsidRPr="002B6034" w:rsidRDefault="002B6034" w:rsidP="002B6034">
      <w:pPr>
        <w:numPr>
          <w:ilvl w:val="0"/>
          <w:numId w:val="15"/>
        </w:numPr>
      </w:pPr>
      <w:r w:rsidRPr="002B6034">
        <w:rPr>
          <w:b/>
          <w:bCs/>
        </w:rPr>
        <w:t>ICT Literacy</w:t>
      </w:r>
      <w:r w:rsidRPr="002B6034">
        <w:t>: Select and apply appropriate digital tools for tasks.</w:t>
      </w:r>
    </w:p>
    <w:p w14:paraId="605FF7E0" w14:textId="77777777" w:rsidR="002B6034" w:rsidRPr="002B6034" w:rsidRDefault="002B6034" w:rsidP="002B6034">
      <w:pPr>
        <w:numPr>
          <w:ilvl w:val="0"/>
          <w:numId w:val="15"/>
        </w:numPr>
      </w:pPr>
      <w:r w:rsidRPr="002B6034">
        <w:rPr>
          <w:b/>
          <w:bCs/>
        </w:rPr>
        <w:t>Communication and Collaboration</w:t>
      </w:r>
      <w:r w:rsidRPr="002B6034">
        <w:t>: Participate in digital networks effectively.</w:t>
      </w:r>
    </w:p>
    <w:p w14:paraId="5CB5471B" w14:textId="77777777" w:rsidR="002B6034" w:rsidRPr="002B6034" w:rsidRDefault="002B6034" w:rsidP="002B6034">
      <w:pPr>
        <w:numPr>
          <w:ilvl w:val="0"/>
          <w:numId w:val="15"/>
        </w:numPr>
      </w:pPr>
      <w:r w:rsidRPr="002B6034">
        <w:rPr>
          <w:b/>
          <w:bCs/>
        </w:rPr>
        <w:t>Identity Management</w:t>
      </w:r>
      <w:r w:rsidRPr="002B6034">
        <w:t>: Maintain a safe and positive online presence.</w:t>
      </w:r>
    </w:p>
    <w:p w14:paraId="3175C4E1" w14:textId="77777777" w:rsidR="002B6034" w:rsidRPr="002B6034" w:rsidRDefault="002B6034" w:rsidP="002B6034">
      <w:pPr>
        <w:numPr>
          <w:ilvl w:val="0"/>
          <w:numId w:val="15"/>
        </w:numPr>
      </w:pPr>
      <w:r w:rsidRPr="002B6034">
        <w:rPr>
          <w:b/>
          <w:bCs/>
        </w:rPr>
        <w:t>Learning Skills</w:t>
      </w:r>
      <w:r w:rsidRPr="002B6034">
        <w:t>: Utilize technology to enhance learning efficiency.</w:t>
      </w:r>
    </w:p>
    <w:p w14:paraId="05501E4A" w14:textId="4F967C3C" w:rsidR="002B6034" w:rsidRPr="002B6034" w:rsidRDefault="002B6034" w:rsidP="002B6034">
      <w:pPr>
        <w:rPr>
          <w:b/>
          <w:bCs/>
          <w:color w:val="FF0000"/>
        </w:rPr>
      </w:pPr>
      <w:r w:rsidRPr="002B6034">
        <w:rPr>
          <w:b/>
          <w:bCs/>
          <w:color w:val="FF0000"/>
        </w:rPr>
        <w:t>21ST CENTURY SKILLS (4 CS)</w:t>
      </w:r>
    </w:p>
    <w:p w14:paraId="6DA6AC16" w14:textId="77777777" w:rsidR="002B6034" w:rsidRPr="002B6034" w:rsidRDefault="002B6034" w:rsidP="002B6034">
      <w:pPr>
        <w:numPr>
          <w:ilvl w:val="0"/>
          <w:numId w:val="16"/>
        </w:numPr>
      </w:pPr>
      <w:r w:rsidRPr="002B6034">
        <w:rPr>
          <w:b/>
          <w:bCs/>
        </w:rPr>
        <w:t>Critical Thinking</w:t>
      </w:r>
      <w:r w:rsidRPr="002B6034">
        <w:t>: Solve problems effectively.</w:t>
      </w:r>
    </w:p>
    <w:p w14:paraId="2E24B277" w14:textId="77777777" w:rsidR="002B6034" w:rsidRPr="002B6034" w:rsidRDefault="002B6034" w:rsidP="002B6034">
      <w:pPr>
        <w:numPr>
          <w:ilvl w:val="0"/>
          <w:numId w:val="16"/>
        </w:numPr>
      </w:pPr>
      <w:r w:rsidRPr="002B6034">
        <w:rPr>
          <w:b/>
          <w:bCs/>
        </w:rPr>
        <w:t>Creativity</w:t>
      </w:r>
      <w:r w:rsidRPr="002B6034">
        <w:t>: Encourage original ideas.</w:t>
      </w:r>
    </w:p>
    <w:p w14:paraId="50DF5D6A" w14:textId="77777777" w:rsidR="002B6034" w:rsidRPr="002B6034" w:rsidRDefault="002B6034" w:rsidP="002B6034">
      <w:pPr>
        <w:numPr>
          <w:ilvl w:val="0"/>
          <w:numId w:val="16"/>
        </w:numPr>
      </w:pPr>
      <w:r w:rsidRPr="002B6034">
        <w:rPr>
          <w:b/>
          <w:bCs/>
        </w:rPr>
        <w:t>Communication</w:t>
      </w:r>
      <w:r w:rsidRPr="002B6034">
        <w:t>: Convey information clearly.</w:t>
      </w:r>
    </w:p>
    <w:p w14:paraId="022E1413" w14:textId="7CB471FE" w:rsidR="00315E07" w:rsidRPr="00315E07" w:rsidRDefault="002B6034" w:rsidP="00315E07">
      <w:pPr>
        <w:numPr>
          <w:ilvl w:val="0"/>
          <w:numId w:val="16"/>
        </w:numPr>
      </w:pPr>
      <w:r w:rsidRPr="002B6034">
        <w:rPr>
          <w:b/>
          <w:bCs/>
        </w:rPr>
        <w:t>Collaboration</w:t>
      </w:r>
      <w:r w:rsidRPr="002B6034">
        <w:t>: Work efficiently in teams.</w:t>
      </w:r>
    </w:p>
    <w:sectPr w:rsidR="00315E07" w:rsidRPr="0031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15E95"/>
    <w:multiLevelType w:val="multilevel"/>
    <w:tmpl w:val="A06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360EE"/>
    <w:multiLevelType w:val="multilevel"/>
    <w:tmpl w:val="9BA0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3503C"/>
    <w:multiLevelType w:val="multilevel"/>
    <w:tmpl w:val="B21E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A441B"/>
    <w:multiLevelType w:val="multilevel"/>
    <w:tmpl w:val="191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E4B1F"/>
    <w:multiLevelType w:val="multilevel"/>
    <w:tmpl w:val="48BC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558AE"/>
    <w:multiLevelType w:val="multilevel"/>
    <w:tmpl w:val="822C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91602"/>
    <w:multiLevelType w:val="multilevel"/>
    <w:tmpl w:val="1C24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62F84"/>
    <w:multiLevelType w:val="multilevel"/>
    <w:tmpl w:val="34E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D10A0A"/>
    <w:multiLevelType w:val="multilevel"/>
    <w:tmpl w:val="8890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A06D6"/>
    <w:multiLevelType w:val="multilevel"/>
    <w:tmpl w:val="0146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3A3D07"/>
    <w:multiLevelType w:val="multilevel"/>
    <w:tmpl w:val="0016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C40C5"/>
    <w:multiLevelType w:val="multilevel"/>
    <w:tmpl w:val="2860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692DB0"/>
    <w:multiLevelType w:val="multilevel"/>
    <w:tmpl w:val="C634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B361B"/>
    <w:multiLevelType w:val="multilevel"/>
    <w:tmpl w:val="DCE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07FB9"/>
    <w:multiLevelType w:val="multilevel"/>
    <w:tmpl w:val="4944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921FA"/>
    <w:multiLevelType w:val="multilevel"/>
    <w:tmpl w:val="7600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968746">
    <w:abstractNumId w:val="4"/>
  </w:num>
  <w:num w:numId="2" w16cid:durableId="156656191">
    <w:abstractNumId w:val="3"/>
  </w:num>
  <w:num w:numId="3" w16cid:durableId="1454909703">
    <w:abstractNumId w:val="12"/>
  </w:num>
  <w:num w:numId="4" w16cid:durableId="1804882682">
    <w:abstractNumId w:val="0"/>
  </w:num>
  <w:num w:numId="5" w16cid:durableId="1755319268">
    <w:abstractNumId w:val="6"/>
  </w:num>
  <w:num w:numId="6" w16cid:durableId="353043393">
    <w:abstractNumId w:val="5"/>
  </w:num>
  <w:num w:numId="7" w16cid:durableId="476726182">
    <w:abstractNumId w:val="2"/>
  </w:num>
  <w:num w:numId="8" w16cid:durableId="1380855563">
    <w:abstractNumId w:val="13"/>
  </w:num>
  <w:num w:numId="9" w16cid:durableId="1172719399">
    <w:abstractNumId w:val="11"/>
  </w:num>
  <w:num w:numId="10" w16cid:durableId="231430352">
    <w:abstractNumId w:val="9"/>
  </w:num>
  <w:num w:numId="11" w16cid:durableId="1139422238">
    <w:abstractNumId w:val="10"/>
  </w:num>
  <w:num w:numId="12" w16cid:durableId="1604457254">
    <w:abstractNumId w:val="1"/>
  </w:num>
  <w:num w:numId="13" w16cid:durableId="1480416444">
    <w:abstractNumId w:val="15"/>
  </w:num>
  <w:num w:numId="14" w16cid:durableId="1265066824">
    <w:abstractNumId w:val="7"/>
  </w:num>
  <w:num w:numId="15" w16cid:durableId="555052080">
    <w:abstractNumId w:val="8"/>
  </w:num>
  <w:num w:numId="16" w16cid:durableId="4024571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7"/>
    <w:rsid w:val="002B6034"/>
    <w:rsid w:val="00315E07"/>
    <w:rsid w:val="0085220A"/>
    <w:rsid w:val="0089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A78F"/>
  <w15:chartTrackingRefBased/>
  <w15:docId w15:val="{D9101103-3AB5-403A-B700-74AFD342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VALLEJO, ELNARD DON M.</dc:creator>
  <cp:keywords/>
  <dc:description/>
  <cp:lastModifiedBy>VALLEJO, ELNARD DON M.</cp:lastModifiedBy>
  <cp:revision>2</cp:revision>
  <dcterms:created xsi:type="dcterms:W3CDTF">2024-11-23T13:57:00Z</dcterms:created>
  <dcterms:modified xsi:type="dcterms:W3CDTF">2024-11-23T14:25:00Z</dcterms:modified>
</cp:coreProperties>
</file>