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both"/>
        <w:rPr>
          <w:rFonts w:ascii="Alef" w:hAnsi="Alef" w:cs="Alef"/>
          <w:lang w:val="es-ES"/>
        </w:rPr>
      </w:pPr>
      <w:r>
        <w:rPr>
          <w:rFonts w:cs="Alef" w:ascii="Alef" w:hAnsi="Alef"/>
          <w:lang w:val="es-ES"/>
        </w:rPr>
        <w:t>Se desea diseñar un diagrama de clases sobre la gestión de socios de un gimnasio. Para ello disponeos de la siguiente información:</w:t>
      </w:r>
    </w:p>
    <w:p>
      <w:pPr>
        <w:pStyle w:val="NormalWeb"/>
        <w:spacing w:before="280" w:after="280"/>
        <w:jc w:val="both"/>
        <w:rPr>
          <w:rFonts w:ascii="Alef" w:hAnsi="Alef" w:cs="Alef"/>
          <w:lang w:val="es-ES"/>
        </w:rPr>
      </w:pPr>
      <w:r>
        <w:rPr>
          <w:rFonts w:cs="Alef" w:ascii="Alef" w:hAnsi="Alef"/>
          <w:lang w:val="es-ES"/>
        </w:rPr>
        <w:t>De cada</w:t>
      </w:r>
      <w:r>
        <w:rPr>
          <w:rFonts w:cs="Alef" w:ascii="Alef" w:hAnsi="Alef"/>
          <w:color w:val="FF0000"/>
          <w:lang w:val="es-ES"/>
        </w:rPr>
        <w:t xml:space="preserve"> </w:t>
      </w:r>
      <w:r>
        <w:rPr>
          <w:rStyle w:val="Strong"/>
          <w:rFonts w:cs="Alef" w:ascii="Alef" w:hAnsi="Alef"/>
          <w:color w:val="FF0000"/>
          <w:lang w:val="es-ES"/>
        </w:rPr>
        <w:t>persona</w:t>
      </w:r>
      <w:r>
        <w:rPr>
          <w:rFonts w:cs="Alef" w:ascii="Alef" w:hAnsi="Alef"/>
          <w:color w:val="FF0000"/>
          <w:lang w:val="es-ES"/>
        </w:rPr>
        <w:t xml:space="preserve"> </w:t>
      </w:r>
      <w:r>
        <w:rPr>
          <w:rFonts w:cs="Alef" w:ascii="Alef" w:hAnsi="Alef"/>
          <w:lang w:val="es-ES"/>
        </w:rPr>
        <w:t xml:space="preserve">interesa saber sus </w:t>
      </w:r>
      <w:r>
        <w:rPr>
          <w:rStyle w:val="Strong"/>
          <w:rFonts w:cs="Alef" w:ascii="Alef" w:hAnsi="Alef"/>
          <w:lang w:val="es-ES"/>
        </w:rPr>
        <w:t>datos básicos</w:t>
      </w:r>
      <w:r>
        <w:rPr>
          <w:rFonts w:cs="Alef" w:ascii="Alef" w:hAnsi="Alef"/>
          <w:lang w:val="es-ES"/>
        </w:rPr>
        <w:t xml:space="preserve">: </w:t>
      </w:r>
      <w:r>
        <w:rPr>
          <w:rStyle w:val="Strong"/>
          <w:rFonts w:cs="Alef" w:ascii="Alef" w:hAnsi="Alef"/>
          <w:lang w:val="es-ES"/>
        </w:rPr>
        <w:t>NIF</w:t>
      </w:r>
      <w:r>
        <w:rPr>
          <w:rFonts w:cs="Alef" w:ascii="Alef" w:hAnsi="Alef"/>
          <w:lang w:val="es-ES"/>
        </w:rPr>
        <w:t xml:space="preserve">, </w:t>
      </w:r>
      <w:r>
        <w:rPr>
          <w:rStyle w:val="Strong"/>
          <w:rFonts w:cs="Alef" w:ascii="Alef" w:hAnsi="Alef"/>
          <w:lang w:val="es-ES"/>
        </w:rPr>
        <w:t>nombre completo</w:t>
      </w:r>
      <w:r>
        <w:rPr>
          <w:rFonts w:cs="Alef" w:ascii="Alef" w:hAnsi="Alef"/>
          <w:lang w:val="es-ES"/>
        </w:rPr>
        <w:t xml:space="preserve"> y </w:t>
      </w:r>
      <w:r>
        <w:rPr>
          <w:rStyle w:val="Strong"/>
          <w:rFonts w:cs="Alef" w:ascii="Alef" w:hAnsi="Alef"/>
          <w:lang w:val="es-ES"/>
        </w:rPr>
        <w:t>fecha de nacimiento</w:t>
      </w:r>
      <w:r>
        <w:rPr>
          <w:rFonts w:cs="Alef" w:ascii="Alef" w:hAnsi="Alef"/>
          <w:lang w:val="es-ES"/>
        </w:rPr>
        <w:t>. Cuando cada nuevo</w:t>
      </w:r>
      <w:r>
        <w:rPr>
          <w:rFonts w:cs="Alef" w:ascii="Alef" w:hAnsi="Alef"/>
          <w:color w:val="FF0000"/>
          <w:lang w:val="es-ES"/>
        </w:rPr>
        <w:t xml:space="preserve"> </w:t>
      </w:r>
      <w:r>
        <w:rPr>
          <w:rStyle w:val="Strong"/>
          <w:rFonts w:cs="Alef" w:ascii="Alef" w:hAnsi="Alef"/>
          <w:color w:val="FF0000"/>
          <w:lang w:val="es-ES"/>
        </w:rPr>
        <w:t>socio</w:t>
      </w:r>
      <w:r>
        <w:rPr>
          <w:rFonts w:cs="Alef" w:ascii="Alef" w:hAnsi="Alef"/>
          <w:color w:val="FF0000"/>
          <w:lang w:val="es-ES"/>
        </w:rPr>
        <w:t xml:space="preserve"> </w:t>
      </w:r>
      <w:r>
        <w:rPr>
          <w:rFonts w:cs="Alef" w:ascii="Alef" w:hAnsi="Alef"/>
          <w:lang w:val="es-ES"/>
        </w:rPr>
        <w:t xml:space="preserve">se da de alta, se le asigna un </w:t>
      </w:r>
      <w:r>
        <w:rPr>
          <w:rStyle w:val="Strong"/>
          <w:rFonts w:cs="Alef" w:ascii="Alef" w:hAnsi="Alef"/>
          <w:lang w:val="es-ES"/>
        </w:rPr>
        <w:t>código de socio</w:t>
      </w:r>
      <w:r>
        <w:rPr>
          <w:rFonts w:cs="Alef" w:ascii="Alef" w:hAnsi="Alef"/>
          <w:lang w:val="es-ES"/>
        </w:rPr>
        <w:t xml:space="preserve"> numérico, además de la </w:t>
      </w:r>
      <w:r>
        <w:rPr>
          <w:rStyle w:val="Strong"/>
          <w:rFonts w:cs="Alef" w:ascii="Alef" w:hAnsi="Alef"/>
          <w:lang w:val="es-ES"/>
        </w:rPr>
        <w:t>fecha de alta</w:t>
      </w:r>
      <w:r>
        <w:rPr>
          <w:rFonts w:cs="Alef" w:ascii="Alef" w:hAnsi="Alef"/>
          <w:lang w:val="es-ES"/>
        </w:rPr>
        <w:t xml:space="preserve">. </w:t>
      </w:r>
    </w:p>
    <w:p>
      <w:pPr>
        <w:pStyle w:val="NormalWeb"/>
        <w:spacing w:before="280" w:after="280"/>
        <w:jc w:val="both"/>
        <w:rPr>
          <w:rFonts w:ascii="Alef" w:hAnsi="Alef" w:cs="Alef"/>
          <w:lang w:val="es-ES"/>
        </w:rPr>
      </w:pPr>
      <w:r>
        <w:rPr>
          <w:rFonts w:cs="Alef" w:ascii="Alef" w:hAnsi="Alef"/>
          <w:lang w:val="es-ES"/>
        </w:rPr>
        <w:t xml:space="preserve">La clase </w:t>
      </w:r>
      <w:r>
        <w:rPr>
          <w:rStyle w:val="Strong"/>
          <w:rFonts w:cs="Alef" w:ascii="Alef" w:hAnsi="Alef"/>
          <w:color w:val="FF0000"/>
          <w:lang w:val="es-ES"/>
        </w:rPr>
        <w:t>Fecha</w:t>
      </w:r>
      <w:r>
        <w:rPr>
          <w:rFonts w:cs="Alef" w:ascii="Alef" w:hAnsi="Alef"/>
          <w:color w:val="FF0000"/>
          <w:lang w:val="es-ES"/>
        </w:rPr>
        <w:t xml:space="preserve"> </w:t>
      </w:r>
      <w:r>
        <w:rPr>
          <w:rFonts w:cs="Alef" w:ascii="Alef" w:hAnsi="Alef"/>
          <w:lang w:val="es-ES"/>
        </w:rPr>
        <w:t>se compone de tres campos (</w:t>
      </w:r>
      <w:r>
        <w:rPr>
          <w:rStyle w:val="Strong"/>
          <w:rFonts w:cs="Alef" w:ascii="Alef" w:hAnsi="Alef"/>
          <w:lang w:val="es-ES"/>
        </w:rPr>
        <w:t>día</w:t>
      </w:r>
      <w:r>
        <w:rPr>
          <w:rFonts w:cs="Alef" w:ascii="Alef" w:hAnsi="Alef"/>
          <w:lang w:val="es-ES"/>
        </w:rPr>
        <w:t xml:space="preserve">, </w:t>
      </w:r>
      <w:r>
        <w:rPr>
          <w:rStyle w:val="Strong"/>
          <w:rFonts w:cs="Alef" w:ascii="Alef" w:hAnsi="Alef"/>
          <w:lang w:val="es-ES"/>
        </w:rPr>
        <w:t>mes</w:t>
      </w:r>
      <w:r>
        <w:rPr>
          <w:rFonts w:cs="Alef" w:ascii="Alef" w:hAnsi="Alef"/>
          <w:lang w:val="es-ES"/>
        </w:rPr>
        <w:t xml:space="preserve"> y </w:t>
      </w:r>
      <w:r>
        <w:rPr>
          <w:rStyle w:val="Strong"/>
          <w:rFonts w:cs="Alef" w:ascii="Alef" w:hAnsi="Alef"/>
          <w:lang w:val="es-ES"/>
        </w:rPr>
        <w:t>año</w:t>
      </w:r>
      <w:r>
        <w:rPr>
          <w:rFonts w:cs="Alef" w:ascii="Alef" w:hAnsi="Alef"/>
          <w:lang w:val="es-ES"/>
        </w:rPr>
        <w:t xml:space="preserve">) de tipo entero. La clase </w:t>
      </w:r>
      <w:r>
        <w:rPr>
          <w:rStyle w:val="Strong"/>
          <w:rFonts w:cs="Alef" w:ascii="Alef" w:hAnsi="Alef"/>
          <w:color w:val="FF0000"/>
          <w:lang w:val="es-ES"/>
        </w:rPr>
        <w:t>Nif</w:t>
      </w:r>
      <w:r>
        <w:rPr>
          <w:rFonts w:cs="Alef" w:ascii="Alef" w:hAnsi="Alef"/>
          <w:color w:val="FF0000"/>
          <w:lang w:val="es-ES"/>
        </w:rPr>
        <w:t xml:space="preserve"> </w:t>
      </w:r>
      <w:r>
        <w:rPr>
          <w:rFonts w:cs="Alef" w:ascii="Alef" w:hAnsi="Alef"/>
          <w:lang w:val="es-ES"/>
        </w:rPr>
        <w:t xml:space="preserve">consiste en un campo de tipo entero llamado </w:t>
      </w:r>
      <w:r>
        <w:rPr>
          <w:rStyle w:val="Strong"/>
          <w:rFonts w:cs="Alef" w:ascii="Alef" w:hAnsi="Alef"/>
          <w:lang w:val="es-ES"/>
        </w:rPr>
        <w:t>dni</w:t>
      </w:r>
      <w:r>
        <w:rPr>
          <w:rFonts w:cs="Alef" w:ascii="Alef" w:hAnsi="Alef"/>
          <w:lang w:val="es-ES"/>
        </w:rPr>
        <w:t xml:space="preserve"> y un campo de tipo carácter llamado </w:t>
      </w:r>
      <w:r>
        <w:rPr>
          <w:rStyle w:val="Strong"/>
          <w:rFonts w:cs="Alef" w:ascii="Alef" w:hAnsi="Alef"/>
          <w:lang w:val="es-ES"/>
        </w:rPr>
        <w:t>letra</w:t>
      </w:r>
      <w:r>
        <w:rPr>
          <w:rFonts w:cs="Alef" w:ascii="Alef" w:hAnsi="Alef"/>
          <w:lang w:val="es-ES"/>
        </w:rPr>
        <w:t>.</w:t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0595" cy="35248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276" w:right="1133" w:gutter="0" w:header="0" w:top="371" w:footer="258" w:bottom="851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lef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795754585"/>
    </w:sdtPr>
    <w:sdtContent>
      <w:p>
        <w:pPr>
          <w:pStyle w:val="Piedepgina"/>
          <w:jc w:val="right"/>
          <w:rPr>
            <w:sz w:val="20"/>
            <w:szCs w:val="20"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sz w:val="20"/>
            <w:szCs w:val="20"/>
          </w:rPr>
          <w:t xml:space="preserve">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</w:p>
    </w:sdtContent>
  </w:sdt>
  <w:p>
    <w:pPr>
      <w:pStyle w:val="Piedepgina"/>
      <w:rPr/>
    </w:pPr>
    <w:r>
      <w:rPr/>
    </w:r>
  </w:p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boacongrade"/>
      <w:tblW w:w="11903" w:type="dxa"/>
      <w:jc w:val="left"/>
      <w:tblInd w:w="-1276" w:type="dxa"/>
      <w:tblLayout w:type="fixed"/>
      <w:tblCellMar>
        <w:top w:w="0" w:type="dxa"/>
        <w:left w:w="567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1903"/>
    </w:tblGrid>
    <w:tr>
      <w:trPr>
        <w:trHeight w:val="983" w:hRule="atLeast"/>
      </w:trPr>
      <w:tc>
        <w:tcPr>
          <w:tcW w:w="11903" w:type="dxa"/>
          <w:tcBorders/>
          <w:shd w:color="auto" w:fill="8EAADB" w:themeFill="accent1" w:themeFillTint="99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1080" w:right="-991" w:hanging="720"/>
            <w:jc w:val="left"/>
            <w:rPr>
              <w:color w:val="FFFFFF" w:themeColor="background1"/>
              <w:sz w:val="48"/>
              <w:szCs w:val="48"/>
            </w:rPr>
          </w:pPr>
          <w:r>
            <w:rPr>
              <w:rFonts w:cs=""/>
              <w:color w:val="FFFFFF" w:themeColor="background1"/>
              <w:sz w:val="48"/>
              <w:szCs w:val="48"/>
              <w:lang w:val="gl-ES" w:eastAsia="en-US" w:bidi="ar-SA"/>
            </w:rPr>
            <w:t>1- Exercicio - UML Gimnasio</w:t>
          </w:r>
        </w:p>
      </w:tc>
    </w:tr>
  </w:tbl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289" w:hanging="360"/>
      </w:pPr>
      <w:rPr>
        <w:rFonts w:ascii="Wingdings" w:hAnsi="Wingdings" w:cs="Wingdings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vanish w:val="false"/>
        <w:color w:val="FFC000"/>
      </w:rPr>
    </w:lvl>
    <w:lvl w:ilvl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color w:val="FFC0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/>
        <w:vanish w:val="false"/>
        <w:color w:val="FFC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3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bullet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sz w:val="24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gl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gl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7f7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gl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c"/>
    <w:autoRedefine/>
    <w:uiPriority w:val="9"/>
    <w:qFormat/>
    <w:rsid w:val="00c6230c"/>
    <w:pPr>
      <w:keepNext w:val="true"/>
      <w:keepLines/>
      <w:numPr>
        <w:ilvl w:val="0"/>
        <w:numId w:val="4"/>
      </w:numPr>
      <w:spacing w:before="360" w:after="360"/>
      <w:jc w:val="both"/>
      <w:outlineLvl w:val="0"/>
    </w:pPr>
    <w:rPr>
      <w:rFonts w:eastAsia="" w:cs="" w:cstheme="majorBidi" w:eastAsiaTheme="majorEastAsia"/>
      <w:bCs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237b5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9a18a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x1Car1" w:customStyle="1">
    <w:name w:val="tx1 Car1"/>
    <w:link w:val="Tx1"/>
    <w:uiPriority w:val="99"/>
    <w:qFormat/>
    <w:locked/>
    <w:rsid w:val="00924433"/>
    <w:rPr>
      <w:rFonts w:ascii="Times New Roman" w:hAnsi="Times New Roman" w:eastAsia="Times New Roman" w:cs="Times New Roman"/>
      <w:sz w:val="24"/>
      <w:szCs w:val="20"/>
      <w:lang w:eastAsia="es-ES"/>
    </w:rPr>
  </w:style>
  <w:style w:type="character" w:styleId="P1Car" w:customStyle="1">
    <w:name w:val="p1 Car"/>
    <w:link w:val="P1"/>
    <w:qFormat/>
    <w:locked/>
    <w:rsid w:val="00e25de5"/>
    <w:rPr>
      <w:rFonts w:eastAsia="Times New Roman" w:cs="Times New Roman"/>
      <w:sz w:val="24"/>
      <w:szCs w:val="24"/>
      <w:lang w:eastAsia="gl-ES"/>
    </w:rPr>
  </w:style>
  <w:style w:type="character" w:styleId="CabeceiraCarc" w:customStyle="1">
    <w:name w:val="Cabeceira Carác."/>
    <w:basedOn w:val="DefaultParagraphFont"/>
    <w:uiPriority w:val="99"/>
    <w:qFormat/>
    <w:rsid w:val="00454335"/>
    <w:rPr/>
  </w:style>
  <w:style w:type="character" w:styleId="PdepxinaCarc" w:customStyle="1">
    <w:name w:val="Pé de páxina Carác."/>
    <w:basedOn w:val="DefaultParagraphFont"/>
    <w:uiPriority w:val="99"/>
    <w:qFormat/>
    <w:rsid w:val="00454335"/>
    <w:rPr/>
  </w:style>
  <w:style w:type="character" w:styleId="P1CarCar" w:customStyle="1">
    <w:name w:val="p1 Car Car"/>
    <w:qFormat/>
    <w:locked/>
    <w:rsid w:val="00245b60"/>
    <w:rPr>
      <w:sz w:val="24"/>
      <w:szCs w:val="24"/>
      <w:lang w:val="gl-ES" w:eastAsia="gl-ES"/>
    </w:rPr>
  </w:style>
  <w:style w:type="character" w:styleId="Ttulo1Carc" w:customStyle="1">
    <w:name w:val="Título 1 Carác."/>
    <w:basedOn w:val="DefaultParagraphFont"/>
    <w:uiPriority w:val="9"/>
    <w:qFormat/>
    <w:rsid w:val="00c6230c"/>
    <w:rPr>
      <w:rFonts w:ascii="Calibri" w:hAnsi="Calibri" w:eastAsia="" w:cs="" w:cstheme="majorBidi" w:eastAsiaTheme="majorEastAsia"/>
      <w:bCs/>
      <w:sz w:val="36"/>
      <w:szCs w:val="32"/>
      <w:u w:val="single"/>
      <w:lang w:val="es-ES"/>
    </w:rPr>
  </w:style>
  <w:style w:type="character" w:styleId="P2CarCar" w:customStyle="1">
    <w:name w:val="p2 Car Car"/>
    <w:link w:val="P2"/>
    <w:qFormat/>
    <w:locked/>
    <w:rsid w:val="00600196"/>
    <w:rPr>
      <w:rFonts w:ascii="Times New Roman" w:hAnsi="Times New Roman" w:eastAsia="Times New Roman" w:cs="Times New Roman"/>
      <w:sz w:val="24"/>
      <w:szCs w:val="24"/>
      <w:lang w:eastAsia="gl-ES"/>
    </w:rPr>
  </w:style>
  <w:style w:type="character" w:styleId="ParntesisCar" w:customStyle="1">
    <w:name w:val="(paréntesis) Car"/>
    <w:link w:val="Parntesis"/>
    <w:qFormat/>
    <w:locked/>
    <w:rsid w:val="00d376fc"/>
    <w:rPr>
      <w:color w:val="767171" w:themeColor="background2" w:themeShade="80"/>
    </w:rPr>
  </w:style>
  <w:style w:type="character" w:styleId="Ttulo2Carc" w:customStyle="1">
    <w:name w:val="Título 2 Carác."/>
    <w:basedOn w:val="DefaultParagraphFont"/>
    <w:uiPriority w:val="9"/>
    <w:qFormat/>
    <w:rsid w:val="00237b5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s-ES"/>
    </w:rPr>
  </w:style>
  <w:style w:type="character" w:styleId="Ttulo3Carc" w:customStyle="1">
    <w:name w:val="Título 3 Carác."/>
    <w:basedOn w:val="DefaultParagraphFont"/>
    <w:uiPriority w:val="9"/>
    <w:semiHidden/>
    <w:qFormat/>
    <w:rsid w:val="009a18a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EnlacedeInternet" w:customStyle="1">
    <w:name w:val="Enlace de Internet"/>
    <w:basedOn w:val="DefaultParagraphFont"/>
    <w:uiPriority w:val="99"/>
    <w:unhideWhenUsed/>
    <w:rsid w:val="009a1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2799"/>
    <w:rPr>
      <w:color w:val="605E5C"/>
      <w:shd w:fill="E1DFDD" w:val="clear"/>
    </w:rPr>
  </w:style>
  <w:style w:type="character" w:styleId="EnlacedeInternetvisitado" w:customStyle="1">
    <w:name w:val="Enlace de Internet visitado"/>
    <w:basedOn w:val="DefaultParagraphFont"/>
    <w:uiPriority w:val="99"/>
    <w:semiHidden/>
    <w:unhideWhenUsed/>
    <w:rsid w:val="006e4e1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f7f7a"/>
    <w:rPr>
      <w:b/>
      <w:bCs/>
    </w:rPr>
  </w:style>
  <w:style w:type="character" w:styleId="Ttulo2Car" w:customStyle="1">
    <w:name w:val="Título 2 Car"/>
    <w:basedOn w:val="DefaultParagraphFont"/>
    <w:qFormat/>
    <w:rsid w:val="003437f8"/>
    <w:rPr>
      <w:rFonts w:ascii="Cambria" w:hAnsi="Cambria" w:eastAsia="Times New Roman" w:cs="Times New Roman"/>
      <w:b/>
      <w:bCs/>
      <w:color w:val="4F81BD"/>
      <w:sz w:val="26"/>
      <w:szCs w:val="26"/>
      <w:lang w:val="gl-ES"/>
    </w:rPr>
  </w:style>
  <w:style w:type="character" w:styleId="HTMLCode">
    <w:name w:val="HTML Code"/>
    <w:basedOn w:val="DefaultParagraphFont"/>
    <w:uiPriority w:val="99"/>
    <w:semiHidden/>
    <w:unhideWhenUsed/>
    <w:qFormat/>
    <w:rsid w:val="00cd012c"/>
    <w:rPr>
      <w:rFonts w:ascii="Courier New" w:hAnsi="Courier New" w:eastAsia="Times New Roman" w:cs="Courier New"/>
      <w:sz w:val="20"/>
      <w:szCs w:val="20"/>
    </w:rPr>
  </w:style>
  <w:style w:type="character" w:styleId="Smbolosdenumeracin" w:customStyle="1">
    <w:name w:val="Símbolos de numeración"/>
    <w:qFormat/>
    <w:rPr/>
  </w:style>
  <w:style w:type="character" w:styleId="Textooriginal" w:customStyle="1">
    <w:name w:val="Texto original"/>
    <w:qFormat/>
    <w:rPr>
      <w:rFonts w:ascii="Liberation Mono" w:hAnsi="Liberation Mono" w:eastAsia="Liberation Mono" w:cs="Liberation Mono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PreformatadoHTMLCarc" w:customStyle="1">
    <w:name w:val="Preformatado HTML Carác."/>
    <w:basedOn w:val="DefaultParagraphFont"/>
    <w:link w:val="HTMLPreformatted"/>
    <w:uiPriority w:val="99"/>
    <w:qFormat/>
    <w:rsid w:val="00a66ead"/>
    <w:rPr>
      <w:rFonts w:ascii="Courier New" w:hAnsi="Courier New" w:eastAsia="Times New Roman" w:cs="Courier New"/>
      <w:sz w:val="20"/>
      <w:szCs w:val="20"/>
      <w:lang w:eastAsia="gl-ES"/>
    </w:rPr>
  </w:style>
  <w:style w:type="character" w:styleId="Hljsstring" w:customStyle="1">
    <w:name w:val="hljs-string"/>
    <w:basedOn w:val="DefaultParagraphFont"/>
    <w:qFormat/>
    <w:rsid w:val="00a66ead"/>
    <w:rPr/>
  </w:style>
  <w:style w:type="character" w:styleId="Hljsbuiltin" w:customStyle="1">
    <w:name w:val="hljs-built_in"/>
    <w:basedOn w:val="DefaultParagraphFont"/>
    <w:qFormat/>
    <w:rsid w:val="00a66ea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1" w:customStyle="1">
    <w:name w:val="n1"/>
    <w:next w:val="Tx1"/>
    <w:qFormat/>
    <w:rsid w:val="00701019"/>
    <w:pPr>
      <w:widowControl/>
      <w:numPr>
        <w:ilvl w:val="0"/>
        <w:numId w:val="3"/>
      </w:numPr>
      <w:pBdr>
        <w:bottom w:val="single" w:sz="12" w:space="1" w:color="4472C4"/>
      </w:pBdr>
      <w:suppressAutoHyphens w:val="true"/>
      <w:bidi w:val="0"/>
      <w:spacing w:before="320" w:after="180"/>
      <w:jc w:val="left"/>
    </w:pPr>
    <w:rPr>
      <w:rFonts w:ascii="Arial" w:hAnsi="Arial" w:eastAsia="Times New Roman" w:cs="Times New Roman"/>
      <w:b/>
      <w:bCs/>
      <w:color w:val="4472C4" w:themeColor="accent1"/>
      <w:kern w:val="0"/>
      <w:sz w:val="28"/>
      <w:szCs w:val="48"/>
      <w:lang w:val="gl-ES" w:eastAsia="gl-ES" w:bidi="ar-SA"/>
    </w:rPr>
  </w:style>
  <w:style w:type="paragraph" w:styleId="Tx1" w:customStyle="1">
    <w:name w:val="tx1"/>
    <w:link w:val="Tx1Car1"/>
    <w:uiPriority w:val="99"/>
    <w:qFormat/>
    <w:rsid w:val="00924433"/>
    <w:pPr>
      <w:widowControl/>
      <w:suppressAutoHyphens w:val="true"/>
      <w:bidi w:val="0"/>
      <w:spacing w:before="120" w:after="60"/>
      <w:ind w:left="907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gl-ES" w:eastAsia="es-ES" w:bidi="ar-SA"/>
    </w:rPr>
  </w:style>
  <w:style w:type="paragraph" w:styleId="N2" w:customStyle="1">
    <w:name w:val="n2"/>
    <w:next w:val="Tx1"/>
    <w:qFormat/>
    <w:rsid w:val="00337770"/>
    <w:pPr>
      <w:widowControl/>
      <w:numPr>
        <w:ilvl w:val="0"/>
        <w:numId w:val="6"/>
      </w:numPr>
      <w:tabs>
        <w:tab w:val="clear" w:pos="720"/>
        <w:tab w:val="left" w:pos="907" w:leader="none"/>
      </w:tabs>
      <w:suppressAutoHyphens w:val="true"/>
      <w:bidi w:val="0"/>
      <w:spacing w:before="400" w:after="180"/>
      <w:jc w:val="left"/>
    </w:pPr>
    <w:rPr>
      <w:rFonts w:ascii="Arial" w:hAnsi="Arial" w:eastAsia="Times New Roman" w:cs="Times New Roman"/>
      <w:b/>
      <w:bCs/>
      <w:color w:val="FFC000"/>
      <w:kern w:val="0"/>
      <w:sz w:val="24"/>
      <w:szCs w:val="36"/>
      <w:lang w:val="gl-ES" w:eastAsia="gl-ES" w:bidi="ar-SA"/>
    </w:rPr>
  </w:style>
  <w:style w:type="paragraph" w:styleId="N3" w:customStyle="1">
    <w:name w:val="n3"/>
    <w:next w:val="Tx1"/>
    <w:qFormat/>
    <w:rsid w:val="00924433"/>
    <w:pPr>
      <w:keepNext w:val="true"/>
      <w:widowControl/>
      <w:numPr>
        <w:ilvl w:val="2"/>
        <w:numId w:val="2"/>
      </w:numPr>
      <w:suppressAutoHyphens w:val="true"/>
      <w:bidi w:val="0"/>
      <w:spacing w:before="400" w:after="180"/>
      <w:jc w:val="left"/>
    </w:pPr>
    <w:rPr>
      <w:rFonts w:ascii="Arial" w:hAnsi="Arial" w:eastAsia="Times New Roman" w:cs="Arial"/>
      <w:b/>
      <w:bCs/>
      <w:color w:val="3342B5"/>
      <w:kern w:val="0"/>
      <w:sz w:val="28"/>
      <w:szCs w:val="28"/>
      <w:lang w:val="gl-ES" w:eastAsia="es-ES" w:bidi="ar-SA"/>
    </w:rPr>
  </w:style>
  <w:style w:type="paragraph" w:styleId="P1" w:customStyle="1">
    <w:name w:val="p1"/>
    <w:link w:val="P1Car"/>
    <w:qFormat/>
    <w:rsid w:val="00337770"/>
    <w:pPr>
      <w:widowControl/>
      <w:numPr>
        <w:ilvl w:val="0"/>
        <w:numId w:val="1"/>
      </w:numPr>
      <w:suppressAutoHyphens w:val="true"/>
      <w:bidi w:val="0"/>
      <w:spacing w:before="120" w:after="60"/>
      <w:jc w:val="both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4"/>
      <w:lang w:val="gl-ES" w:eastAsia="gl-ES" w:bidi="ar-SA"/>
    </w:rPr>
  </w:style>
  <w:style w:type="paragraph" w:styleId="N4" w:customStyle="1">
    <w:name w:val="n4"/>
    <w:next w:val="Tx1"/>
    <w:qFormat/>
    <w:rsid w:val="00924433"/>
    <w:pPr>
      <w:keepNext w:val="true"/>
      <w:widowControl/>
      <w:numPr>
        <w:ilvl w:val="3"/>
        <w:numId w:val="2"/>
      </w:numPr>
      <w:suppressAutoHyphens w:val="true"/>
      <w:bidi w:val="0"/>
      <w:spacing w:before="400" w:after="120"/>
      <w:jc w:val="left"/>
    </w:pPr>
    <w:rPr>
      <w:rFonts w:ascii="Arial" w:hAnsi="Arial" w:eastAsia="Times New Roman" w:cs="Arial"/>
      <w:b/>
      <w:bCs/>
      <w:color w:val="3342B5"/>
      <w:kern w:val="0"/>
      <w:sz w:val="22"/>
      <w:szCs w:val="22"/>
      <w:lang w:val="gl-ES" w:eastAsia="es-ES" w:bidi="ar-SA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Cabeceir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depxin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769c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gl-ES" w:eastAsia="en-US" w:bidi="ar-SA"/>
    </w:rPr>
  </w:style>
  <w:style w:type="paragraph" w:styleId="P2" w:customStyle="1">
    <w:name w:val="p2"/>
    <w:link w:val="P2CarCar"/>
    <w:qFormat/>
    <w:rsid w:val="00600196"/>
    <w:pPr>
      <w:widowControl/>
      <w:numPr>
        <w:ilvl w:val="0"/>
        <w:numId w:val="5"/>
      </w:numPr>
      <w:suppressAutoHyphens w:val="true"/>
      <w:bidi w:val="0"/>
      <w:spacing w:before="60" w:after="60"/>
      <w:jc w:val="both"/>
      <w:outlineLvl w:val="1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gl-ES" w:eastAsia="gl-ES" w:bidi="ar-SA"/>
    </w:rPr>
  </w:style>
  <w:style w:type="paragraph" w:styleId="Parntesis" w:customStyle="1">
    <w:name w:val="(paréntesis)"/>
    <w:basedOn w:val="Normal"/>
    <w:next w:val="Tx1"/>
    <w:link w:val="ParntesisCar"/>
    <w:qFormat/>
    <w:rsid w:val="00d376fc"/>
    <w:pPr/>
    <w:rPr>
      <w:color w:val="767171" w:themeColor="background2" w:themeShade="80"/>
    </w:rPr>
  </w:style>
  <w:style w:type="paragraph" w:styleId="Sp1" w:customStyle="1">
    <w:name w:val="sp1"/>
    <w:basedOn w:val="Normal"/>
    <w:uiPriority w:val="99"/>
    <w:qFormat/>
    <w:rsid w:val="00600196"/>
    <w:pPr>
      <w:widowControl w:val="false"/>
      <w:tabs>
        <w:tab w:val="clear" w:pos="720"/>
        <w:tab w:val="left" w:pos="851" w:leader="none"/>
      </w:tabs>
      <w:spacing w:lineRule="auto" w:line="240" w:before="60" w:after="60"/>
      <w:ind w:left="1191" w:firstLine="284"/>
      <w:jc w:val="both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Sp11" w:customStyle="1">
    <w:name w:val="sp11"/>
    <w:basedOn w:val="Sp1"/>
    <w:uiPriority w:val="99"/>
    <w:qFormat/>
    <w:rsid w:val="00600196"/>
    <w:pPr>
      <w:ind w:left="1191" w:hanging="0"/>
    </w:pPr>
    <w:rPr/>
  </w:style>
  <w:style w:type="paragraph" w:styleId="Indexheading">
    <w:name w:val="index heading"/>
    <w:basedOn w:val="Ttulogeneral"/>
    <w:qFormat/>
    <w:pPr/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9a18a6"/>
    <w:pPr>
      <w:numPr>
        <w:ilvl w:val="0"/>
        <w:numId w:val="0"/>
      </w:numPr>
      <w:suppressAutoHyphens w:val="false"/>
      <w:spacing w:before="240" w:after="0"/>
      <w:jc w:val="left"/>
      <w:outlineLvl w:val="9"/>
    </w:pPr>
    <w:rPr>
      <w:rFonts w:ascii="Calibri Light" w:hAnsi="Calibri Light" w:asciiTheme="majorHAnsi" w:hAnsiTheme="majorHAnsi"/>
      <w:bCs w:val="false"/>
      <w:color w:val="2F5496" w:themeColor="accent1" w:themeShade="bf"/>
      <w:sz w:val="32"/>
      <w:u w:val="none"/>
      <w:lang w:eastAsia="es-ES"/>
    </w:rPr>
  </w:style>
  <w:style w:type="paragraph" w:styleId="Sumario2">
    <w:name w:val="TOC 2"/>
    <w:basedOn w:val="Normal"/>
    <w:next w:val="Normal"/>
    <w:autoRedefine/>
    <w:uiPriority w:val="39"/>
    <w:unhideWhenUsed/>
    <w:rsid w:val="009a18a6"/>
    <w:pPr>
      <w:spacing w:before="0" w:after="100"/>
      <w:ind w:left="220" w:hanging="0"/>
    </w:pPr>
    <w:rPr>
      <w:rFonts w:eastAsia="" w:cs="Times New Roman" w:eastAsiaTheme="minorEastAsia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9a18a6"/>
    <w:pPr>
      <w:spacing w:before="0" w:after="100"/>
    </w:pPr>
    <w:rPr>
      <w:rFonts w:eastAsia="" w:cs="Times New Roman" w:eastAsiaTheme="minorEastAsia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rsid w:val="009a18a6"/>
    <w:pPr>
      <w:spacing w:before="0" w:after="100"/>
      <w:ind w:left="440" w:hanging="0"/>
    </w:pPr>
    <w:rPr>
      <w:rFonts w:eastAsia="" w:cs="Times New Roman" w:eastAsiaTheme="minorEastAsia"/>
      <w:lang w:eastAsia="es-ES"/>
    </w:rPr>
  </w:style>
  <w:style w:type="paragraph" w:styleId="ListParagraph">
    <w:name w:val="List Paragraph"/>
    <w:basedOn w:val="Normal"/>
    <w:uiPriority w:val="34"/>
    <w:qFormat/>
    <w:rsid w:val="00ae08c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317e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gl-ES"/>
      <w14:ligatures w14:val="none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Quote">
    <w:name w:val="Quote"/>
    <w:basedOn w:val="Normal"/>
    <w:qFormat/>
    <w:pPr>
      <w:spacing w:before="0" w:after="283"/>
      <w:ind w:left="567" w:right="567" w:hanging="0"/>
    </w:pPr>
    <w:rPr/>
  </w:style>
  <w:style w:type="paragraph" w:styleId="Textopreformateado" w:customStyle="1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TMLPreformatted">
    <w:name w:val="HTML Preformatted"/>
    <w:basedOn w:val="Normal"/>
    <w:link w:val="PreformatadoHTMLCarc"/>
    <w:uiPriority w:val="99"/>
    <w:unhideWhenUsed/>
    <w:qFormat/>
    <w:rsid w:val="00a66ea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gl-ES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276d1e"/>
  </w:style>
  <w:style w:type="numbering" w:styleId="Estilo2" w:customStyle="1">
    <w:name w:val="Estilo2"/>
    <w:uiPriority w:val="99"/>
    <w:qFormat/>
    <w:rsid w:val="0082539e"/>
  </w:style>
  <w:style w:type="table" w:default="1" w:styleId="Tbo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boacongrade">
    <w:name w:val="Table Grid"/>
    <w:basedOn w:val="Tboanormal"/>
    <w:uiPriority w:val="39"/>
    <w:rsid w:val="004543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DEFD-4DE4-4B47-8C2D-B6D33327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LibreOffice/7.3.5.2$Windows_X86_64 LibreOffice_project/184fe81b8c8c30d8b5082578aee2fed2ea847c01</Application>
  <AppVersion>15.0000</AppVersion>
  <Pages>1</Pages>
  <Words>102</Words>
  <Characters>445</Characters>
  <CharactersWithSpaces>543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2024-04-21T13:51:00Z</dcterms:created>
  <dc:creator>Luis</dc:creator>
  <dc:description/>
  <cp:keywords>Plantilla ASO</cp:keywords>
  <dc:language>es-ES</dc:language>
  <cp:lastModifiedBy/>
  <cp:lastPrinted>2022-09-05T21:21:00Z</cp:lastPrinted>
  <dcterms:modified xsi:type="dcterms:W3CDTF">2024-04-22T09:46:05Z</dcterms:modified>
  <cp:revision>5</cp:revision>
  <dc:subject>Formato apuntes ASO</dc:subject>
  <dc:title>ASO - Plantilla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