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0E5B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Representa a través dun diagrama de clases o seguinte escenario, especificando os tipos de datos que consideres apropiados para os atributos, sen incluir os métodos set e get nin os construtores das clases:</w:t>
      </w:r>
    </w:p>
    <w:p w14:paraId="24A96BA3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Deséxase almacenar a información de distintos tip</w:t>
      </w:r>
      <w:r>
        <w:rPr>
          <w:rFonts w:ascii="Alef" w:hAnsi="Alef" w:cs="Alef"/>
          <w:lang w:val="es-ES"/>
        </w:rPr>
        <w:t>os de obras culturais. As devanditas obras poden ser libros, discos ou películas.</w:t>
      </w:r>
    </w:p>
    <w:p w14:paraId="12931700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De toda obra nos interesa almacenar o seu título e ano de edición.</w:t>
      </w:r>
    </w:p>
    <w:p w14:paraId="2FE609C2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Dos libros interésanos almacenar a súa editorial e o seu número de páxinas.</w:t>
      </w:r>
    </w:p>
    <w:p w14:paraId="27111824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Dos discos interésanos al</w:t>
      </w:r>
      <w:r>
        <w:rPr>
          <w:rFonts w:ascii="Alef" w:hAnsi="Alef" w:cs="Alef"/>
          <w:lang w:val="es-ES"/>
        </w:rPr>
        <w:t>macenar a súa discográfica e o número de cancións.</w:t>
      </w:r>
    </w:p>
    <w:p w14:paraId="55D7ED8D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Das películas interésanos almacenar a súa produtora.</w:t>
      </w:r>
    </w:p>
    <w:p w14:paraId="57C11735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Ademais interésanos almacenar os distintos artistas (autores) que crearon a obra. Así mesmo, no caso das películas interésannos os artistas (actores</w:t>
      </w:r>
      <w:r>
        <w:rPr>
          <w:rFonts w:ascii="Alef" w:hAnsi="Alef" w:cs="Alef"/>
          <w:lang w:val="es-ES"/>
        </w:rPr>
        <w:t>) que a interpretan.</w:t>
      </w:r>
    </w:p>
    <w:p w14:paraId="25A4360E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Dos artistas interésanos o seu nome e ano de nacemento.</w:t>
      </w:r>
    </w:p>
    <w:p w14:paraId="27BA7CD9" w14:textId="77777777" w:rsidR="002C2FFD" w:rsidRDefault="00E87846">
      <w:pPr>
        <w:pStyle w:val="NormalWeb"/>
        <w:spacing w:after="280"/>
        <w:jc w:val="both"/>
        <w:rPr>
          <w:rFonts w:ascii="Alef" w:hAnsi="Alef" w:cs="Alef"/>
          <w:lang w:val="es-ES"/>
        </w:rPr>
      </w:pPr>
      <w:r>
        <w:rPr>
          <w:rFonts w:ascii="Alef" w:hAnsi="Alef" w:cs="Alef"/>
          <w:lang w:val="es-ES"/>
        </w:rPr>
        <w:t>– A aplicación debe de ser capaz de mostrar por pantalla a información de obras e artistas.</w:t>
      </w:r>
    </w:p>
    <w:p w14:paraId="3854486E" w14:textId="77777777" w:rsidR="002C2FFD" w:rsidRDefault="002C2FFD">
      <w:pPr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</w:p>
    <w:p w14:paraId="146B7543" w14:textId="1435F1F6" w:rsidR="002C2FFD" w:rsidRDefault="006D6C77">
      <w:pPr>
        <w:spacing w:before="120" w:after="120"/>
        <w:jc w:val="both"/>
        <w:rPr>
          <w:rFonts w:ascii="Alef" w:hAnsi="Alef" w:cs="Alef"/>
          <w:sz w:val="24"/>
          <w:szCs w:val="24"/>
          <w:lang w:val="es-ES"/>
        </w:rPr>
      </w:pPr>
      <w:r w:rsidRPr="006D6C77">
        <w:rPr>
          <w:rFonts w:ascii="Alef" w:hAnsi="Alef" w:cs="Alef"/>
          <w:sz w:val="24"/>
          <w:szCs w:val="24"/>
          <w:lang w:val="es-ES"/>
        </w:rPr>
        <w:drawing>
          <wp:inline distT="0" distB="0" distL="0" distR="0" wp14:anchorId="74901958" wp14:editId="7BD8EDAE">
            <wp:extent cx="6030595" cy="3616325"/>
            <wp:effectExtent l="0" t="0" r="825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FFD">
      <w:headerReference w:type="default" r:id="rId9"/>
      <w:footerReference w:type="default" r:id="rId10"/>
      <w:pgSz w:w="11906" w:h="16838"/>
      <w:pgMar w:top="371" w:right="1133" w:bottom="851" w:left="1276" w:header="0" w:footer="258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67E6F" w14:textId="77777777" w:rsidR="00E87846" w:rsidRDefault="00E87846">
      <w:pPr>
        <w:spacing w:after="0" w:line="240" w:lineRule="auto"/>
      </w:pPr>
      <w:r>
        <w:separator/>
      </w:r>
    </w:p>
  </w:endnote>
  <w:endnote w:type="continuationSeparator" w:id="0">
    <w:p w14:paraId="3613E478" w14:textId="77777777" w:rsidR="00E87846" w:rsidRDefault="00E8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</w:font>
  <w:font w:name="Liberation Mono">
    <w:altName w:val="Courier New"/>
    <w:panose1 w:val="02070409020205020404"/>
    <w:charset w:val="00"/>
    <w:family w:val="roman"/>
    <w:pitch w:val="variable"/>
  </w:font>
  <w:font w:name="OpenSymbol">
    <w:altName w:val="Arial Unicode MS"/>
    <w:panose1 w:val="05010000000000000000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153967"/>
      <w:docPartObj>
        <w:docPartGallery w:val="Page Numbers (Top of Page)"/>
        <w:docPartUnique/>
      </w:docPartObj>
    </w:sdtPr>
    <w:sdtEndPr/>
    <w:sdtContent>
      <w:p w14:paraId="2C13ED54" w14:textId="77777777" w:rsidR="002C2FFD" w:rsidRDefault="00E87846"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</w:p>
    </w:sdtContent>
  </w:sdt>
  <w:p w14:paraId="13848BFB" w14:textId="77777777" w:rsidR="002C2FFD" w:rsidRDefault="002C2FFD">
    <w:pPr>
      <w:pStyle w:val="Piedepgina"/>
    </w:pPr>
  </w:p>
  <w:p w14:paraId="5EFAD534" w14:textId="77777777" w:rsidR="002C2FFD" w:rsidRDefault="002C2F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6DF0" w14:textId="77777777" w:rsidR="00E87846" w:rsidRDefault="00E87846">
      <w:pPr>
        <w:spacing w:after="0" w:line="240" w:lineRule="auto"/>
      </w:pPr>
      <w:r>
        <w:separator/>
      </w:r>
    </w:p>
  </w:footnote>
  <w:footnote w:type="continuationSeparator" w:id="0">
    <w:p w14:paraId="5820E4DF" w14:textId="77777777" w:rsidR="00E87846" w:rsidRDefault="00E8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3" w:type="dxa"/>
      <w:tblInd w:w="-1276" w:type="dxa"/>
      <w:tblLayout w:type="fixed"/>
      <w:tblCellMar>
        <w:left w:w="567" w:type="dxa"/>
      </w:tblCellMar>
      <w:tblLook w:val="04A0" w:firstRow="1" w:lastRow="0" w:firstColumn="1" w:lastColumn="0" w:noHBand="0" w:noVBand="1"/>
    </w:tblPr>
    <w:tblGrid>
      <w:gridCol w:w="11903"/>
    </w:tblGrid>
    <w:tr w:rsidR="002C2FFD" w14:paraId="63B0443C" w14:textId="77777777">
      <w:trPr>
        <w:trHeight w:val="983"/>
      </w:trPr>
      <w:tc>
        <w:tcPr>
          <w:tcW w:w="11903" w:type="dxa"/>
          <w:shd w:val="clear" w:color="auto" w:fill="158466"/>
          <w:vAlign w:val="center"/>
        </w:tcPr>
        <w:p w14:paraId="205478F0" w14:textId="77777777" w:rsidR="002C2FFD" w:rsidRDefault="00E87846">
          <w:pPr>
            <w:pStyle w:val="Encabezado"/>
            <w:widowControl w:val="0"/>
            <w:ind w:left="1080" w:right="-991" w:hanging="720"/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t>1- Tarefa - UML obras de arte</w:t>
          </w:r>
        </w:p>
      </w:tc>
    </w:tr>
  </w:tbl>
  <w:p w14:paraId="7C36A2B6" w14:textId="77777777" w:rsidR="002C2FFD" w:rsidRDefault="002C2F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1BA"/>
    <w:multiLevelType w:val="multilevel"/>
    <w:tmpl w:val="2DFC9022"/>
    <w:lvl w:ilvl="0">
      <w:start w:val="1"/>
      <w:numFmt w:val="bullet"/>
      <w:pStyle w:val="p1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caps w:val="0"/>
        <w:smallCaps w:val="0"/>
        <w:strike w:val="0"/>
        <w:dstrike w:val="0"/>
        <w:vanish w:val="0"/>
        <w:color w:val="FFC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14698E"/>
    <w:multiLevelType w:val="multilevel"/>
    <w:tmpl w:val="8342E5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065DD0"/>
    <w:multiLevelType w:val="multilevel"/>
    <w:tmpl w:val="6E92433A"/>
    <w:lvl w:ilvl="0">
      <w:start w:val="1"/>
      <w:numFmt w:val="lowerLetter"/>
      <w:pStyle w:val="n2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BB24071"/>
    <w:multiLevelType w:val="multilevel"/>
    <w:tmpl w:val="D1E024FE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581362"/>
    <w:multiLevelType w:val="multilevel"/>
    <w:tmpl w:val="B7DAD95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8E85D8B"/>
    <w:multiLevelType w:val="multilevel"/>
    <w:tmpl w:val="DD42DEB0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aps w:val="0"/>
        <w:smallCaps w:val="0"/>
        <w:strike w:val="0"/>
        <w:dstrike w:val="0"/>
        <w:vanish w:val="0"/>
        <w:color w:val="FFC000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D26FBE"/>
    <w:multiLevelType w:val="multilevel"/>
    <w:tmpl w:val="123602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D"/>
    <w:rsid w:val="000231A9"/>
    <w:rsid w:val="002C2FFD"/>
    <w:rsid w:val="006D6C77"/>
    <w:rsid w:val="00E8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17FA"/>
  <w15:docId w15:val="{566EC9D4-94C1-41DE-9AB7-590C1570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230C"/>
    <w:pPr>
      <w:keepNext/>
      <w:keepLines/>
      <w:numPr>
        <w:numId w:val="4"/>
      </w:numPr>
      <w:spacing w:before="360" w:after="360"/>
      <w:jc w:val="both"/>
      <w:outlineLvl w:val="0"/>
    </w:pPr>
    <w:rPr>
      <w:rFonts w:eastAsiaTheme="majorEastAsia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1"/>
    <w:uiPriority w:val="9"/>
    <w:unhideWhenUsed/>
    <w:qFormat/>
    <w:rsid w:val="0023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1Car1">
    <w:name w:val="tx1 Car1"/>
    <w:link w:val="tx1"/>
    <w:uiPriority w:val="99"/>
    <w:qFormat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1Car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5433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4335"/>
  </w:style>
  <w:style w:type="character" w:customStyle="1" w:styleId="p1CarCar">
    <w:name w:val="p1 Car Car"/>
    <w:qFormat/>
    <w:locked/>
    <w:rsid w:val="00245B60"/>
    <w:rPr>
      <w:sz w:val="24"/>
      <w:szCs w:val="24"/>
      <w:lang w:val="gl-ES" w:eastAsia="gl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character" w:customStyle="1" w:styleId="p2CarCar">
    <w:name w:val="p2 Car Car"/>
    <w:link w:val="p2"/>
    <w:qFormat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arntesisCar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customStyle="1" w:styleId="Ttulo2Car1">
    <w:name w:val="Título 2 Car1"/>
    <w:basedOn w:val="Fuentedeprrafopredeter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9A1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08279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F7F7A"/>
    <w:rPr>
      <w:b/>
      <w:bCs/>
    </w:rPr>
  </w:style>
  <w:style w:type="character" w:customStyle="1" w:styleId="Ttulo2Car">
    <w:name w:val="Título 2 Car"/>
    <w:basedOn w:val="Fuentedeprrafopredeter"/>
    <w:qFormat/>
    <w:rsid w:val="003437F8"/>
    <w:rPr>
      <w:rFonts w:ascii="Cambria" w:eastAsia="Times New Roman" w:hAnsi="Cambria" w:cs="Times New Roman"/>
      <w:b/>
      <w:bCs/>
      <w:color w:val="4F81BD"/>
      <w:sz w:val="26"/>
      <w:szCs w:val="26"/>
      <w:lang w:val="gl-ES"/>
    </w:rPr>
  </w:style>
  <w:style w:type="character" w:styleId="CdigoHTML">
    <w:name w:val="HTML Code"/>
    <w:basedOn w:val="Fuentedeprrafopredeter"/>
    <w:uiPriority w:val="99"/>
    <w:semiHidden/>
    <w:unhideWhenUsed/>
    <w:qFormat/>
    <w:rsid w:val="00CD012C"/>
    <w:rPr>
      <w:rFonts w:ascii="Courier New" w:eastAsia="Times New Roman" w:hAnsi="Courier New" w:cs="Courier New"/>
      <w:sz w:val="20"/>
      <w:szCs w:val="20"/>
    </w:rPr>
  </w:style>
  <w:style w:type="character" w:customStyle="1" w:styleId="Smbolosdenumeracin">
    <w:name w:val="Símbolos de numeración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A66EAD"/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hljs-string">
    <w:name w:val="hljs-string"/>
    <w:basedOn w:val="Fuentedeprrafopredeter"/>
    <w:qFormat/>
    <w:rsid w:val="00A66EAD"/>
  </w:style>
  <w:style w:type="character" w:customStyle="1" w:styleId="hljs-builtin">
    <w:name w:val="hljs-built_in"/>
    <w:basedOn w:val="Fuentedeprrafopredeter"/>
    <w:qFormat/>
    <w:rsid w:val="00A66EAD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n1">
    <w:name w:val="n1"/>
    <w:next w:val="tx1"/>
    <w:qFormat/>
    <w:rsid w:val="00701019"/>
    <w:pPr>
      <w:numPr>
        <w:numId w:val="3"/>
      </w:numPr>
      <w:pBdr>
        <w:bottom w:val="single" w:sz="12" w:space="1" w:color="4472C4"/>
      </w:pBdr>
      <w:spacing w:before="320" w:after="180"/>
    </w:pPr>
    <w:rPr>
      <w:rFonts w:ascii="Arial" w:eastAsia="Times New Roman" w:hAnsi="Arial" w:cs="Times New Roman"/>
      <w:b/>
      <w:bCs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6"/>
      </w:numPr>
      <w:tabs>
        <w:tab w:val="left" w:pos="907"/>
      </w:tabs>
      <w:spacing w:before="400" w:after="180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qFormat/>
    <w:rsid w:val="00924433"/>
    <w:pPr>
      <w:keepNext/>
      <w:numPr>
        <w:ilvl w:val="2"/>
        <w:numId w:val="2"/>
      </w:numPr>
      <w:spacing w:before="400" w:after="180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/>
      <w:jc w:val="both"/>
    </w:pPr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qFormat/>
    <w:rsid w:val="00924433"/>
    <w:pPr>
      <w:keepNext/>
      <w:numPr>
        <w:ilvl w:val="3"/>
        <w:numId w:val="2"/>
      </w:numPr>
      <w:spacing w:before="400" w:after="120"/>
    </w:pPr>
    <w:rPr>
      <w:rFonts w:ascii="Arial" w:eastAsia="Times New Roman" w:hAnsi="Arial" w:cs="Arial"/>
      <w:b/>
      <w:bCs/>
      <w:color w:val="3342B5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5769CE"/>
    <w:rPr>
      <w:rFonts w:ascii="Calibri" w:eastAsia="Calibri" w:hAnsi="Calibri" w:cs="Calibri"/>
      <w:color w:val="000000"/>
      <w:sz w:val="24"/>
      <w:szCs w:val="24"/>
    </w:rPr>
  </w:style>
  <w:style w:type="paragraph" w:customStyle="1" w:styleId="p2">
    <w:name w:val="p2"/>
    <w:link w:val="p2CarCar"/>
    <w:qFormat/>
    <w:rsid w:val="00600196"/>
    <w:pPr>
      <w:numPr>
        <w:numId w:val="5"/>
      </w:numPr>
      <w:spacing w:before="60" w:after="60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qFormat/>
    <w:rsid w:val="00600196"/>
    <w:pPr>
      <w:widowControl w:val="0"/>
      <w:tabs>
        <w:tab w:val="left" w:pos="851"/>
      </w:tabs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qFormat/>
    <w:rsid w:val="00600196"/>
    <w:pPr>
      <w:ind w:firstLine="0"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AE08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317E2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gl-ES"/>
      <w14:ligatures w14:val="none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A6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gl-ES"/>
      <w14:ligatures w14:val="none"/>
    </w:rPr>
  </w:style>
  <w:style w:type="numbering" w:customStyle="1" w:styleId="Estilo1">
    <w:name w:val="Estilo1"/>
    <w:uiPriority w:val="99"/>
    <w:qFormat/>
    <w:rsid w:val="00276D1E"/>
  </w:style>
  <w:style w:type="numbering" w:customStyle="1" w:styleId="Estilo2">
    <w:name w:val="Estilo2"/>
    <w:uiPriority w:val="99"/>
    <w:qFormat/>
    <w:rsid w:val="0082539E"/>
  </w:style>
  <w:style w:type="table" w:styleId="Tablaconcuadrcula">
    <w:name w:val="Table Grid"/>
    <w:basedOn w:val="Tablanormal"/>
    <w:uiPriority w:val="39"/>
    <w:rsid w:val="0045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798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elogamer44@gmail.com</cp:lastModifiedBy>
  <cp:revision>8</cp:revision>
  <cp:lastPrinted>2024-04-22T17:44:00Z</cp:lastPrinted>
  <dcterms:created xsi:type="dcterms:W3CDTF">2024-04-21T13:51:00Z</dcterms:created>
  <dcterms:modified xsi:type="dcterms:W3CDTF">2024-04-22T17:45:00Z</dcterms:modified>
  <dc:language>es-ES</dc:language>
</cp:coreProperties>
</file>